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74" w:rsidRPr="00FA5774" w:rsidRDefault="00FA5774" w:rsidP="00FA577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74" w:rsidRPr="00FA5774" w:rsidRDefault="00FA5774" w:rsidP="00FA5774">
      <w:pPr>
        <w:jc w:val="center"/>
        <w:rPr>
          <w:sz w:val="10"/>
          <w:szCs w:val="10"/>
        </w:rPr>
      </w:pPr>
    </w:p>
    <w:p w:rsidR="00FA5774" w:rsidRPr="00FA5774" w:rsidRDefault="00FA5774" w:rsidP="00FA5774">
      <w:pPr>
        <w:jc w:val="center"/>
        <w:rPr>
          <w:sz w:val="10"/>
          <w:szCs w:val="10"/>
        </w:rPr>
      </w:pPr>
    </w:p>
    <w:p w:rsidR="00FA5774" w:rsidRPr="00FA5774" w:rsidRDefault="00FA5774" w:rsidP="00FA577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A5774" w:rsidRPr="00FA5774" w:rsidRDefault="00FA5774" w:rsidP="00FA5774">
      <w:pPr>
        <w:ind w:left="283" w:hanging="283"/>
        <w:jc w:val="center"/>
        <w:rPr>
          <w:sz w:val="26"/>
          <w:szCs w:val="26"/>
        </w:rPr>
      </w:pPr>
      <w:r w:rsidRPr="00FA5774">
        <w:rPr>
          <w:sz w:val="26"/>
          <w:szCs w:val="26"/>
        </w:rPr>
        <w:t>АДМИНИСТРАЦИЯ ГОРОДА ПЕРЕСЛАВЛЯ-ЗАЛЕССКОГО</w:t>
      </w:r>
    </w:p>
    <w:p w:rsidR="00FA5774" w:rsidRPr="00FA5774" w:rsidRDefault="00FA5774" w:rsidP="00FA5774">
      <w:pPr>
        <w:ind w:left="283"/>
        <w:jc w:val="center"/>
        <w:rPr>
          <w:sz w:val="26"/>
          <w:szCs w:val="26"/>
        </w:rPr>
      </w:pPr>
    </w:p>
    <w:p w:rsidR="00FA5774" w:rsidRPr="00FA5774" w:rsidRDefault="00FA5774" w:rsidP="00FA5774">
      <w:pPr>
        <w:ind w:left="283"/>
        <w:jc w:val="center"/>
        <w:rPr>
          <w:sz w:val="26"/>
          <w:szCs w:val="26"/>
        </w:rPr>
      </w:pPr>
      <w:r w:rsidRPr="00FA5774">
        <w:rPr>
          <w:sz w:val="26"/>
          <w:szCs w:val="26"/>
        </w:rPr>
        <w:t>ПОСТАНОВЛЕНИЕ</w:t>
      </w:r>
    </w:p>
    <w:p w:rsidR="00FA5774" w:rsidRPr="00FA5774" w:rsidRDefault="00FA5774" w:rsidP="00FA5774">
      <w:pPr>
        <w:ind w:left="283"/>
        <w:jc w:val="center"/>
        <w:rPr>
          <w:sz w:val="26"/>
          <w:szCs w:val="26"/>
        </w:rPr>
      </w:pPr>
    </w:p>
    <w:p w:rsidR="00FA5774" w:rsidRPr="00FA5774" w:rsidRDefault="00FA5774" w:rsidP="00FA577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A5774" w:rsidRPr="00FA5774" w:rsidRDefault="00FA5774" w:rsidP="00FA5774">
      <w:pPr>
        <w:rPr>
          <w:sz w:val="26"/>
          <w:szCs w:val="26"/>
        </w:rPr>
      </w:pPr>
      <w:r w:rsidRPr="00FA5774">
        <w:rPr>
          <w:sz w:val="26"/>
          <w:szCs w:val="26"/>
        </w:rPr>
        <w:t>От</w:t>
      </w:r>
      <w:r w:rsidR="00931940">
        <w:rPr>
          <w:sz w:val="26"/>
          <w:szCs w:val="26"/>
        </w:rPr>
        <w:t xml:space="preserve"> 28.12.2021</w:t>
      </w:r>
      <w:r w:rsidRPr="00FA5774">
        <w:rPr>
          <w:sz w:val="26"/>
          <w:szCs w:val="26"/>
        </w:rPr>
        <w:t xml:space="preserve"> № </w:t>
      </w:r>
      <w:r w:rsidR="00931940">
        <w:rPr>
          <w:sz w:val="26"/>
          <w:szCs w:val="26"/>
        </w:rPr>
        <w:t>ПОС.03-2488/21</w:t>
      </w:r>
    </w:p>
    <w:p w:rsidR="00FA5774" w:rsidRPr="00FA5774" w:rsidRDefault="00FA5774" w:rsidP="00FA5774">
      <w:pPr>
        <w:rPr>
          <w:sz w:val="26"/>
          <w:szCs w:val="26"/>
        </w:rPr>
      </w:pPr>
      <w:r w:rsidRPr="00FA5774">
        <w:rPr>
          <w:sz w:val="26"/>
          <w:szCs w:val="26"/>
        </w:rPr>
        <w:t>город Переславль-Залесский</w:t>
      </w:r>
    </w:p>
    <w:p w:rsidR="00FA5774" w:rsidRPr="00FA5774" w:rsidRDefault="00FA5774" w:rsidP="00FA5774"/>
    <w:p w:rsidR="00FA5774" w:rsidRPr="00FA5774" w:rsidRDefault="00FA5774" w:rsidP="00FA5774"/>
    <w:p w:rsidR="00C5618E" w:rsidRDefault="00E2060F" w:rsidP="00B11F3E">
      <w:pPr>
        <w:tabs>
          <w:tab w:val="left" w:pos="4253"/>
        </w:tabs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 xml:space="preserve">О </w:t>
      </w:r>
      <w:r w:rsidR="003A51A2">
        <w:rPr>
          <w:bCs/>
          <w:sz w:val="26"/>
          <w:szCs w:val="26"/>
        </w:rPr>
        <w:t xml:space="preserve">внесении изменений в </w:t>
      </w:r>
      <w:r w:rsidR="009A15A8">
        <w:rPr>
          <w:bCs/>
          <w:sz w:val="26"/>
          <w:szCs w:val="26"/>
        </w:rPr>
        <w:t>постановление</w:t>
      </w:r>
    </w:p>
    <w:p w:rsidR="003A51A2" w:rsidRDefault="00783AC6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города Переславля-Залесского</w:t>
      </w:r>
    </w:p>
    <w:p w:rsidR="00B11F3E" w:rsidRPr="00451638" w:rsidRDefault="005E67E8" w:rsidP="00FA577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22.12.2020 № ПОС.03-2298/20</w:t>
      </w:r>
      <w:r w:rsidR="00FA5774" w:rsidRPr="00FA5774">
        <w:rPr>
          <w:bCs/>
          <w:sz w:val="26"/>
          <w:szCs w:val="26"/>
        </w:rPr>
        <w:t xml:space="preserve"> </w:t>
      </w:r>
      <w:r w:rsidR="00783AC6">
        <w:rPr>
          <w:bCs/>
          <w:sz w:val="26"/>
          <w:szCs w:val="26"/>
        </w:rPr>
        <w:t xml:space="preserve">«О </w:t>
      </w:r>
      <w:r w:rsidR="00E2060F">
        <w:rPr>
          <w:bCs/>
          <w:sz w:val="26"/>
          <w:szCs w:val="26"/>
        </w:rPr>
        <w:t xml:space="preserve">проведении </w:t>
      </w:r>
      <w:r w:rsidR="00B11F3E">
        <w:rPr>
          <w:bCs/>
          <w:sz w:val="26"/>
          <w:szCs w:val="26"/>
        </w:rPr>
        <w:t xml:space="preserve"> смотра-конкурса </w:t>
      </w:r>
    </w:p>
    <w:p w:rsidR="00FA5774" w:rsidRPr="00FA5774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«Зимний городок» по благоустройству и праздничному оформлению 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округа город Переславль-Залесский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Ярославской области</w:t>
      </w:r>
      <w:r w:rsidR="005E67E8">
        <w:rPr>
          <w:bCs/>
          <w:sz w:val="26"/>
          <w:szCs w:val="26"/>
        </w:rPr>
        <w:t>»</w:t>
      </w:r>
    </w:p>
    <w:p w:rsidR="00FA5774" w:rsidRDefault="00FA5774" w:rsidP="00B11F3E">
      <w:pPr>
        <w:rPr>
          <w:sz w:val="26"/>
          <w:szCs w:val="26"/>
        </w:rPr>
      </w:pPr>
    </w:p>
    <w:p w:rsidR="00FA5774" w:rsidRPr="00FA5774" w:rsidRDefault="00FA5774" w:rsidP="00B11F3E">
      <w:pPr>
        <w:rPr>
          <w:sz w:val="26"/>
          <w:szCs w:val="26"/>
        </w:rPr>
      </w:pPr>
    </w:p>
    <w:p w:rsidR="00B202FF" w:rsidRPr="00B202FF" w:rsidRDefault="00EC5F26" w:rsidP="00B202F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451638">
        <w:rPr>
          <w:rFonts w:eastAsia="Calibri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</w:t>
      </w:r>
      <w:r w:rsidR="00F54D95">
        <w:rPr>
          <w:rFonts w:eastAsia="Calibri"/>
          <w:sz w:val="26"/>
          <w:szCs w:val="26"/>
          <w:lang w:eastAsia="en-US"/>
        </w:rPr>
        <w:t xml:space="preserve">вления в Российской Федерации», </w:t>
      </w:r>
      <w:r w:rsidR="00B202FF" w:rsidRPr="00B202FF">
        <w:rPr>
          <w:rFonts w:eastAsia="Calibri"/>
          <w:sz w:val="26"/>
          <w:szCs w:val="26"/>
        </w:rPr>
        <w:t>руководствуясь Уставом городского округа город Переславль-Залесский Ярославской области,</w:t>
      </w:r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8510ED" w:rsidRPr="008953C2" w:rsidRDefault="008510ED" w:rsidP="002E2EC7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953C2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8E0565" w:rsidRPr="00F44983" w:rsidRDefault="008E0565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8E0565" w:rsidRDefault="008E0565" w:rsidP="005E67E8">
      <w:pPr>
        <w:ind w:firstLine="709"/>
        <w:jc w:val="both"/>
        <w:rPr>
          <w:sz w:val="26"/>
          <w:szCs w:val="26"/>
        </w:rPr>
      </w:pPr>
      <w:r w:rsidRPr="00F44983">
        <w:rPr>
          <w:sz w:val="26"/>
          <w:szCs w:val="26"/>
        </w:rPr>
        <w:t>1. В</w:t>
      </w:r>
      <w:r w:rsidR="00783AC6">
        <w:rPr>
          <w:sz w:val="26"/>
          <w:szCs w:val="26"/>
        </w:rPr>
        <w:t>нести в постановление Администрации города Переславля-Залесского</w:t>
      </w:r>
      <w:r w:rsidR="00C5618E">
        <w:rPr>
          <w:sz w:val="26"/>
          <w:szCs w:val="26"/>
        </w:rPr>
        <w:t xml:space="preserve"> </w:t>
      </w:r>
      <w:r w:rsidR="005E67E8">
        <w:rPr>
          <w:bCs/>
          <w:sz w:val="26"/>
          <w:szCs w:val="26"/>
        </w:rPr>
        <w:t xml:space="preserve">от 22.12.2020 № ПОС.03-2298/20 </w:t>
      </w:r>
      <w:r w:rsidR="00A13D95">
        <w:rPr>
          <w:sz w:val="26"/>
          <w:szCs w:val="26"/>
        </w:rPr>
        <w:t xml:space="preserve">«О проведении смотра-конкурса «Зимний городок» </w:t>
      </w:r>
      <w:r w:rsidRPr="00F44983">
        <w:rPr>
          <w:sz w:val="26"/>
          <w:szCs w:val="26"/>
        </w:rPr>
        <w:t xml:space="preserve">по благоустройству и </w:t>
      </w:r>
      <w:r w:rsidR="00615B8B" w:rsidRPr="00F44983">
        <w:rPr>
          <w:sz w:val="26"/>
          <w:szCs w:val="26"/>
        </w:rPr>
        <w:t xml:space="preserve">праздничному оформлению </w:t>
      </w:r>
      <w:r w:rsidRPr="00F44983">
        <w:rPr>
          <w:sz w:val="26"/>
          <w:szCs w:val="26"/>
        </w:rPr>
        <w:t>городского округа город</w:t>
      </w:r>
      <w:r w:rsidR="00A13D95">
        <w:rPr>
          <w:sz w:val="26"/>
          <w:szCs w:val="26"/>
        </w:rPr>
        <w:t xml:space="preserve"> Переславль-Залесский </w:t>
      </w:r>
      <w:r w:rsidR="002F180B">
        <w:rPr>
          <w:bCs/>
          <w:sz w:val="26"/>
          <w:szCs w:val="26"/>
        </w:rPr>
        <w:t>Ярославской области</w:t>
      </w:r>
      <w:r w:rsidR="00821CEB">
        <w:rPr>
          <w:bCs/>
          <w:sz w:val="26"/>
          <w:szCs w:val="26"/>
        </w:rPr>
        <w:t>»</w:t>
      </w:r>
      <w:r w:rsidR="00B202FF">
        <w:rPr>
          <w:bCs/>
          <w:sz w:val="26"/>
          <w:szCs w:val="26"/>
        </w:rPr>
        <w:t xml:space="preserve"> </w:t>
      </w:r>
      <w:r w:rsidR="00A13D95">
        <w:rPr>
          <w:sz w:val="26"/>
          <w:szCs w:val="26"/>
        </w:rPr>
        <w:t>следующие изменения:</w:t>
      </w:r>
    </w:p>
    <w:p w:rsidR="00B202FF" w:rsidRDefault="00B202FF" w:rsidP="005E67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025DB7">
        <w:rPr>
          <w:sz w:val="26"/>
          <w:szCs w:val="26"/>
        </w:rPr>
        <w:t xml:space="preserve">пункте 1. слова «с 24 декабря </w:t>
      </w:r>
      <w:r w:rsidR="007661C9">
        <w:rPr>
          <w:sz w:val="26"/>
          <w:szCs w:val="26"/>
        </w:rPr>
        <w:t xml:space="preserve">2020 года </w:t>
      </w:r>
      <w:r w:rsidR="00025DB7">
        <w:rPr>
          <w:sz w:val="26"/>
          <w:szCs w:val="26"/>
        </w:rPr>
        <w:t>по 15 января</w:t>
      </w:r>
      <w:r w:rsidR="007661C9">
        <w:rPr>
          <w:sz w:val="26"/>
          <w:szCs w:val="26"/>
        </w:rPr>
        <w:t xml:space="preserve"> 2021 года</w:t>
      </w:r>
      <w:r w:rsidR="00025DB7">
        <w:rPr>
          <w:sz w:val="26"/>
          <w:szCs w:val="26"/>
        </w:rPr>
        <w:t>» заменить словами «с</w:t>
      </w:r>
      <w:r w:rsidR="007661C9">
        <w:rPr>
          <w:sz w:val="26"/>
          <w:szCs w:val="26"/>
        </w:rPr>
        <w:t xml:space="preserve"> 17 янва</w:t>
      </w:r>
      <w:r w:rsidR="008517FD">
        <w:rPr>
          <w:sz w:val="26"/>
          <w:szCs w:val="26"/>
        </w:rPr>
        <w:t>ря</w:t>
      </w:r>
      <w:r w:rsidR="007661C9">
        <w:rPr>
          <w:sz w:val="26"/>
          <w:szCs w:val="26"/>
        </w:rPr>
        <w:t xml:space="preserve"> 2022 года</w:t>
      </w:r>
      <w:r w:rsidR="00025DB7">
        <w:rPr>
          <w:sz w:val="26"/>
          <w:szCs w:val="26"/>
        </w:rPr>
        <w:t xml:space="preserve"> по </w:t>
      </w:r>
      <w:r w:rsidR="007661C9">
        <w:rPr>
          <w:sz w:val="26"/>
          <w:szCs w:val="26"/>
        </w:rPr>
        <w:t>21</w:t>
      </w:r>
      <w:r w:rsidR="008517FD">
        <w:rPr>
          <w:sz w:val="26"/>
          <w:szCs w:val="26"/>
        </w:rPr>
        <w:t xml:space="preserve"> </w:t>
      </w:r>
      <w:r w:rsidR="00025DB7">
        <w:rPr>
          <w:sz w:val="26"/>
          <w:szCs w:val="26"/>
        </w:rPr>
        <w:t>января</w:t>
      </w:r>
      <w:r w:rsidR="007661C9">
        <w:rPr>
          <w:sz w:val="26"/>
          <w:szCs w:val="26"/>
        </w:rPr>
        <w:t xml:space="preserve"> 2022 года</w:t>
      </w:r>
      <w:r w:rsidR="00025DB7">
        <w:rPr>
          <w:sz w:val="26"/>
          <w:szCs w:val="26"/>
        </w:rPr>
        <w:t>»;</w:t>
      </w:r>
    </w:p>
    <w:p w:rsidR="00025DB7" w:rsidRDefault="00025DB7" w:rsidP="005E67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8517FD">
        <w:rPr>
          <w:sz w:val="26"/>
          <w:szCs w:val="26"/>
        </w:rPr>
        <w:t xml:space="preserve">В </w:t>
      </w:r>
      <w:r w:rsidR="002E5DB4">
        <w:rPr>
          <w:sz w:val="26"/>
          <w:szCs w:val="26"/>
        </w:rPr>
        <w:t>Приложении №</w:t>
      </w:r>
      <w:r w:rsidR="008517FD">
        <w:rPr>
          <w:sz w:val="26"/>
          <w:szCs w:val="26"/>
        </w:rPr>
        <w:t>1 «Положение о смотре-конкурсе «Зимний городок» по благоустройству и праздничному оформлению городского округа город Переславль-Залесский Ярославской области»:</w:t>
      </w:r>
    </w:p>
    <w:p w:rsidR="008517FD" w:rsidRDefault="008517FD" w:rsidP="005E67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В пункте 2.1. слова «</w:t>
      </w:r>
      <w:r w:rsidR="00F8456E">
        <w:rPr>
          <w:sz w:val="26"/>
          <w:szCs w:val="26"/>
        </w:rPr>
        <w:t xml:space="preserve">с </w:t>
      </w:r>
      <w:r>
        <w:rPr>
          <w:sz w:val="26"/>
          <w:szCs w:val="26"/>
        </w:rPr>
        <w:t>24 декабря</w:t>
      </w:r>
      <w:r w:rsidR="00F8456E">
        <w:rPr>
          <w:sz w:val="26"/>
          <w:szCs w:val="26"/>
        </w:rPr>
        <w:t xml:space="preserve"> по </w:t>
      </w:r>
      <w:r w:rsidR="00CD6240">
        <w:rPr>
          <w:sz w:val="26"/>
          <w:szCs w:val="26"/>
        </w:rPr>
        <w:t>30</w:t>
      </w:r>
      <w:r>
        <w:rPr>
          <w:sz w:val="26"/>
          <w:szCs w:val="26"/>
        </w:rPr>
        <w:t xml:space="preserve"> декабря</w:t>
      </w:r>
      <w:r w:rsidR="00F8456E">
        <w:rPr>
          <w:sz w:val="26"/>
          <w:szCs w:val="26"/>
        </w:rPr>
        <w:t xml:space="preserve"> 2020 года</w:t>
      </w:r>
      <w:r>
        <w:rPr>
          <w:sz w:val="26"/>
          <w:szCs w:val="26"/>
        </w:rPr>
        <w:t>»</w:t>
      </w:r>
      <w:r w:rsidR="00EF3B34">
        <w:rPr>
          <w:sz w:val="26"/>
          <w:szCs w:val="26"/>
        </w:rPr>
        <w:t xml:space="preserve"> </w:t>
      </w:r>
      <w:r w:rsidR="00F8456E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>слова</w:t>
      </w:r>
      <w:r w:rsidR="00F8456E">
        <w:rPr>
          <w:sz w:val="26"/>
          <w:szCs w:val="26"/>
        </w:rPr>
        <w:t>ми</w:t>
      </w:r>
      <w:r>
        <w:rPr>
          <w:sz w:val="26"/>
          <w:szCs w:val="26"/>
        </w:rPr>
        <w:t xml:space="preserve"> «</w:t>
      </w:r>
      <w:r w:rsidR="00F8456E">
        <w:rPr>
          <w:sz w:val="26"/>
          <w:szCs w:val="26"/>
        </w:rPr>
        <w:t xml:space="preserve">с 29 </w:t>
      </w:r>
      <w:r>
        <w:rPr>
          <w:sz w:val="26"/>
          <w:szCs w:val="26"/>
        </w:rPr>
        <w:t>декабря</w:t>
      </w:r>
      <w:r w:rsidR="00F8456E">
        <w:rPr>
          <w:sz w:val="26"/>
          <w:szCs w:val="26"/>
        </w:rPr>
        <w:t xml:space="preserve"> 2021 года по </w:t>
      </w:r>
      <w:r w:rsidR="00CD6240">
        <w:rPr>
          <w:sz w:val="26"/>
          <w:szCs w:val="26"/>
        </w:rPr>
        <w:t>14</w:t>
      </w:r>
      <w:r w:rsidR="002E5DB4">
        <w:rPr>
          <w:sz w:val="26"/>
          <w:szCs w:val="26"/>
        </w:rPr>
        <w:t xml:space="preserve"> января</w:t>
      </w:r>
      <w:r w:rsidR="00F8456E">
        <w:rPr>
          <w:sz w:val="26"/>
          <w:szCs w:val="26"/>
        </w:rPr>
        <w:t xml:space="preserve"> 2022 года</w:t>
      </w:r>
      <w:r w:rsidR="002E5DB4">
        <w:rPr>
          <w:sz w:val="26"/>
          <w:szCs w:val="26"/>
        </w:rPr>
        <w:t>»;</w:t>
      </w:r>
    </w:p>
    <w:p w:rsidR="002E5DB4" w:rsidRDefault="002E5DB4" w:rsidP="005E67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В пункте 3.1. слова «с 11 января по 15 января</w:t>
      </w:r>
      <w:r w:rsidR="00F8456E">
        <w:rPr>
          <w:sz w:val="26"/>
          <w:szCs w:val="26"/>
        </w:rPr>
        <w:t xml:space="preserve"> 2021 года</w:t>
      </w:r>
      <w:r>
        <w:rPr>
          <w:sz w:val="26"/>
          <w:szCs w:val="26"/>
        </w:rPr>
        <w:t>» заменить словами «</w:t>
      </w:r>
      <w:r w:rsidR="00CD6240">
        <w:rPr>
          <w:sz w:val="26"/>
          <w:szCs w:val="26"/>
        </w:rPr>
        <w:t>с 17 января по 21</w:t>
      </w:r>
      <w:r>
        <w:rPr>
          <w:sz w:val="26"/>
          <w:szCs w:val="26"/>
        </w:rPr>
        <w:t xml:space="preserve"> января</w:t>
      </w:r>
      <w:r w:rsidR="00F8456E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>»;</w:t>
      </w:r>
    </w:p>
    <w:p w:rsidR="002E5DB4" w:rsidRDefault="002E5DB4" w:rsidP="005E67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1.2.3. В пункте 3.2. слова «с 18 января по 22 января</w:t>
      </w:r>
      <w:r w:rsidR="00F8456E">
        <w:rPr>
          <w:sz w:val="26"/>
          <w:szCs w:val="26"/>
        </w:rPr>
        <w:t xml:space="preserve"> 2021 года</w:t>
      </w:r>
      <w:r>
        <w:rPr>
          <w:sz w:val="26"/>
          <w:szCs w:val="26"/>
        </w:rPr>
        <w:t>» заменить словами «</w:t>
      </w:r>
      <w:r w:rsidR="00CD6240">
        <w:rPr>
          <w:sz w:val="26"/>
          <w:szCs w:val="26"/>
        </w:rPr>
        <w:t>с 24 января по 28</w:t>
      </w:r>
      <w:r>
        <w:rPr>
          <w:sz w:val="26"/>
          <w:szCs w:val="26"/>
        </w:rPr>
        <w:t xml:space="preserve"> января</w:t>
      </w:r>
      <w:r w:rsidR="00F8456E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>»;</w:t>
      </w:r>
    </w:p>
    <w:p w:rsidR="002E5DB4" w:rsidRDefault="0034171B" w:rsidP="005E67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Приложение</w:t>
      </w:r>
      <w:r w:rsidR="002E5DB4">
        <w:rPr>
          <w:sz w:val="26"/>
          <w:szCs w:val="26"/>
        </w:rPr>
        <w:t xml:space="preserve"> №2 «Состав комиссии </w:t>
      </w:r>
      <w:r w:rsidR="001E7E12">
        <w:rPr>
          <w:sz w:val="26"/>
          <w:szCs w:val="26"/>
        </w:rPr>
        <w:t xml:space="preserve">по подведению итогов смотра-конкурса «Зимний городок» </w:t>
      </w:r>
      <w:r w:rsidR="002E5DB4">
        <w:rPr>
          <w:sz w:val="26"/>
          <w:szCs w:val="26"/>
        </w:rPr>
        <w:t xml:space="preserve">по благоустройству и праздничному оформлению городского округа город </w:t>
      </w:r>
      <w:r w:rsidR="00B15F02">
        <w:rPr>
          <w:sz w:val="26"/>
          <w:szCs w:val="26"/>
        </w:rPr>
        <w:t>Переславль-Залесский Ярославской области» изложить в следующей редакции, согласно приложению к настоящему постановлению.</w:t>
      </w:r>
    </w:p>
    <w:p w:rsidR="00F8456E" w:rsidRPr="005E67E8" w:rsidRDefault="00F8456E" w:rsidP="005E67E8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2. Признать утратившим силу постановление Администрации города Переславля-Залесского от 22.01.2021 №</w:t>
      </w:r>
      <w:r w:rsidR="00FA57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ПОС.03-0066/21 </w:t>
      </w:r>
      <w:r w:rsidR="001E7E12">
        <w:rPr>
          <w:sz w:val="26"/>
          <w:szCs w:val="26"/>
        </w:rPr>
        <w:t xml:space="preserve">«О внесении изменений в постановление Администрации города Переславля-Залесского </w:t>
      </w:r>
      <w:r>
        <w:rPr>
          <w:sz w:val="26"/>
          <w:szCs w:val="26"/>
        </w:rPr>
        <w:t xml:space="preserve">«О проведении смотра-конкурса «Зимний городок» </w:t>
      </w:r>
      <w:r w:rsidR="001E7E12">
        <w:rPr>
          <w:sz w:val="26"/>
          <w:szCs w:val="26"/>
        </w:rPr>
        <w:t>по благоустройству и праздничному оформлению городского округа город Переславль-Залесский Ярославской области»».</w:t>
      </w:r>
    </w:p>
    <w:p w:rsidR="008E0565" w:rsidRDefault="00F8456E" w:rsidP="00B11F3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0565" w:rsidRPr="00F44983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D6240" w:rsidRDefault="0001396B" w:rsidP="005E67E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B5B49">
        <w:rPr>
          <w:sz w:val="26"/>
          <w:szCs w:val="26"/>
        </w:rPr>
        <w:t xml:space="preserve">. </w:t>
      </w:r>
      <w:proofErr w:type="gramStart"/>
      <w:r w:rsidR="00DB5B49">
        <w:rPr>
          <w:sz w:val="26"/>
          <w:szCs w:val="26"/>
        </w:rPr>
        <w:t xml:space="preserve">Контроль </w:t>
      </w:r>
      <w:r w:rsidR="002E2EC7">
        <w:rPr>
          <w:sz w:val="26"/>
          <w:szCs w:val="26"/>
        </w:rPr>
        <w:t>за</w:t>
      </w:r>
      <w:proofErr w:type="gramEnd"/>
      <w:r w:rsidR="002E2EC7">
        <w:rPr>
          <w:sz w:val="26"/>
          <w:szCs w:val="26"/>
        </w:rPr>
        <w:t xml:space="preserve"> исполнением</w:t>
      </w:r>
      <w:r w:rsidR="008E0565" w:rsidRPr="00F44983">
        <w:rPr>
          <w:sz w:val="26"/>
          <w:szCs w:val="26"/>
        </w:rPr>
        <w:t xml:space="preserve"> </w:t>
      </w:r>
      <w:r w:rsidR="00CD6240">
        <w:rPr>
          <w:sz w:val="26"/>
          <w:szCs w:val="26"/>
        </w:rPr>
        <w:t xml:space="preserve">настоящего </w:t>
      </w:r>
      <w:r w:rsidR="008E0565" w:rsidRPr="00F44983">
        <w:rPr>
          <w:sz w:val="26"/>
          <w:szCs w:val="26"/>
        </w:rPr>
        <w:t>постановления</w:t>
      </w:r>
      <w:r w:rsidR="00025DB7">
        <w:rPr>
          <w:sz w:val="26"/>
          <w:szCs w:val="26"/>
        </w:rPr>
        <w:t xml:space="preserve"> </w:t>
      </w:r>
      <w:r w:rsidR="00CD6240">
        <w:rPr>
          <w:sz w:val="26"/>
          <w:szCs w:val="26"/>
        </w:rPr>
        <w:t>оставляю за собой.</w:t>
      </w:r>
    </w:p>
    <w:p w:rsidR="00CD6240" w:rsidRDefault="00CD6240" w:rsidP="005E67E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E0565" w:rsidRDefault="008E0565" w:rsidP="002E2EC7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E0565" w:rsidRDefault="008E0565" w:rsidP="00615B8B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AF4EE5" w:rsidRPr="00CD6240" w:rsidRDefault="00CD6240" w:rsidP="00615B8B">
      <w:pPr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  <w:r w:rsidRPr="00CD6240">
        <w:rPr>
          <w:rFonts w:eastAsia="Calibri"/>
          <w:sz w:val="26"/>
          <w:szCs w:val="26"/>
          <w:lang w:eastAsia="en-US"/>
        </w:rPr>
        <w:t>Заместитель Главы Админист</w:t>
      </w:r>
      <w:r>
        <w:rPr>
          <w:rFonts w:eastAsia="Calibri"/>
          <w:sz w:val="26"/>
          <w:szCs w:val="26"/>
          <w:lang w:eastAsia="en-US"/>
        </w:rPr>
        <w:t>р</w:t>
      </w:r>
      <w:r w:rsidRPr="00CD6240">
        <w:rPr>
          <w:rFonts w:eastAsia="Calibri"/>
          <w:sz w:val="26"/>
          <w:szCs w:val="26"/>
          <w:lang w:eastAsia="en-US"/>
        </w:rPr>
        <w:t>ации</w:t>
      </w:r>
    </w:p>
    <w:p w:rsidR="00CD6240" w:rsidRPr="00CD6240" w:rsidRDefault="0034171B" w:rsidP="00615B8B">
      <w:pPr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CD6240" w:rsidRPr="00CD6240">
        <w:rPr>
          <w:rFonts w:eastAsia="Calibri"/>
          <w:sz w:val="26"/>
          <w:szCs w:val="26"/>
          <w:lang w:eastAsia="en-US"/>
        </w:rPr>
        <w:t>орода Переславля-Залесского</w:t>
      </w:r>
      <w:r w:rsidR="00CD6240">
        <w:rPr>
          <w:rFonts w:eastAsia="Calibri"/>
          <w:sz w:val="26"/>
          <w:szCs w:val="26"/>
          <w:lang w:eastAsia="en-US"/>
        </w:rPr>
        <w:t xml:space="preserve">                                                             </w:t>
      </w:r>
      <w:r w:rsidR="00FA5774">
        <w:rPr>
          <w:sz w:val="26"/>
          <w:szCs w:val="26"/>
        </w:rPr>
        <w:t>А.</w:t>
      </w:r>
      <w:r w:rsidR="00CD6240">
        <w:rPr>
          <w:sz w:val="26"/>
          <w:szCs w:val="26"/>
        </w:rPr>
        <w:t>К</w:t>
      </w:r>
      <w:r w:rsidR="00CD6240" w:rsidRPr="00B5323F">
        <w:rPr>
          <w:sz w:val="26"/>
          <w:szCs w:val="26"/>
        </w:rPr>
        <w:t xml:space="preserve">. </w:t>
      </w:r>
      <w:r w:rsidR="00CD6240">
        <w:rPr>
          <w:sz w:val="26"/>
          <w:szCs w:val="26"/>
        </w:rPr>
        <w:t xml:space="preserve">Евстигнеев  </w:t>
      </w:r>
    </w:p>
    <w:p w:rsidR="00CD6240" w:rsidRDefault="00CD6240" w:rsidP="008E0565">
      <w:pPr>
        <w:rPr>
          <w:sz w:val="26"/>
          <w:szCs w:val="26"/>
        </w:rPr>
      </w:pPr>
    </w:p>
    <w:p w:rsidR="008E0565" w:rsidRPr="008E0565" w:rsidRDefault="008E0565" w:rsidP="008E0565">
      <w:pPr>
        <w:rPr>
          <w:sz w:val="26"/>
          <w:szCs w:val="26"/>
        </w:rPr>
      </w:pPr>
      <w:r w:rsidRPr="00B5323F">
        <w:rPr>
          <w:sz w:val="26"/>
          <w:szCs w:val="26"/>
        </w:rPr>
        <w:t xml:space="preserve">                            </w:t>
      </w:r>
      <w:r w:rsidR="00F44983">
        <w:rPr>
          <w:sz w:val="26"/>
          <w:szCs w:val="26"/>
        </w:rPr>
        <w:t xml:space="preserve">     </w:t>
      </w:r>
      <w:r w:rsidR="00025DB7">
        <w:rPr>
          <w:sz w:val="26"/>
          <w:szCs w:val="26"/>
        </w:rPr>
        <w:t xml:space="preserve">                          </w:t>
      </w:r>
      <w:r w:rsidR="008953C2">
        <w:rPr>
          <w:sz w:val="26"/>
          <w:szCs w:val="26"/>
        </w:rPr>
        <w:t xml:space="preserve">   </w:t>
      </w:r>
    </w:p>
    <w:p w:rsidR="00B11F3E" w:rsidRDefault="00214998" w:rsidP="002E2EC7">
      <w:pPr>
        <w:ind w:left="5103"/>
      </w:pPr>
      <w:r>
        <w:t xml:space="preserve">         </w:t>
      </w:r>
      <w:r w:rsidR="002E2EC7">
        <w:t xml:space="preserve"> </w:t>
      </w:r>
    </w:p>
    <w:p w:rsidR="00B11F3E" w:rsidRDefault="00B11F3E" w:rsidP="002E2EC7">
      <w:pPr>
        <w:ind w:left="5103"/>
      </w:pPr>
    </w:p>
    <w:p w:rsidR="00C5618E" w:rsidRDefault="00C5618E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  <w:r>
        <w:t xml:space="preserve">         </w:t>
      </w:r>
      <w:r>
        <w:rPr>
          <w:rFonts w:eastAsia="Calibri"/>
          <w:lang w:eastAsia="en-US"/>
        </w:rPr>
        <w:t xml:space="preserve"> </w:t>
      </w:r>
      <w:r w:rsidR="006221B1">
        <w:rPr>
          <w:rFonts w:eastAsia="Calibri"/>
          <w:lang w:eastAsia="en-US"/>
        </w:rPr>
        <w:t xml:space="preserve">                        </w:t>
      </w: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Pr="00FA5774" w:rsidRDefault="0001396B" w:rsidP="00B15F02">
      <w:pPr>
        <w:tabs>
          <w:tab w:val="left" w:pos="5670"/>
        </w:tabs>
        <w:ind w:left="5103" w:right="-1"/>
        <w:rPr>
          <w:rFonts w:eastAsia="Calibri"/>
          <w:sz w:val="26"/>
          <w:szCs w:val="26"/>
          <w:lang w:eastAsia="en-US"/>
        </w:rPr>
      </w:pPr>
      <w:r w:rsidRPr="00FA5774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:rsidR="00B15F02" w:rsidRPr="00FA5774" w:rsidRDefault="00B15F02" w:rsidP="00FA5774">
      <w:pPr>
        <w:tabs>
          <w:tab w:val="left" w:pos="5670"/>
        </w:tabs>
        <w:ind w:left="5103" w:right="-1"/>
        <w:rPr>
          <w:rFonts w:eastAsia="Calibri"/>
          <w:sz w:val="26"/>
          <w:szCs w:val="26"/>
          <w:lang w:eastAsia="en-US"/>
        </w:rPr>
      </w:pPr>
      <w:r w:rsidRPr="00FA5774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B15F02" w:rsidRPr="00FA5774" w:rsidRDefault="00B15F02" w:rsidP="00FA5774">
      <w:pPr>
        <w:tabs>
          <w:tab w:val="left" w:pos="5670"/>
        </w:tabs>
        <w:ind w:left="5103" w:right="-1"/>
        <w:rPr>
          <w:rFonts w:eastAsia="Calibri"/>
          <w:sz w:val="26"/>
          <w:szCs w:val="26"/>
          <w:lang w:eastAsia="en-US"/>
        </w:rPr>
      </w:pPr>
      <w:r w:rsidRPr="00FA5774">
        <w:rPr>
          <w:rFonts w:eastAsia="Calibri"/>
          <w:sz w:val="26"/>
          <w:szCs w:val="26"/>
          <w:lang w:eastAsia="en-US"/>
        </w:rPr>
        <w:t>города Переславля-Залесского»</w:t>
      </w:r>
    </w:p>
    <w:p w:rsidR="00B15F02" w:rsidRPr="00FA5774" w:rsidRDefault="00B15F02" w:rsidP="00B15F02">
      <w:pPr>
        <w:tabs>
          <w:tab w:val="left" w:pos="5670"/>
        </w:tabs>
        <w:ind w:left="5103" w:right="-1"/>
        <w:rPr>
          <w:rFonts w:eastAsia="Calibri"/>
          <w:sz w:val="26"/>
          <w:szCs w:val="26"/>
          <w:lang w:eastAsia="en-US"/>
        </w:rPr>
      </w:pPr>
      <w:r w:rsidRPr="00FA5774">
        <w:rPr>
          <w:rFonts w:eastAsia="Calibri"/>
          <w:sz w:val="26"/>
          <w:szCs w:val="26"/>
          <w:lang w:eastAsia="en-US"/>
        </w:rPr>
        <w:t xml:space="preserve">от </w:t>
      </w:r>
      <w:r w:rsidR="00931940">
        <w:rPr>
          <w:rFonts w:eastAsia="Calibri"/>
          <w:sz w:val="26"/>
          <w:szCs w:val="26"/>
          <w:lang w:eastAsia="en-US"/>
        </w:rPr>
        <w:t xml:space="preserve"> 28.12.2021 </w:t>
      </w:r>
      <w:r w:rsidRPr="00FA5774">
        <w:rPr>
          <w:rFonts w:eastAsia="Calibri"/>
          <w:sz w:val="26"/>
          <w:szCs w:val="26"/>
          <w:lang w:eastAsia="en-US"/>
        </w:rPr>
        <w:t>№</w:t>
      </w:r>
      <w:r w:rsidR="00931940">
        <w:rPr>
          <w:rFonts w:eastAsia="Calibri"/>
          <w:sz w:val="26"/>
          <w:szCs w:val="26"/>
          <w:lang w:eastAsia="en-US"/>
        </w:rPr>
        <w:t xml:space="preserve"> ПОС.03-2488/21</w:t>
      </w:r>
    </w:p>
    <w:p w:rsidR="00B15F02" w:rsidRDefault="00B15F02" w:rsidP="00B15F02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Default="00B15F02" w:rsidP="00B15F02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:rsidR="00B15F02" w:rsidRPr="00B15F02" w:rsidRDefault="00B15F02" w:rsidP="00B15F02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B15F02">
        <w:rPr>
          <w:rFonts w:eastAsia="Calibri"/>
          <w:sz w:val="26"/>
          <w:szCs w:val="26"/>
          <w:lang w:eastAsia="ar-SA"/>
        </w:rPr>
        <w:t>Состав</w:t>
      </w:r>
    </w:p>
    <w:p w:rsidR="00B15F02" w:rsidRPr="00B15F02" w:rsidRDefault="00B15F02" w:rsidP="00B15F02">
      <w:pPr>
        <w:ind w:left="540"/>
        <w:jc w:val="center"/>
        <w:rPr>
          <w:rFonts w:eastAsia="Calibri"/>
          <w:sz w:val="26"/>
          <w:szCs w:val="26"/>
        </w:rPr>
      </w:pPr>
      <w:r w:rsidRPr="00B15F02">
        <w:rPr>
          <w:rFonts w:eastAsia="Calibri"/>
          <w:sz w:val="26"/>
          <w:szCs w:val="26"/>
        </w:rPr>
        <w:t xml:space="preserve">комиссии по </w:t>
      </w:r>
      <w:r w:rsidR="004A547D">
        <w:rPr>
          <w:rFonts w:eastAsia="Calibri"/>
          <w:sz w:val="26"/>
          <w:szCs w:val="26"/>
        </w:rPr>
        <w:t xml:space="preserve">подведению итогов </w:t>
      </w:r>
      <w:r w:rsidRPr="00B15F02">
        <w:rPr>
          <w:rFonts w:eastAsia="Calibri"/>
          <w:sz w:val="26"/>
          <w:szCs w:val="26"/>
        </w:rPr>
        <w:t>смотра-конкурса</w:t>
      </w:r>
    </w:p>
    <w:p w:rsidR="00B15F02" w:rsidRPr="00B15F02" w:rsidRDefault="00B15F02" w:rsidP="00B15F02">
      <w:pPr>
        <w:ind w:left="540"/>
        <w:jc w:val="center"/>
        <w:rPr>
          <w:rFonts w:eastAsia="Calibri"/>
          <w:sz w:val="26"/>
          <w:szCs w:val="26"/>
        </w:rPr>
      </w:pPr>
      <w:r w:rsidRPr="00B15F02">
        <w:rPr>
          <w:rFonts w:eastAsia="Calibri"/>
          <w:sz w:val="26"/>
          <w:szCs w:val="26"/>
        </w:rPr>
        <w:t>«</w:t>
      </w:r>
      <w:r w:rsidR="004A547D">
        <w:rPr>
          <w:rFonts w:eastAsia="Calibri"/>
          <w:sz w:val="26"/>
          <w:szCs w:val="26"/>
        </w:rPr>
        <w:t>Зимний городок</w:t>
      </w:r>
      <w:r w:rsidRPr="00B15F02">
        <w:rPr>
          <w:rFonts w:eastAsia="Calibri"/>
          <w:sz w:val="26"/>
          <w:szCs w:val="26"/>
        </w:rPr>
        <w:t xml:space="preserve">» по благоустройству и </w:t>
      </w:r>
      <w:r w:rsidR="004A547D">
        <w:rPr>
          <w:rFonts w:eastAsia="Calibri"/>
          <w:sz w:val="26"/>
          <w:szCs w:val="26"/>
        </w:rPr>
        <w:t xml:space="preserve">праздничному оформлению </w:t>
      </w:r>
    </w:p>
    <w:p w:rsidR="00B15F02" w:rsidRPr="00B15F02" w:rsidRDefault="00B15F02" w:rsidP="00B15F02">
      <w:pPr>
        <w:ind w:left="540"/>
        <w:jc w:val="center"/>
        <w:rPr>
          <w:rFonts w:eastAsia="Calibri"/>
          <w:sz w:val="26"/>
          <w:szCs w:val="26"/>
        </w:rPr>
      </w:pPr>
      <w:r w:rsidRPr="00B15F02">
        <w:rPr>
          <w:rFonts w:eastAsia="Calibri"/>
          <w:sz w:val="26"/>
          <w:szCs w:val="26"/>
        </w:rPr>
        <w:t>городского округа город Переславль-Залесский Ярославской области</w:t>
      </w:r>
    </w:p>
    <w:p w:rsidR="00B15F02" w:rsidRPr="00B15F02" w:rsidRDefault="00B15F02" w:rsidP="00B15F02">
      <w:pPr>
        <w:suppressAutoHyphens/>
        <w:jc w:val="center"/>
        <w:rPr>
          <w:rFonts w:eastAsia="Calibri"/>
          <w:color w:val="000000"/>
          <w:sz w:val="26"/>
          <w:szCs w:val="26"/>
          <w:lang w:eastAsia="ar-SA"/>
        </w:rPr>
      </w:pPr>
    </w:p>
    <w:tbl>
      <w:tblPr>
        <w:tblW w:w="9645" w:type="dxa"/>
        <w:tblInd w:w="-43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4363"/>
        <w:gridCol w:w="5282"/>
      </w:tblGrid>
      <w:tr w:rsidR="00B15F02" w:rsidRPr="00B15F02" w:rsidTr="004A547D">
        <w:trPr>
          <w:trHeight w:val="130"/>
        </w:trPr>
        <w:tc>
          <w:tcPr>
            <w:tcW w:w="4363" w:type="dxa"/>
            <w:hideMark/>
          </w:tcPr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 w:rsidRPr="00B15F02">
              <w:rPr>
                <w:rFonts w:eastAsia="Calibri"/>
                <w:color w:val="000000"/>
                <w:sz w:val="26"/>
                <w:szCs w:val="26"/>
              </w:rPr>
              <w:t>Строкинова</w:t>
            </w:r>
            <w:proofErr w:type="spellEnd"/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Ирина Евгеньевна </w:t>
            </w:r>
          </w:p>
        </w:tc>
        <w:tc>
          <w:tcPr>
            <w:tcW w:w="5282" w:type="dxa"/>
          </w:tcPr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-Глава города Переславля-Залесского, председатель комиссии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B15F02" w:rsidRPr="00B15F02" w:rsidTr="004A547D">
        <w:trPr>
          <w:trHeight w:val="130"/>
        </w:trPr>
        <w:tc>
          <w:tcPr>
            <w:tcW w:w="4363" w:type="dxa"/>
          </w:tcPr>
          <w:p w:rsidR="00B15F02" w:rsidRPr="00B15F02" w:rsidRDefault="004A547D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Евстигне</w:t>
            </w:r>
            <w:r w:rsidR="00B15F02" w:rsidRPr="00B15F02">
              <w:rPr>
                <w:rFonts w:eastAsia="Calibri"/>
                <w:color w:val="000000"/>
                <w:sz w:val="26"/>
                <w:szCs w:val="26"/>
              </w:rPr>
              <w:t>ев</w:t>
            </w:r>
          </w:p>
          <w:p w:rsidR="00B15F02" w:rsidRPr="00B15F02" w:rsidRDefault="004A547D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Александр Константинович</w:t>
            </w:r>
          </w:p>
          <w:p w:rsidR="00B15F02" w:rsidRPr="00B15F02" w:rsidRDefault="00B15F02" w:rsidP="00B15F02">
            <w:pPr>
              <w:spacing w:after="160" w:line="256" w:lineRule="auto"/>
              <w:rPr>
                <w:rFonts w:eastAsia="Calibri"/>
                <w:sz w:val="26"/>
                <w:szCs w:val="26"/>
              </w:rPr>
            </w:pPr>
          </w:p>
          <w:p w:rsidR="00B15F02" w:rsidRPr="00B15F02" w:rsidRDefault="00B15F02" w:rsidP="00B15F02">
            <w:pPr>
              <w:spacing w:after="160" w:line="256" w:lineRule="auto"/>
              <w:rPr>
                <w:rFonts w:eastAsia="Calibri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5282" w:type="dxa"/>
          </w:tcPr>
          <w:p w:rsidR="00B15F02" w:rsidRDefault="004A547D" w:rsidP="00EF3B34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-заместитель</w:t>
            </w:r>
            <w:r w:rsidR="00B15F02" w:rsidRPr="00B15F02">
              <w:rPr>
                <w:rFonts w:eastAsia="Calibri"/>
                <w:color w:val="000000"/>
                <w:sz w:val="26"/>
                <w:szCs w:val="26"/>
              </w:rPr>
              <w:t xml:space="preserve"> Главы Администраци</w:t>
            </w:r>
            <w:r>
              <w:rPr>
                <w:rFonts w:eastAsia="Calibri"/>
                <w:color w:val="000000"/>
                <w:sz w:val="26"/>
                <w:szCs w:val="26"/>
              </w:rPr>
              <w:t>и города Переславля-Залесского,</w:t>
            </w:r>
            <w:r w:rsidR="00EF3B34">
              <w:rPr>
                <w:rFonts w:eastAsia="Calibri"/>
                <w:color w:val="000000"/>
                <w:sz w:val="26"/>
                <w:szCs w:val="26"/>
              </w:rPr>
              <w:t xml:space="preserve"> заместитель </w:t>
            </w:r>
          </w:p>
          <w:p w:rsidR="00EF3B34" w:rsidRPr="00B15F02" w:rsidRDefault="00EF3B34" w:rsidP="00EF3B34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председателя комиссии</w:t>
            </w:r>
          </w:p>
        </w:tc>
      </w:tr>
      <w:tr w:rsidR="00B15F02" w:rsidRPr="00B15F02" w:rsidTr="004A547D">
        <w:trPr>
          <w:trHeight w:val="130"/>
        </w:trPr>
        <w:tc>
          <w:tcPr>
            <w:tcW w:w="4363" w:type="dxa"/>
            <w:hideMark/>
          </w:tcPr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Ильина 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Татьяна Сергеевна </w:t>
            </w:r>
          </w:p>
        </w:tc>
        <w:tc>
          <w:tcPr>
            <w:tcW w:w="5282" w:type="dxa"/>
          </w:tcPr>
          <w:p w:rsid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-заместитель Главы Администрации города Переславля-Залесского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4A547D" w:rsidRPr="00B15F02" w:rsidTr="004A547D">
        <w:trPr>
          <w:trHeight w:val="130"/>
        </w:trPr>
        <w:tc>
          <w:tcPr>
            <w:tcW w:w="4363" w:type="dxa"/>
            <w:hideMark/>
          </w:tcPr>
          <w:p w:rsidR="004A547D" w:rsidRPr="00B15F02" w:rsidRDefault="004A547D" w:rsidP="00474C2B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Эппель</w:t>
            </w:r>
            <w:proofErr w:type="spellEnd"/>
          </w:p>
          <w:p w:rsidR="004A547D" w:rsidRPr="00B15F02" w:rsidRDefault="004A547D" w:rsidP="00474C2B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Татьяна Александровна</w:t>
            </w:r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282" w:type="dxa"/>
          </w:tcPr>
          <w:p w:rsidR="004A547D" w:rsidRDefault="004A547D" w:rsidP="00474C2B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-заместитель Главы Администрации города Переславля-Залесского</w:t>
            </w:r>
          </w:p>
          <w:p w:rsidR="004A547D" w:rsidRPr="00B15F02" w:rsidRDefault="004A547D" w:rsidP="00474C2B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B15F02" w:rsidRPr="00B15F02" w:rsidTr="004A547D">
        <w:trPr>
          <w:trHeight w:val="130"/>
        </w:trPr>
        <w:tc>
          <w:tcPr>
            <w:tcW w:w="4363" w:type="dxa"/>
            <w:hideMark/>
          </w:tcPr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Семенов 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Павел Вячеславович</w:t>
            </w:r>
          </w:p>
        </w:tc>
        <w:tc>
          <w:tcPr>
            <w:tcW w:w="5282" w:type="dxa"/>
          </w:tcPr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-начальник управления экономики Администрации города Переславля-Залесского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B15F02" w:rsidRPr="00B15F02" w:rsidTr="004A547D">
        <w:trPr>
          <w:trHeight w:val="130"/>
        </w:trPr>
        <w:tc>
          <w:tcPr>
            <w:tcW w:w="4363" w:type="dxa"/>
          </w:tcPr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Мустафина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Алиса Юрьевна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44356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Коче</w:t>
            </w:r>
            <w:r w:rsidR="00B15F02" w:rsidRPr="00B15F02">
              <w:rPr>
                <w:rFonts w:eastAsia="Calibri"/>
                <w:color w:val="000000"/>
                <w:sz w:val="26"/>
                <w:szCs w:val="26"/>
              </w:rPr>
              <w:t xml:space="preserve">ва </w:t>
            </w:r>
          </w:p>
          <w:p w:rsidR="00B15F02" w:rsidRPr="00B15F02" w:rsidRDefault="0044356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Вера Николае</w:t>
            </w:r>
            <w:r w:rsidR="00B15F02" w:rsidRPr="00B15F02">
              <w:rPr>
                <w:rFonts w:eastAsia="Calibri"/>
                <w:color w:val="000000"/>
                <w:sz w:val="26"/>
                <w:szCs w:val="26"/>
              </w:rPr>
              <w:t>вна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443569" w:rsidRDefault="0044356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Клыков</w:t>
            </w:r>
          </w:p>
          <w:p w:rsidR="00B15F02" w:rsidRPr="00B15F02" w:rsidRDefault="0044356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Владислав Александрович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Лузгина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Юлия Борисовна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 w:rsidRPr="00B15F02">
              <w:rPr>
                <w:rFonts w:eastAsia="Calibri"/>
                <w:color w:val="000000"/>
                <w:sz w:val="26"/>
                <w:szCs w:val="26"/>
              </w:rPr>
              <w:t>Морозихина</w:t>
            </w:r>
            <w:proofErr w:type="spellEnd"/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Елена Сергеевна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443569" w:rsidRDefault="0044356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 w:rsidRPr="00B15F02">
              <w:rPr>
                <w:rFonts w:eastAsia="Calibri"/>
                <w:color w:val="000000"/>
                <w:sz w:val="26"/>
                <w:szCs w:val="26"/>
              </w:rPr>
              <w:t>Голякова</w:t>
            </w:r>
            <w:proofErr w:type="spellEnd"/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Ирина Владимировна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  <w:p w:rsidR="00B15F02" w:rsidRPr="00B15F02" w:rsidRDefault="00B15F02" w:rsidP="00B15F02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15F02">
              <w:rPr>
                <w:rFonts w:eastAsia="Calibri"/>
                <w:sz w:val="26"/>
                <w:szCs w:val="26"/>
                <w:lang w:eastAsia="en-US"/>
              </w:rPr>
              <w:t>Рубищев</w:t>
            </w:r>
            <w:proofErr w:type="spellEnd"/>
            <w:r w:rsidRPr="00B15F0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Дмитрий Васильевич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Трошина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Светлана Львовна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282" w:type="dxa"/>
          </w:tcPr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lastRenderedPageBreak/>
              <w:t>-начальник управления архитектуры и градостроительства Администрации                       города Переславля-Залесского – главный архитектор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 -</w:t>
            </w:r>
            <w:r w:rsidR="00443569">
              <w:rPr>
                <w:rFonts w:eastAsia="Calibri"/>
                <w:color w:val="000000"/>
                <w:sz w:val="26"/>
                <w:szCs w:val="26"/>
              </w:rPr>
              <w:t>исполняющий обязанности</w:t>
            </w:r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15F02">
              <w:rPr>
                <w:rFonts w:eastAsia="Calibri"/>
                <w:color w:val="000000"/>
                <w:sz w:val="26"/>
                <w:szCs w:val="26"/>
              </w:rPr>
              <w:t>начальника управления образования Администрации города</w:t>
            </w:r>
            <w:proofErr w:type="gramEnd"/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-директор МКУ «Центр развития города Переславля-Залесского</w:t>
            </w:r>
            <w:r w:rsidR="00443569">
              <w:rPr>
                <w:rFonts w:eastAsia="Calibri"/>
                <w:color w:val="000000"/>
                <w:sz w:val="26"/>
                <w:szCs w:val="26"/>
              </w:rPr>
              <w:t>»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-начальник отдела формирования комфортной городской среды МКУ «Центр развития города Переславля-Залесского»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-ведущий специалист отдела формирования комфортной городской среды МКУ «Центр </w:t>
            </w:r>
            <w:r w:rsidRPr="00B15F02">
              <w:rPr>
                <w:rFonts w:eastAsia="Calibri"/>
                <w:color w:val="000000"/>
                <w:sz w:val="26"/>
                <w:szCs w:val="26"/>
              </w:rPr>
              <w:lastRenderedPageBreak/>
              <w:t>развития города Переславля-Залесского»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-начальник </w:t>
            </w:r>
            <w:proofErr w:type="spellStart"/>
            <w:r w:rsidRPr="00B15F02">
              <w:rPr>
                <w:rFonts w:eastAsia="Calibri"/>
                <w:color w:val="000000"/>
                <w:sz w:val="26"/>
                <w:szCs w:val="26"/>
              </w:rPr>
              <w:t>Нагорьевского</w:t>
            </w:r>
            <w:proofErr w:type="spellEnd"/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 территориального управления Администрации города Переславля-Залесского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-начальник </w:t>
            </w:r>
            <w:proofErr w:type="spellStart"/>
            <w:r w:rsidRPr="00B15F02">
              <w:rPr>
                <w:rFonts w:eastAsia="Calibri"/>
                <w:color w:val="000000"/>
                <w:sz w:val="26"/>
                <w:szCs w:val="26"/>
              </w:rPr>
              <w:t>Рязанцевского</w:t>
            </w:r>
            <w:proofErr w:type="spellEnd"/>
            <w:r w:rsidRPr="00B15F02">
              <w:rPr>
                <w:rFonts w:eastAsia="Calibri"/>
                <w:color w:val="000000"/>
                <w:sz w:val="26"/>
                <w:szCs w:val="26"/>
              </w:rPr>
              <w:t xml:space="preserve"> территориального управления Администрации города Переславля-Залесского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-начальник Пригородного территориального управления Администрации города Переславля-Залесского</w:t>
            </w: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B15F02" w:rsidRPr="00B15F02" w:rsidRDefault="00B15F02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</w:tbl>
    <w:p w:rsidR="00B15F02" w:rsidRDefault="00B15F02" w:rsidP="00B15F02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sectPr w:rsidR="00B15F02" w:rsidSect="00FA5774">
      <w:footerReference w:type="even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DC" w:rsidRDefault="00DD63DC">
      <w:r>
        <w:separator/>
      </w:r>
    </w:p>
  </w:endnote>
  <w:endnote w:type="continuationSeparator" w:id="0">
    <w:p w:rsidR="00DD63DC" w:rsidRDefault="00DD6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C6" w:rsidRDefault="00EE65D4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AC6">
      <w:rPr>
        <w:rStyle w:val="a5"/>
        <w:noProof/>
      </w:rPr>
      <w:t>3</w:t>
    </w:r>
    <w:r>
      <w:rPr>
        <w:rStyle w:val="a5"/>
      </w:rPr>
      <w:fldChar w:fldCharType="end"/>
    </w:r>
  </w:p>
  <w:p w:rsidR="00AC7AC6" w:rsidRDefault="00AC7A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DC" w:rsidRDefault="00DD63DC">
      <w:r>
        <w:separator/>
      </w:r>
    </w:p>
  </w:footnote>
  <w:footnote w:type="continuationSeparator" w:id="0">
    <w:p w:rsidR="00DD63DC" w:rsidRDefault="00DD6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C80DCA"/>
    <w:multiLevelType w:val="multilevel"/>
    <w:tmpl w:val="767AA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110E"/>
    <w:multiLevelType w:val="multilevel"/>
    <w:tmpl w:val="F4924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195051"/>
    <w:multiLevelType w:val="multilevel"/>
    <w:tmpl w:val="1674A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66B14AB"/>
    <w:multiLevelType w:val="multilevel"/>
    <w:tmpl w:val="253A71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64B71E7B"/>
    <w:multiLevelType w:val="multilevel"/>
    <w:tmpl w:val="377AC9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70F533A1"/>
    <w:multiLevelType w:val="hybridMultilevel"/>
    <w:tmpl w:val="E200A80E"/>
    <w:lvl w:ilvl="0" w:tplc="F61075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7353120B"/>
    <w:multiLevelType w:val="hybridMultilevel"/>
    <w:tmpl w:val="E904BA66"/>
    <w:lvl w:ilvl="0" w:tplc="B9800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53FA0"/>
    <w:multiLevelType w:val="multilevel"/>
    <w:tmpl w:val="5BF899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8434E"/>
    <w:rsid w:val="00010FB8"/>
    <w:rsid w:val="0001396B"/>
    <w:rsid w:val="000154B2"/>
    <w:rsid w:val="000202E3"/>
    <w:rsid w:val="000234D3"/>
    <w:rsid w:val="00024660"/>
    <w:rsid w:val="000256DB"/>
    <w:rsid w:val="00025DB7"/>
    <w:rsid w:val="00030BA8"/>
    <w:rsid w:val="0003309E"/>
    <w:rsid w:val="00035D38"/>
    <w:rsid w:val="00035E7D"/>
    <w:rsid w:val="00036AF2"/>
    <w:rsid w:val="000467ED"/>
    <w:rsid w:val="00054AAF"/>
    <w:rsid w:val="0005631A"/>
    <w:rsid w:val="00076779"/>
    <w:rsid w:val="000B2908"/>
    <w:rsid w:val="000B4031"/>
    <w:rsid w:val="000B4F87"/>
    <w:rsid w:val="000B7A63"/>
    <w:rsid w:val="000C3151"/>
    <w:rsid w:val="000D2FF0"/>
    <w:rsid w:val="000E4AD1"/>
    <w:rsid w:val="000E4FCA"/>
    <w:rsid w:val="000E6F65"/>
    <w:rsid w:val="000F1855"/>
    <w:rsid w:val="0010097B"/>
    <w:rsid w:val="00106581"/>
    <w:rsid w:val="00106D04"/>
    <w:rsid w:val="00131B7A"/>
    <w:rsid w:val="0013407F"/>
    <w:rsid w:val="00134324"/>
    <w:rsid w:val="00141988"/>
    <w:rsid w:val="001461D7"/>
    <w:rsid w:val="001517F4"/>
    <w:rsid w:val="001527B3"/>
    <w:rsid w:val="0017231F"/>
    <w:rsid w:val="00175F1A"/>
    <w:rsid w:val="00176F92"/>
    <w:rsid w:val="0017715C"/>
    <w:rsid w:val="001838F9"/>
    <w:rsid w:val="001A122A"/>
    <w:rsid w:val="001C175C"/>
    <w:rsid w:val="001C1979"/>
    <w:rsid w:val="001C6919"/>
    <w:rsid w:val="001E7E12"/>
    <w:rsid w:val="001F0342"/>
    <w:rsid w:val="00200110"/>
    <w:rsid w:val="00207C4C"/>
    <w:rsid w:val="00212F1C"/>
    <w:rsid w:val="00214998"/>
    <w:rsid w:val="002160BF"/>
    <w:rsid w:val="002175FC"/>
    <w:rsid w:val="00231663"/>
    <w:rsid w:val="00232E27"/>
    <w:rsid w:val="002441A8"/>
    <w:rsid w:val="00253DD4"/>
    <w:rsid w:val="002573EE"/>
    <w:rsid w:val="00257BA5"/>
    <w:rsid w:val="00266305"/>
    <w:rsid w:val="0027367D"/>
    <w:rsid w:val="0028215E"/>
    <w:rsid w:val="002906D0"/>
    <w:rsid w:val="00295367"/>
    <w:rsid w:val="002A106E"/>
    <w:rsid w:val="002A4F2B"/>
    <w:rsid w:val="002B4BC9"/>
    <w:rsid w:val="002C6AF2"/>
    <w:rsid w:val="002D356F"/>
    <w:rsid w:val="002E2EC7"/>
    <w:rsid w:val="002E32A4"/>
    <w:rsid w:val="002E5DB4"/>
    <w:rsid w:val="002F180B"/>
    <w:rsid w:val="00300165"/>
    <w:rsid w:val="0030262C"/>
    <w:rsid w:val="00304EC2"/>
    <w:rsid w:val="00313D05"/>
    <w:rsid w:val="00323D87"/>
    <w:rsid w:val="00324A24"/>
    <w:rsid w:val="0032546C"/>
    <w:rsid w:val="0032605A"/>
    <w:rsid w:val="00333D68"/>
    <w:rsid w:val="00334F97"/>
    <w:rsid w:val="00335D62"/>
    <w:rsid w:val="0034171B"/>
    <w:rsid w:val="00346D5E"/>
    <w:rsid w:val="00355E74"/>
    <w:rsid w:val="00356F37"/>
    <w:rsid w:val="00370586"/>
    <w:rsid w:val="00373B68"/>
    <w:rsid w:val="00377908"/>
    <w:rsid w:val="00380D7E"/>
    <w:rsid w:val="00384398"/>
    <w:rsid w:val="0038606F"/>
    <w:rsid w:val="00394FCD"/>
    <w:rsid w:val="003A4695"/>
    <w:rsid w:val="003A51A2"/>
    <w:rsid w:val="003B6184"/>
    <w:rsid w:val="003B68E6"/>
    <w:rsid w:val="003B6C27"/>
    <w:rsid w:val="003C3AF8"/>
    <w:rsid w:val="003C7DDF"/>
    <w:rsid w:val="003D2D35"/>
    <w:rsid w:val="003D43A1"/>
    <w:rsid w:val="003E3491"/>
    <w:rsid w:val="003E604F"/>
    <w:rsid w:val="003F3434"/>
    <w:rsid w:val="004075CC"/>
    <w:rsid w:val="00423196"/>
    <w:rsid w:val="00436CEE"/>
    <w:rsid w:val="004373EF"/>
    <w:rsid w:val="00441077"/>
    <w:rsid w:val="00443479"/>
    <w:rsid w:val="00443569"/>
    <w:rsid w:val="004459F2"/>
    <w:rsid w:val="00445C80"/>
    <w:rsid w:val="00451638"/>
    <w:rsid w:val="00456EC5"/>
    <w:rsid w:val="00461DA2"/>
    <w:rsid w:val="00470C53"/>
    <w:rsid w:val="004723B4"/>
    <w:rsid w:val="004851A0"/>
    <w:rsid w:val="0048704F"/>
    <w:rsid w:val="00490A02"/>
    <w:rsid w:val="0049146C"/>
    <w:rsid w:val="004915FE"/>
    <w:rsid w:val="004964C6"/>
    <w:rsid w:val="004A1267"/>
    <w:rsid w:val="004A19FC"/>
    <w:rsid w:val="004A3B01"/>
    <w:rsid w:val="004A3D2A"/>
    <w:rsid w:val="004A547D"/>
    <w:rsid w:val="004A5B8D"/>
    <w:rsid w:val="004C218C"/>
    <w:rsid w:val="004C2855"/>
    <w:rsid w:val="004D1C43"/>
    <w:rsid w:val="004D26B8"/>
    <w:rsid w:val="004D4780"/>
    <w:rsid w:val="004D5B50"/>
    <w:rsid w:val="004E5B6F"/>
    <w:rsid w:val="004F16FA"/>
    <w:rsid w:val="0051079D"/>
    <w:rsid w:val="00513CE1"/>
    <w:rsid w:val="00523CAF"/>
    <w:rsid w:val="00526110"/>
    <w:rsid w:val="005318AE"/>
    <w:rsid w:val="00532245"/>
    <w:rsid w:val="0053698C"/>
    <w:rsid w:val="00572B87"/>
    <w:rsid w:val="00572C9F"/>
    <w:rsid w:val="00574A17"/>
    <w:rsid w:val="005B621C"/>
    <w:rsid w:val="005B7997"/>
    <w:rsid w:val="005C13E1"/>
    <w:rsid w:val="005C13E5"/>
    <w:rsid w:val="005C5274"/>
    <w:rsid w:val="005D277E"/>
    <w:rsid w:val="005D466B"/>
    <w:rsid w:val="005E65AD"/>
    <w:rsid w:val="005E67E8"/>
    <w:rsid w:val="005F2546"/>
    <w:rsid w:val="00600913"/>
    <w:rsid w:val="00615B8B"/>
    <w:rsid w:val="00616841"/>
    <w:rsid w:val="00620BB8"/>
    <w:rsid w:val="006221B1"/>
    <w:rsid w:val="00636C2D"/>
    <w:rsid w:val="00637B0C"/>
    <w:rsid w:val="00667557"/>
    <w:rsid w:val="00673F63"/>
    <w:rsid w:val="00674302"/>
    <w:rsid w:val="006751A0"/>
    <w:rsid w:val="006752D8"/>
    <w:rsid w:val="0068170D"/>
    <w:rsid w:val="006850EE"/>
    <w:rsid w:val="0069105F"/>
    <w:rsid w:val="00692B8E"/>
    <w:rsid w:val="0069702D"/>
    <w:rsid w:val="00697AA0"/>
    <w:rsid w:val="006C1F19"/>
    <w:rsid w:val="006C2C8B"/>
    <w:rsid w:val="006E1F4F"/>
    <w:rsid w:val="006E6084"/>
    <w:rsid w:val="006E790D"/>
    <w:rsid w:val="006F139F"/>
    <w:rsid w:val="006F63E9"/>
    <w:rsid w:val="00702AD7"/>
    <w:rsid w:val="00733EE3"/>
    <w:rsid w:val="00736574"/>
    <w:rsid w:val="00745AA4"/>
    <w:rsid w:val="00754526"/>
    <w:rsid w:val="007575DC"/>
    <w:rsid w:val="00763086"/>
    <w:rsid w:val="007661C9"/>
    <w:rsid w:val="0078211D"/>
    <w:rsid w:val="00783AC6"/>
    <w:rsid w:val="00787E04"/>
    <w:rsid w:val="007910C3"/>
    <w:rsid w:val="00793144"/>
    <w:rsid w:val="007A7F17"/>
    <w:rsid w:val="007B7BDD"/>
    <w:rsid w:val="007E0469"/>
    <w:rsid w:val="007E2F83"/>
    <w:rsid w:val="007F60FE"/>
    <w:rsid w:val="00801010"/>
    <w:rsid w:val="00812B76"/>
    <w:rsid w:val="00821CEB"/>
    <w:rsid w:val="008274B7"/>
    <w:rsid w:val="00845980"/>
    <w:rsid w:val="00846A94"/>
    <w:rsid w:val="008510ED"/>
    <w:rsid w:val="008517FD"/>
    <w:rsid w:val="00857F6B"/>
    <w:rsid w:val="00862534"/>
    <w:rsid w:val="00885B0E"/>
    <w:rsid w:val="00890FA9"/>
    <w:rsid w:val="008953C2"/>
    <w:rsid w:val="00895CD1"/>
    <w:rsid w:val="008969E4"/>
    <w:rsid w:val="008A00A1"/>
    <w:rsid w:val="008A2C93"/>
    <w:rsid w:val="008A4308"/>
    <w:rsid w:val="008D21AD"/>
    <w:rsid w:val="008D4CBB"/>
    <w:rsid w:val="008E0565"/>
    <w:rsid w:val="0092079F"/>
    <w:rsid w:val="00931940"/>
    <w:rsid w:val="00934598"/>
    <w:rsid w:val="00941479"/>
    <w:rsid w:val="00950C57"/>
    <w:rsid w:val="009551DF"/>
    <w:rsid w:val="00961FE2"/>
    <w:rsid w:val="009747F5"/>
    <w:rsid w:val="009843BE"/>
    <w:rsid w:val="0099000A"/>
    <w:rsid w:val="009A15A8"/>
    <w:rsid w:val="009A21A7"/>
    <w:rsid w:val="009A5050"/>
    <w:rsid w:val="009B4476"/>
    <w:rsid w:val="009B4D9D"/>
    <w:rsid w:val="009C0E07"/>
    <w:rsid w:val="009D0A7D"/>
    <w:rsid w:val="009E5BD3"/>
    <w:rsid w:val="009F5266"/>
    <w:rsid w:val="009F55CC"/>
    <w:rsid w:val="00A03F61"/>
    <w:rsid w:val="00A10158"/>
    <w:rsid w:val="00A13D95"/>
    <w:rsid w:val="00A14A8C"/>
    <w:rsid w:val="00A214E5"/>
    <w:rsid w:val="00A27E46"/>
    <w:rsid w:val="00A3082D"/>
    <w:rsid w:val="00A32098"/>
    <w:rsid w:val="00A33AE9"/>
    <w:rsid w:val="00A33F44"/>
    <w:rsid w:val="00A41FA7"/>
    <w:rsid w:val="00A47F3D"/>
    <w:rsid w:val="00A50455"/>
    <w:rsid w:val="00A74FF6"/>
    <w:rsid w:val="00A832C8"/>
    <w:rsid w:val="00A841C2"/>
    <w:rsid w:val="00A923CD"/>
    <w:rsid w:val="00A92C37"/>
    <w:rsid w:val="00A95BB1"/>
    <w:rsid w:val="00AA01BE"/>
    <w:rsid w:val="00AA2562"/>
    <w:rsid w:val="00AA257B"/>
    <w:rsid w:val="00AA58A6"/>
    <w:rsid w:val="00AA67D8"/>
    <w:rsid w:val="00AC1DE9"/>
    <w:rsid w:val="00AC6EEE"/>
    <w:rsid w:val="00AC765D"/>
    <w:rsid w:val="00AC7AC6"/>
    <w:rsid w:val="00AF4EE5"/>
    <w:rsid w:val="00B0734D"/>
    <w:rsid w:val="00B11F3E"/>
    <w:rsid w:val="00B1233F"/>
    <w:rsid w:val="00B15F02"/>
    <w:rsid w:val="00B202FF"/>
    <w:rsid w:val="00B23C7F"/>
    <w:rsid w:val="00B27D39"/>
    <w:rsid w:val="00B326C8"/>
    <w:rsid w:val="00B37148"/>
    <w:rsid w:val="00B40D99"/>
    <w:rsid w:val="00B41440"/>
    <w:rsid w:val="00B516D9"/>
    <w:rsid w:val="00B54BA8"/>
    <w:rsid w:val="00B567B2"/>
    <w:rsid w:val="00B700A2"/>
    <w:rsid w:val="00B71F7E"/>
    <w:rsid w:val="00B83B4E"/>
    <w:rsid w:val="00B84159"/>
    <w:rsid w:val="00B84B00"/>
    <w:rsid w:val="00B85960"/>
    <w:rsid w:val="00B8653D"/>
    <w:rsid w:val="00B865F9"/>
    <w:rsid w:val="00B87D32"/>
    <w:rsid w:val="00B92109"/>
    <w:rsid w:val="00B93412"/>
    <w:rsid w:val="00BA2891"/>
    <w:rsid w:val="00BB1801"/>
    <w:rsid w:val="00BD08F3"/>
    <w:rsid w:val="00BD3319"/>
    <w:rsid w:val="00BE58B1"/>
    <w:rsid w:val="00BF066F"/>
    <w:rsid w:val="00BF2250"/>
    <w:rsid w:val="00C14B32"/>
    <w:rsid w:val="00C23591"/>
    <w:rsid w:val="00C235B1"/>
    <w:rsid w:val="00C26477"/>
    <w:rsid w:val="00C30715"/>
    <w:rsid w:val="00C36210"/>
    <w:rsid w:val="00C4102A"/>
    <w:rsid w:val="00C547E6"/>
    <w:rsid w:val="00C5618E"/>
    <w:rsid w:val="00C616A4"/>
    <w:rsid w:val="00C7605F"/>
    <w:rsid w:val="00C80E43"/>
    <w:rsid w:val="00C87B9B"/>
    <w:rsid w:val="00CA28EB"/>
    <w:rsid w:val="00CA3DB9"/>
    <w:rsid w:val="00CD09CB"/>
    <w:rsid w:val="00CD6240"/>
    <w:rsid w:val="00CD6BF0"/>
    <w:rsid w:val="00D03A6E"/>
    <w:rsid w:val="00D078F3"/>
    <w:rsid w:val="00D13CCD"/>
    <w:rsid w:val="00D21675"/>
    <w:rsid w:val="00D3085C"/>
    <w:rsid w:val="00D44A0E"/>
    <w:rsid w:val="00D527FB"/>
    <w:rsid w:val="00D53E3B"/>
    <w:rsid w:val="00D602C8"/>
    <w:rsid w:val="00D6288A"/>
    <w:rsid w:val="00D6381C"/>
    <w:rsid w:val="00D8434E"/>
    <w:rsid w:val="00D8619F"/>
    <w:rsid w:val="00D9617A"/>
    <w:rsid w:val="00D97F88"/>
    <w:rsid w:val="00DA0F56"/>
    <w:rsid w:val="00DB5B49"/>
    <w:rsid w:val="00DC307D"/>
    <w:rsid w:val="00DC5CCC"/>
    <w:rsid w:val="00DC6F07"/>
    <w:rsid w:val="00DC72DA"/>
    <w:rsid w:val="00DD0056"/>
    <w:rsid w:val="00DD20B4"/>
    <w:rsid w:val="00DD63DC"/>
    <w:rsid w:val="00DE33FA"/>
    <w:rsid w:val="00DE76F0"/>
    <w:rsid w:val="00DE7CB1"/>
    <w:rsid w:val="00DF0DE0"/>
    <w:rsid w:val="00DF1AA4"/>
    <w:rsid w:val="00DF511B"/>
    <w:rsid w:val="00E07FE7"/>
    <w:rsid w:val="00E12497"/>
    <w:rsid w:val="00E140BE"/>
    <w:rsid w:val="00E17C99"/>
    <w:rsid w:val="00E2060F"/>
    <w:rsid w:val="00E23271"/>
    <w:rsid w:val="00E460AD"/>
    <w:rsid w:val="00E47C26"/>
    <w:rsid w:val="00E5467B"/>
    <w:rsid w:val="00E71E8C"/>
    <w:rsid w:val="00E76FA1"/>
    <w:rsid w:val="00E93863"/>
    <w:rsid w:val="00EA124B"/>
    <w:rsid w:val="00EB3D10"/>
    <w:rsid w:val="00EB5D44"/>
    <w:rsid w:val="00EB7E53"/>
    <w:rsid w:val="00EC5F26"/>
    <w:rsid w:val="00ED3D6B"/>
    <w:rsid w:val="00EE65D4"/>
    <w:rsid w:val="00EE6ACA"/>
    <w:rsid w:val="00EF2EC6"/>
    <w:rsid w:val="00EF38E2"/>
    <w:rsid w:val="00EF3B34"/>
    <w:rsid w:val="00EF3E13"/>
    <w:rsid w:val="00F03342"/>
    <w:rsid w:val="00F1105D"/>
    <w:rsid w:val="00F25092"/>
    <w:rsid w:val="00F31E07"/>
    <w:rsid w:val="00F44983"/>
    <w:rsid w:val="00F54D95"/>
    <w:rsid w:val="00F55029"/>
    <w:rsid w:val="00F55AAB"/>
    <w:rsid w:val="00F55F5E"/>
    <w:rsid w:val="00F74DC1"/>
    <w:rsid w:val="00F75DF0"/>
    <w:rsid w:val="00F80793"/>
    <w:rsid w:val="00F844FE"/>
    <w:rsid w:val="00F8456E"/>
    <w:rsid w:val="00F853A7"/>
    <w:rsid w:val="00F9797C"/>
    <w:rsid w:val="00FA1A6C"/>
    <w:rsid w:val="00FA5774"/>
    <w:rsid w:val="00FB4C21"/>
    <w:rsid w:val="00FB5474"/>
    <w:rsid w:val="00FB5A27"/>
    <w:rsid w:val="00FD5FE8"/>
    <w:rsid w:val="00FD6D86"/>
    <w:rsid w:val="00FE42D9"/>
    <w:rsid w:val="00FE5C62"/>
    <w:rsid w:val="00FF0D7A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025D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025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06A8-9B8D-4E5F-935D-FE922889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483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4685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11</cp:revision>
  <cp:lastPrinted>2021-12-28T09:20:00Z</cp:lastPrinted>
  <dcterms:created xsi:type="dcterms:W3CDTF">2021-12-23T06:22:00Z</dcterms:created>
  <dcterms:modified xsi:type="dcterms:W3CDTF">2021-12-28T10:14:00Z</dcterms:modified>
</cp:coreProperties>
</file>