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06" w:rsidRPr="003A0B06" w:rsidRDefault="003A0B06" w:rsidP="003A0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B06" w:rsidRPr="003A0B06" w:rsidRDefault="003A0B06" w:rsidP="003A0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A0B06" w:rsidRPr="003A0B06" w:rsidRDefault="003A0B06" w:rsidP="003A0B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A0B06" w:rsidRPr="003A0B06" w:rsidRDefault="003A0B06" w:rsidP="003A0B0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B06" w:rsidRPr="003A0B06" w:rsidRDefault="003A0B06" w:rsidP="003A0B0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0B0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3A0B06" w:rsidRPr="003A0B06" w:rsidRDefault="003A0B06" w:rsidP="003A0B0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B06" w:rsidRPr="003A0B06" w:rsidRDefault="003A0B06" w:rsidP="003A0B0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0B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3A0B06" w:rsidRPr="003A0B06" w:rsidRDefault="003A0B06" w:rsidP="003A0B0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B06" w:rsidRPr="003A0B06" w:rsidRDefault="003A0B06" w:rsidP="003A0B0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B06" w:rsidRPr="003A0B06" w:rsidRDefault="003A0B06" w:rsidP="003A0B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0B06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EF5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11.11.2022</w:t>
      </w:r>
      <w:r w:rsidRPr="003A0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EF51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ПОС.03-2491/22</w:t>
      </w:r>
    </w:p>
    <w:p w:rsidR="003A0B06" w:rsidRPr="003A0B06" w:rsidRDefault="003A0B06" w:rsidP="003A0B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B06" w:rsidRPr="003A0B06" w:rsidRDefault="003A0B06" w:rsidP="003A0B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0B0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3A0B06" w:rsidRDefault="003A0B06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EF518B" w:rsidRPr="00025F2D" w:rsidRDefault="00EF518B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3CC" w:rsidRPr="00025F2D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</w:t>
      </w:r>
      <w:proofErr w:type="gramStart"/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городскую</w:t>
      </w:r>
      <w:proofErr w:type="gramEnd"/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целевую</w:t>
      </w:r>
    </w:p>
    <w:p w:rsidR="00FE33CC" w:rsidRPr="00025F2D" w:rsidRDefault="003727C4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E33CC"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рограмму </w:t>
      </w:r>
      <w:bookmarkStart w:id="1" w:name="_Hlk104452449"/>
      <w:r w:rsidR="00FE33CC"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«Поддержка социально ориентированных</w:t>
      </w:r>
    </w:p>
    <w:p w:rsidR="00EF518B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некоммерческих организаций в городском</w:t>
      </w:r>
      <w:r w:rsidR="00EF5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округе </w:t>
      </w:r>
    </w:p>
    <w:p w:rsidR="00FE33CC" w:rsidRPr="00025F2D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 Переславль-Залесский Ярославской области» на 2022-2024 годы, </w:t>
      </w:r>
    </w:p>
    <w:p w:rsidR="00EF518B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утвержденную</w:t>
      </w:r>
      <w:proofErr w:type="gramEnd"/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</w:t>
      </w:r>
    </w:p>
    <w:p w:rsidR="00FE33CC" w:rsidRPr="00025F2D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 от 20.01.2022 № ПОС.03-0131/22</w:t>
      </w:r>
    </w:p>
    <w:bookmarkEnd w:id="1"/>
    <w:p w:rsidR="00FE33CC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F518B" w:rsidRPr="00025F2D" w:rsidRDefault="00EF518B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23F23" w:rsidRPr="00025F2D" w:rsidRDefault="00023F23" w:rsidP="00023F23">
      <w:pPr>
        <w:pStyle w:val="a9"/>
        <w:rPr>
          <w:rFonts w:ascii="Times New Roman" w:hAnsi="Times New Roman"/>
          <w:sz w:val="26"/>
          <w:szCs w:val="26"/>
        </w:rPr>
      </w:pPr>
      <w:r w:rsidRPr="00025F2D">
        <w:rPr>
          <w:rFonts w:ascii="Times New Roman" w:hAnsi="Times New Roman"/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от </w:t>
      </w:r>
      <w:r w:rsidR="00010CB3" w:rsidRPr="00025F2D">
        <w:rPr>
          <w:rFonts w:ascii="Times New Roman" w:hAnsi="Times New Roman"/>
          <w:sz w:val="26"/>
          <w:szCs w:val="26"/>
        </w:rPr>
        <w:t>29</w:t>
      </w:r>
      <w:r w:rsidRPr="00025F2D">
        <w:rPr>
          <w:rFonts w:ascii="Times New Roman" w:hAnsi="Times New Roman"/>
          <w:sz w:val="26"/>
          <w:szCs w:val="26"/>
        </w:rPr>
        <w:t>.</w:t>
      </w:r>
      <w:r w:rsidR="00010CB3" w:rsidRPr="00025F2D">
        <w:rPr>
          <w:rFonts w:ascii="Times New Roman" w:hAnsi="Times New Roman"/>
          <w:sz w:val="26"/>
          <w:szCs w:val="26"/>
        </w:rPr>
        <w:t>09</w:t>
      </w:r>
      <w:r w:rsidRPr="00025F2D">
        <w:rPr>
          <w:rFonts w:ascii="Times New Roman" w:hAnsi="Times New Roman"/>
          <w:sz w:val="26"/>
          <w:szCs w:val="26"/>
        </w:rPr>
        <w:t xml:space="preserve">.2022 № </w:t>
      </w:r>
      <w:r w:rsidR="00010CB3" w:rsidRPr="00025F2D">
        <w:rPr>
          <w:rFonts w:ascii="Times New Roman" w:hAnsi="Times New Roman"/>
          <w:sz w:val="26"/>
          <w:szCs w:val="26"/>
        </w:rPr>
        <w:t>81</w:t>
      </w:r>
      <w:r w:rsidRPr="00025F2D">
        <w:rPr>
          <w:rFonts w:ascii="Times New Roman" w:hAnsi="Times New Roman"/>
          <w:sz w:val="26"/>
          <w:szCs w:val="26"/>
        </w:rPr>
        <w:t xml:space="preserve">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</w:t>
      </w:r>
      <w:r w:rsidR="00EF518B">
        <w:rPr>
          <w:rFonts w:ascii="Times New Roman" w:hAnsi="Times New Roman"/>
          <w:sz w:val="26"/>
          <w:szCs w:val="26"/>
        </w:rPr>
        <w:t xml:space="preserve">д 2023 и 2024 годов», в целях </w:t>
      </w:r>
      <w:r w:rsidRPr="00025F2D">
        <w:rPr>
          <w:rFonts w:ascii="Times New Roman" w:hAnsi="Times New Roman"/>
          <w:sz w:val="26"/>
          <w:szCs w:val="26"/>
        </w:rPr>
        <w:t>уточнения объема финансирования,</w:t>
      </w:r>
    </w:p>
    <w:p w:rsidR="00FE33CC" w:rsidRPr="00025F2D" w:rsidRDefault="00FE33CC" w:rsidP="00FE33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E33CC" w:rsidRPr="003A0B06" w:rsidRDefault="00FE33CC" w:rsidP="00FE3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B06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FE33CC" w:rsidRPr="00025F2D" w:rsidRDefault="00FE33CC" w:rsidP="00FE33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E33CC" w:rsidRPr="00025F2D" w:rsidRDefault="00FE33CC" w:rsidP="00FE3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hAnsi="Times New Roman" w:cs="Times New Roman"/>
          <w:sz w:val="26"/>
          <w:szCs w:val="26"/>
        </w:rPr>
        <w:t>1.</w:t>
      </w:r>
      <w:r w:rsidR="00EF518B">
        <w:rPr>
          <w:rFonts w:ascii="Times New Roman" w:hAnsi="Times New Roman" w:cs="Times New Roman"/>
          <w:sz w:val="26"/>
          <w:szCs w:val="26"/>
        </w:rPr>
        <w:t xml:space="preserve"> </w:t>
      </w:r>
      <w:r w:rsidRPr="00025F2D">
        <w:rPr>
          <w:rFonts w:ascii="Times New Roman" w:hAnsi="Times New Roman" w:cs="Times New Roman"/>
          <w:sz w:val="26"/>
          <w:szCs w:val="26"/>
        </w:rPr>
        <w:t xml:space="preserve">Внести в городскую целевую программу </w:t>
      </w: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«Поддержка социально ориентированных некоммерческих организаций в городском округе город Переславль-Залесский Ярославской области» на 2022-2024 годы, утвержденную постановлением Администрации города Переславля-Залесского от 20.01.2022 </w:t>
      </w:r>
      <w:r w:rsidR="00EF5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ПОС.03-0131/22 </w:t>
      </w:r>
      <w:r w:rsidR="00023F23"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постановления Администрации города Переславля-Залесского от 06.06.2022 № ПОС.03-1194/22</w:t>
      </w:r>
      <w:r w:rsidR="000D2444"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25F2D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FE33CC" w:rsidRPr="00025F2D" w:rsidRDefault="00FE33CC" w:rsidP="00FE3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A76BB3"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1 «Паспорт Программы» позицию «6. Объемы и источники финансирования городской целевой программы» изложить в следующей редакции:</w:t>
      </w:r>
    </w:p>
    <w:tbl>
      <w:tblPr>
        <w:tblStyle w:val="111"/>
        <w:tblW w:w="5000" w:type="pct"/>
        <w:tblLook w:val="04A0"/>
      </w:tblPr>
      <w:tblGrid>
        <w:gridCol w:w="2802"/>
        <w:gridCol w:w="6768"/>
      </w:tblGrid>
      <w:tr w:rsidR="00FE33CC" w:rsidRPr="00025F2D" w:rsidTr="0016280B">
        <w:trPr>
          <w:trHeight w:val="274"/>
        </w:trPr>
        <w:tc>
          <w:tcPr>
            <w:tcW w:w="1464" w:type="pct"/>
          </w:tcPr>
          <w:p w:rsidR="00FE33CC" w:rsidRPr="00025F2D" w:rsidRDefault="00A76BB3" w:rsidP="00FE33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</w:tcPr>
          <w:p w:rsidR="00A76BB3" w:rsidRPr="00025F2D" w:rsidRDefault="00A76BB3" w:rsidP="00A76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Всего 1 180,1 тыс. руб., из них: </w:t>
            </w:r>
          </w:p>
          <w:p w:rsidR="00A76BB3" w:rsidRPr="00025F2D" w:rsidRDefault="00A76BB3" w:rsidP="00A76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:rsidR="00A76BB3" w:rsidRPr="00025F2D" w:rsidRDefault="00A76BB3" w:rsidP="00A76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2022 год – 780,1 тыс. руб.;  </w:t>
            </w:r>
          </w:p>
          <w:p w:rsidR="00A76BB3" w:rsidRPr="00025F2D" w:rsidRDefault="00A76BB3" w:rsidP="00A76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2023 год – 200,0 тыс. руб.; </w:t>
            </w:r>
          </w:p>
          <w:p w:rsidR="00FE33CC" w:rsidRPr="00025F2D" w:rsidRDefault="00A76BB3" w:rsidP="00A76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2024 год – 200,0 тыс. руб.</w:t>
            </w:r>
          </w:p>
        </w:tc>
      </w:tr>
    </w:tbl>
    <w:p w:rsidR="00FE33CC" w:rsidRPr="00025F2D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424C" w:rsidRPr="00025F2D" w:rsidRDefault="00592147" w:rsidP="00022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1.2. Таблицу 4. «Сведения о распределении объемов и источников финансирования программы» изложить в следующей редакции:</w:t>
      </w:r>
      <w:r w:rsidR="00263B1A"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1.2.1. </w:t>
      </w:r>
      <w:r w:rsidR="0006424C"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4 изложить в следующей редакции:</w:t>
      </w:r>
    </w:p>
    <w:tbl>
      <w:tblPr>
        <w:tblW w:w="97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701"/>
        <w:gridCol w:w="1418"/>
        <w:gridCol w:w="1417"/>
        <w:gridCol w:w="1418"/>
      </w:tblGrid>
      <w:tr w:rsidR="00592147" w:rsidRPr="00025F2D" w:rsidTr="00D3786F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2147" w:rsidRPr="00025F2D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147" w:rsidRPr="00025F2D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592147" w:rsidRPr="00025F2D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47" w:rsidRPr="00025F2D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92147" w:rsidRPr="00025F2D" w:rsidTr="00D3786F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2147" w:rsidRPr="00025F2D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47" w:rsidRPr="00025F2D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47" w:rsidRPr="00025F2D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47" w:rsidRPr="00025F2D" w:rsidRDefault="00592147" w:rsidP="00D378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47" w:rsidRPr="00025F2D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592147" w:rsidRPr="00025F2D" w:rsidTr="00D3786F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47" w:rsidRPr="00025F2D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47" w:rsidRPr="00025F2D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47" w:rsidRPr="00025F2D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47" w:rsidRPr="00025F2D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47" w:rsidRPr="00025F2D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92147" w:rsidRPr="00025F2D" w:rsidTr="00D3786F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47" w:rsidRPr="00025F2D" w:rsidRDefault="00592147" w:rsidP="00D378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47" w:rsidRPr="00025F2D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1180,1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47" w:rsidRPr="00025F2D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780,1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47" w:rsidRPr="00025F2D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47" w:rsidRPr="00025F2D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592147" w:rsidRPr="00025F2D" w:rsidTr="00D3786F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47" w:rsidRPr="00025F2D" w:rsidRDefault="00592147" w:rsidP="00D378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025F2D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025F2D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47" w:rsidRPr="00025F2D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1180,1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47" w:rsidRPr="00025F2D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780,1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47" w:rsidRPr="00025F2D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47" w:rsidRPr="00025F2D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</w:tbl>
    <w:p w:rsidR="00592147" w:rsidRPr="00025F2D" w:rsidRDefault="00592147" w:rsidP="00022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3CC" w:rsidRPr="00025F2D" w:rsidRDefault="00FE33CC" w:rsidP="00FE3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819F0"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25F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«9. Перечень и описание программных мероприятий по решению задач и достижению цели городской целевой программы» изложить в следующей редакции согласно </w:t>
      </w:r>
      <w:r w:rsidR="00EF518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риложению.</w:t>
      </w:r>
    </w:p>
    <w:p w:rsidR="00FE33CC" w:rsidRPr="00025F2D" w:rsidRDefault="00FE33CC" w:rsidP="00FE3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:rsidR="00FE33CC" w:rsidRPr="00025F2D" w:rsidRDefault="00FE33CC" w:rsidP="00FE3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исполнением постановления оставляю за собой.</w:t>
      </w:r>
    </w:p>
    <w:p w:rsidR="00FE33CC" w:rsidRDefault="00FE33CC" w:rsidP="00FE3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EF518B" w:rsidRDefault="00EF518B" w:rsidP="00FE3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EF518B" w:rsidRPr="00025F2D" w:rsidRDefault="00EF518B" w:rsidP="00FE3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FE33CC" w:rsidRPr="00025F2D" w:rsidRDefault="00FE33CC" w:rsidP="00F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:rsidR="00FE33CC" w:rsidRPr="00025F2D" w:rsidRDefault="00FE33CC" w:rsidP="00F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</w:t>
      </w: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F5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F117CB"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5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В.В. </w:t>
      </w:r>
      <w:r w:rsidR="00B819F0"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Маркова </w:t>
      </w:r>
    </w:p>
    <w:p w:rsidR="00FE33CC" w:rsidRPr="00025F2D" w:rsidRDefault="00FE33CC" w:rsidP="00FE3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1210" w:rsidRPr="00025F2D" w:rsidRDefault="007B1210" w:rsidP="00C77A7A">
      <w:pPr>
        <w:pStyle w:val="1"/>
        <w:ind w:hanging="567"/>
        <w:rPr>
          <w:rFonts w:eastAsiaTheme="minorEastAsia"/>
          <w:strike/>
          <w:color w:val="00B0F0"/>
          <w:sz w:val="26"/>
          <w:szCs w:val="26"/>
        </w:rPr>
        <w:sectPr w:rsidR="007B1210" w:rsidRPr="00025F2D" w:rsidSect="003A0B06">
          <w:pgSz w:w="11905" w:h="16837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FE33CC" w:rsidRPr="00025F2D" w:rsidRDefault="00FE33CC" w:rsidP="00EF518B">
      <w:pPr>
        <w:spacing w:after="0" w:line="240" w:lineRule="auto"/>
        <w:ind w:left="10065"/>
        <w:rPr>
          <w:rFonts w:ascii="Times New Roman" w:hAnsi="Times New Roman" w:cs="Times New Roman"/>
          <w:bCs/>
          <w:sz w:val="26"/>
          <w:szCs w:val="26"/>
        </w:rPr>
      </w:pPr>
      <w:r w:rsidRPr="00025F2D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 </w:t>
      </w:r>
    </w:p>
    <w:p w:rsidR="00FE33CC" w:rsidRPr="00025F2D" w:rsidRDefault="00FE33CC" w:rsidP="00EF518B">
      <w:pPr>
        <w:spacing w:after="0" w:line="240" w:lineRule="auto"/>
        <w:ind w:left="10065"/>
        <w:rPr>
          <w:rFonts w:ascii="Times New Roman" w:hAnsi="Times New Roman" w:cs="Times New Roman"/>
          <w:bCs/>
          <w:sz w:val="26"/>
          <w:szCs w:val="26"/>
        </w:rPr>
      </w:pPr>
      <w:r w:rsidRPr="00025F2D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:rsidR="00FE33CC" w:rsidRPr="00025F2D" w:rsidRDefault="00FE33CC" w:rsidP="00EF518B">
      <w:pPr>
        <w:spacing w:after="0" w:line="240" w:lineRule="auto"/>
        <w:ind w:left="10065"/>
        <w:rPr>
          <w:rFonts w:ascii="Times New Roman" w:hAnsi="Times New Roman" w:cs="Times New Roman"/>
          <w:bCs/>
          <w:sz w:val="26"/>
          <w:szCs w:val="26"/>
        </w:rPr>
      </w:pPr>
      <w:r w:rsidRPr="00025F2D">
        <w:rPr>
          <w:rFonts w:ascii="Times New Roman" w:hAnsi="Times New Roman" w:cs="Times New Roman"/>
          <w:bCs/>
          <w:sz w:val="26"/>
          <w:szCs w:val="26"/>
        </w:rPr>
        <w:t>города Переславля-Залесского</w:t>
      </w:r>
    </w:p>
    <w:p w:rsidR="00EF518B" w:rsidRPr="00025F2D" w:rsidRDefault="00FE33CC" w:rsidP="00EF518B">
      <w:pPr>
        <w:spacing w:after="0" w:line="240" w:lineRule="auto"/>
        <w:ind w:left="10065"/>
        <w:rPr>
          <w:rFonts w:ascii="Times New Roman" w:hAnsi="Times New Roman" w:cs="Times New Roman"/>
          <w:sz w:val="26"/>
          <w:szCs w:val="26"/>
        </w:rPr>
      </w:pPr>
      <w:r w:rsidRPr="00025F2D">
        <w:rPr>
          <w:rFonts w:ascii="Times New Roman" w:hAnsi="Times New Roman" w:cs="Times New Roman"/>
          <w:sz w:val="26"/>
          <w:szCs w:val="26"/>
        </w:rPr>
        <w:t>от</w:t>
      </w:r>
      <w:r w:rsidR="0012136B" w:rsidRPr="00025F2D">
        <w:rPr>
          <w:rFonts w:ascii="Times New Roman" w:hAnsi="Times New Roman" w:cs="Times New Roman"/>
          <w:sz w:val="26"/>
          <w:szCs w:val="26"/>
        </w:rPr>
        <w:t xml:space="preserve"> </w:t>
      </w:r>
      <w:r w:rsidR="00EF518B">
        <w:rPr>
          <w:rFonts w:ascii="Times New Roman" w:hAnsi="Times New Roman" w:cs="Times New Roman"/>
          <w:sz w:val="26"/>
          <w:szCs w:val="26"/>
        </w:rPr>
        <w:t xml:space="preserve">11.11.2022 </w:t>
      </w:r>
      <w:r w:rsidRPr="00025F2D">
        <w:rPr>
          <w:rFonts w:ascii="Times New Roman" w:hAnsi="Times New Roman" w:cs="Times New Roman"/>
          <w:sz w:val="26"/>
          <w:szCs w:val="26"/>
        </w:rPr>
        <w:t xml:space="preserve">№ </w:t>
      </w:r>
      <w:r w:rsidR="00EF518B">
        <w:rPr>
          <w:rFonts w:ascii="Times New Roman" w:hAnsi="Times New Roman" w:cs="Times New Roman"/>
          <w:sz w:val="26"/>
          <w:szCs w:val="26"/>
        </w:rPr>
        <w:t>ПОС.03-2491/22</w:t>
      </w:r>
    </w:p>
    <w:p w:rsidR="002D7D88" w:rsidRPr="00025F2D" w:rsidRDefault="000E660A" w:rsidP="00FE33CC">
      <w:pPr>
        <w:pStyle w:val="1"/>
        <w:ind w:hanging="567"/>
        <w:jc w:val="center"/>
        <w:rPr>
          <w:rFonts w:eastAsiaTheme="minorEastAsia"/>
          <w:sz w:val="26"/>
          <w:szCs w:val="26"/>
        </w:rPr>
      </w:pPr>
      <w:r w:rsidRPr="00025F2D">
        <w:rPr>
          <w:rFonts w:eastAsiaTheme="minorEastAsia"/>
          <w:sz w:val="26"/>
          <w:szCs w:val="26"/>
        </w:rPr>
        <w:t xml:space="preserve"> 9. Перечень и описание программных мероприятий по решению задач и достижению цели программы</w:t>
      </w:r>
    </w:p>
    <w:tbl>
      <w:tblPr>
        <w:tblW w:w="13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2"/>
        <w:gridCol w:w="2250"/>
        <w:gridCol w:w="1544"/>
        <w:gridCol w:w="1149"/>
        <w:gridCol w:w="1543"/>
        <w:gridCol w:w="1718"/>
        <w:gridCol w:w="1988"/>
        <w:gridCol w:w="2710"/>
      </w:tblGrid>
      <w:tr w:rsidR="00B311A9" w:rsidRPr="00025F2D" w:rsidTr="00EF518B">
        <w:trPr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025F2D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B311A9" w:rsidRPr="00025F2D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025F2D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задачи/ мероприятия</w:t>
            </w:r>
          </w:p>
          <w:p w:rsidR="00B311A9" w:rsidRPr="00025F2D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(в установленном порядке)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025F2D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Результат выполнения задачи/ мероприятия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025F2D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Срок реализации, годы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025F2D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Плановый объем финансирования, тыс. руб.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1A9" w:rsidRPr="00025F2D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B311A9" w:rsidRPr="00025F2D" w:rsidTr="00EF518B">
        <w:trPr>
          <w:jc w:val="center"/>
        </w:trPr>
        <w:tc>
          <w:tcPr>
            <w:tcW w:w="7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025F2D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11A9" w:rsidRPr="00025F2D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11A9" w:rsidRPr="00025F2D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(единица измерения)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11A9" w:rsidRPr="00025F2D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Плановое значение</w:t>
            </w: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11A9" w:rsidRPr="00025F2D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11A9" w:rsidRPr="00025F2D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11A9" w:rsidRPr="00025F2D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311A9" w:rsidRPr="00025F2D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B311A9" w:rsidRPr="00025F2D" w:rsidTr="00EF518B">
        <w:trPr>
          <w:jc w:val="center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025F2D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025F2D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025F2D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025F2D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025F2D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025F2D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025F2D" w:rsidRDefault="009502C1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1A9" w:rsidRPr="00025F2D" w:rsidRDefault="009502C1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B311A9" w:rsidRPr="00025F2D" w:rsidTr="00EF518B">
        <w:trPr>
          <w:trHeight w:val="271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311A9" w:rsidRPr="00025F2D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1A9" w:rsidRPr="00025F2D" w:rsidRDefault="00B311A9" w:rsidP="008C32E0">
            <w:pPr>
              <w:pStyle w:val="a9"/>
              <w:ind w:firstLine="0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25F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Задача 1. </w:t>
            </w:r>
            <w:r w:rsidRPr="00025F2D">
              <w:rPr>
                <w:rFonts w:ascii="Times New Roman" w:hAnsi="Times New Roman"/>
                <w:b/>
                <w:sz w:val="26"/>
                <w:szCs w:val="26"/>
              </w:rPr>
              <w:t>Обеспечение условий для улучшения жизни социально уязвимых категорий населения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FE33CC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985B75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780</w:t>
            </w:r>
            <w:r w:rsidR="00B311A9"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985B75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780</w:t>
            </w:r>
            <w:r w:rsidR="00B311A9"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11A9" w:rsidRPr="00025F2D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B311A9" w:rsidRPr="00025F2D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:rsidR="00B311A9" w:rsidRPr="00025F2D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Г,</w:t>
            </w:r>
            <w:r w:rsidR="005F3B76"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ЦР</w:t>
            </w:r>
          </w:p>
        </w:tc>
      </w:tr>
      <w:tr w:rsidR="00FE33CC" w:rsidRPr="00025F2D" w:rsidTr="00EF518B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3CC" w:rsidRPr="00025F2D" w:rsidRDefault="00FE33CC" w:rsidP="00FE33CC">
            <w:pPr>
              <w:pStyle w:val="a9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2710" w:type="dxa"/>
            <w:vMerge/>
            <w:tcBorders>
              <w:lef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FE33CC" w:rsidRPr="00025F2D" w:rsidTr="00EF518B">
        <w:trPr>
          <w:trHeight w:val="463"/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CC" w:rsidRPr="00025F2D" w:rsidRDefault="00FE33CC" w:rsidP="00FE33CC">
            <w:pPr>
              <w:pStyle w:val="a9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27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FE33CC" w:rsidRPr="00025F2D" w:rsidTr="00EF518B">
        <w:trPr>
          <w:trHeight w:val="212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3CC" w:rsidRPr="00025F2D" w:rsidRDefault="00FE33CC" w:rsidP="00FE33CC">
            <w:pPr>
              <w:pStyle w:val="a9"/>
              <w:spacing w:after="200" w:line="276" w:lineRule="auto"/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025F2D">
              <w:rPr>
                <w:rFonts w:ascii="Times New Roman" w:hAnsi="Times New Roman"/>
                <w:sz w:val="26"/>
                <w:szCs w:val="26"/>
              </w:rPr>
              <w:t xml:space="preserve">Предоставление субсидий общественным объединениям и социально </w:t>
            </w:r>
            <w:r w:rsidRPr="00025F2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ориентированным некоммерческим организациям ветеранов, инвалидов, пожилых людей, осуществляющим свою  деятельность на территории городского округа город </w:t>
            </w:r>
            <w:r w:rsidRPr="00025F2D">
              <w:rPr>
                <w:rFonts w:ascii="Times New Roman" w:hAnsi="Times New Roman"/>
                <w:bCs/>
                <w:sz w:val="26"/>
                <w:szCs w:val="26"/>
              </w:rPr>
              <w:t xml:space="preserve">Переславль-Залесский Ярославской области </w:t>
            </w:r>
            <w:r w:rsidRPr="00025F2D">
              <w:rPr>
                <w:rFonts w:ascii="Times New Roman" w:hAnsi="Times New Roman"/>
                <w:sz w:val="26"/>
                <w:szCs w:val="26"/>
              </w:rPr>
              <w:t xml:space="preserve"> на уставную деятельность,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Количество СОНКО, ед.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985B75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730</w:t>
            </w:r>
            <w:r w:rsidR="00FE33CC"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985B75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730</w:t>
            </w:r>
            <w:r w:rsidR="00FE33CC"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Г,</w:t>
            </w:r>
            <w:r w:rsidR="005F3B76"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ЦР</w:t>
            </w:r>
          </w:p>
        </w:tc>
      </w:tr>
      <w:tr w:rsidR="00FE33CC" w:rsidRPr="00025F2D" w:rsidTr="00EF518B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3CC" w:rsidRPr="00025F2D" w:rsidRDefault="00FE33CC" w:rsidP="00FE33CC">
            <w:pPr>
              <w:pStyle w:val="a9"/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2710" w:type="dxa"/>
            <w:vMerge/>
            <w:tcBorders>
              <w:lef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025F2D" w:rsidTr="00EF518B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pStyle w:val="a9"/>
              <w:spacing w:after="200" w:line="276" w:lineRule="auto"/>
              <w:ind w:firstLine="0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27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33CC" w:rsidRPr="00025F2D" w:rsidTr="00EF518B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т.ч. оплата жилищно-коммунальных услуг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B0F0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985B75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580</w:t>
            </w:r>
            <w:r w:rsidR="00FE33CC"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985B75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580</w:t>
            </w:r>
            <w:r w:rsidR="00FE33CC"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ЦР</w:t>
            </w:r>
          </w:p>
        </w:tc>
      </w:tr>
      <w:tr w:rsidR="00FE33CC" w:rsidRPr="00025F2D" w:rsidTr="00EF518B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B0F0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710" w:type="dxa"/>
            <w:vMerge/>
            <w:tcBorders>
              <w:lef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33CC" w:rsidRPr="00025F2D" w:rsidTr="00EF518B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7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025F2D" w:rsidTr="00EF518B">
        <w:trPr>
          <w:jc w:val="center"/>
        </w:trPr>
        <w:tc>
          <w:tcPr>
            <w:tcW w:w="722" w:type="dxa"/>
            <w:vMerge w:val="restart"/>
            <w:tcBorders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конкурса и предоставление на конкурсной </w:t>
            </w:r>
            <w:r w:rsidRPr="00025F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основе субсидий общественным объединениям и социально ориентированным некоммерческим организациям, осуществляющим свою деятельность на территории городского округа город </w:t>
            </w:r>
            <w:r w:rsidRPr="00025F2D">
              <w:rPr>
                <w:rFonts w:ascii="Times New Roman" w:hAnsi="Times New Roman" w:cs="Times New Roman"/>
                <w:bCs/>
                <w:sz w:val="26"/>
                <w:szCs w:val="26"/>
              </w:rPr>
              <w:t>Переславль-Залесский Ярославской области ,</w:t>
            </w: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 xml:space="preserve"> на реализацию общегородских или социально значимых мероприятий, направленных на повышение качества жизни пожилых людей (проведение ежегодного конкурса </w:t>
            </w:r>
            <w:r w:rsidRPr="00025F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проектов по повышению качества жизни пожилых людей,</w:t>
            </w:r>
          </w:p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ветеранов, инвалидов)</w:t>
            </w: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Количество СОНКО, ед.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2710" w:type="dxa"/>
            <w:vMerge w:val="restart"/>
            <w:tcBorders>
              <w:lef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</w:t>
            </w:r>
          </w:p>
        </w:tc>
      </w:tr>
      <w:tr w:rsidR="00FE33CC" w:rsidRPr="00025F2D" w:rsidTr="00EF518B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2710" w:type="dxa"/>
            <w:vMerge/>
            <w:tcBorders>
              <w:lef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025F2D" w:rsidTr="00EF518B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27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025F2D" w:rsidTr="00EF518B">
        <w:trPr>
          <w:jc w:val="center"/>
        </w:trPr>
        <w:tc>
          <w:tcPr>
            <w:tcW w:w="722" w:type="dxa"/>
            <w:vMerge w:val="restart"/>
            <w:tcBorders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1.3.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конкурса и предоставление на конкурсной основе субсидий общественным объединениям и социально ориентированным некоммерческим организациям, осуществляющим свою деятельность на территории городского округа город </w:t>
            </w:r>
            <w:r w:rsidRPr="00025F2D">
              <w:rPr>
                <w:rFonts w:ascii="Times New Roman" w:hAnsi="Times New Roman" w:cs="Times New Roman"/>
                <w:bCs/>
                <w:sz w:val="26"/>
                <w:szCs w:val="26"/>
              </w:rPr>
              <w:t>Переславль-Залесский Ярославской области,</w:t>
            </w: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 xml:space="preserve"> на реализацию общегородских </w:t>
            </w:r>
            <w:r w:rsidRPr="00025F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или социально значимых мероприятий, направленных на социальную адаптацию инвалидов и их семей (проведение ежегодного конкурса проектов по интеграции инвалидов в общество)</w:t>
            </w: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Количество СОНКО, ед..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0" w:type="dxa"/>
            <w:vMerge w:val="restart"/>
            <w:tcBorders>
              <w:lef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</w:t>
            </w:r>
          </w:p>
        </w:tc>
      </w:tr>
      <w:tr w:rsidR="00FE33CC" w:rsidRPr="00025F2D" w:rsidTr="00EF518B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2710" w:type="dxa"/>
            <w:vMerge/>
            <w:tcBorders>
              <w:lef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025F2D" w:rsidTr="00EF518B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27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025F2D" w:rsidTr="00EF518B">
        <w:trPr>
          <w:trHeight w:val="263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1.4.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имущественной поддержки социально ориентированным некоммерческим организациям путем фактического           пользования такими некоммерческими организациями муниципальным </w:t>
            </w:r>
            <w:r w:rsidRPr="00025F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имуществом (помещениями).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Количество СОНКО, ед..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BA2078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УМС,</w:t>
            </w: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ЦР</w:t>
            </w:r>
          </w:p>
        </w:tc>
      </w:tr>
      <w:tr w:rsidR="00FE33CC" w:rsidRPr="00025F2D" w:rsidTr="00EF518B">
        <w:trPr>
          <w:trHeight w:val="341"/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710" w:type="dxa"/>
            <w:vMerge/>
            <w:tcBorders>
              <w:lef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33CC" w:rsidRPr="00025F2D" w:rsidTr="00EF518B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7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025F2D" w:rsidTr="00EF518B">
        <w:trPr>
          <w:trHeight w:val="200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1.5.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Освещение деятельности социально ориентированных некоммерческих организаций</w:t>
            </w:r>
            <w:r w:rsidRPr="00025F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через городские средства массовой информации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 публикаций, шт.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 УО,</w:t>
            </w:r>
          </w:p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УКТМиС,</w:t>
            </w:r>
          </w:p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</w:t>
            </w:r>
          </w:p>
        </w:tc>
      </w:tr>
      <w:tr w:rsidR="00B311A9" w:rsidRPr="00025F2D" w:rsidTr="00EF518B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710" w:type="dxa"/>
            <w:vMerge/>
            <w:tcBorders>
              <w:lef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025F2D" w:rsidTr="00EF518B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7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025F2D" w:rsidTr="00EF518B">
        <w:trPr>
          <w:trHeight w:val="275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</w:t>
            </w:r>
            <w:r w:rsidRPr="00025F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общественно значимой информации о поддержке социально ориентированных некоммерческих организаций</w:t>
            </w:r>
            <w:r w:rsidRPr="00025F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на информационных стендах, сайте Администрации</w:t>
            </w:r>
            <w:r w:rsidRPr="00025F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города Переславля-Залесского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информаций, ед..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 УО,</w:t>
            </w:r>
          </w:p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УКТМиС</w:t>
            </w:r>
            <w:proofErr w:type="spellEnd"/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ВОИ, </w:t>
            </w:r>
          </w:p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</w:t>
            </w:r>
          </w:p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025F2D" w:rsidTr="00EF518B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710" w:type="dxa"/>
            <w:vMerge/>
            <w:tcBorders>
              <w:lef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025F2D" w:rsidTr="00EF518B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7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025F2D" w:rsidTr="00EF518B">
        <w:trPr>
          <w:trHeight w:val="303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семинаров, </w:t>
            </w:r>
            <w:r w:rsidRPr="00025F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совещаний, иных мероприятий с участием социально ориентированных некоммерческих организаций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Количество семинаров, </w:t>
            </w: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ед.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</w:p>
        </w:tc>
      </w:tr>
      <w:tr w:rsidR="00B311A9" w:rsidRPr="00025F2D" w:rsidTr="00EF518B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710" w:type="dxa"/>
            <w:vMerge/>
            <w:tcBorders>
              <w:lef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025F2D" w:rsidTr="00EF518B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7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025F2D" w:rsidTr="00EF518B">
        <w:trPr>
          <w:trHeight w:val="265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1.8.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Ведение реестра социально ориентированных некоммерческих организаций, являющихся юридическими лицами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реестров, СОНКО ед.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</w:p>
        </w:tc>
      </w:tr>
      <w:tr w:rsidR="00B311A9" w:rsidRPr="00025F2D" w:rsidTr="00EF518B">
        <w:trPr>
          <w:trHeight w:val="275"/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710" w:type="dxa"/>
            <w:vMerge/>
            <w:tcBorders>
              <w:lef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025F2D" w:rsidTr="00EF518B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7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025F2D" w:rsidTr="00EF518B">
        <w:trPr>
          <w:jc w:val="center"/>
        </w:trPr>
        <w:tc>
          <w:tcPr>
            <w:tcW w:w="566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Итого по </w:t>
            </w:r>
            <w:r w:rsidRPr="00025F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025F2D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3850C2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780,1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3850C2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780,1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025F2D" w:rsidTr="00EF518B">
        <w:trPr>
          <w:jc w:val="center"/>
        </w:trPr>
        <w:tc>
          <w:tcPr>
            <w:tcW w:w="566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025F2D" w:rsidTr="00EF518B">
        <w:trPr>
          <w:jc w:val="center"/>
        </w:trPr>
        <w:tc>
          <w:tcPr>
            <w:tcW w:w="5665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12613" w:rsidRPr="00025F2D" w:rsidRDefault="00C12613" w:rsidP="00C12613">
      <w:pPr>
        <w:rPr>
          <w:rFonts w:ascii="Times New Roman" w:hAnsi="Times New Roman" w:cs="Times New Roman"/>
          <w:sz w:val="26"/>
          <w:szCs w:val="26"/>
        </w:rPr>
      </w:pPr>
    </w:p>
    <w:p w:rsidR="00C12613" w:rsidRPr="00025F2D" w:rsidRDefault="00C12613" w:rsidP="00C12613">
      <w:pPr>
        <w:rPr>
          <w:rFonts w:ascii="Times New Roman" w:hAnsi="Times New Roman" w:cs="Times New Roman"/>
          <w:sz w:val="26"/>
          <w:szCs w:val="26"/>
        </w:rPr>
      </w:pPr>
    </w:p>
    <w:p w:rsidR="00584442" w:rsidRPr="00025F2D" w:rsidRDefault="00584442" w:rsidP="00C12613">
      <w:pPr>
        <w:rPr>
          <w:rFonts w:ascii="Times New Roman" w:hAnsi="Times New Roman" w:cs="Times New Roman"/>
          <w:color w:val="FF0000"/>
          <w:sz w:val="26"/>
          <w:szCs w:val="26"/>
        </w:rPr>
        <w:sectPr w:rsidR="00584442" w:rsidRPr="00025F2D" w:rsidSect="00EF518B">
          <w:headerReference w:type="default" r:id="rId9"/>
          <w:footerReference w:type="default" r:id="rId10"/>
          <w:pgSz w:w="16838" w:h="11906" w:orient="landscape"/>
          <w:pgMar w:top="1276" w:right="536" w:bottom="1701" w:left="1134" w:header="709" w:footer="709" w:gutter="0"/>
          <w:cols w:space="708"/>
          <w:docGrid w:linePitch="360"/>
        </w:sectPr>
      </w:pPr>
    </w:p>
    <w:p w:rsidR="0062594A" w:rsidRPr="00025F2D" w:rsidRDefault="0062594A" w:rsidP="0062594A">
      <w:pPr>
        <w:pStyle w:val="consplusnormal"/>
        <w:ind w:right="-1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25F2D">
        <w:rPr>
          <w:rFonts w:ascii="Times New Roman" w:hAnsi="Times New Roman" w:cs="Times New Roman"/>
          <w:bCs/>
          <w:sz w:val="26"/>
          <w:szCs w:val="26"/>
        </w:rPr>
        <w:lastRenderedPageBreak/>
        <w:t>Список сокращений</w:t>
      </w:r>
      <w:r w:rsidR="004D768F" w:rsidRPr="00025F2D">
        <w:rPr>
          <w:rFonts w:ascii="Times New Roman" w:hAnsi="Times New Roman" w:cs="Times New Roman"/>
          <w:bCs/>
          <w:sz w:val="26"/>
          <w:szCs w:val="26"/>
        </w:rPr>
        <w:t>, используемых в таблице</w:t>
      </w:r>
      <w:r w:rsidRPr="00025F2D">
        <w:rPr>
          <w:rFonts w:ascii="Times New Roman" w:hAnsi="Times New Roman" w:cs="Times New Roman"/>
          <w:bCs/>
          <w:sz w:val="26"/>
          <w:szCs w:val="26"/>
        </w:rPr>
        <w:t>:</w:t>
      </w:r>
    </w:p>
    <w:p w:rsidR="0062594A" w:rsidRPr="00025F2D" w:rsidRDefault="0062594A" w:rsidP="0062594A">
      <w:pPr>
        <w:pStyle w:val="consplusnormal"/>
        <w:ind w:right="-1275" w:firstLine="0"/>
        <w:rPr>
          <w:rFonts w:ascii="Times New Roman" w:hAnsi="Times New Roman" w:cs="Times New Roman"/>
          <w:bCs/>
          <w:sz w:val="26"/>
          <w:szCs w:val="26"/>
        </w:rPr>
      </w:pPr>
    </w:p>
    <w:p w:rsidR="0062594A" w:rsidRPr="00025F2D" w:rsidRDefault="0062594A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25F2D">
        <w:rPr>
          <w:rFonts w:ascii="Times New Roman" w:hAnsi="Times New Roman" w:cs="Times New Roman"/>
          <w:bCs/>
          <w:sz w:val="26"/>
          <w:szCs w:val="26"/>
        </w:rPr>
        <w:t>УСЗНиТ</w:t>
      </w:r>
      <w:proofErr w:type="spellEnd"/>
      <w:r w:rsidRPr="00025F2D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Pr="00025F2D">
        <w:rPr>
          <w:rFonts w:ascii="Times New Roman" w:eastAsia="Calibri" w:hAnsi="Times New Roman" w:cs="Times New Roman"/>
          <w:sz w:val="26"/>
          <w:szCs w:val="26"/>
        </w:rPr>
        <w:t>Управление социальной защиты населения и труда Администрации г</w:t>
      </w:r>
      <w:r w:rsidR="00306766" w:rsidRPr="00025F2D">
        <w:rPr>
          <w:rFonts w:ascii="Times New Roman" w:eastAsia="Calibri" w:hAnsi="Times New Roman" w:cs="Times New Roman"/>
          <w:sz w:val="26"/>
          <w:szCs w:val="26"/>
        </w:rPr>
        <w:t xml:space="preserve">орода </w:t>
      </w:r>
      <w:r w:rsidRPr="00025F2D">
        <w:rPr>
          <w:rFonts w:ascii="Times New Roman" w:eastAsia="Calibri" w:hAnsi="Times New Roman" w:cs="Times New Roman"/>
          <w:sz w:val="26"/>
          <w:szCs w:val="26"/>
        </w:rPr>
        <w:t>Переславля-Залесского;</w:t>
      </w:r>
    </w:p>
    <w:p w:rsidR="0062594A" w:rsidRPr="00025F2D" w:rsidRDefault="0062594A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25F2D">
        <w:rPr>
          <w:rFonts w:ascii="Times New Roman" w:eastAsia="Calibri" w:hAnsi="Times New Roman" w:cs="Times New Roman"/>
          <w:sz w:val="26"/>
          <w:szCs w:val="26"/>
        </w:rPr>
        <w:t xml:space="preserve">УКТМиС - </w:t>
      </w:r>
      <w:r w:rsidR="00A42BD3" w:rsidRPr="00025F2D">
        <w:rPr>
          <w:rFonts w:ascii="Times New Roman" w:hAnsi="Times New Roman" w:cs="Times New Roman"/>
          <w:sz w:val="26"/>
          <w:szCs w:val="26"/>
        </w:rPr>
        <w:t>У</w:t>
      </w:r>
      <w:r w:rsidRPr="00025F2D">
        <w:rPr>
          <w:rFonts w:ascii="Times New Roman" w:hAnsi="Times New Roman" w:cs="Times New Roman"/>
          <w:sz w:val="26"/>
          <w:szCs w:val="26"/>
        </w:rPr>
        <w:t>правление культуры туризма, молодежи и спорта Администрации г</w:t>
      </w:r>
      <w:r w:rsidR="00306766" w:rsidRPr="00025F2D">
        <w:rPr>
          <w:rFonts w:ascii="Times New Roman" w:hAnsi="Times New Roman" w:cs="Times New Roman"/>
          <w:sz w:val="26"/>
          <w:szCs w:val="26"/>
        </w:rPr>
        <w:t>орода</w:t>
      </w:r>
      <w:r w:rsidRPr="00025F2D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Переславля-Залесского;</w:t>
      </w:r>
    </w:p>
    <w:p w:rsidR="004528D3" w:rsidRPr="00025F2D" w:rsidRDefault="004528D3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  <w:r w:rsidRPr="00025F2D">
        <w:rPr>
          <w:rFonts w:ascii="Times New Roman" w:hAnsi="Times New Roman" w:cs="Times New Roman"/>
          <w:bCs/>
          <w:sz w:val="26"/>
          <w:szCs w:val="26"/>
        </w:rPr>
        <w:t xml:space="preserve">УМС- </w:t>
      </w:r>
      <w:r w:rsidRPr="00025F2D">
        <w:rPr>
          <w:rFonts w:ascii="Times New Roman" w:hAnsi="Times New Roman" w:cs="Times New Roman"/>
          <w:sz w:val="26"/>
          <w:szCs w:val="26"/>
        </w:rPr>
        <w:t xml:space="preserve">Управление муниципальной собственности Администрации города </w:t>
      </w:r>
      <w:r w:rsidRPr="00025F2D">
        <w:rPr>
          <w:rFonts w:ascii="Times New Roman" w:hAnsi="Times New Roman" w:cs="Times New Roman"/>
          <w:bCs/>
          <w:sz w:val="26"/>
          <w:szCs w:val="26"/>
        </w:rPr>
        <w:t>Переславля-Залесского;</w:t>
      </w:r>
    </w:p>
    <w:p w:rsidR="0062594A" w:rsidRPr="00025F2D" w:rsidRDefault="0062594A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5F2D">
        <w:rPr>
          <w:rFonts w:ascii="Times New Roman" w:hAnsi="Times New Roman" w:cs="Times New Roman"/>
          <w:sz w:val="26"/>
          <w:szCs w:val="26"/>
        </w:rPr>
        <w:t xml:space="preserve">УО - </w:t>
      </w:r>
      <w:r w:rsidR="00A42BD3" w:rsidRPr="00025F2D">
        <w:rPr>
          <w:rFonts w:ascii="Times New Roman" w:hAnsi="Times New Roman" w:cs="Times New Roman"/>
          <w:sz w:val="26"/>
          <w:szCs w:val="26"/>
        </w:rPr>
        <w:t>У</w:t>
      </w:r>
      <w:r w:rsidRPr="00025F2D">
        <w:rPr>
          <w:rFonts w:ascii="Times New Roman" w:hAnsi="Times New Roman" w:cs="Times New Roman"/>
          <w:sz w:val="26"/>
          <w:szCs w:val="26"/>
        </w:rPr>
        <w:t>правление образования</w:t>
      </w:r>
      <w:r w:rsidRPr="00025F2D">
        <w:rPr>
          <w:rFonts w:ascii="Times New Roman" w:eastAsia="Calibri" w:hAnsi="Times New Roman" w:cs="Times New Roman"/>
          <w:sz w:val="26"/>
          <w:szCs w:val="26"/>
        </w:rPr>
        <w:t xml:space="preserve"> Администрации </w:t>
      </w:r>
      <w:r w:rsidR="00306766" w:rsidRPr="00025F2D">
        <w:rPr>
          <w:rFonts w:ascii="Times New Roman" w:eastAsia="Calibri" w:hAnsi="Times New Roman" w:cs="Times New Roman"/>
          <w:sz w:val="26"/>
          <w:szCs w:val="26"/>
        </w:rPr>
        <w:t xml:space="preserve">города </w:t>
      </w:r>
      <w:r w:rsidRPr="00025F2D">
        <w:rPr>
          <w:rFonts w:ascii="Times New Roman" w:eastAsia="Calibri" w:hAnsi="Times New Roman" w:cs="Times New Roman"/>
          <w:sz w:val="26"/>
          <w:szCs w:val="26"/>
        </w:rPr>
        <w:t>Переславля-Залесского;</w:t>
      </w:r>
    </w:p>
    <w:p w:rsidR="00A42BD3" w:rsidRPr="00025F2D" w:rsidRDefault="00A42BD3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5F2D">
        <w:rPr>
          <w:rFonts w:ascii="Times New Roman" w:eastAsia="Calibri" w:hAnsi="Times New Roman" w:cs="Times New Roman"/>
          <w:sz w:val="26"/>
          <w:szCs w:val="26"/>
        </w:rPr>
        <w:t>ЦР</w:t>
      </w:r>
      <w:r w:rsidR="00C72229" w:rsidRPr="00025F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25F2D">
        <w:rPr>
          <w:rFonts w:ascii="Times New Roman" w:eastAsia="Calibri" w:hAnsi="Times New Roman" w:cs="Times New Roman"/>
          <w:sz w:val="26"/>
          <w:szCs w:val="26"/>
        </w:rPr>
        <w:t>-</w:t>
      </w:r>
      <w:r w:rsidR="00C72229" w:rsidRPr="00025F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25F2D">
        <w:rPr>
          <w:rFonts w:ascii="Times New Roman" w:eastAsia="Calibri" w:hAnsi="Times New Roman" w:cs="Times New Roman"/>
          <w:sz w:val="26"/>
          <w:szCs w:val="26"/>
        </w:rPr>
        <w:t>МКУ «Многофункциональный центр развития города Переславля-Залесского»;</w:t>
      </w:r>
    </w:p>
    <w:p w:rsidR="0062594A" w:rsidRPr="00025F2D" w:rsidRDefault="0062594A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5F2D">
        <w:rPr>
          <w:rFonts w:ascii="Times New Roman" w:eastAsia="Calibri" w:hAnsi="Times New Roman" w:cs="Times New Roman"/>
          <w:sz w:val="26"/>
          <w:szCs w:val="26"/>
        </w:rPr>
        <w:t xml:space="preserve">МУ «КЦСОН» «Надежда» - муниципальное учреждение «Комплексный центр социального обслуживания населения» </w:t>
      </w:r>
      <w:r w:rsidRPr="00025F2D">
        <w:rPr>
          <w:rFonts w:ascii="Times New Roman" w:hAnsi="Times New Roman" w:cs="Times New Roman"/>
          <w:color w:val="000000" w:themeColor="text1"/>
          <w:sz w:val="26"/>
          <w:szCs w:val="26"/>
        </w:rPr>
        <w:t>«Надежда»;</w:t>
      </w:r>
    </w:p>
    <w:p w:rsidR="0062594A" w:rsidRPr="00025F2D" w:rsidRDefault="0062594A" w:rsidP="00C72229">
      <w:pPr>
        <w:pStyle w:val="consplusnormal"/>
        <w:tabs>
          <w:tab w:val="left" w:pos="9356"/>
        </w:tabs>
        <w:ind w:right="-2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25F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СОНКО - </w:t>
      </w:r>
      <w:r w:rsidR="00E91D7F" w:rsidRPr="00025F2D">
        <w:rPr>
          <w:rFonts w:ascii="Times New Roman" w:hAnsi="Times New Roman" w:cs="Times New Roman"/>
          <w:bCs/>
          <w:sz w:val="26"/>
          <w:szCs w:val="26"/>
        </w:rPr>
        <w:t xml:space="preserve">социально ориентированные   </w:t>
      </w:r>
      <w:r w:rsidRPr="00025F2D">
        <w:rPr>
          <w:rFonts w:ascii="Times New Roman" w:hAnsi="Times New Roman" w:cs="Times New Roman"/>
          <w:bCs/>
          <w:sz w:val="26"/>
          <w:szCs w:val="26"/>
        </w:rPr>
        <w:t>некоммерческие общественные организации, зарегистрированные   на   территории    городского округа г</w:t>
      </w:r>
      <w:r w:rsidR="00E91D7F" w:rsidRPr="00025F2D">
        <w:rPr>
          <w:rFonts w:ascii="Times New Roman" w:hAnsi="Times New Roman" w:cs="Times New Roman"/>
          <w:bCs/>
          <w:sz w:val="26"/>
          <w:szCs w:val="26"/>
        </w:rPr>
        <w:t>ород</w:t>
      </w:r>
      <w:r w:rsidRPr="00025F2D">
        <w:rPr>
          <w:rFonts w:ascii="Times New Roman" w:hAnsi="Times New Roman" w:cs="Times New Roman"/>
          <w:bCs/>
          <w:sz w:val="26"/>
          <w:szCs w:val="26"/>
        </w:rPr>
        <w:t xml:space="preserve"> Переславл</w:t>
      </w:r>
      <w:r w:rsidR="00E91D7F" w:rsidRPr="00025F2D">
        <w:rPr>
          <w:rFonts w:ascii="Times New Roman" w:hAnsi="Times New Roman" w:cs="Times New Roman"/>
          <w:bCs/>
          <w:sz w:val="26"/>
          <w:szCs w:val="26"/>
        </w:rPr>
        <w:t>ь</w:t>
      </w:r>
      <w:r w:rsidRPr="00025F2D">
        <w:rPr>
          <w:rFonts w:ascii="Times New Roman" w:hAnsi="Times New Roman" w:cs="Times New Roman"/>
          <w:bCs/>
          <w:sz w:val="26"/>
          <w:szCs w:val="26"/>
        </w:rPr>
        <w:t>-Залесск</w:t>
      </w:r>
      <w:r w:rsidR="00E91D7F" w:rsidRPr="00025F2D">
        <w:rPr>
          <w:rFonts w:ascii="Times New Roman" w:hAnsi="Times New Roman" w:cs="Times New Roman"/>
          <w:bCs/>
          <w:sz w:val="26"/>
          <w:szCs w:val="26"/>
        </w:rPr>
        <w:t>ий Ярославской области</w:t>
      </w:r>
      <w:r w:rsidRPr="00025F2D">
        <w:rPr>
          <w:rFonts w:ascii="Times New Roman" w:hAnsi="Times New Roman" w:cs="Times New Roman"/>
          <w:bCs/>
          <w:sz w:val="26"/>
          <w:szCs w:val="26"/>
        </w:rPr>
        <w:t>;</w:t>
      </w:r>
    </w:p>
    <w:p w:rsidR="00666A01" w:rsidRPr="00025F2D" w:rsidRDefault="0062594A" w:rsidP="00C72229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025F2D">
        <w:rPr>
          <w:rFonts w:ascii="Times New Roman" w:hAnsi="Times New Roman" w:cs="Times New Roman"/>
          <w:bCs/>
          <w:sz w:val="26"/>
          <w:szCs w:val="26"/>
        </w:rPr>
        <w:t xml:space="preserve">ВОИ - </w:t>
      </w:r>
      <w:r w:rsidR="00666A01" w:rsidRPr="00025F2D">
        <w:rPr>
          <w:rFonts w:ascii="Times New Roman" w:hAnsi="Times New Roman" w:cs="Times New Roman"/>
          <w:sz w:val="26"/>
          <w:szCs w:val="26"/>
        </w:rPr>
        <w:t>Переславль-Залесская городская местная организация Ярославской областной организации общероссийской общественной организации «Всероссийское общество инвалидов»;</w:t>
      </w:r>
    </w:p>
    <w:p w:rsidR="0062594A" w:rsidRPr="00E510D1" w:rsidRDefault="00306766" w:rsidP="00C72229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025F2D">
        <w:rPr>
          <w:rFonts w:ascii="Times New Roman" w:hAnsi="Times New Roman" w:cs="Times New Roman"/>
          <w:bCs/>
          <w:sz w:val="26"/>
          <w:szCs w:val="26"/>
        </w:rPr>
        <w:t>СВ</w:t>
      </w:r>
      <w:r w:rsidR="004310BE" w:rsidRPr="00025F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2594A" w:rsidRPr="00025F2D">
        <w:rPr>
          <w:rFonts w:ascii="Times New Roman" w:hAnsi="Times New Roman" w:cs="Times New Roman"/>
          <w:bCs/>
          <w:sz w:val="26"/>
          <w:szCs w:val="26"/>
        </w:rPr>
        <w:t>Г -</w:t>
      </w:r>
      <w:r w:rsidR="0062594A" w:rsidRPr="00025F2D">
        <w:rPr>
          <w:rFonts w:ascii="Times New Roman" w:hAnsi="Times New Roman" w:cs="Times New Roman"/>
          <w:sz w:val="26"/>
          <w:szCs w:val="26"/>
        </w:rPr>
        <w:t xml:space="preserve"> отделение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 Ярославской области;</w:t>
      </w:r>
    </w:p>
    <w:p w:rsidR="003D6420" w:rsidRDefault="003D6420" w:rsidP="00C72229">
      <w:pPr>
        <w:tabs>
          <w:tab w:val="left" w:pos="9356"/>
        </w:tabs>
        <w:spacing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sectPr w:rsidR="003D6420" w:rsidSect="00A41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6C7" w:rsidRDefault="002E36C7">
      <w:pPr>
        <w:spacing w:after="0" w:line="240" w:lineRule="auto"/>
      </w:pPr>
      <w:r>
        <w:separator/>
      </w:r>
    </w:p>
  </w:endnote>
  <w:endnote w:type="continuationSeparator" w:id="0">
    <w:p w:rsidR="002E36C7" w:rsidRDefault="002E3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860"/>
      <w:gridCol w:w="4855"/>
      <w:gridCol w:w="4855"/>
    </w:tblGrid>
    <w:tr w:rsidR="005F38AC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5F38AC" w:rsidRDefault="005F38A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F38AC" w:rsidRDefault="005F38AC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F38AC" w:rsidRDefault="00A41961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5F38AC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F518B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5F38AC"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EF518B">
              <w:rPr>
                <w:rFonts w:ascii="Times New Roman" w:hAnsi="Times New Roman" w:cs="Times New Roman"/>
                <w:noProof/>
                <w:sz w:val="20"/>
                <w:szCs w:val="20"/>
              </w:rPr>
              <w:t>10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6C7" w:rsidRDefault="002E36C7">
      <w:pPr>
        <w:spacing w:after="0" w:line="240" w:lineRule="auto"/>
      </w:pPr>
      <w:r>
        <w:separator/>
      </w:r>
    </w:p>
  </w:footnote>
  <w:footnote w:type="continuationSeparator" w:id="0">
    <w:p w:rsidR="002E36C7" w:rsidRDefault="002E3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8AC" w:rsidRPr="00F71CAC" w:rsidRDefault="005F38AC" w:rsidP="006300C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3548"/>
    <w:multiLevelType w:val="multilevel"/>
    <w:tmpl w:val="B4BE4E32"/>
    <w:lvl w:ilvl="0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  <w:sz w:val="20"/>
      </w:rPr>
    </w:lvl>
  </w:abstractNum>
  <w:abstractNum w:abstractNumId="1">
    <w:nsid w:val="0B944DB9"/>
    <w:multiLevelType w:val="hybridMultilevel"/>
    <w:tmpl w:val="74264CE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C6AF6"/>
    <w:multiLevelType w:val="multilevel"/>
    <w:tmpl w:val="5FA6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45431E"/>
    <w:multiLevelType w:val="hybridMultilevel"/>
    <w:tmpl w:val="1BC01348"/>
    <w:lvl w:ilvl="0" w:tplc="04F220E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73263"/>
    <w:multiLevelType w:val="hybridMultilevel"/>
    <w:tmpl w:val="6D7CB950"/>
    <w:lvl w:ilvl="0" w:tplc="EC8661F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C5AEC"/>
    <w:multiLevelType w:val="multilevel"/>
    <w:tmpl w:val="A708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D927D8"/>
    <w:multiLevelType w:val="hybridMultilevel"/>
    <w:tmpl w:val="753C1338"/>
    <w:lvl w:ilvl="0" w:tplc="025CBA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2A10F4"/>
    <w:multiLevelType w:val="multilevel"/>
    <w:tmpl w:val="2F48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A066C5"/>
    <w:multiLevelType w:val="multilevel"/>
    <w:tmpl w:val="B720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5F2437"/>
    <w:multiLevelType w:val="hybridMultilevel"/>
    <w:tmpl w:val="20884604"/>
    <w:lvl w:ilvl="0" w:tplc="679064F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F3B3018"/>
    <w:multiLevelType w:val="hybridMultilevel"/>
    <w:tmpl w:val="E642F132"/>
    <w:lvl w:ilvl="0" w:tplc="83CE109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015326A"/>
    <w:multiLevelType w:val="hybridMultilevel"/>
    <w:tmpl w:val="176608E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94C98"/>
    <w:multiLevelType w:val="multilevel"/>
    <w:tmpl w:val="1DC43A9A"/>
    <w:lvl w:ilvl="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3">
    <w:nsid w:val="46475270"/>
    <w:multiLevelType w:val="multilevel"/>
    <w:tmpl w:val="9AE2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FD75F1"/>
    <w:multiLevelType w:val="hybridMultilevel"/>
    <w:tmpl w:val="387EB64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F024E3"/>
    <w:multiLevelType w:val="hybridMultilevel"/>
    <w:tmpl w:val="743C85DC"/>
    <w:lvl w:ilvl="0" w:tplc="90208316">
      <w:start w:val="1"/>
      <w:numFmt w:val="decimal"/>
      <w:lvlText w:val="%1."/>
      <w:lvlJc w:val="left"/>
      <w:pPr>
        <w:ind w:left="363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>
    <w:nsid w:val="7776423E"/>
    <w:multiLevelType w:val="multilevel"/>
    <w:tmpl w:val="1B14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BF1000"/>
    <w:multiLevelType w:val="multilevel"/>
    <w:tmpl w:val="0008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5"/>
  </w:num>
  <w:num w:numId="5">
    <w:abstractNumId w:val="2"/>
  </w:num>
  <w:num w:numId="6">
    <w:abstractNumId w:val="17"/>
  </w:num>
  <w:num w:numId="7">
    <w:abstractNumId w:val="0"/>
  </w:num>
  <w:num w:numId="8">
    <w:abstractNumId w:val="13"/>
  </w:num>
  <w:num w:numId="9">
    <w:abstractNumId w:val="11"/>
  </w:num>
  <w:num w:numId="10">
    <w:abstractNumId w:val="3"/>
  </w:num>
  <w:num w:numId="11">
    <w:abstractNumId w:val="4"/>
  </w:num>
  <w:num w:numId="12">
    <w:abstractNumId w:val="1"/>
  </w:num>
  <w:num w:numId="13">
    <w:abstractNumId w:val="14"/>
  </w:num>
  <w:num w:numId="14">
    <w:abstractNumId w:val="15"/>
  </w:num>
  <w:num w:numId="15">
    <w:abstractNumId w:val="12"/>
  </w:num>
  <w:num w:numId="16">
    <w:abstractNumId w:val="6"/>
  </w:num>
  <w:num w:numId="17">
    <w:abstractNumId w:val="1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7FC"/>
    <w:rsid w:val="000105BB"/>
    <w:rsid w:val="00010CB3"/>
    <w:rsid w:val="000222D6"/>
    <w:rsid w:val="00023F23"/>
    <w:rsid w:val="00025F2D"/>
    <w:rsid w:val="000300A8"/>
    <w:rsid w:val="00032777"/>
    <w:rsid w:val="00042BFD"/>
    <w:rsid w:val="00047860"/>
    <w:rsid w:val="00054167"/>
    <w:rsid w:val="0006424C"/>
    <w:rsid w:val="000731FB"/>
    <w:rsid w:val="000753D0"/>
    <w:rsid w:val="000824F1"/>
    <w:rsid w:val="00086856"/>
    <w:rsid w:val="000957D8"/>
    <w:rsid w:val="000968B5"/>
    <w:rsid w:val="000B099A"/>
    <w:rsid w:val="000B6BC2"/>
    <w:rsid w:val="000C31C3"/>
    <w:rsid w:val="000D2444"/>
    <w:rsid w:val="000D33D3"/>
    <w:rsid w:val="000E20AD"/>
    <w:rsid w:val="000E36C0"/>
    <w:rsid w:val="000E660A"/>
    <w:rsid w:val="000E71EE"/>
    <w:rsid w:val="000F5467"/>
    <w:rsid w:val="001075A9"/>
    <w:rsid w:val="001137DB"/>
    <w:rsid w:val="0012136B"/>
    <w:rsid w:val="0013327C"/>
    <w:rsid w:val="00134FBC"/>
    <w:rsid w:val="001355D0"/>
    <w:rsid w:val="0013783D"/>
    <w:rsid w:val="00140A96"/>
    <w:rsid w:val="00140AB8"/>
    <w:rsid w:val="001648AC"/>
    <w:rsid w:val="00167DBA"/>
    <w:rsid w:val="00170400"/>
    <w:rsid w:val="001771BA"/>
    <w:rsid w:val="00186753"/>
    <w:rsid w:val="0019086C"/>
    <w:rsid w:val="001A4BB0"/>
    <w:rsid w:val="001A76E7"/>
    <w:rsid w:val="001B3EB7"/>
    <w:rsid w:val="001B4936"/>
    <w:rsid w:val="001C4216"/>
    <w:rsid w:val="001C511E"/>
    <w:rsid w:val="001D3C49"/>
    <w:rsid w:val="001E3C51"/>
    <w:rsid w:val="001F051B"/>
    <w:rsid w:val="001F05A8"/>
    <w:rsid w:val="001F25A8"/>
    <w:rsid w:val="001F43CB"/>
    <w:rsid w:val="0020321A"/>
    <w:rsid w:val="0020467B"/>
    <w:rsid w:val="0021319A"/>
    <w:rsid w:val="002344ED"/>
    <w:rsid w:val="00247B43"/>
    <w:rsid w:val="002609A4"/>
    <w:rsid w:val="00263B1A"/>
    <w:rsid w:val="00263D26"/>
    <w:rsid w:val="002653F7"/>
    <w:rsid w:val="00274258"/>
    <w:rsid w:val="002817C5"/>
    <w:rsid w:val="00291B8A"/>
    <w:rsid w:val="002B52C9"/>
    <w:rsid w:val="002C22C1"/>
    <w:rsid w:val="002D0A93"/>
    <w:rsid w:val="002D42FC"/>
    <w:rsid w:val="002D49F2"/>
    <w:rsid w:val="002D7D88"/>
    <w:rsid w:val="002E36C7"/>
    <w:rsid w:val="002F3E38"/>
    <w:rsid w:val="00300EFE"/>
    <w:rsid w:val="00305BA6"/>
    <w:rsid w:val="00306766"/>
    <w:rsid w:val="003141A8"/>
    <w:rsid w:val="00330AE6"/>
    <w:rsid w:val="00345EFE"/>
    <w:rsid w:val="00346E1C"/>
    <w:rsid w:val="00356DDB"/>
    <w:rsid w:val="00360B67"/>
    <w:rsid w:val="003727C4"/>
    <w:rsid w:val="00380DED"/>
    <w:rsid w:val="003850C2"/>
    <w:rsid w:val="00391C61"/>
    <w:rsid w:val="00394EE3"/>
    <w:rsid w:val="003A048B"/>
    <w:rsid w:val="003A051A"/>
    <w:rsid w:val="003A0B06"/>
    <w:rsid w:val="003A1C15"/>
    <w:rsid w:val="003B33FB"/>
    <w:rsid w:val="003D6420"/>
    <w:rsid w:val="003D6CC3"/>
    <w:rsid w:val="003E1C60"/>
    <w:rsid w:val="003E558C"/>
    <w:rsid w:val="003E5938"/>
    <w:rsid w:val="003E6293"/>
    <w:rsid w:val="003F34AF"/>
    <w:rsid w:val="003F76C1"/>
    <w:rsid w:val="004014A6"/>
    <w:rsid w:val="00411558"/>
    <w:rsid w:val="00411C06"/>
    <w:rsid w:val="00413C38"/>
    <w:rsid w:val="00413E8A"/>
    <w:rsid w:val="00422788"/>
    <w:rsid w:val="004310BE"/>
    <w:rsid w:val="004319BA"/>
    <w:rsid w:val="00433464"/>
    <w:rsid w:val="00440775"/>
    <w:rsid w:val="00442B82"/>
    <w:rsid w:val="0044492D"/>
    <w:rsid w:val="00450F67"/>
    <w:rsid w:val="004528D3"/>
    <w:rsid w:val="004637E9"/>
    <w:rsid w:val="004643F4"/>
    <w:rsid w:val="004647BE"/>
    <w:rsid w:val="00466C69"/>
    <w:rsid w:val="00474B12"/>
    <w:rsid w:val="0048601E"/>
    <w:rsid w:val="004A0CE0"/>
    <w:rsid w:val="004A5548"/>
    <w:rsid w:val="004A6C59"/>
    <w:rsid w:val="004B0C39"/>
    <w:rsid w:val="004C15ED"/>
    <w:rsid w:val="004D1094"/>
    <w:rsid w:val="004D768F"/>
    <w:rsid w:val="004E2F96"/>
    <w:rsid w:val="005127D4"/>
    <w:rsid w:val="00521F93"/>
    <w:rsid w:val="0052514F"/>
    <w:rsid w:val="005311AE"/>
    <w:rsid w:val="005374FD"/>
    <w:rsid w:val="00546E9F"/>
    <w:rsid w:val="00584442"/>
    <w:rsid w:val="00585619"/>
    <w:rsid w:val="00592147"/>
    <w:rsid w:val="005A2436"/>
    <w:rsid w:val="005B3CC5"/>
    <w:rsid w:val="005B7CAB"/>
    <w:rsid w:val="005C11DD"/>
    <w:rsid w:val="005C1E61"/>
    <w:rsid w:val="005C6153"/>
    <w:rsid w:val="005D5886"/>
    <w:rsid w:val="005E0D15"/>
    <w:rsid w:val="005E2925"/>
    <w:rsid w:val="005F38AC"/>
    <w:rsid w:val="005F3B76"/>
    <w:rsid w:val="005F77FC"/>
    <w:rsid w:val="0060029E"/>
    <w:rsid w:val="0062594A"/>
    <w:rsid w:val="006300C0"/>
    <w:rsid w:val="00632840"/>
    <w:rsid w:val="0064380C"/>
    <w:rsid w:val="0065650F"/>
    <w:rsid w:val="00665C90"/>
    <w:rsid w:val="00666A01"/>
    <w:rsid w:val="00676B2F"/>
    <w:rsid w:val="006A04B0"/>
    <w:rsid w:val="006B0BC4"/>
    <w:rsid w:val="006B231B"/>
    <w:rsid w:val="006B50F2"/>
    <w:rsid w:val="006C2AAC"/>
    <w:rsid w:val="006D4EAA"/>
    <w:rsid w:val="006D6F2D"/>
    <w:rsid w:val="006E38FE"/>
    <w:rsid w:val="006E5C9A"/>
    <w:rsid w:val="006F03F0"/>
    <w:rsid w:val="00700562"/>
    <w:rsid w:val="00720F2B"/>
    <w:rsid w:val="007266A5"/>
    <w:rsid w:val="00746EBE"/>
    <w:rsid w:val="0074740C"/>
    <w:rsid w:val="00766706"/>
    <w:rsid w:val="00777A14"/>
    <w:rsid w:val="0079608B"/>
    <w:rsid w:val="007A11F2"/>
    <w:rsid w:val="007B1210"/>
    <w:rsid w:val="007C0C9B"/>
    <w:rsid w:val="007C27B0"/>
    <w:rsid w:val="007C36FA"/>
    <w:rsid w:val="007C6065"/>
    <w:rsid w:val="007C691E"/>
    <w:rsid w:val="007D0207"/>
    <w:rsid w:val="007E1291"/>
    <w:rsid w:val="007E2E42"/>
    <w:rsid w:val="007F4A51"/>
    <w:rsid w:val="00805EF0"/>
    <w:rsid w:val="008078AB"/>
    <w:rsid w:val="00824857"/>
    <w:rsid w:val="0083077C"/>
    <w:rsid w:val="0083106B"/>
    <w:rsid w:val="00840626"/>
    <w:rsid w:val="00843D1E"/>
    <w:rsid w:val="008440E4"/>
    <w:rsid w:val="00857E23"/>
    <w:rsid w:val="00872C59"/>
    <w:rsid w:val="00877FBD"/>
    <w:rsid w:val="00891714"/>
    <w:rsid w:val="00896E31"/>
    <w:rsid w:val="00897FEA"/>
    <w:rsid w:val="008A32D5"/>
    <w:rsid w:val="008B0017"/>
    <w:rsid w:val="008C32E0"/>
    <w:rsid w:val="008D1BFE"/>
    <w:rsid w:val="008E3D2D"/>
    <w:rsid w:val="008F377D"/>
    <w:rsid w:val="008F61B4"/>
    <w:rsid w:val="00902A48"/>
    <w:rsid w:val="0090343C"/>
    <w:rsid w:val="00904080"/>
    <w:rsid w:val="00915CFC"/>
    <w:rsid w:val="00923A59"/>
    <w:rsid w:val="0093708A"/>
    <w:rsid w:val="00940D63"/>
    <w:rsid w:val="009502C1"/>
    <w:rsid w:val="009617A9"/>
    <w:rsid w:val="00971084"/>
    <w:rsid w:val="00972BDB"/>
    <w:rsid w:val="00974320"/>
    <w:rsid w:val="009764BD"/>
    <w:rsid w:val="00977C47"/>
    <w:rsid w:val="00985B75"/>
    <w:rsid w:val="00995D9D"/>
    <w:rsid w:val="00997608"/>
    <w:rsid w:val="00997D86"/>
    <w:rsid w:val="009A03C0"/>
    <w:rsid w:val="009A681C"/>
    <w:rsid w:val="009C6301"/>
    <w:rsid w:val="009C6357"/>
    <w:rsid w:val="009E35DA"/>
    <w:rsid w:val="009E6E63"/>
    <w:rsid w:val="009F3D3B"/>
    <w:rsid w:val="00A01675"/>
    <w:rsid w:val="00A318B6"/>
    <w:rsid w:val="00A41961"/>
    <w:rsid w:val="00A42BD3"/>
    <w:rsid w:val="00A43101"/>
    <w:rsid w:val="00A470F8"/>
    <w:rsid w:val="00A5164D"/>
    <w:rsid w:val="00A54063"/>
    <w:rsid w:val="00A572D4"/>
    <w:rsid w:val="00A74FE0"/>
    <w:rsid w:val="00A76BB3"/>
    <w:rsid w:val="00A82C8E"/>
    <w:rsid w:val="00A83C1E"/>
    <w:rsid w:val="00AC35B4"/>
    <w:rsid w:val="00AC6E87"/>
    <w:rsid w:val="00AC7DAF"/>
    <w:rsid w:val="00AE3C90"/>
    <w:rsid w:val="00B12B66"/>
    <w:rsid w:val="00B13748"/>
    <w:rsid w:val="00B17A79"/>
    <w:rsid w:val="00B311A9"/>
    <w:rsid w:val="00B35521"/>
    <w:rsid w:val="00B43591"/>
    <w:rsid w:val="00B50FF9"/>
    <w:rsid w:val="00B5746C"/>
    <w:rsid w:val="00B62C20"/>
    <w:rsid w:val="00B819F0"/>
    <w:rsid w:val="00B83846"/>
    <w:rsid w:val="00B92C38"/>
    <w:rsid w:val="00B97AA3"/>
    <w:rsid w:val="00BA0F0E"/>
    <w:rsid w:val="00BA1E2E"/>
    <w:rsid w:val="00BA2078"/>
    <w:rsid w:val="00BB0F95"/>
    <w:rsid w:val="00BB5116"/>
    <w:rsid w:val="00BB6929"/>
    <w:rsid w:val="00BB69E9"/>
    <w:rsid w:val="00BC2FDB"/>
    <w:rsid w:val="00BC38E6"/>
    <w:rsid w:val="00BC7290"/>
    <w:rsid w:val="00BD0FC3"/>
    <w:rsid w:val="00BD1C22"/>
    <w:rsid w:val="00BD7DAB"/>
    <w:rsid w:val="00BE63DD"/>
    <w:rsid w:val="00BF1B9C"/>
    <w:rsid w:val="00BF27CC"/>
    <w:rsid w:val="00BF6960"/>
    <w:rsid w:val="00C028DE"/>
    <w:rsid w:val="00C1245E"/>
    <w:rsid w:val="00C12613"/>
    <w:rsid w:val="00C21F5D"/>
    <w:rsid w:val="00C2246B"/>
    <w:rsid w:val="00C30C04"/>
    <w:rsid w:val="00C318BF"/>
    <w:rsid w:val="00C442D0"/>
    <w:rsid w:val="00C46D22"/>
    <w:rsid w:val="00C56F02"/>
    <w:rsid w:val="00C574C5"/>
    <w:rsid w:val="00C60E8B"/>
    <w:rsid w:val="00C61AA8"/>
    <w:rsid w:val="00C72229"/>
    <w:rsid w:val="00C7300C"/>
    <w:rsid w:val="00C77A7A"/>
    <w:rsid w:val="00C82AE2"/>
    <w:rsid w:val="00C85F71"/>
    <w:rsid w:val="00C91D5C"/>
    <w:rsid w:val="00CA016B"/>
    <w:rsid w:val="00CA1C08"/>
    <w:rsid w:val="00CA484C"/>
    <w:rsid w:val="00CA6A98"/>
    <w:rsid w:val="00CB5D6D"/>
    <w:rsid w:val="00CB7699"/>
    <w:rsid w:val="00CC4C9F"/>
    <w:rsid w:val="00CC70D8"/>
    <w:rsid w:val="00CC79E1"/>
    <w:rsid w:val="00CD4BDE"/>
    <w:rsid w:val="00CE01F4"/>
    <w:rsid w:val="00D11F39"/>
    <w:rsid w:val="00D20DD1"/>
    <w:rsid w:val="00D34A97"/>
    <w:rsid w:val="00D363B3"/>
    <w:rsid w:val="00D409CD"/>
    <w:rsid w:val="00D43DF5"/>
    <w:rsid w:val="00D459DB"/>
    <w:rsid w:val="00D46EDA"/>
    <w:rsid w:val="00D56297"/>
    <w:rsid w:val="00D5774D"/>
    <w:rsid w:val="00D6235B"/>
    <w:rsid w:val="00D72522"/>
    <w:rsid w:val="00D77DBA"/>
    <w:rsid w:val="00D8201D"/>
    <w:rsid w:val="00D87099"/>
    <w:rsid w:val="00DA068D"/>
    <w:rsid w:val="00DA0D81"/>
    <w:rsid w:val="00DA17DC"/>
    <w:rsid w:val="00DA2AAE"/>
    <w:rsid w:val="00DB5CF7"/>
    <w:rsid w:val="00DB7E1C"/>
    <w:rsid w:val="00DC13E3"/>
    <w:rsid w:val="00DC2E04"/>
    <w:rsid w:val="00DD0866"/>
    <w:rsid w:val="00DE3C94"/>
    <w:rsid w:val="00DF1704"/>
    <w:rsid w:val="00DF5D97"/>
    <w:rsid w:val="00E017FD"/>
    <w:rsid w:val="00E023DA"/>
    <w:rsid w:val="00E04B60"/>
    <w:rsid w:val="00E101F6"/>
    <w:rsid w:val="00E20468"/>
    <w:rsid w:val="00E20D79"/>
    <w:rsid w:val="00E253A7"/>
    <w:rsid w:val="00E27C50"/>
    <w:rsid w:val="00E510D1"/>
    <w:rsid w:val="00E62775"/>
    <w:rsid w:val="00E66BAF"/>
    <w:rsid w:val="00E833E4"/>
    <w:rsid w:val="00E84759"/>
    <w:rsid w:val="00E91D7F"/>
    <w:rsid w:val="00EA49DB"/>
    <w:rsid w:val="00EA6D53"/>
    <w:rsid w:val="00ED2021"/>
    <w:rsid w:val="00EE709E"/>
    <w:rsid w:val="00EF4E03"/>
    <w:rsid w:val="00EF518B"/>
    <w:rsid w:val="00F03AE5"/>
    <w:rsid w:val="00F117CB"/>
    <w:rsid w:val="00F1359E"/>
    <w:rsid w:val="00F14191"/>
    <w:rsid w:val="00F17714"/>
    <w:rsid w:val="00F2347B"/>
    <w:rsid w:val="00F433F8"/>
    <w:rsid w:val="00F70EBC"/>
    <w:rsid w:val="00F710CA"/>
    <w:rsid w:val="00F76DC9"/>
    <w:rsid w:val="00F77F9D"/>
    <w:rsid w:val="00F8478B"/>
    <w:rsid w:val="00F85098"/>
    <w:rsid w:val="00F87E84"/>
    <w:rsid w:val="00F91B6B"/>
    <w:rsid w:val="00F9455C"/>
    <w:rsid w:val="00FA23C9"/>
    <w:rsid w:val="00FA428E"/>
    <w:rsid w:val="00FA44EF"/>
    <w:rsid w:val="00FA7E7E"/>
    <w:rsid w:val="00FD36C3"/>
    <w:rsid w:val="00FD552B"/>
    <w:rsid w:val="00FD6DA7"/>
    <w:rsid w:val="00FE33CC"/>
    <w:rsid w:val="00FF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6C"/>
  </w:style>
  <w:style w:type="paragraph" w:styleId="1">
    <w:name w:val="heading 1"/>
    <w:basedOn w:val="a"/>
    <w:link w:val="10"/>
    <w:uiPriority w:val="9"/>
    <w:qFormat/>
    <w:rsid w:val="00190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7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7A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7A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7A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7A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7A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90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86C"/>
  </w:style>
  <w:style w:type="character" w:customStyle="1" w:styleId="a5">
    <w:name w:val="Гипертекстовая ссылка"/>
    <w:basedOn w:val="a0"/>
    <w:uiPriority w:val="99"/>
    <w:rsid w:val="0019086C"/>
    <w:rPr>
      <w:color w:val="106BBE"/>
    </w:rPr>
  </w:style>
  <w:style w:type="character" w:customStyle="1" w:styleId="a6">
    <w:name w:val="Цветовое выделение"/>
    <w:uiPriority w:val="99"/>
    <w:rsid w:val="0019086C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1908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190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No Spacing"/>
    <w:uiPriority w:val="99"/>
    <w:qFormat/>
    <w:rsid w:val="006C2AAC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C77A7A"/>
    <w:rPr>
      <w:color w:val="0000FF"/>
      <w:u w:val="single"/>
    </w:rPr>
  </w:style>
  <w:style w:type="character" w:customStyle="1" w:styleId="z-">
    <w:name w:val="z-Начало формы Знак"/>
    <w:basedOn w:val="a0"/>
    <w:link w:val="z-0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77A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C77A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C77A7A"/>
  </w:style>
  <w:style w:type="character" w:customStyle="1" w:styleId="info-title">
    <w:name w:val="info-title"/>
    <w:basedOn w:val="a0"/>
    <w:rsid w:val="00C77A7A"/>
  </w:style>
  <w:style w:type="paragraph" w:customStyle="1" w:styleId="headertext">
    <w:name w:val="header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77A7A"/>
    <w:rPr>
      <w:b/>
      <w:bCs/>
    </w:rPr>
  </w:style>
  <w:style w:type="paragraph" w:customStyle="1" w:styleId="copyright">
    <w:name w:val="copyrigh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C77A7A"/>
  </w:style>
  <w:style w:type="paragraph" w:styleId="ac">
    <w:name w:val="footer"/>
    <w:basedOn w:val="a"/>
    <w:link w:val="ad"/>
    <w:uiPriority w:val="99"/>
    <w:unhideWhenUsed/>
    <w:rsid w:val="00C7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7A7A"/>
  </w:style>
  <w:style w:type="character" w:styleId="ae">
    <w:name w:val="page number"/>
    <w:basedOn w:val="a0"/>
    <w:rsid w:val="00C77A7A"/>
  </w:style>
  <w:style w:type="paragraph" w:customStyle="1" w:styleId="af">
    <w:name w:val="Комментарий"/>
    <w:basedOn w:val="a"/>
    <w:next w:val="a"/>
    <w:uiPriority w:val="99"/>
    <w:rsid w:val="00C77A7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C77A7A"/>
    <w:rPr>
      <w:rFonts w:ascii="Segoe UI" w:hAnsi="Segoe UI" w:cs="Segoe U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C77A7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link w:val="af3"/>
    <w:uiPriority w:val="34"/>
    <w:qFormat/>
    <w:rsid w:val="00C77A7A"/>
    <w:pPr>
      <w:ind w:left="720"/>
      <w:contextualSpacing/>
    </w:pPr>
  </w:style>
  <w:style w:type="paragraph" w:customStyle="1" w:styleId="consplusnormal">
    <w:name w:val="consplusnormal"/>
    <w:basedOn w:val="a"/>
    <w:rsid w:val="0062594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7B1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uiPriority w:val="59"/>
    <w:rsid w:val="007B1210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f4"/>
    <w:uiPriority w:val="59"/>
    <w:rsid w:val="007B1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ob">
    <w:name w:val="tekstob"/>
    <w:basedOn w:val="a"/>
    <w:rsid w:val="000E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1B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Абзац списка Знак"/>
    <w:link w:val="af2"/>
    <w:uiPriority w:val="34"/>
    <w:locked/>
    <w:rsid w:val="000300A8"/>
  </w:style>
  <w:style w:type="character" w:styleId="af6">
    <w:name w:val="annotation reference"/>
    <w:basedOn w:val="a0"/>
    <w:uiPriority w:val="99"/>
    <w:semiHidden/>
    <w:unhideWhenUsed/>
    <w:rsid w:val="00CA1C0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A1C08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A1C08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87E84"/>
    <w:pPr>
      <w:spacing w:after="160"/>
    </w:pPr>
    <w:rPr>
      <w:rFonts w:eastAsiaTheme="minorHAnsi"/>
      <w:b/>
      <w:bCs/>
      <w:lang w:eastAsia="en-US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87E84"/>
    <w:rPr>
      <w:rFonts w:eastAsiaTheme="minorEastAsia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f4"/>
    <w:uiPriority w:val="59"/>
    <w:rsid w:val="00FE33CC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6C"/>
  </w:style>
  <w:style w:type="paragraph" w:styleId="1">
    <w:name w:val="heading 1"/>
    <w:basedOn w:val="a"/>
    <w:link w:val="10"/>
    <w:uiPriority w:val="9"/>
    <w:qFormat/>
    <w:rsid w:val="00190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7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7A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7A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7A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7A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7A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90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86C"/>
  </w:style>
  <w:style w:type="character" w:customStyle="1" w:styleId="a5">
    <w:name w:val="Гипертекстовая ссылка"/>
    <w:basedOn w:val="a0"/>
    <w:uiPriority w:val="99"/>
    <w:rsid w:val="0019086C"/>
    <w:rPr>
      <w:color w:val="106BBE"/>
    </w:rPr>
  </w:style>
  <w:style w:type="character" w:customStyle="1" w:styleId="a6">
    <w:name w:val="Цветовое выделение"/>
    <w:uiPriority w:val="99"/>
    <w:rsid w:val="0019086C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1908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190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No Spacing"/>
    <w:uiPriority w:val="99"/>
    <w:qFormat/>
    <w:rsid w:val="006C2AAC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C77A7A"/>
    <w:rPr>
      <w:color w:val="0000FF"/>
      <w:u w:val="single"/>
    </w:rPr>
  </w:style>
  <w:style w:type="character" w:customStyle="1" w:styleId="z-">
    <w:name w:val="z-Начало формы Знак"/>
    <w:basedOn w:val="a0"/>
    <w:link w:val="z-0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77A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C77A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C77A7A"/>
  </w:style>
  <w:style w:type="character" w:customStyle="1" w:styleId="info-title">
    <w:name w:val="info-title"/>
    <w:basedOn w:val="a0"/>
    <w:rsid w:val="00C77A7A"/>
  </w:style>
  <w:style w:type="paragraph" w:customStyle="1" w:styleId="headertext">
    <w:name w:val="header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77A7A"/>
    <w:rPr>
      <w:b/>
      <w:bCs/>
    </w:rPr>
  </w:style>
  <w:style w:type="paragraph" w:customStyle="1" w:styleId="copyright">
    <w:name w:val="copyrigh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C77A7A"/>
  </w:style>
  <w:style w:type="paragraph" w:styleId="ac">
    <w:name w:val="footer"/>
    <w:basedOn w:val="a"/>
    <w:link w:val="ad"/>
    <w:uiPriority w:val="99"/>
    <w:unhideWhenUsed/>
    <w:rsid w:val="00C7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7A7A"/>
  </w:style>
  <w:style w:type="character" w:styleId="ae">
    <w:name w:val="page number"/>
    <w:basedOn w:val="a0"/>
    <w:rsid w:val="00C77A7A"/>
  </w:style>
  <w:style w:type="paragraph" w:customStyle="1" w:styleId="af">
    <w:name w:val="Комментарий"/>
    <w:basedOn w:val="a"/>
    <w:next w:val="a"/>
    <w:uiPriority w:val="99"/>
    <w:rsid w:val="00C77A7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C77A7A"/>
    <w:rPr>
      <w:rFonts w:ascii="Segoe UI" w:hAnsi="Segoe UI" w:cs="Segoe U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C77A7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link w:val="af3"/>
    <w:uiPriority w:val="34"/>
    <w:qFormat/>
    <w:rsid w:val="00C77A7A"/>
    <w:pPr>
      <w:ind w:left="720"/>
      <w:contextualSpacing/>
    </w:pPr>
  </w:style>
  <w:style w:type="paragraph" w:customStyle="1" w:styleId="consplusnormal">
    <w:name w:val="consplusnormal"/>
    <w:basedOn w:val="a"/>
    <w:rsid w:val="0062594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7B1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uiPriority w:val="59"/>
    <w:rsid w:val="007B121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next w:val="af4"/>
    <w:uiPriority w:val="59"/>
    <w:rsid w:val="007B1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ob">
    <w:name w:val="tekstob"/>
    <w:basedOn w:val="a"/>
    <w:rsid w:val="000E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1B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Абзац списка Знак"/>
    <w:link w:val="af2"/>
    <w:uiPriority w:val="34"/>
    <w:locked/>
    <w:rsid w:val="000300A8"/>
  </w:style>
  <w:style w:type="character" w:styleId="af6">
    <w:name w:val="annotation reference"/>
    <w:basedOn w:val="a0"/>
    <w:uiPriority w:val="99"/>
    <w:semiHidden/>
    <w:unhideWhenUsed/>
    <w:rsid w:val="00CA1C0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A1C08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A1C08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87E84"/>
    <w:pPr>
      <w:spacing w:after="160"/>
    </w:pPr>
    <w:rPr>
      <w:rFonts w:eastAsiaTheme="minorHAnsi"/>
      <w:b/>
      <w:bCs/>
      <w:lang w:eastAsia="en-US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87E84"/>
    <w:rPr>
      <w:rFonts w:eastAsiaTheme="minorEastAsia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f4"/>
    <w:uiPriority w:val="59"/>
    <w:rsid w:val="00FE33C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83231-0516-458B-94E2-57DB004DE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Office</cp:lastModifiedBy>
  <cp:revision>9</cp:revision>
  <cp:lastPrinted>2022-11-09T08:21:00Z</cp:lastPrinted>
  <dcterms:created xsi:type="dcterms:W3CDTF">2022-10-25T09:57:00Z</dcterms:created>
  <dcterms:modified xsi:type="dcterms:W3CDTF">2022-11-11T07:10:00Z</dcterms:modified>
</cp:coreProperties>
</file>