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69" w:rsidRPr="00445F69" w:rsidRDefault="00445F69" w:rsidP="00445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F69" w:rsidRPr="00445F69" w:rsidRDefault="00445F69" w:rsidP="00445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45F69" w:rsidRPr="00445F69" w:rsidRDefault="00445F69" w:rsidP="00445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45F69" w:rsidRPr="00445F69" w:rsidRDefault="00445F69" w:rsidP="00445F6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5F69" w:rsidRPr="00445F69" w:rsidRDefault="00445F69" w:rsidP="00445F6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F6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445F69" w:rsidRPr="00445F69" w:rsidRDefault="00445F69" w:rsidP="00445F6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5F69" w:rsidRPr="00445F69" w:rsidRDefault="00445F69" w:rsidP="00445F6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F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445F69" w:rsidRPr="00445F69" w:rsidRDefault="00445F69" w:rsidP="00445F6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5F69" w:rsidRPr="00445F69" w:rsidRDefault="00445F69" w:rsidP="00445F6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5F69" w:rsidRPr="00445F69" w:rsidRDefault="00445F69" w:rsidP="00445F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F6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F359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14.11.2022</w:t>
      </w:r>
      <w:r w:rsidRPr="00445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359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ПОС.03-2502/22</w:t>
      </w:r>
    </w:p>
    <w:p w:rsidR="00445F69" w:rsidRPr="00445F69" w:rsidRDefault="00445F69" w:rsidP="00445F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5F69" w:rsidRPr="00445F69" w:rsidRDefault="00445F69" w:rsidP="00445F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F6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445F69" w:rsidRDefault="00445F69" w:rsidP="000B171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F35955" w:rsidRPr="008C048A" w:rsidRDefault="00F35955" w:rsidP="000B171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1B7" w:rsidRPr="008C048A" w:rsidRDefault="000A71B7" w:rsidP="000B171A">
      <w:pPr>
        <w:spacing w:after="0" w:line="240" w:lineRule="auto"/>
        <w:ind w:right="4393"/>
        <w:jc w:val="both"/>
        <w:rPr>
          <w:rFonts w:ascii="Times New Roman" w:hAnsi="Times New Roman" w:cs="Times New Roman"/>
          <w:sz w:val="26"/>
          <w:szCs w:val="26"/>
        </w:rPr>
      </w:pPr>
      <w:r w:rsidRPr="008C048A">
        <w:rPr>
          <w:rFonts w:ascii="Times New Roman" w:hAnsi="Times New Roman" w:cs="Times New Roman"/>
          <w:sz w:val="26"/>
          <w:szCs w:val="26"/>
        </w:rPr>
        <w:t>Об утверждении основных</w:t>
      </w:r>
      <w:r w:rsidR="006A602A" w:rsidRPr="008C048A">
        <w:rPr>
          <w:rFonts w:ascii="Times New Roman" w:hAnsi="Times New Roman" w:cs="Times New Roman"/>
          <w:sz w:val="26"/>
          <w:szCs w:val="26"/>
        </w:rPr>
        <w:t xml:space="preserve"> </w:t>
      </w:r>
      <w:r w:rsidRPr="008C048A">
        <w:rPr>
          <w:rFonts w:ascii="Times New Roman" w:hAnsi="Times New Roman" w:cs="Times New Roman"/>
          <w:sz w:val="26"/>
          <w:szCs w:val="26"/>
        </w:rPr>
        <w:t>направлений</w:t>
      </w:r>
      <w:r w:rsidR="00BA1C46">
        <w:rPr>
          <w:rFonts w:ascii="Times New Roman" w:hAnsi="Times New Roman" w:cs="Times New Roman"/>
          <w:sz w:val="26"/>
          <w:szCs w:val="26"/>
        </w:rPr>
        <w:t xml:space="preserve"> </w:t>
      </w:r>
      <w:r w:rsidRPr="008C048A">
        <w:rPr>
          <w:rFonts w:ascii="Times New Roman" w:hAnsi="Times New Roman" w:cs="Times New Roman"/>
          <w:sz w:val="26"/>
          <w:szCs w:val="26"/>
        </w:rPr>
        <w:t>долговой политики городского округа город Переславль-Залесский</w:t>
      </w:r>
      <w:r w:rsidR="006A602A" w:rsidRPr="008C048A">
        <w:rPr>
          <w:rFonts w:ascii="Times New Roman" w:hAnsi="Times New Roman" w:cs="Times New Roman"/>
          <w:sz w:val="26"/>
          <w:szCs w:val="26"/>
        </w:rPr>
        <w:t xml:space="preserve"> </w:t>
      </w:r>
      <w:r w:rsidR="00A869BC" w:rsidRPr="008C048A">
        <w:rPr>
          <w:rFonts w:ascii="Times New Roman" w:hAnsi="Times New Roman" w:cs="Times New Roman"/>
          <w:sz w:val="26"/>
          <w:szCs w:val="26"/>
        </w:rPr>
        <w:t>Ярославской</w:t>
      </w:r>
      <w:r w:rsidR="00BA1C46">
        <w:rPr>
          <w:rFonts w:ascii="Times New Roman" w:hAnsi="Times New Roman" w:cs="Times New Roman"/>
          <w:sz w:val="26"/>
          <w:szCs w:val="26"/>
        </w:rPr>
        <w:t xml:space="preserve"> </w:t>
      </w:r>
      <w:r w:rsidR="00A869BC" w:rsidRPr="008C048A">
        <w:rPr>
          <w:rFonts w:ascii="Times New Roman" w:hAnsi="Times New Roman" w:cs="Times New Roman"/>
          <w:sz w:val="26"/>
          <w:szCs w:val="26"/>
        </w:rPr>
        <w:t>области</w:t>
      </w:r>
      <w:r w:rsidR="006A602A" w:rsidRPr="008C048A">
        <w:rPr>
          <w:rFonts w:ascii="Times New Roman" w:hAnsi="Times New Roman" w:cs="Times New Roman"/>
          <w:sz w:val="26"/>
          <w:szCs w:val="26"/>
        </w:rPr>
        <w:t xml:space="preserve"> </w:t>
      </w:r>
      <w:r w:rsidRPr="008C048A">
        <w:rPr>
          <w:rFonts w:ascii="Times New Roman" w:hAnsi="Times New Roman" w:cs="Times New Roman"/>
          <w:sz w:val="26"/>
          <w:szCs w:val="26"/>
        </w:rPr>
        <w:t>на 202</w:t>
      </w:r>
      <w:r w:rsidR="00A83657">
        <w:rPr>
          <w:rFonts w:ascii="Times New Roman" w:hAnsi="Times New Roman" w:cs="Times New Roman"/>
          <w:sz w:val="26"/>
          <w:szCs w:val="26"/>
        </w:rPr>
        <w:t>3</w:t>
      </w:r>
      <w:r w:rsidRPr="008C048A">
        <w:rPr>
          <w:rFonts w:ascii="Times New Roman" w:hAnsi="Times New Roman" w:cs="Times New Roman"/>
          <w:sz w:val="26"/>
          <w:szCs w:val="26"/>
        </w:rPr>
        <w:t xml:space="preserve"> год</w:t>
      </w:r>
      <w:r w:rsidR="006A602A" w:rsidRPr="008C048A">
        <w:rPr>
          <w:rFonts w:ascii="Times New Roman" w:hAnsi="Times New Roman" w:cs="Times New Roman"/>
          <w:sz w:val="26"/>
          <w:szCs w:val="26"/>
        </w:rPr>
        <w:t xml:space="preserve"> </w:t>
      </w:r>
      <w:r w:rsidRPr="008C048A">
        <w:rPr>
          <w:rFonts w:ascii="Times New Roman" w:hAnsi="Times New Roman" w:cs="Times New Roman"/>
          <w:sz w:val="26"/>
          <w:szCs w:val="26"/>
        </w:rPr>
        <w:t>и плановый период 202</w:t>
      </w:r>
      <w:r w:rsidR="00A83657">
        <w:rPr>
          <w:rFonts w:ascii="Times New Roman" w:hAnsi="Times New Roman" w:cs="Times New Roman"/>
          <w:sz w:val="26"/>
          <w:szCs w:val="26"/>
        </w:rPr>
        <w:t>4</w:t>
      </w:r>
      <w:r w:rsidRPr="008C048A">
        <w:rPr>
          <w:rFonts w:ascii="Times New Roman" w:hAnsi="Times New Roman" w:cs="Times New Roman"/>
          <w:sz w:val="26"/>
          <w:szCs w:val="26"/>
        </w:rPr>
        <w:t xml:space="preserve"> и 202</w:t>
      </w:r>
      <w:r w:rsidR="00A83657">
        <w:rPr>
          <w:rFonts w:ascii="Times New Roman" w:hAnsi="Times New Roman" w:cs="Times New Roman"/>
          <w:sz w:val="26"/>
          <w:szCs w:val="26"/>
        </w:rPr>
        <w:t>5</w:t>
      </w:r>
      <w:r w:rsidRPr="008C048A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0A71B7" w:rsidRPr="008C048A" w:rsidRDefault="000A71B7" w:rsidP="000B171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393B" w:rsidRDefault="000A71B7" w:rsidP="00445F69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8C048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C048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соответствии со статьей 107.1 Бюджетного кодекса Российской Федерации, </w:t>
      </w:r>
      <w:r w:rsidR="0061393B" w:rsidRPr="008C048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Федеральным законом от 06.10.2003 № 131–ФЗ «Об общих принципах организации местного самоуправления в Российской Федерации», </w:t>
      </w:r>
      <w:r w:rsidR="0061393B" w:rsidRPr="008C048A">
        <w:rPr>
          <w:rFonts w:ascii="Times New Roman" w:eastAsia="Calibri" w:hAnsi="Times New Roman" w:cs="Times New Roman"/>
          <w:b w:val="0"/>
          <w:color w:val="auto"/>
          <w:sz w:val="26"/>
          <w:szCs w:val="26"/>
          <w:lang w:eastAsia="ru-RU"/>
        </w:rPr>
        <w:t xml:space="preserve">Положением о бюджетном процессе в </w:t>
      </w:r>
      <w:r w:rsidR="00387043">
        <w:rPr>
          <w:rFonts w:ascii="Times New Roman" w:eastAsia="Calibri" w:hAnsi="Times New Roman" w:cs="Times New Roman"/>
          <w:b w:val="0"/>
          <w:color w:val="auto"/>
          <w:sz w:val="26"/>
          <w:szCs w:val="26"/>
          <w:lang w:eastAsia="ru-RU"/>
        </w:rPr>
        <w:t xml:space="preserve">городском округе </w:t>
      </w:r>
      <w:r w:rsidR="0061393B" w:rsidRPr="008C048A">
        <w:rPr>
          <w:rFonts w:ascii="Times New Roman" w:eastAsia="Calibri" w:hAnsi="Times New Roman" w:cs="Times New Roman"/>
          <w:b w:val="0"/>
          <w:color w:val="auto"/>
          <w:sz w:val="26"/>
          <w:szCs w:val="26"/>
          <w:lang w:eastAsia="ru-RU"/>
        </w:rPr>
        <w:t>город Переславл</w:t>
      </w:r>
      <w:r w:rsidR="00387043">
        <w:rPr>
          <w:rFonts w:ascii="Times New Roman" w:eastAsia="Calibri" w:hAnsi="Times New Roman" w:cs="Times New Roman"/>
          <w:b w:val="0"/>
          <w:color w:val="auto"/>
          <w:sz w:val="26"/>
          <w:szCs w:val="26"/>
          <w:lang w:eastAsia="ru-RU"/>
        </w:rPr>
        <w:t>ь</w:t>
      </w:r>
      <w:r w:rsidR="0061393B" w:rsidRPr="008C048A">
        <w:rPr>
          <w:rFonts w:ascii="Times New Roman" w:eastAsia="Calibri" w:hAnsi="Times New Roman" w:cs="Times New Roman"/>
          <w:b w:val="0"/>
          <w:color w:val="auto"/>
          <w:sz w:val="26"/>
          <w:szCs w:val="26"/>
          <w:lang w:eastAsia="ru-RU"/>
        </w:rPr>
        <w:t>-Залесск</w:t>
      </w:r>
      <w:r w:rsidR="00387043">
        <w:rPr>
          <w:rFonts w:ascii="Times New Roman" w:eastAsia="Calibri" w:hAnsi="Times New Roman" w:cs="Times New Roman"/>
          <w:b w:val="0"/>
          <w:color w:val="auto"/>
          <w:sz w:val="26"/>
          <w:szCs w:val="26"/>
          <w:lang w:eastAsia="ru-RU"/>
        </w:rPr>
        <w:t>ий Ярославской области</w:t>
      </w:r>
      <w:r w:rsidR="00BA1C46">
        <w:rPr>
          <w:rFonts w:ascii="Times New Roman" w:eastAsia="Calibri" w:hAnsi="Times New Roman" w:cs="Times New Roman"/>
          <w:b w:val="0"/>
          <w:color w:val="auto"/>
          <w:sz w:val="26"/>
          <w:szCs w:val="26"/>
          <w:lang w:eastAsia="ru-RU"/>
        </w:rPr>
        <w:t xml:space="preserve">, утвержденным решением Переславль-Залесской городской Думы от 28.04.2016 № 44, </w:t>
      </w:r>
      <w:r w:rsidR="0061393B" w:rsidRPr="008C048A">
        <w:rPr>
          <w:rFonts w:ascii="Times New Roman" w:hAnsi="Times New Roman" w:cs="Times New Roman"/>
          <w:b w:val="0"/>
          <w:color w:val="auto"/>
          <w:sz w:val="26"/>
          <w:szCs w:val="26"/>
        </w:rPr>
        <w:t>и в целях составления проекта бюджета городского округа город Переславль-Залесский Ярославской области на 202</w:t>
      </w:r>
      <w:r w:rsidR="00A83657">
        <w:rPr>
          <w:rFonts w:ascii="Times New Roman" w:hAnsi="Times New Roman" w:cs="Times New Roman"/>
          <w:b w:val="0"/>
          <w:color w:val="auto"/>
          <w:sz w:val="26"/>
          <w:szCs w:val="26"/>
        </w:rPr>
        <w:t>3</w:t>
      </w:r>
      <w:r w:rsidR="0061393B" w:rsidRPr="008C048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год и плановый период</w:t>
      </w:r>
      <w:proofErr w:type="gramEnd"/>
      <w:r w:rsidR="0061393B" w:rsidRPr="008C048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202</w:t>
      </w:r>
      <w:r w:rsidR="00A83657">
        <w:rPr>
          <w:rFonts w:ascii="Times New Roman" w:hAnsi="Times New Roman" w:cs="Times New Roman"/>
          <w:b w:val="0"/>
          <w:color w:val="auto"/>
          <w:sz w:val="26"/>
          <w:szCs w:val="26"/>
        </w:rPr>
        <w:t>4</w:t>
      </w:r>
      <w:r w:rsidR="0061393B" w:rsidRPr="008C048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и 202</w:t>
      </w:r>
      <w:r w:rsidR="00A83657">
        <w:rPr>
          <w:rFonts w:ascii="Times New Roman" w:hAnsi="Times New Roman" w:cs="Times New Roman"/>
          <w:b w:val="0"/>
          <w:color w:val="auto"/>
          <w:sz w:val="26"/>
          <w:szCs w:val="26"/>
        </w:rPr>
        <w:t>5</w:t>
      </w:r>
      <w:r w:rsidR="0061393B" w:rsidRPr="008C048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годов</w:t>
      </w:r>
      <w:r w:rsidR="00932E09">
        <w:rPr>
          <w:rFonts w:ascii="Times New Roman" w:hAnsi="Times New Roman" w:cs="Times New Roman"/>
          <w:b w:val="0"/>
          <w:color w:val="auto"/>
          <w:sz w:val="26"/>
          <w:szCs w:val="26"/>
        </w:rPr>
        <w:t>,</w:t>
      </w:r>
    </w:p>
    <w:p w:rsidR="000B171A" w:rsidRPr="000B171A" w:rsidRDefault="000B171A" w:rsidP="00445F69">
      <w:pPr>
        <w:spacing w:after="0" w:line="240" w:lineRule="auto"/>
      </w:pPr>
    </w:p>
    <w:p w:rsidR="00042ADC" w:rsidRPr="00445F69" w:rsidRDefault="00042ADC" w:rsidP="00445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F69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</w:t>
      </w:r>
      <w:r w:rsidR="009F3FC3" w:rsidRPr="00445F69">
        <w:rPr>
          <w:rFonts w:ascii="Times New Roman" w:hAnsi="Times New Roman" w:cs="Times New Roman"/>
          <w:sz w:val="28"/>
          <w:szCs w:val="28"/>
        </w:rPr>
        <w:t>:</w:t>
      </w:r>
    </w:p>
    <w:p w:rsidR="00387043" w:rsidRPr="008C048A" w:rsidRDefault="00387043" w:rsidP="00445F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ADC" w:rsidRPr="008C048A" w:rsidRDefault="00042ADC" w:rsidP="00445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048A">
        <w:rPr>
          <w:rFonts w:ascii="Times New Roman" w:hAnsi="Times New Roman" w:cs="Times New Roman"/>
          <w:sz w:val="26"/>
          <w:szCs w:val="26"/>
        </w:rPr>
        <w:tab/>
      </w:r>
      <w:r w:rsidR="000A71B7" w:rsidRPr="008C048A">
        <w:rPr>
          <w:rFonts w:ascii="Times New Roman" w:hAnsi="Times New Roman" w:cs="Times New Roman"/>
          <w:sz w:val="26"/>
          <w:szCs w:val="26"/>
        </w:rPr>
        <w:t xml:space="preserve">1. Утвердить основные направления долговой политики городского округа город Переславль-Залесский </w:t>
      </w:r>
      <w:r w:rsidR="00A869BC" w:rsidRPr="008C048A">
        <w:rPr>
          <w:rFonts w:ascii="Times New Roman" w:hAnsi="Times New Roman" w:cs="Times New Roman"/>
          <w:sz w:val="26"/>
          <w:szCs w:val="26"/>
        </w:rPr>
        <w:t xml:space="preserve">Ярославской области </w:t>
      </w:r>
      <w:r w:rsidR="000A71B7" w:rsidRPr="008C048A">
        <w:rPr>
          <w:rFonts w:ascii="Times New Roman" w:hAnsi="Times New Roman" w:cs="Times New Roman"/>
          <w:sz w:val="26"/>
          <w:szCs w:val="26"/>
        </w:rPr>
        <w:t>на 202</w:t>
      </w:r>
      <w:r w:rsidR="00A83657">
        <w:rPr>
          <w:rFonts w:ascii="Times New Roman" w:hAnsi="Times New Roman" w:cs="Times New Roman"/>
          <w:sz w:val="26"/>
          <w:szCs w:val="26"/>
        </w:rPr>
        <w:t>3</w:t>
      </w:r>
      <w:r w:rsidR="000A71B7" w:rsidRPr="008C048A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A83657">
        <w:rPr>
          <w:rFonts w:ascii="Times New Roman" w:hAnsi="Times New Roman" w:cs="Times New Roman"/>
          <w:sz w:val="26"/>
          <w:szCs w:val="26"/>
        </w:rPr>
        <w:t>4</w:t>
      </w:r>
      <w:r w:rsidR="000A71B7" w:rsidRPr="008C048A">
        <w:rPr>
          <w:rFonts w:ascii="Times New Roman" w:hAnsi="Times New Roman" w:cs="Times New Roman"/>
          <w:sz w:val="26"/>
          <w:szCs w:val="26"/>
        </w:rPr>
        <w:t xml:space="preserve"> и 202</w:t>
      </w:r>
      <w:r w:rsidR="00A83657">
        <w:rPr>
          <w:rFonts w:ascii="Times New Roman" w:hAnsi="Times New Roman" w:cs="Times New Roman"/>
          <w:sz w:val="26"/>
          <w:szCs w:val="26"/>
        </w:rPr>
        <w:t>5</w:t>
      </w:r>
      <w:r w:rsidR="000A71B7" w:rsidRPr="008C048A">
        <w:rPr>
          <w:rFonts w:ascii="Times New Roman" w:hAnsi="Times New Roman" w:cs="Times New Roman"/>
          <w:sz w:val="26"/>
          <w:szCs w:val="26"/>
        </w:rPr>
        <w:t xml:space="preserve"> годов </w:t>
      </w:r>
      <w:r w:rsidR="007C7EA8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932E09">
        <w:rPr>
          <w:rFonts w:ascii="Times New Roman" w:hAnsi="Times New Roman" w:cs="Times New Roman"/>
          <w:sz w:val="26"/>
          <w:szCs w:val="26"/>
        </w:rPr>
        <w:t>п</w:t>
      </w:r>
      <w:r w:rsidR="007C7EA8">
        <w:rPr>
          <w:rFonts w:ascii="Times New Roman" w:hAnsi="Times New Roman" w:cs="Times New Roman"/>
          <w:sz w:val="26"/>
          <w:szCs w:val="26"/>
        </w:rPr>
        <w:t>риложению к настоящему постановлению</w:t>
      </w:r>
      <w:r w:rsidR="000A71B7" w:rsidRPr="008C048A">
        <w:rPr>
          <w:rFonts w:ascii="Times New Roman" w:hAnsi="Times New Roman" w:cs="Times New Roman"/>
          <w:sz w:val="26"/>
          <w:szCs w:val="26"/>
        </w:rPr>
        <w:t>.</w:t>
      </w:r>
    </w:p>
    <w:p w:rsidR="00042ADC" w:rsidRPr="008C048A" w:rsidRDefault="00042ADC" w:rsidP="00445F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C048A">
        <w:rPr>
          <w:rFonts w:ascii="Times New Roman" w:hAnsi="Times New Roman" w:cs="Times New Roman"/>
          <w:sz w:val="26"/>
          <w:szCs w:val="26"/>
        </w:rPr>
        <w:tab/>
      </w:r>
      <w:r w:rsidRPr="008C048A">
        <w:rPr>
          <w:rFonts w:ascii="Times New Roman" w:eastAsia="Times New Roman" w:hAnsi="Times New Roman" w:cs="Times New Roman"/>
          <w:sz w:val="26"/>
          <w:szCs w:val="26"/>
          <w:lang w:eastAsia="ar-SA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0A71B7" w:rsidRPr="008C048A" w:rsidRDefault="00042ADC" w:rsidP="00445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048A">
        <w:rPr>
          <w:rFonts w:ascii="Times New Roman" w:hAnsi="Times New Roman" w:cs="Times New Roman"/>
          <w:sz w:val="26"/>
          <w:szCs w:val="26"/>
        </w:rPr>
        <w:tab/>
      </w:r>
      <w:r w:rsidR="000A71B7" w:rsidRPr="008C048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0A71B7" w:rsidRPr="008C048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A71B7" w:rsidRPr="008C048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8C048A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0A71B7" w:rsidRPr="008C048A" w:rsidRDefault="000A71B7" w:rsidP="00445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E47" w:rsidRDefault="00D73E47" w:rsidP="00445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E47" w:rsidRDefault="00D73E47" w:rsidP="00445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E47" w:rsidRDefault="00D73E47" w:rsidP="00445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41590D" w:rsidRPr="008C048A" w:rsidRDefault="008C048A" w:rsidP="00445F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475A2">
        <w:rPr>
          <w:rFonts w:ascii="Times New Roman" w:hAnsi="Times New Roman" w:cs="Times New Roman"/>
          <w:sz w:val="26"/>
          <w:szCs w:val="26"/>
        </w:rPr>
        <w:t>Глав</w:t>
      </w:r>
      <w:r w:rsidR="00D73E47">
        <w:rPr>
          <w:rFonts w:ascii="Times New Roman" w:hAnsi="Times New Roman" w:cs="Times New Roman"/>
          <w:sz w:val="26"/>
          <w:szCs w:val="26"/>
        </w:rPr>
        <w:t xml:space="preserve">ы </w:t>
      </w:r>
      <w:r w:rsidRPr="00E475A2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                  </w:t>
      </w:r>
      <w:r w:rsidR="00D73E47">
        <w:rPr>
          <w:rFonts w:ascii="Times New Roman" w:hAnsi="Times New Roman" w:cs="Times New Roman"/>
          <w:sz w:val="26"/>
          <w:szCs w:val="26"/>
        </w:rPr>
        <w:t xml:space="preserve">  </w:t>
      </w:r>
      <w:r w:rsidRPr="00E475A2">
        <w:rPr>
          <w:rFonts w:ascii="Times New Roman" w:hAnsi="Times New Roman" w:cs="Times New Roman"/>
          <w:sz w:val="26"/>
          <w:szCs w:val="26"/>
        </w:rPr>
        <w:t xml:space="preserve">    </w:t>
      </w:r>
      <w:r w:rsidR="00D73E47">
        <w:rPr>
          <w:rFonts w:ascii="Times New Roman" w:hAnsi="Times New Roman" w:cs="Times New Roman"/>
          <w:sz w:val="26"/>
          <w:szCs w:val="26"/>
        </w:rPr>
        <w:t>А.Н.Тарасенков</w:t>
      </w:r>
    </w:p>
    <w:p w:rsidR="008C048A" w:rsidRDefault="008C048A" w:rsidP="00445F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C048A" w:rsidRDefault="008C048A" w:rsidP="00445F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45F69" w:rsidRDefault="00445F69" w:rsidP="00445F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45F69" w:rsidRDefault="00445F69" w:rsidP="00445F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A71B7" w:rsidRPr="008C048A" w:rsidRDefault="00201EAC" w:rsidP="000B17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C048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A71B7" w:rsidRDefault="00201EAC" w:rsidP="000B17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C048A">
        <w:rPr>
          <w:rFonts w:ascii="Times New Roman" w:hAnsi="Times New Roman" w:cs="Times New Roman"/>
          <w:sz w:val="26"/>
          <w:szCs w:val="26"/>
        </w:rPr>
        <w:t xml:space="preserve">к </w:t>
      </w:r>
      <w:r w:rsidR="000A71B7" w:rsidRPr="008C048A">
        <w:rPr>
          <w:rFonts w:ascii="Times New Roman" w:hAnsi="Times New Roman" w:cs="Times New Roman"/>
          <w:sz w:val="26"/>
          <w:szCs w:val="26"/>
        </w:rPr>
        <w:t>постановлени</w:t>
      </w:r>
      <w:r w:rsidRPr="008C048A">
        <w:rPr>
          <w:rFonts w:ascii="Times New Roman" w:hAnsi="Times New Roman" w:cs="Times New Roman"/>
          <w:sz w:val="26"/>
          <w:szCs w:val="26"/>
        </w:rPr>
        <w:t>ю</w:t>
      </w:r>
      <w:r w:rsidR="000A71B7" w:rsidRPr="008C048A">
        <w:rPr>
          <w:rFonts w:ascii="Times New Roman" w:hAnsi="Times New Roman" w:cs="Times New Roman"/>
          <w:sz w:val="26"/>
          <w:szCs w:val="26"/>
        </w:rPr>
        <w:t xml:space="preserve"> </w:t>
      </w:r>
      <w:r w:rsidR="007C7EA8">
        <w:rPr>
          <w:rFonts w:ascii="Times New Roman" w:hAnsi="Times New Roman" w:cs="Times New Roman"/>
          <w:sz w:val="26"/>
          <w:szCs w:val="26"/>
        </w:rPr>
        <w:t>А</w:t>
      </w:r>
      <w:r w:rsidR="000A71B7" w:rsidRPr="008C048A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7C7EA8" w:rsidRPr="008C048A" w:rsidRDefault="007C7EA8" w:rsidP="000B17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0A71B7" w:rsidRPr="008C048A" w:rsidRDefault="000A71B7" w:rsidP="000B17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C048A">
        <w:rPr>
          <w:rFonts w:ascii="Times New Roman" w:hAnsi="Times New Roman" w:cs="Times New Roman"/>
          <w:sz w:val="26"/>
          <w:szCs w:val="26"/>
        </w:rPr>
        <w:t xml:space="preserve">от </w:t>
      </w:r>
      <w:r w:rsidR="00F35955">
        <w:rPr>
          <w:rFonts w:ascii="Times New Roman" w:hAnsi="Times New Roman" w:cs="Times New Roman"/>
          <w:sz w:val="26"/>
          <w:szCs w:val="26"/>
        </w:rPr>
        <w:t xml:space="preserve">14.11.2022 </w:t>
      </w:r>
      <w:r w:rsidRPr="008C048A">
        <w:rPr>
          <w:rFonts w:ascii="Times New Roman" w:hAnsi="Times New Roman" w:cs="Times New Roman"/>
          <w:sz w:val="26"/>
          <w:szCs w:val="26"/>
        </w:rPr>
        <w:t>№</w:t>
      </w:r>
      <w:r w:rsidR="00F35955">
        <w:rPr>
          <w:rFonts w:ascii="Times New Roman" w:hAnsi="Times New Roman" w:cs="Times New Roman"/>
          <w:sz w:val="26"/>
          <w:szCs w:val="26"/>
        </w:rPr>
        <w:t xml:space="preserve"> ПОС.03-2502/22</w:t>
      </w:r>
      <w:r w:rsidRPr="008C04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291D" w:rsidRPr="008C048A" w:rsidRDefault="0099291D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1B7" w:rsidRPr="00F51F02" w:rsidRDefault="000A71B7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 xml:space="preserve">Основные направления долговой политики </w:t>
      </w:r>
      <w:r w:rsidR="00201EAC" w:rsidRPr="00F51F02">
        <w:rPr>
          <w:rFonts w:ascii="Times New Roman" w:hAnsi="Times New Roman" w:cs="Times New Roman"/>
          <w:sz w:val="26"/>
          <w:szCs w:val="26"/>
        </w:rPr>
        <w:t xml:space="preserve">городского округа город Переславль-Залесский </w:t>
      </w:r>
      <w:r w:rsidR="00A869BC" w:rsidRPr="00F51F02">
        <w:rPr>
          <w:rFonts w:ascii="Times New Roman" w:hAnsi="Times New Roman" w:cs="Times New Roman"/>
          <w:sz w:val="26"/>
          <w:szCs w:val="26"/>
        </w:rPr>
        <w:t xml:space="preserve">Ярославской </w:t>
      </w:r>
      <w:r w:rsidR="006A602A" w:rsidRPr="00F51F02">
        <w:rPr>
          <w:rFonts w:ascii="Times New Roman" w:hAnsi="Times New Roman" w:cs="Times New Roman"/>
          <w:sz w:val="26"/>
          <w:szCs w:val="26"/>
        </w:rPr>
        <w:t>о</w:t>
      </w:r>
      <w:r w:rsidR="00A869BC" w:rsidRPr="00F51F02">
        <w:rPr>
          <w:rFonts w:ascii="Times New Roman" w:hAnsi="Times New Roman" w:cs="Times New Roman"/>
          <w:sz w:val="26"/>
          <w:szCs w:val="26"/>
        </w:rPr>
        <w:t>бласти</w:t>
      </w:r>
      <w:r w:rsidR="006A602A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Pr="00F51F02">
        <w:rPr>
          <w:rFonts w:ascii="Times New Roman" w:hAnsi="Times New Roman" w:cs="Times New Roman"/>
          <w:sz w:val="26"/>
          <w:szCs w:val="26"/>
        </w:rPr>
        <w:t>на 202</w:t>
      </w:r>
      <w:r w:rsidR="00A83657" w:rsidRPr="00F51F02">
        <w:rPr>
          <w:rFonts w:ascii="Times New Roman" w:hAnsi="Times New Roman" w:cs="Times New Roman"/>
          <w:sz w:val="26"/>
          <w:szCs w:val="26"/>
        </w:rPr>
        <w:t>3</w:t>
      </w:r>
      <w:r w:rsidRPr="00F51F02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A83657" w:rsidRPr="00F51F02">
        <w:rPr>
          <w:rFonts w:ascii="Times New Roman" w:hAnsi="Times New Roman" w:cs="Times New Roman"/>
          <w:sz w:val="26"/>
          <w:szCs w:val="26"/>
        </w:rPr>
        <w:t>4</w:t>
      </w:r>
      <w:r w:rsidRPr="00F51F02">
        <w:rPr>
          <w:rFonts w:ascii="Times New Roman" w:hAnsi="Times New Roman" w:cs="Times New Roman"/>
          <w:sz w:val="26"/>
          <w:szCs w:val="26"/>
        </w:rPr>
        <w:t xml:space="preserve"> и 202</w:t>
      </w:r>
      <w:r w:rsidR="00A83657" w:rsidRPr="00F51F02">
        <w:rPr>
          <w:rFonts w:ascii="Times New Roman" w:hAnsi="Times New Roman" w:cs="Times New Roman"/>
          <w:sz w:val="26"/>
          <w:szCs w:val="26"/>
        </w:rPr>
        <w:t>5</w:t>
      </w:r>
      <w:r w:rsidRPr="00F51F02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99291D" w:rsidRPr="00F51F02" w:rsidRDefault="0099291D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4AE" w:rsidRPr="00F51F02" w:rsidRDefault="00E814AE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87043" w:rsidRPr="00F51F02" w:rsidRDefault="00387043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4AE" w:rsidRPr="00F51F02" w:rsidRDefault="00E814AE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ab/>
        <w:t xml:space="preserve">Долговая политика городского округа город Переславль-Залесский </w:t>
      </w:r>
      <w:r w:rsidR="00A869BC" w:rsidRPr="00F51F02">
        <w:rPr>
          <w:rFonts w:ascii="Times New Roman" w:hAnsi="Times New Roman" w:cs="Times New Roman"/>
          <w:sz w:val="26"/>
          <w:szCs w:val="26"/>
        </w:rPr>
        <w:t xml:space="preserve">Ярославской области </w:t>
      </w:r>
      <w:r w:rsidRPr="00F51F02">
        <w:rPr>
          <w:rFonts w:ascii="Times New Roman" w:hAnsi="Times New Roman" w:cs="Times New Roman"/>
          <w:sz w:val="26"/>
          <w:szCs w:val="26"/>
        </w:rPr>
        <w:t>является частью бюджетной политики, а управление муниципальным долгом непосредственно связано с бюджетным процессом.</w:t>
      </w:r>
    </w:p>
    <w:p w:rsidR="00E814AE" w:rsidRPr="00F51F02" w:rsidRDefault="00E814AE" w:rsidP="000B1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ab/>
        <w:t xml:space="preserve">Основные направления долговой политики городского округа город Переславль-Залесский </w:t>
      </w:r>
      <w:r w:rsidR="00A869BC" w:rsidRPr="00F51F02">
        <w:rPr>
          <w:rFonts w:ascii="Times New Roman" w:hAnsi="Times New Roman" w:cs="Times New Roman"/>
          <w:sz w:val="26"/>
          <w:szCs w:val="26"/>
        </w:rPr>
        <w:t xml:space="preserve">Ярославской области </w:t>
      </w:r>
      <w:r w:rsidRPr="00F51F02">
        <w:rPr>
          <w:rFonts w:ascii="Times New Roman" w:hAnsi="Times New Roman" w:cs="Times New Roman"/>
          <w:sz w:val="26"/>
          <w:szCs w:val="26"/>
        </w:rPr>
        <w:t>на 202</w:t>
      </w:r>
      <w:r w:rsidR="00A83657" w:rsidRPr="00F51F02">
        <w:rPr>
          <w:rFonts w:ascii="Times New Roman" w:hAnsi="Times New Roman" w:cs="Times New Roman"/>
          <w:sz w:val="26"/>
          <w:szCs w:val="26"/>
        </w:rPr>
        <w:t>3</w:t>
      </w:r>
      <w:r w:rsidRPr="00F51F02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A83657" w:rsidRPr="00F51F02">
        <w:rPr>
          <w:rFonts w:ascii="Times New Roman" w:hAnsi="Times New Roman" w:cs="Times New Roman"/>
          <w:sz w:val="26"/>
          <w:szCs w:val="26"/>
        </w:rPr>
        <w:t>4</w:t>
      </w:r>
      <w:r w:rsidRPr="00F51F02">
        <w:rPr>
          <w:rFonts w:ascii="Times New Roman" w:hAnsi="Times New Roman" w:cs="Times New Roman"/>
          <w:sz w:val="26"/>
          <w:szCs w:val="26"/>
        </w:rPr>
        <w:t xml:space="preserve"> и 202</w:t>
      </w:r>
      <w:r w:rsidR="00A83657" w:rsidRPr="00F51F02">
        <w:rPr>
          <w:rFonts w:ascii="Times New Roman" w:hAnsi="Times New Roman" w:cs="Times New Roman"/>
          <w:sz w:val="26"/>
          <w:szCs w:val="26"/>
        </w:rPr>
        <w:t>5</w:t>
      </w:r>
      <w:r w:rsidRPr="00F51F02">
        <w:rPr>
          <w:rFonts w:ascii="Times New Roman" w:hAnsi="Times New Roman" w:cs="Times New Roman"/>
          <w:sz w:val="26"/>
          <w:szCs w:val="26"/>
        </w:rPr>
        <w:t xml:space="preserve"> годов (далее – долговая политика) определяют основные направления деятельности по управлению муниципальным долгом городского округа город Переславль-Залесский</w:t>
      </w:r>
      <w:r w:rsidR="00A869BC" w:rsidRPr="00F51F02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F51F02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8A42E9" w:rsidRPr="00F51F02">
        <w:rPr>
          <w:rFonts w:ascii="Times New Roman" w:hAnsi="Times New Roman" w:cs="Times New Roman"/>
          <w:sz w:val="26"/>
          <w:szCs w:val="26"/>
        </w:rPr>
        <w:t>городской округ</w:t>
      </w:r>
      <w:r w:rsidRPr="00F51F02">
        <w:rPr>
          <w:rFonts w:ascii="Times New Roman" w:hAnsi="Times New Roman" w:cs="Times New Roman"/>
          <w:sz w:val="26"/>
          <w:szCs w:val="26"/>
        </w:rPr>
        <w:t>).</w:t>
      </w:r>
    </w:p>
    <w:p w:rsidR="000A71B7" w:rsidRPr="00F51F02" w:rsidRDefault="00201EAC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ab/>
      </w:r>
      <w:r w:rsidR="000A71B7" w:rsidRPr="00F51F02">
        <w:rPr>
          <w:rFonts w:ascii="Times New Roman" w:hAnsi="Times New Roman" w:cs="Times New Roman"/>
          <w:sz w:val="26"/>
          <w:szCs w:val="26"/>
        </w:rPr>
        <w:t>Основные направления долговой политики городского</w:t>
      </w:r>
      <w:r w:rsidR="00E814AE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округа на 202</w:t>
      </w:r>
      <w:r w:rsidR="00A83657" w:rsidRPr="00F51F02">
        <w:rPr>
          <w:rFonts w:ascii="Times New Roman" w:hAnsi="Times New Roman" w:cs="Times New Roman"/>
          <w:sz w:val="26"/>
          <w:szCs w:val="26"/>
        </w:rPr>
        <w:t>3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A83657" w:rsidRPr="00F51F02">
        <w:rPr>
          <w:rFonts w:ascii="Times New Roman" w:hAnsi="Times New Roman" w:cs="Times New Roman"/>
          <w:sz w:val="26"/>
          <w:szCs w:val="26"/>
        </w:rPr>
        <w:t>4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и 202</w:t>
      </w:r>
      <w:r w:rsidR="00A83657" w:rsidRPr="00F51F02">
        <w:rPr>
          <w:rFonts w:ascii="Times New Roman" w:hAnsi="Times New Roman" w:cs="Times New Roman"/>
          <w:sz w:val="26"/>
          <w:szCs w:val="26"/>
        </w:rPr>
        <w:t>5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годов основаны на</w:t>
      </w:r>
      <w:r w:rsidR="00E814AE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приоритетных для муниципальн</w:t>
      </w:r>
      <w:r w:rsidR="008A42E9" w:rsidRPr="00F51F02">
        <w:rPr>
          <w:rFonts w:ascii="Times New Roman" w:hAnsi="Times New Roman" w:cs="Times New Roman"/>
          <w:sz w:val="26"/>
          <w:szCs w:val="26"/>
        </w:rPr>
        <w:t>ого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8A42E9" w:rsidRPr="00F51F02">
        <w:rPr>
          <w:rFonts w:ascii="Times New Roman" w:hAnsi="Times New Roman" w:cs="Times New Roman"/>
          <w:sz w:val="26"/>
          <w:szCs w:val="26"/>
        </w:rPr>
        <w:t>я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F51F02" w:rsidRPr="00F51F02">
        <w:rPr>
          <w:rFonts w:ascii="Times New Roman" w:hAnsi="Times New Roman" w:cs="Times New Roman"/>
          <w:sz w:val="26"/>
          <w:szCs w:val="26"/>
        </w:rPr>
        <w:t>направлениях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по сокращению</w:t>
      </w:r>
      <w:r w:rsidR="00E814AE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дефицит</w:t>
      </w:r>
      <w:r w:rsidR="008A42E9" w:rsidRPr="00F51F02">
        <w:rPr>
          <w:rFonts w:ascii="Times New Roman" w:hAnsi="Times New Roman" w:cs="Times New Roman"/>
          <w:sz w:val="26"/>
          <w:szCs w:val="26"/>
        </w:rPr>
        <w:t>а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8A42E9" w:rsidRPr="00F51F02">
        <w:rPr>
          <w:rFonts w:ascii="Times New Roman" w:hAnsi="Times New Roman" w:cs="Times New Roman"/>
          <w:sz w:val="26"/>
          <w:szCs w:val="26"/>
        </w:rPr>
        <w:t>а</w:t>
      </w:r>
      <w:r w:rsidR="000A71B7" w:rsidRPr="00F51F02">
        <w:rPr>
          <w:rFonts w:ascii="Times New Roman" w:hAnsi="Times New Roman" w:cs="Times New Roman"/>
          <w:sz w:val="26"/>
          <w:szCs w:val="26"/>
        </w:rPr>
        <w:t>, мобилизации дополнительных доходных источников,</w:t>
      </w:r>
      <w:r w:rsidR="00E814AE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оптимизации расходных обязательств и снижению муниципального долга.</w:t>
      </w:r>
    </w:p>
    <w:p w:rsidR="000A71B7" w:rsidRPr="00F51F02" w:rsidRDefault="00E814AE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ab/>
      </w:r>
      <w:r w:rsidR="000A71B7" w:rsidRPr="00F51F02">
        <w:rPr>
          <w:rFonts w:ascii="Times New Roman" w:hAnsi="Times New Roman" w:cs="Times New Roman"/>
          <w:sz w:val="26"/>
          <w:szCs w:val="26"/>
        </w:rPr>
        <w:t>Долговая политика городского</w:t>
      </w:r>
      <w:r w:rsidR="008A42E9" w:rsidRPr="00F51F02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0A71B7" w:rsidRPr="00F51F02">
        <w:rPr>
          <w:rFonts w:ascii="Times New Roman" w:hAnsi="Times New Roman" w:cs="Times New Roman"/>
          <w:sz w:val="26"/>
          <w:szCs w:val="26"/>
        </w:rPr>
        <w:t>представляет собой совокупность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мероприятий по регулированию объема и структуры муниципального долга,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осуществлению муниципальных заимствований при поддержании приемлемого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уровня риска и стоимости заимствований, обслуживанию и погашению долговых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обязательств и предоставлению муниципальных гарантий городск</w:t>
      </w:r>
      <w:r w:rsidR="005209D6" w:rsidRPr="00F51F02">
        <w:rPr>
          <w:rFonts w:ascii="Times New Roman" w:hAnsi="Times New Roman" w:cs="Times New Roman"/>
          <w:sz w:val="26"/>
          <w:szCs w:val="26"/>
        </w:rPr>
        <w:t>им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5209D6" w:rsidRPr="00F51F02">
        <w:rPr>
          <w:rFonts w:ascii="Times New Roman" w:hAnsi="Times New Roman" w:cs="Times New Roman"/>
          <w:sz w:val="26"/>
          <w:szCs w:val="26"/>
        </w:rPr>
        <w:t>ом</w:t>
      </w:r>
      <w:r w:rsidR="000A71B7" w:rsidRPr="00F51F02">
        <w:rPr>
          <w:rFonts w:ascii="Times New Roman" w:hAnsi="Times New Roman" w:cs="Times New Roman"/>
          <w:sz w:val="26"/>
          <w:szCs w:val="26"/>
        </w:rPr>
        <w:t>.</w:t>
      </w:r>
    </w:p>
    <w:p w:rsidR="000A71B7" w:rsidRPr="00F51F02" w:rsidRDefault="00E814AE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ab/>
      </w:r>
      <w:r w:rsidR="000A71B7" w:rsidRPr="00F51F02">
        <w:rPr>
          <w:rFonts w:ascii="Times New Roman" w:hAnsi="Times New Roman" w:cs="Times New Roman"/>
          <w:sz w:val="26"/>
          <w:szCs w:val="26"/>
        </w:rPr>
        <w:t>Формирование долговой политики городского округа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осуществляется ежегодно до утверждения бюджета городского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окр</w:t>
      </w:r>
      <w:r w:rsidR="00215E5C">
        <w:rPr>
          <w:rFonts w:ascii="Times New Roman" w:hAnsi="Times New Roman" w:cs="Times New Roman"/>
          <w:sz w:val="26"/>
          <w:szCs w:val="26"/>
        </w:rPr>
        <w:t>уга на очередной финансовый год</w:t>
      </w:r>
      <w:r w:rsidR="000A71B7" w:rsidRPr="00F51F02">
        <w:rPr>
          <w:rFonts w:ascii="Times New Roman" w:hAnsi="Times New Roman" w:cs="Times New Roman"/>
          <w:sz w:val="26"/>
          <w:szCs w:val="26"/>
        </w:rPr>
        <w:t>.</w:t>
      </w:r>
    </w:p>
    <w:p w:rsidR="000B171A" w:rsidRPr="00F51F02" w:rsidRDefault="000B171A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5BE2" w:rsidRPr="00F51F02" w:rsidRDefault="00665BE2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>2. Итоги долговой политики городского округа город Переславль-Залесский</w:t>
      </w:r>
      <w:r w:rsidR="006A602A" w:rsidRPr="00F51F02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F51F02">
        <w:rPr>
          <w:rFonts w:ascii="Times New Roman" w:hAnsi="Times New Roman" w:cs="Times New Roman"/>
          <w:sz w:val="26"/>
          <w:szCs w:val="26"/>
        </w:rPr>
        <w:t xml:space="preserve"> за 20</w:t>
      </w:r>
      <w:r w:rsidR="008C048A" w:rsidRPr="00F51F02">
        <w:rPr>
          <w:rFonts w:ascii="Times New Roman" w:hAnsi="Times New Roman" w:cs="Times New Roman"/>
          <w:sz w:val="26"/>
          <w:szCs w:val="26"/>
        </w:rPr>
        <w:t>2</w:t>
      </w:r>
      <w:r w:rsidR="00A83657" w:rsidRPr="00F51F02">
        <w:rPr>
          <w:rFonts w:ascii="Times New Roman" w:hAnsi="Times New Roman" w:cs="Times New Roman"/>
          <w:sz w:val="26"/>
          <w:szCs w:val="26"/>
        </w:rPr>
        <w:t>1</w:t>
      </w:r>
      <w:r w:rsidRPr="00F51F02">
        <w:rPr>
          <w:rFonts w:ascii="Times New Roman" w:hAnsi="Times New Roman" w:cs="Times New Roman"/>
          <w:sz w:val="26"/>
          <w:szCs w:val="26"/>
        </w:rPr>
        <w:t xml:space="preserve"> год и</w:t>
      </w:r>
      <w:r w:rsidR="00215E5C">
        <w:rPr>
          <w:rFonts w:ascii="Times New Roman" w:hAnsi="Times New Roman" w:cs="Times New Roman"/>
          <w:sz w:val="26"/>
          <w:szCs w:val="26"/>
        </w:rPr>
        <w:t xml:space="preserve"> </w:t>
      </w:r>
      <w:r w:rsidRPr="00F51F02">
        <w:rPr>
          <w:rFonts w:ascii="Times New Roman" w:hAnsi="Times New Roman" w:cs="Times New Roman"/>
          <w:sz w:val="26"/>
          <w:szCs w:val="26"/>
        </w:rPr>
        <w:t>истекший период 20</w:t>
      </w:r>
      <w:r w:rsidR="008C048A" w:rsidRPr="00F51F02">
        <w:rPr>
          <w:rFonts w:ascii="Times New Roman" w:hAnsi="Times New Roman" w:cs="Times New Roman"/>
          <w:sz w:val="26"/>
          <w:szCs w:val="26"/>
        </w:rPr>
        <w:t>2</w:t>
      </w:r>
      <w:r w:rsidR="00A83657" w:rsidRPr="00F51F02">
        <w:rPr>
          <w:rFonts w:ascii="Times New Roman" w:hAnsi="Times New Roman" w:cs="Times New Roman"/>
          <w:sz w:val="26"/>
          <w:szCs w:val="26"/>
        </w:rPr>
        <w:t>2</w:t>
      </w:r>
      <w:r w:rsidRPr="00F51F0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87043" w:rsidRPr="00F51F02" w:rsidRDefault="00387043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1B7" w:rsidRPr="00F51F02" w:rsidRDefault="008A42E9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ab/>
      </w:r>
      <w:r w:rsidR="000A71B7" w:rsidRPr="00F51F02">
        <w:rPr>
          <w:rFonts w:ascii="Times New Roman" w:hAnsi="Times New Roman" w:cs="Times New Roman"/>
          <w:sz w:val="26"/>
          <w:szCs w:val="26"/>
        </w:rPr>
        <w:t>Объем муниципального долга городского округа на</w:t>
      </w:r>
      <w:r w:rsidR="00042ADC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01 января 20</w:t>
      </w:r>
      <w:r w:rsidR="005D0608" w:rsidRPr="00F51F02">
        <w:rPr>
          <w:rFonts w:ascii="Times New Roman" w:hAnsi="Times New Roman" w:cs="Times New Roman"/>
          <w:sz w:val="26"/>
          <w:szCs w:val="26"/>
        </w:rPr>
        <w:t>2</w:t>
      </w:r>
      <w:r w:rsidR="00A83657" w:rsidRPr="00F51F02">
        <w:rPr>
          <w:rFonts w:ascii="Times New Roman" w:hAnsi="Times New Roman" w:cs="Times New Roman"/>
          <w:sz w:val="26"/>
          <w:szCs w:val="26"/>
        </w:rPr>
        <w:t>1</w:t>
      </w:r>
      <w:r w:rsidR="00215E5C">
        <w:rPr>
          <w:rFonts w:ascii="Times New Roman" w:hAnsi="Times New Roman" w:cs="Times New Roman"/>
          <w:sz w:val="26"/>
          <w:szCs w:val="26"/>
        </w:rPr>
        <w:t xml:space="preserve"> года состави</w:t>
      </w:r>
      <w:r w:rsidR="000A71B7" w:rsidRPr="00215E5C">
        <w:rPr>
          <w:rFonts w:ascii="Times New Roman" w:hAnsi="Times New Roman" w:cs="Times New Roman"/>
          <w:sz w:val="26"/>
          <w:szCs w:val="26"/>
        </w:rPr>
        <w:t>л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A83657" w:rsidRPr="00F51F02">
        <w:rPr>
          <w:rFonts w:ascii="Times New Roman" w:hAnsi="Times New Roman" w:cs="Times New Roman"/>
          <w:sz w:val="26"/>
          <w:szCs w:val="26"/>
        </w:rPr>
        <w:t>156</w:t>
      </w:r>
      <w:r w:rsidR="005D0608" w:rsidRPr="00F51F02">
        <w:rPr>
          <w:rFonts w:ascii="Times New Roman" w:hAnsi="Times New Roman" w:cs="Times New Roman"/>
          <w:sz w:val="26"/>
          <w:szCs w:val="26"/>
        </w:rPr>
        <w:t>,</w:t>
      </w:r>
      <w:r w:rsidR="00A83657" w:rsidRPr="00F51F02">
        <w:rPr>
          <w:rFonts w:ascii="Times New Roman" w:hAnsi="Times New Roman" w:cs="Times New Roman"/>
          <w:sz w:val="26"/>
          <w:szCs w:val="26"/>
        </w:rPr>
        <w:t>3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6A602A" w:rsidRPr="00F51F02">
        <w:rPr>
          <w:rFonts w:ascii="Times New Roman" w:hAnsi="Times New Roman" w:cs="Times New Roman"/>
          <w:sz w:val="26"/>
          <w:szCs w:val="26"/>
        </w:rPr>
        <w:t>млн.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рублей, в том числе по кредитам от</w:t>
      </w:r>
      <w:r w:rsidR="00042ADC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кредитных организаций –</w:t>
      </w:r>
      <w:r w:rsidRPr="00F51F02">
        <w:rPr>
          <w:rFonts w:ascii="Times New Roman" w:hAnsi="Times New Roman" w:cs="Times New Roman"/>
          <w:sz w:val="26"/>
          <w:szCs w:val="26"/>
        </w:rPr>
        <w:t>60</w:t>
      </w:r>
      <w:r w:rsidR="000A71B7" w:rsidRPr="00F51F02">
        <w:rPr>
          <w:rFonts w:ascii="Times New Roman" w:hAnsi="Times New Roman" w:cs="Times New Roman"/>
          <w:sz w:val="26"/>
          <w:szCs w:val="26"/>
        </w:rPr>
        <w:t>,0 млн. рублей, по бюджетным кредитам –</w:t>
      </w:r>
      <w:r w:rsidR="005209D6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A83657" w:rsidRPr="00F51F02">
        <w:rPr>
          <w:rFonts w:ascii="Times New Roman" w:hAnsi="Times New Roman" w:cs="Times New Roman"/>
          <w:sz w:val="26"/>
          <w:szCs w:val="26"/>
        </w:rPr>
        <w:t>96,3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млн. рублей.</w:t>
      </w:r>
    </w:p>
    <w:p w:rsidR="000A71B7" w:rsidRPr="00F51F02" w:rsidRDefault="00665BE2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ab/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По </w:t>
      </w:r>
      <w:r w:rsidR="005209D6" w:rsidRPr="00F51F02">
        <w:rPr>
          <w:rFonts w:ascii="Times New Roman" w:hAnsi="Times New Roman" w:cs="Times New Roman"/>
          <w:sz w:val="26"/>
          <w:szCs w:val="26"/>
        </w:rPr>
        <w:t xml:space="preserve">итогам </w:t>
      </w:r>
      <w:r w:rsidR="000A71B7" w:rsidRPr="00F51F02">
        <w:rPr>
          <w:rFonts w:ascii="Times New Roman" w:hAnsi="Times New Roman" w:cs="Times New Roman"/>
          <w:sz w:val="26"/>
          <w:szCs w:val="26"/>
        </w:rPr>
        <w:t>исполнени</w:t>
      </w:r>
      <w:r w:rsidR="005209D6" w:rsidRPr="00F51F02">
        <w:rPr>
          <w:rFonts w:ascii="Times New Roman" w:hAnsi="Times New Roman" w:cs="Times New Roman"/>
          <w:sz w:val="26"/>
          <w:szCs w:val="26"/>
        </w:rPr>
        <w:t>я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бюджета городского округа за 20</w:t>
      </w:r>
      <w:r w:rsidR="005D0608" w:rsidRPr="00F51F02">
        <w:rPr>
          <w:rFonts w:ascii="Times New Roman" w:hAnsi="Times New Roman" w:cs="Times New Roman"/>
          <w:sz w:val="26"/>
          <w:szCs w:val="26"/>
        </w:rPr>
        <w:t>2</w:t>
      </w:r>
      <w:r w:rsidR="00A83657" w:rsidRPr="00F51F02">
        <w:rPr>
          <w:rFonts w:ascii="Times New Roman" w:hAnsi="Times New Roman" w:cs="Times New Roman"/>
          <w:sz w:val="26"/>
          <w:szCs w:val="26"/>
        </w:rPr>
        <w:t>1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год объем муниципального долга </w:t>
      </w:r>
      <w:r w:rsidR="00D730A4" w:rsidRPr="00F51F02">
        <w:rPr>
          <w:rFonts w:ascii="Times New Roman" w:hAnsi="Times New Roman" w:cs="Times New Roman"/>
          <w:sz w:val="26"/>
          <w:szCs w:val="26"/>
        </w:rPr>
        <w:t>снизился</w:t>
      </w:r>
      <w:r w:rsidR="00215E5C">
        <w:rPr>
          <w:rFonts w:ascii="Times New Roman" w:hAnsi="Times New Roman" w:cs="Times New Roman"/>
          <w:sz w:val="26"/>
          <w:szCs w:val="26"/>
        </w:rPr>
        <w:t>,</w:t>
      </w:r>
      <w:r w:rsidR="00D730A4" w:rsidRPr="00F51F02">
        <w:rPr>
          <w:rFonts w:ascii="Times New Roman" w:hAnsi="Times New Roman" w:cs="Times New Roman"/>
          <w:sz w:val="26"/>
          <w:szCs w:val="26"/>
        </w:rPr>
        <w:t xml:space="preserve"> и на 01 января 2022 года </w:t>
      </w:r>
      <w:r w:rsidR="000A71B7" w:rsidRPr="00F51F02">
        <w:rPr>
          <w:rFonts w:ascii="Times New Roman" w:hAnsi="Times New Roman" w:cs="Times New Roman"/>
          <w:sz w:val="26"/>
          <w:szCs w:val="26"/>
        </w:rPr>
        <w:t>состави</w:t>
      </w:r>
      <w:r w:rsidR="009F3FC3" w:rsidRPr="00F51F02">
        <w:rPr>
          <w:rFonts w:ascii="Times New Roman" w:hAnsi="Times New Roman" w:cs="Times New Roman"/>
          <w:sz w:val="26"/>
          <w:szCs w:val="26"/>
        </w:rPr>
        <w:t>л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8563C8" w:rsidRPr="00F51F02">
        <w:rPr>
          <w:rFonts w:ascii="Times New Roman" w:hAnsi="Times New Roman" w:cs="Times New Roman"/>
          <w:sz w:val="26"/>
          <w:szCs w:val="26"/>
        </w:rPr>
        <w:t>133,9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млн. рублей</w:t>
      </w:r>
      <w:r w:rsidR="005209D6" w:rsidRPr="00F51F02">
        <w:rPr>
          <w:rFonts w:ascii="Times New Roman" w:hAnsi="Times New Roman" w:cs="Times New Roman"/>
          <w:sz w:val="26"/>
          <w:szCs w:val="26"/>
        </w:rPr>
        <w:t>, при этом</w:t>
      </w:r>
      <w:r w:rsidR="008563C8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5209D6" w:rsidRPr="00F51F02">
        <w:rPr>
          <w:rFonts w:ascii="Times New Roman" w:hAnsi="Times New Roman" w:cs="Times New Roman"/>
          <w:sz w:val="26"/>
          <w:szCs w:val="26"/>
        </w:rPr>
        <w:t xml:space="preserve">весь объем </w:t>
      </w:r>
      <w:r w:rsidR="00215E5C">
        <w:rPr>
          <w:rFonts w:ascii="Times New Roman" w:hAnsi="Times New Roman" w:cs="Times New Roman"/>
          <w:sz w:val="26"/>
          <w:szCs w:val="26"/>
        </w:rPr>
        <w:t>муниципального долга сформирован за счет привлеченных б</w:t>
      </w:r>
      <w:r w:rsidR="000A71B7" w:rsidRPr="00F51F02">
        <w:rPr>
          <w:rFonts w:ascii="Times New Roman" w:hAnsi="Times New Roman" w:cs="Times New Roman"/>
          <w:sz w:val="26"/>
          <w:szCs w:val="26"/>
        </w:rPr>
        <w:t>юджетны</w:t>
      </w:r>
      <w:r w:rsidR="00215E5C">
        <w:rPr>
          <w:rFonts w:ascii="Times New Roman" w:hAnsi="Times New Roman" w:cs="Times New Roman"/>
          <w:sz w:val="26"/>
          <w:szCs w:val="26"/>
        </w:rPr>
        <w:t>х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кредит</w:t>
      </w:r>
      <w:r w:rsidR="00215E5C">
        <w:rPr>
          <w:rFonts w:ascii="Times New Roman" w:hAnsi="Times New Roman" w:cs="Times New Roman"/>
          <w:sz w:val="26"/>
          <w:szCs w:val="26"/>
        </w:rPr>
        <w:t>ов</w:t>
      </w:r>
      <w:r w:rsidR="00483EC3">
        <w:rPr>
          <w:rFonts w:ascii="Times New Roman" w:hAnsi="Times New Roman" w:cs="Times New Roman"/>
          <w:sz w:val="26"/>
          <w:szCs w:val="26"/>
        </w:rPr>
        <w:t xml:space="preserve">, в том числе в результате замещения в 2021 году 40 </w:t>
      </w:r>
      <w:proofErr w:type="gramStart"/>
      <w:r w:rsidR="00483EC3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="00483EC3">
        <w:rPr>
          <w:rFonts w:ascii="Times New Roman" w:hAnsi="Times New Roman" w:cs="Times New Roman"/>
          <w:sz w:val="26"/>
          <w:szCs w:val="26"/>
        </w:rPr>
        <w:t xml:space="preserve"> руб. коммерческого кредита бюджетным за счет средств областного бюджета</w:t>
      </w:r>
      <w:r w:rsidR="000A71B7" w:rsidRPr="00F51F02">
        <w:rPr>
          <w:rFonts w:ascii="Times New Roman" w:hAnsi="Times New Roman" w:cs="Times New Roman"/>
          <w:sz w:val="26"/>
          <w:szCs w:val="26"/>
        </w:rPr>
        <w:t>.</w:t>
      </w:r>
    </w:p>
    <w:p w:rsidR="000A71B7" w:rsidRPr="00F51F02" w:rsidRDefault="00665BE2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ab/>
      </w:r>
      <w:r w:rsidR="00483EC3">
        <w:rPr>
          <w:rFonts w:ascii="Times New Roman" w:hAnsi="Times New Roman" w:cs="Times New Roman"/>
          <w:sz w:val="26"/>
          <w:szCs w:val="26"/>
        </w:rPr>
        <w:t>Предоставление м</w:t>
      </w:r>
      <w:r w:rsidR="000A71B7" w:rsidRPr="00F51F02">
        <w:rPr>
          <w:rFonts w:ascii="Times New Roman" w:hAnsi="Times New Roman" w:cs="Times New Roman"/>
          <w:sz w:val="26"/>
          <w:szCs w:val="26"/>
        </w:rPr>
        <w:t>униципальны</w:t>
      </w:r>
      <w:r w:rsidR="00483EC3">
        <w:rPr>
          <w:rFonts w:ascii="Times New Roman" w:hAnsi="Times New Roman" w:cs="Times New Roman"/>
          <w:sz w:val="26"/>
          <w:szCs w:val="26"/>
        </w:rPr>
        <w:t>х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гаранти</w:t>
      </w:r>
      <w:r w:rsidR="00483EC3">
        <w:rPr>
          <w:rFonts w:ascii="Times New Roman" w:hAnsi="Times New Roman" w:cs="Times New Roman"/>
          <w:sz w:val="26"/>
          <w:szCs w:val="26"/>
        </w:rPr>
        <w:t>й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483EC3">
        <w:rPr>
          <w:rFonts w:ascii="Times New Roman" w:hAnsi="Times New Roman" w:cs="Times New Roman"/>
          <w:sz w:val="26"/>
          <w:szCs w:val="26"/>
        </w:rPr>
        <w:t>в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20</w:t>
      </w:r>
      <w:r w:rsidR="008563C8" w:rsidRPr="00F51F02">
        <w:rPr>
          <w:rFonts w:ascii="Times New Roman" w:hAnsi="Times New Roman" w:cs="Times New Roman"/>
          <w:sz w:val="26"/>
          <w:szCs w:val="26"/>
        </w:rPr>
        <w:t>23</w:t>
      </w:r>
      <w:r w:rsidR="000A71B7" w:rsidRPr="00F51F02">
        <w:rPr>
          <w:rFonts w:ascii="Times New Roman" w:hAnsi="Times New Roman" w:cs="Times New Roman"/>
          <w:sz w:val="26"/>
          <w:szCs w:val="26"/>
        </w:rPr>
        <w:t>- 20</w:t>
      </w:r>
      <w:r w:rsidR="005D0608" w:rsidRPr="00F51F02">
        <w:rPr>
          <w:rFonts w:ascii="Times New Roman" w:hAnsi="Times New Roman" w:cs="Times New Roman"/>
          <w:sz w:val="26"/>
          <w:szCs w:val="26"/>
        </w:rPr>
        <w:t>2</w:t>
      </w:r>
      <w:r w:rsidR="008563C8" w:rsidRPr="00F51F02">
        <w:rPr>
          <w:rFonts w:ascii="Times New Roman" w:hAnsi="Times New Roman" w:cs="Times New Roman"/>
          <w:sz w:val="26"/>
          <w:szCs w:val="26"/>
        </w:rPr>
        <w:t>5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год</w:t>
      </w:r>
      <w:r w:rsidR="00483EC3">
        <w:rPr>
          <w:rFonts w:ascii="Times New Roman" w:hAnsi="Times New Roman" w:cs="Times New Roman"/>
          <w:sz w:val="26"/>
          <w:szCs w:val="26"/>
        </w:rPr>
        <w:t>ах</w:t>
      </w:r>
      <w:r w:rsidR="00C576B0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483EC3">
        <w:rPr>
          <w:rFonts w:ascii="Times New Roman" w:hAnsi="Times New Roman" w:cs="Times New Roman"/>
          <w:sz w:val="26"/>
          <w:szCs w:val="26"/>
        </w:rPr>
        <w:t>за счет средств</w:t>
      </w:r>
      <w:r w:rsidR="00C576B0" w:rsidRPr="00F51F02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483EC3">
        <w:rPr>
          <w:rFonts w:ascii="Times New Roman" w:hAnsi="Times New Roman" w:cs="Times New Roman"/>
          <w:sz w:val="26"/>
          <w:szCs w:val="26"/>
        </w:rPr>
        <w:t>а</w:t>
      </w:r>
      <w:r w:rsidR="00C576B0" w:rsidRPr="00F51F02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="008A42E9" w:rsidRPr="00F51F02">
        <w:rPr>
          <w:rFonts w:ascii="Times New Roman" w:hAnsi="Times New Roman" w:cs="Times New Roman"/>
          <w:sz w:val="26"/>
          <w:szCs w:val="26"/>
        </w:rPr>
        <w:t xml:space="preserve">не </w:t>
      </w:r>
      <w:r w:rsidR="00C576B0" w:rsidRPr="00F51F02">
        <w:rPr>
          <w:rFonts w:ascii="Times New Roman" w:hAnsi="Times New Roman" w:cs="Times New Roman"/>
          <w:sz w:val="26"/>
          <w:szCs w:val="26"/>
        </w:rPr>
        <w:t>планиру</w:t>
      </w:r>
      <w:r w:rsidR="00483EC3">
        <w:rPr>
          <w:rFonts w:ascii="Times New Roman" w:hAnsi="Times New Roman" w:cs="Times New Roman"/>
          <w:sz w:val="26"/>
          <w:szCs w:val="26"/>
        </w:rPr>
        <w:t>е</w:t>
      </w:r>
      <w:r w:rsidR="00C576B0" w:rsidRPr="00F51F02">
        <w:rPr>
          <w:rFonts w:ascii="Times New Roman" w:hAnsi="Times New Roman" w:cs="Times New Roman"/>
          <w:sz w:val="26"/>
          <w:szCs w:val="26"/>
        </w:rPr>
        <w:t>тся</w:t>
      </w:r>
      <w:r w:rsidR="000A71B7" w:rsidRPr="00F51F02">
        <w:rPr>
          <w:rFonts w:ascii="Times New Roman" w:hAnsi="Times New Roman" w:cs="Times New Roman"/>
          <w:sz w:val="26"/>
          <w:szCs w:val="26"/>
        </w:rPr>
        <w:t>.</w:t>
      </w:r>
    </w:p>
    <w:p w:rsidR="000A71B7" w:rsidRPr="00F51F02" w:rsidRDefault="00665BE2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ab/>
      </w:r>
      <w:r w:rsidR="000A71B7" w:rsidRPr="00F51F02">
        <w:rPr>
          <w:rFonts w:ascii="Times New Roman" w:hAnsi="Times New Roman" w:cs="Times New Roman"/>
          <w:sz w:val="26"/>
          <w:szCs w:val="26"/>
        </w:rPr>
        <w:t>Сдержанная долговая политика городского округа,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проводимая на протяжении последних трех лет, обеспечила снижение долговой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нагрузки на </w:t>
      </w:r>
      <w:r w:rsidR="000A71B7" w:rsidRPr="00F51F02">
        <w:rPr>
          <w:rFonts w:ascii="Times New Roman" w:hAnsi="Times New Roman" w:cs="Times New Roman"/>
          <w:sz w:val="26"/>
          <w:szCs w:val="26"/>
        </w:rPr>
        <w:lastRenderedPageBreak/>
        <w:t xml:space="preserve">бюджет городского округа. </w:t>
      </w:r>
      <w:r w:rsidR="008A42E9" w:rsidRPr="00F51F02">
        <w:rPr>
          <w:rFonts w:ascii="Times New Roman" w:hAnsi="Times New Roman" w:cs="Times New Roman"/>
          <w:sz w:val="26"/>
          <w:szCs w:val="26"/>
        </w:rPr>
        <w:t>Р</w:t>
      </w:r>
      <w:r w:rsidR="000A71B7" w:rsidRPr="00F51F02">
        <w:rPr>
          <w:rFonts w:ascii="Times New Roman" w:hAnsi="Times New Roman" w:cs="Times New Roman"/>
          <w:sz w:val="26"/>
          <w:szCs w:val="26"/>
        </w:rPr>
        <w:t>асход</w:t>
      </w:r>
      <w:r w:rsidR="008A42E9" w:rsidRPr="00F51F02">
        <w:rPr>
          <w:rFonts w:ascii="Times New Roman" w:hAnsi="Times New Roman" w:cs="Times New Roman"/>
          <w:sz w:val="26"/>
          <w:szCs w:val="26"/>
        </w:rPr>
        <w:t>ы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на обслуживание муниципального долга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составил</w:t>
      </w:r>
      <w:r w:rsidR="00A334B8" w:rsidRPr="00F51F02">
        <w:rPr>
          <w:rFonts w:ascii="Times New Roman" w:hAnsi="Times New Roman" w:cs="Times New Roman"/>
          <w:sz w:val="26"/>
          <w:szCs w:val="26"/>
        </w:rPr>
        <w:t>и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: </w:t>
      </w:r>
      <w:r w:rsidR="008A42E9" w:rsidRPr="00F51F02">
        <w:rPr>
          <w:rFonts w:ascii="Times New Roman" w:hAnsi="Times New Roman" w:cs="Times New Roman"/>
          <w:sz w:val="26"/>
          <w:szCs w:val="26"/>
        </w:rPr>
        <w:t>в 2019 -</w:t>
      </w:r>
      <w:r w:rsidR="005209D6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8A42E9" w:rsidRPr="00F51F02">
        <w:rPr>
          <w:rFonts w:ascii="Times New Roman" w:hAnsi="Times New Roman" w:cs="Times New Roman"/>
          <w:sz w:val="26"/>
          <w:szCs w:val="26"/>
        </w:rPr>
        <w:t>7,0</w:t>
      </w:r>
      <w:r w:rsidR="005D0608" w:rsidRPr="00F51F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07C43" w:rsidRPr="00F51F02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="00483EC3">
        <w:rPr>
          <w:rFonts w:ascii="Times New Roman" w:hAnsi="Times New Roman" w:cs="Times New Roman"/>
          <w:sz w:val="26"/>
          <w:szCs w:val="26"/>
        </w:rPr>
        <w:t xml:space="preserve"> </w:t>
      </w:r>
      <w:r w:rsidR="00F07C43" w:rsidRPr="00F51F02">
        <w:rPr>
          <w:rFonts w:ascii="Times New Roman" w:hAnsi="Times New Roman" w:cs="Times New Roman"/>
          <w:sz w:val="26"/>
          <w:szCs w:val="26"/>
        </w:rPr>
        <w:t>руб</w:t>
      </w:r>
      <w:r w:rsidR="005D0608" w:rsidRPr="00F51F02">
        <w:rPr>
          <w:rFonts w:ascii="Times New Roman" w:hAnsi="Times New Roman" w:cs="Times New Roman"/>
          <w:sz w:val="26"/>
          <w:szCs w:val="26"/>
        </w:rPr>
        <w:t>.</w:t>
      </w:r>
      <w:r w:rsidR="00F07C43" w:rsidRPr="00F51F02">
        <w:rPr>
          <w:rFonts w:ascii="Times New Roman" w:hAnsi="Times New Roman" w:cs="Times New Roman"/>
          <w:sz w:val="26"/>
          <w:szCs w:val="26"/>
        </w:rPr>
        <w:t>,</w:t>
      </w:r>
      <w:r w:rsidR="005D0608" w:rsidRPr="00F51F02">
        <w:rPr>
          <w:rFonts w:ascii="Times New Roman" w:hAnsi="Times New Roman" w:cs="Times New Roman"/>
          <w:sz w:val="26"/>
          <w:szCs w:val="26"/>
        </w:rPr>
        <w:t xml:space="preserve"> в 2020 -</w:t>
      </w:r>
      <w:r w:rsidR="005209D6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5D0608" w:rsidRPr="00F51F02">
        <w:rPr>
          <w:rFonts w:ascii="Times New Roman" w:hAnsi="Times New Roman" w:cs="Times New Roman"/>
          <w:sz w:val="26"/>
          <w:szCs w:val="26"/>
        </w:rPr>
        <w:t>7,0 млн</w:t>
      </w:r>
      <w:r w:rsidR="00483EC3">
        <w:rPr>
          <w:rFonts w:ascii="Times New Roman" w:hAnsi="Times New Roman" w:cs="Times New Roman"/>
          <w:sz w:val="26"/>
          <w:szCs w:val="26"/>
        </w:rPr>
        <w:t xml:space="preserve"> </w:t>
      </w:r>
      <w:r w:rsidR="005D0608" w:rsidRPr="00F51F02">
        <w:rPr>
          <w:rFonts w:ascii="Times New Roman" w:hAnsi="Times New Roman" w:cs="Times New Roman"/>
          <w:sz w:val="26"/>
          <w:szCs w:val="26"/>
        </w:rPr>
        <w:t xml:space="preserve">руб., </w:t>
      </w:r>
      <w:r w:rsidR="008563C8" w:rsidRPr="00F51F02">
        <w:rPr>
          <w:rFonts w:ascii="Times New Roman" w:hAnsi="Times New Roman" w:cs="Times New Roman"/>
          <w:sz w:val="26"/>
          <w:szCs w:val="26"/>
        </w:rPr>
        <w:t>в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20</w:t>
      </w:r>
      <w:r w:rsidR="008A42E9" w:rsidRPr="00F51F02">
        <w:rPr>
          <w:rFonts w:ascii="Times New Roman" w:hAnsi="Times New Roman" w:cs="Times New Roman"/>
          <w:sz w:val="26"/>
          <w:szCs w:val="26"/>
        </w:rPr>
        <w:t>2</w:t>
      </w:r>
      <w:r w:rsidR="005D0608" w:rsidRPr="00F51F02">
        <w:rPr>
          <w:rFonts w:ascii="Times New Roman" w:hAnsi="Times New Roman" w:cs="Times New Roman"/>
          <w:sz w:val="26"/>
          <w:szCs w:val="26"/>
        </w:rPr>
        <w:t>1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5209D6" w:rsidRPr="00F51F02">
        <w:rPr>
          <w:rFonts w:ascii="Times New Roman" w:hAnsi="Times New Roman" w:cs="Times New Roman"/>
          <w:sz w:val="26"/>
          <w:szCs w:val="26"/>
        </w:rPr>
        <w:t>-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8563C8" w:rsidRPr="00F51F02">
        <w:rPr>
          <w:rFonts w:ascii="Times New Roman" w:hAnsi="Times New Roman" w:cs="Times New Roman"/>
          <w:sz w:val="26"/>
          <w:szCs w:val="26"/>
        </w:rPr>
        <w:t>6,9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млн рублей</w:t>
      </w:r>
      <w:r w:rsidR="008563C8" w:rsidRPr="00F51F02">
        <w:rPr>
          <w:rFonts w:ascii="Times New Roman" w:hAnsi="Times New Roman" w:cs="Times New Roman"/>
          <w:sz w:val="26"/>
          <w:szCs w:val="26"/>
        </w:rPr>
        <w:t>,</w:t>
      </w:r>
      <w:r w:rsidR="008563C8" w:rsidRPr="00F51F02">
        <w:rPr>
          <w:sz w:val="26"/>
          <w:szCs w:val="26"/>
        </w:rPr>
        <w:t xml:space="preserve"> </w:t>
      </w:r>
      <w:r w:rsidR="008563C8" w:rsidRPr="00F51F02">
        <w:rPr>
          <w:rFonts w:ascii="Times New Roman" w:hAnsi="Times New Roman" w:cs="Times New Roman"/>
          <w:sz w:val="26"/>
          <w:szCs w:val="26"/>
        </w:rPr>
        <w:t xml:space="preserve">ожидаемое исполнение за 2022 год </w:t>
      </w:r>
      <w:r w:rsidR="00281F7E" w:rsidRPr="00F51F02">
        <w:rPr>
          <w:rFonts w:ascii="Times New Roman" w:hAnsi="Times New Roman" w:cs="Times New Roman"/>
          <w:sz w:val="26"/>
          <w:szCs w:val="26"/>
        </w:rPr>
        <w:t>–</w:t>
      </w:r>
      <w:r w:rsidR="008563C8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281F7E" w:rsidRPr="00F51F02">
        <w:rPr>
          <w:rFonts w:ascii="Times New Roman" w:hAnsi="Times New Roman" w:cs="Times New Roman"/>
          <w:sz w:val="26"/>
          <w:szCs w:val="26"/>
        </w:rPr>
        <w:t>2,2</w:t>
      </w:r>
      <w:r w:rsidR="008563C8" w:rsidRPr="00F51F02">
        <w:rPr>
          <w:rFonts w:ascii="Times New Roman" w:hAnsi="Times New Roman" w:cs="Times New Roman"/>
          <w:sz w:val="26"/>
          <w:szCs w:val="26"/>
        </w:rPr>
        <w:t xml:space="preserve"> млн рублей</w:t>
      </w:r>
      <w:r w:rsidR="005209D6" w:rsidRPr="00F51F02">
        <w:rPr>
          <w:rFonts w:ascii="Times New Roman" w:hAnsi="Times New Roman" w:cs="Times New Roman"/>
          <w:sz w:val="26"/>
          <w:szCs w:val="26"/>
        </w:rPr>
        <w:t>.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Удельный вес муниципального долга городского округа в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5209D6" w:rsidRPr="00F51F02">
        <w:rPr>
          <w:rFonts w:ascii="Times New Roman" w:hAnsi="Times New Roman" w:cs="Times New Roman"/>
          <w:sz w:val="26"/>
          <w:szCs w:val="26"/>
        </w:rPr>
        <w:t xml:space="preserve">общем </w:t>
      </w:r>
      <w:r w:rsidR="000A71B7" w:rsidRPr="00F51F02">
        <w:rPr>
          <w:rFonts w:ascii="Times New Roman" w:hAnsi="Times New Roman" w:cs="Times New Roman"/>
          <w:sz w:val="26"/>
          <w:szCs w:val="26"/>
        </w:rPr>
        <w:t>объеме доходов без учета безвозмездных поступлений соответствует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нормативному значению, установленному Бюджетным кодексом Российской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Федерации.</w:t>
      </w:r>
    </w:p>
    <w:p w:rsidR="000B171A" w:rsidRPr="00F51F02" w:rsidRDefault="000B171A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1B7" w:rsidRPr="00F51F02" w:rsidRDefault="00F07C43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>3</w:t>
      </w:r>
      <w:r w:rsidR="000A71B7" w:rsidRPr="00F51F02">
        <w:rPr>
          <w:rFonts w:ascii="Times New Roman" w:hAnsi="Times New Roman" w:cs="Times New Roman"/>
          <w:sz w:val="26"/>
          <w:szCs w:val="26"/>
        </w:rPr>
        <w:t>. Основные факторы, определяющие характер и направления</w:t>
      </w:r>
    </w:p>
    <w:p w:rsidR="000A71B7" w:rsidRPr="00F51F02" w:rsidRDefault="000A71B7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>долговой политики городского округа</w:t>
      </w:r>
      <w:r w:rsidR="006A602A" w:rsidRPr="00F51F02">
        <w:rPr>
          <w:rFonts w:ascii="Times New Roman" w:hAnsi="Times New Roman" w:cs="Times New Roman"/>
          <w:sz w:val="26"/>
          <w:szCs w:val="26"/>
        </w:rPr>
        <w:t xml:space="preserve"> город Переславль-Залесский Ярославской </w:t>
      </w:r>
      <w:r w:rsidR="000D6396" w:rsidRPr="00F51F02">
        <w:rPr>
          <w:rFonts w:ascii="Times New Roman" w:hAnsi="Times New Roman" w:cs="Times New Roman"/>
          <w:sz w:val="26"/>
          <w:szCs w:val="26"/>
        </w:rPr>
        <w:t>о</w:t>
      </w:r>
      <w:r w:rsidR="006A602A" w:rsidRPr="00F51F02">
        <w:rPr>
          <w:rFonts w:ascii="Times New Roman" w:hAnsi="Times New Roman" w:cs="Times New Roman"/>
          <w:sz w:val="26"/>
          <w:szCs w:val="26"/>
        </w:rPr>
        <w:t>бласти</w:t>
      </w:r>
      <w:r w:rsidRPr="00F51F02">
        <w:rPr>
          <w:rFonts w:ascii="Times New Roman" w:hAnsi="Times New Roman" w:cs="Times New Roman"/>
          <w:sz w:val="26"/>
          <w:szCs w:val="26"/>
        </w:rPr>
        <w:t xml:space="preserve"> в 202</w:t>
      </w:r>
      <w:r w:rsidR="00A83657" w:rsidRPr="00F51F02">
        <w:rPr>
          <w:rFonts w:ascii="Times New Roman" w:hAnsi="Times New Roman" w:cs="Times New Roman"/>
          <w:sz w:val="26"/>
          <w:szCs w:val="26"/>
        </w:rPr>
        <w:t>3</w:t>
      </w:r>
      <w:r w:rsidRPr="00F51F02">
        <w:rPr>
          <w:rFonts w:ascii="Times New Roman" w:hAnsi="Times New Roman" w:cs="Times New Roman"/>
          <w:sz w:val="26"/>
          <w:szCs w:val="26"/>
        </w:rPr>
        <w:t xml:space="preserve"> году</w:t>
      </w:r>
      <w:r w:rsidR="006A602A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Pr="00F51F02">
        <w:rPr>
          <w:rFonts w:ascii="Times New Roman" w:hAnsi="Times New Roman" w:cs="Times New Roman"/>
          <w:sz w:val="26"/>
          <w:szCs w:val="26"/>
        </w:rPr>
        <w:t>и в плановом периоде 202</w:t>
      </w:r>
      <w:r w:rsidR="00A83657" w:rsidRPr="00F51F02">
        <w:rPr>
          <w:rFonts w:ascii="Times New Roman" w:hAnsi="Times New Roman" w:cs="Times New Roman"/>
          <w:sz w:val="26"/>
          <w:szCs w:val="26"/>
        </w:rPr>
        <w:t>4</w:t>
      </w:r>
      <w:r w:rsidRPr="00F51F02">
        <w:rPr>
          <w:rFonts w:ascii="Times New Roman" w:hAnsi="Times New Roman" w:cs="Times New Roman"/>
          <w:sz w:val="26"/>
          <w:szCs w:val="26"/>
        </w:rPr>
        <w:t xml:space="preserve"> и 202</w:t>
      </w:r>
      <w:r w:rsidR="00A83657" w:rsidRPr="00F51F02">
        <w:rPr>
          <w:rFonts w:ascii="Times New Roman" w:hAnsi="Times New Roman" w:cs="Times New Roman"/>
          <w:sz w:val="26"/>
          <w:szCs w:val="26"/>
        </w:rPr>
        <w:t>5</w:t>
      </w:r>
      <w:r w:rsidRPr="00F51F02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387043" w:rsidRPr="00F51F02" w:rsidRDefault="00387043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1B7" w:rsidRPr="00F51F02" w:rsidRDefault="00B836E9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ab/>
      </w:r>
      <w:r w:rsidR="000A71B7" w:rsidRPr="00F51F02">
        <w:rPr>
          <w:rFonts w:ascii="Times New Roman" w:hAnsi="Times New Roman" w:cs="Times New Roman"/>
          <w:sz w:val="26"/>
          <w:szCs w:val="26"/>
        </w:rPr>
        <w:t>Для решения проблем сбалансированности бюджета городского округа потребность в заемных средствах на предстоящий трехлетний</w:t>
      </w:r>
      <w:r w:rsidR="00F07C43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период сохраняется.</w:t>
      </w:r>
    </w:p>
    <w:p w:rsidR="000A71B7" w:rsidRPr="00F51F02" w:rsidRDefault="00954596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ab/>
      </w:r>
      <w:r w:rsidR="000A71B7" w:rsidRPr="00F51F02">
        <w:rPr>
          <w:rFonts w:ascii="Times New Roman" w:hAnsi="Times New Roman" w:cs="Times New Roman"/>
          <w:sz w:val="26"/>
          <w:szCs w:val="26"/>
        </w:rPr>
        <w:t>Долговая политика городского округа в 202</w:t>
      </w:r>
      <w:r w:rsidR="00A83657" w:rsidRPr="00F51F02">
        <w:rPr>
          <w:rFonts w:ascii="Times New Roman" w:hAnsi="Times New Roman" w:cs="Times New Roman"/>
          <w:sz w:val="26"/>
          <w:szCs w:val="26"/>
        </w:rPr>
        <w:t>3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- 202</w:t>
      </w:r>
      <w:r w:rsidR="00A83657" w:rsidRPr="00F51F02">
        <w:rPr>
          <w:rFonts w:ascii="Times New Roman" w:hAnsi="Times New Roman" w:cs="Times New Roman"/>
          <w:sz w:val="26"/>
          <w:szCs w:val="26"/>
        </w:rPr>
        <w:t>5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годах</w:t>
      </w:r>
      <w:r w:rsidR="00F07C43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будет направлена на обеспечение финансирования дефицита бюджета городского</w:t>
      </w:r>
      <w:r w:rsidR="00F07C43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округа и </w:t>
      </w:r>
      <w:r w:rsidR="00725371">
        <w:rPr>
          <w:rFonts w:ascii="Times New Roman" w:hAnsi="Times New Roman" w:cs="Times New Roman"/>
          <w:sz w:val="26"/>
          <w:szCs w:val="26"/>
        </w:rPr>
        <w:t>погашение долговых обязательств, в</w:t>
      </w:r>
      <w:r w:rsidR="00C576B0" w:rsidRPr="00F51F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51F02" w:rsidRPr="00F51F02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="00C576B0" w:rsidRPr="00F51F02">
        <w:rPr>
          <w:rFonts w:ascii="Times New Roman" w:hAnsi="Times New Roman" w:cs="Times New Roman"/>
          <w:sz w:val="26"/>
          <w:szCs w:val="26"/>
        </w:rPr>
        <w:t xml:space="preserve"> с чем возникает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необходимо</w:t>
      </w:r>
      <w:r w:rsidR="00C576B0" w:rsidRPr="00F51F02">
        <w:rPr>
          <w:rFonts w:ascii="Times New Roman" w:hAnsi="Times New Roman" w:cs="Times New Roman"/>
          <w:sz w:val="26"/>
          <w:szCs w:val="26"/>
        </w:rPr>
        <w:t>сть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привлечени</w:t>
      </w:r>
      <w:r w:rsidR="00C576B0" w:rsidRPr="00F51F02">
        <w:rPr>
          <w:rFonts w:ascii="Times New Roman" w:hAnsi="Times New Roman" w:cs="Times New Roman"/>
          <w:sz w:val="26"/>
          <w:szCs w:val="26"/>
        </w:rPr>
        <w:t>я бюджетных кредитов или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кредитов от кредитных организаций</w:t>
      </w:r>
      <w:r w:rsidR="00F51F02" w:rsidRPr="00F51F02">
        <w:rPr>
          <w:rFonts w:ascii="Times New Roman" w:hAnsi="Times New Roman" w:cs="Times New Roman"/>
          <w:sz w:val="26"/>
          <w:szCs w:val="26"/>
        </w:rPr>
        <w:t>, при этом привлечение кредитов от кредитных организаций возможно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725371">
        <w:rPr>
          <w:rFonts w:ascii="Times New Roman" w:hAnsi="Times New Roman" w:cs="Times New Roman"/>
          <w:sz w:val="26"/>
          <w:szCs w:val="26"/>
        </w:rPr>
        <w:t xml:space="preserve">только 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по ставкам </w:t>
      </w:r>
      <w:r w:rsidR="00F51F02" w:rsidRPr="00F51F02">
        <w:rPr>
          <w:rFonts w:ascii="Times New Roman" w:hAnsi="Times New Roman" w:cs="Times New Roman"/>
          <w:sz w:val="26"/>
          <w:szCs w:val="26"/>
        </w:rPr>
        <w:t xml:space="preserve">на уровень </w:t>
      </w:r>
      <w:r w:rsidR="000A71B7" w:rsidRPr="00F51F02">
        <w:rPr>
          <w:rFonts w:ascii="Times New Roman" w:hAnsi="Times New Roman" w:cs="Times New Roman"/>
          <w:sz w:val="26"/>
          <w:szCs w:val="26"/>
        </w:rPr>
        <w:t>не более чем уровень</w:t>
      </w:r>
      <w:r w:rsidR="00F07C43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ключевой ставки, установленный Банком России, увеличенный на один процент</w:t>
      </w:r>
      <w:r w:rsidR="00F07C43" w:rsidRPr="00F51F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A71B7" w:rsidRPr="00F51F02">
        <w:rPr>
          <w:rFonts w:ascii="Times New Roman" w:hAnsi="Times New Roman" w:cs="Times New Roman"/>
          <w:sz w:val="26"/>
          <w:szCs w:val="26"/>
        </w:rPr>
        <w:t>годовых</w:t>
      </w:r>
      <w:proofErr w:type="gramEnd"/>
      <w:r w:rsidR="000A71B7" w:rsidRPr="00F51F02">
        <w:rPr>
          <w:rFonts w:ascii="Times New Roman" w:hAnsi="Times New Roman" w:cs="Times New Roman"/>
          <w:sz w:val="26"/>
          <w:szCs w:val="26"/>
        </w:rPr>
        <w:t>.</w:t>
      </w:r>
    </w:p>
    <w:p w:rsidR="000A71B7" w:rsidRPr="00F51F02" w:rsidRDefault="00F07C43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ab/>
      </w:r>
      <w:r w:rsidR="000A71B7" w:rsidRPr="00F51F02">
        <w:rPr>
          <w:rFonts w:ascii="Times New Roman" w:hAnsi="Times New Roman" w:cs="Times New Roman"/>
          <w:sz w:val="26"/>
          <w:szCs w:val="26"/>
        </w:rPr>
        <w:t>Сложившиеся показатели экономики городского округа в текущем периоде и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прогноз ее развития в среднесрочной перспективе не позволят обеспечить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значительный рост доходов бюджета городского округа и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существенно сократить объем муниципального долга. Кроме того, имеются риски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выпадающих доход</w:t>
      </w:r>
      <w:r w:rsidR="00F51F02" w:rsidRPr="00F51F02">
        <w:rPr>
          <w:rFonts w:ascii="Times New Roman" w:hAnsi="Times New Roman" w:cs="Times New Roman"/>
          <w:sz w:val="26"/>
          <w:szCs w:val="26"/>
        </w:rPr>
        <w:t>ов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бюджета городского округа по отдельным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источникам</w:t>
      </w:r>
      <w:r w:rsidR="005209D6" w:rsidRPr="00F51F02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C576B0" w:rsidRPr="00F51F02">
        <w:rPr>
          <w:rFonts w:ascii="Times New Roman" w:hAnsi="Times New Roman" w:cs="Times New Roman"/>
          <w:sz w:val="26"/>
          <w:szCs w:val="26"/>
        </w:rPr>
        <w:t xml:space="preserve">, в </w:t>
      </w:r>
      <w:proofErr w:type="gramStart"/>
      <w:r w:rsidR="00C576B0" w:rsidRPr="00F51F02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="00C576B0" w:rsidRPr="00F51F02">
        <w:rPr>
          <w:rFonts w:ascii="Times New Roman" w:hAnsi="Times New Roman" w:cs="Times New Roman"/>
          <w:sz w:val="26"/>
          <w:szCs w:val="26"/>
        </w:rPr>
        <w:t xml:space="preserve"> с чем необходимо</w:t>
      </w:r>
      <w:r w:rsidR="00725371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обеспечить приоритетное</w:t>
      </w:r>
      <w:r w:rsidR="00954596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привлечение бюджетных кредитов в бюджет городского округа</w:t>
      </w:r>
      <w:r w:rsidR="00954596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F51F02" w:rsidRPr="00F51F02">
        <w:rPr>
          <w:rFonts w:ascii="Times New Roman" w:hAnsi="Times New Roman" w:cs="Times New Roman"/>
          <w:sz w:val="26"/>
          <w:szCs w:val="26"/>
        </w:rPr>
        <w:t xml:space="preserve">обеспечения запланированных расходов и </w:t>
      </w:r>
      <w:r w:rsidR="000A71B7" w:rsidRPr="00F51F02">
        <w:rPr>
          <w:rFonts w:ascii="Times New Roman" w:hAnsi="Times New Roman" w:cs="Times New Roman"/>
          <w:sz w:val="26"/>
          <w:szCs w:val="26"/>
        </w:rPr>
        <w:t>минимизации</w:t>
      </w:r>
      <w:r w:rsidR="00F51F02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расходов на обслуживание муниципального долга</w:t>
      </w:r>
      <w:r w:rsidR="00C576B0" w:rsidRPr="00F51F02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0A71B7" w:rsidRPr="00F51F02">
        <w:rPr>
          <w:rFonts w:ascii="Times New Roman" w:hAnsi="Times New Roman" w:cs="Times New Roman"/>
          <w:sz w:val="26"/>
          <w:szCs w:val="26"/>
        </w:rPr>
        <w:t>разработать мероприятия по сокращению объема</w:t>
      </w:r>
      <w:r w:rsidR="00954596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муниципального долга с одновременным снижением размера дефицита бюджета</w:t>
      </w:r>
      <w:r w:rsidR="00954596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городского округа.</w:t>
      </w:r>
    </w:p>
    <w:p w:rsidR="000A71B7" w:rsidRPr="00F51F02" w:rsidRDefault="00954596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ab/>
      </w:r>
      <w:r w:rsidR="000A71B7" w:rsidRPr="00F51F02">
        <w:rPr>
          <w:rFonts w:ascii="Times New Roman" w:hAnsi="Times New Roman" w:cs="Times New Roman"/>
          <w:sz w:val="26"/>
          <w:szCs w:val="26"/>
        </w:rPr>
        <w:t>Долговая политика городского округа, как и в предыдущем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периоде, будет направлена на обеспечение сбалансированности бюджета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городского округа при безусловном выполнении принятых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обязательств и соблюдении норм и ограничений, установленных Бюджетным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кодексом Российской Федерации.</w:t>
      </w:r>
    </w:p>
    <w:p w:rsidR="000A71B7" w:rsidRPr="00F51F02" w:rsidRDefault="00954596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ab/>
      </w:r>
      <w:r w:rsidR="000A71B7" w:rsidRPr="00F51F02">
        <w:rPr>
          <w:rFonts w:ascii="Times New Roman" w:hAnsi="Times New Roman" w:cs="Times New Roman"/>
          <w:sz w:val="26"/>
          <w:szCs w:val="26"/>
        </w:rPr>
        <w:t>Вне зависимости от складывающейся экономической ситуации в предстоящем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периоде долговая политика должна быть направлена на осуществление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заимствований в объемах, необходимых для решения поставленных </w:t>
      </w:r>
      <w:r w:rsidR="00D730A4" w:rsidRPr="00F51F02">
        <w:rPr>
          <w:rFonts w:ascii="Times New Roman" w:hAnsi="Times New Roman" w:cs="Times New Roman"/>
          <w:sz w:val="26"/>
          <w:szCs w:val="26"/>
        </w:rPr>
        <w:t xml:space="preserve">первоочередных </w:t>
      </w:r>
      <w:r w:rsidR="000A71B7" w:rsidRPr="00F51F02">
        <w:rPr>
          <w:rFonts w:ascii="Times New Roman" w:hAnsi="Times New Roman" w:cs="Times New Roman"/>
          <w:sz w:val="26"/>
          <w:szCs w:val="26"/>
        </w:rPr>
        <w:t>социально</w:t>
      </w:r>
      <w:r w:rsidR="00D730A4" w:rsidRPr="00F51F02">
        <w:rPr>
          <w:rFonts w:ascii="Times New Roman" w:hAnsi="Times New Roman" w:cs="Times New Roman"/>
          <w:sz w:val="26"/>
          <w:szCs w:val="26"/>
        </w:rPr>
        <w:t>-</w:t>
      </w:r>
      <w:r w:rsidR="000A71B7" w:rsidRPr="00F51F02">
        <w:rPr>
          <w:rFonts w:ascii="Times New Roman" w:hAnsi="Times New Roman" w:cs="Times New Roman"/>
          <w:sz w:val="26"/>
          <w:szCs w:val="26"/>
        </w:rPr>
        <w:t>экономических задач.</w:t>
      </w:r>
    </w:p>
    <w:p w:rsidR="000B171A" w:rsidRPr="00F51F02" w:rsidRDefault="000B171A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1B7" w:rsidRPr="00F51F02" w:rsidRDefault="00954596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>4</w:t>
      </w:r>
      <w:r w:rsidR="000A71B7" w:rsidRPr="00F51F02">
        <w:rPr>
          <w:rFonts w:ascii="Times New Roman" w:hAnsi="Times New Roman" w:cs="Times New Roman"/>
          <w:sz w:val="26"/>
          <w:szCs w:val="26"/>
        </w:rPr>
        <w:t>. Основные принципы, цели и задачи</w:t>
      </w:r>
    </w:p>
    <w:p w:rsidR="000A71B7" w:rsidRPr="00F51F02" w:rsidRDefault="000A71B7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>долговой политики городского округа</w:t>
      </w:r>
      <w:r w:rsidR="00954596" w:rsidRPr="00F51F02">
        <w:rPr>
          <w:rFonts w:ascii="Times New Roman" w:hAnsi="Times New Roman" w:cs="Times New Roman"/>
          <w:sz w:val="26"/>
          <w:szCs w:val="26"/>
        </w:rPr>
        <w:t xml:space="preserve"> город Переславль-Залесский</w:t>
      </w:r>
      <w:r w:rsidR="00A869BC" w:rsidRPr="00F51F02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</w:p>
    <w:p w:rsidR="00387043" w:rsidRPr="00F51F02" w:rsidRDefault="00387043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1B7" w:rsidRPr="00F51F02" w:rsidRDefault="00954596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ab/>
      </w:r>
      <w:r w:rsidR="000A71B7" w:rsidRPr="00F51F02">
        <w:rPr>
          <w:rFonts w:ascii="Times New Roman" w:hAnsi="Times New Roman" w:cs="Times New Roman"/>
          <w:sz w:val="26"/>
          <w:szCs w:val="26"/>
        </w:rPr>
        <w:t>Основным принципом долговой политики городского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округа является эффективное управление муниципальным долгом для обеспечения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сбалансированности бюджета городского округа при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безусловном выполнении принятых обязательств, соблюдении норм и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ограничений, установленных Бюджетным кодексом Российской Федерации.</w:t>
      </w:r>
    </w:p>
    <w:p w:rsidR="000A71B7" w:rsidRPr="00F51F02" w:rsidRDefault="00BB0038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71B7" w:rsidRPr="00F51F02">
        <w:rPr>
          <w:rFonts w:ascii="Times New Roman" w:hAnsi="Times New Roman" w:cs="Times New Roman"/>
          <w:sz w:val="26"/>
          <w:szCs w:val="26"/>
        </w:rPr>
        <w:t>К целям долговой политики относ</w:t>
      </w:r>
      <w:r w:rsidR="004C78BE">
        <w:rPr>
          <w:rFonts w:ascii="Times New Roman" w:hAnsi="Times New Roman" w:cs="Times New Roman"/>
          <w:sz w:val="26"/>
          <w:szCs w:val="26"/>
        </w:rPr>
        <w:t>я</w:t>
      </w:r>
      <w:r w:rsidR="000A71B7" w:rsidRPr="00F51F02">
        <w:rPr>
          <w:rFonts w:ascii="Times New Roman" w:hAnsi="Times New Roman" w:cs="Times New Roman"/>
          <w:sz w:val="26"/>
          <w:szCs w:val="26"/>
        </w:rPr>
        <w:t>тся:</w:t>
      </w:r>
    </w:p>
    <w:p w:rsidR="000A71B7" w:rsidRPr="00F51F02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>- сохранение объема муниципального долга на экономически безопасном</w:t>
      </w:r>
      <w:r w:rsidR="00BB0038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Pr="00F51F02">
        <w:rPr>
          <w:rFonts w:ascii="Times New Roman" w:hAnsi="Times New Roman" w:cs="Times New Roman"/>
          <w:sz w:val="26"/>
          <w:szCs w:val="26"/>
        </w:rPr>
        <w:t>уровне;</w:t>
      </w:r>
    </w:p>
    <w:p w:rsidR="000A71B7" w:rsidRPr="00F51F02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>- своевременное исполнение долговых обязательств городского округа.</w:t>
      </w:r>
    </w:p>
    <w:p w:rsidR="000A71B7" w:rsidRPr="00F51F02" w:rsidRDefault="00BB0038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ab/>
      </w:r>
      <w:r w:rsidR="000A71B7" w:rsidRPr="00F51F02">
        <w:rPr>
          <w:rFonts w:ascii="Times New Roman" w:hAnsi="Times New Roman" w:cs="Times New Roman"/>
          <w:sz w:val="26"/>
          <w:szCs w:val="26"/>
        </w:rPr>
        <w:t>Задачами долговой политики явля</w:t>
      </w:r>
      <w:r w:rsidR="004C78BE">
        <w:rPr>
          <w:rFonts w:ascii="Times New Roman" w:hAnsi="Times New Roman" w:cs="Times New Roman"/>
          <w:sz w:val="26"/>
          <w:szCs w:val="26"/>
        </w:rPr>
        <w:t>ю</w:t>
      </w:r>
      <w:r w:rsidR="000A71B7" w:rsidRPr="00F51F02">
        <w:rPr>
          <w:rFonts w:ascii="Times New Roman" w:hAnsi="Times New Roman" w:cs="Times New Roman"/>
          <w:sz w:val="26"/>
          <w:szCs w:val="26"/>
        </w:rPr>
        <w:t>тся:</w:t>
      </w:r>
    </w:p>
    <w:p w:rsidR="000A71B7" w:rsidRPr="00F51F02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>- гибкое реагирование на изменяющиеся условия финансовых рынков и</w:t>
      </w:r>
      <w:r w:rsidR="00BB0038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Pr="00F51F02">
        <w:rPr>
          <w:rFonts w:ascii="Times New Roman" w:hAnsi="Times New Roman" w:cs="Times New Roman"/>
          <w:sz w:val="26"/>
          <w:szCs w:val="26"/>
        </w:rPr>
        <w:t>использование наиболее благоприятных источников и форм заимствований;</w:t>
      </w:r>
    </w:p>
    <w:p w:rsidR="000A71B7" w:rsidRPr="00F51F02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>- мониторинг текущей ситуации по исполнению бюджета городского округа с целью определения возможности досрочного погашения</w:t>
      </w:r>
      <w:r w:rsidR="00BB0038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Pr="00F51F02">
        <w:rPr>
          <w:rFonts w:ascii="Times New Roman" w:hAnsi="Times New Roman" w:cs="Times New Roman"/>
          <w:sz w:val="26"/>
          <w:szCs w:val="26"/>
        </w:rPr>
        <w:t>долговых обязательств;</w:t>
      </w:r>
    </w:p>
    <w:p w:rsidR="000A71B7" w:rsidRPr="00F51F02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>- минимизация стоимости привлекаемых заимствований;</w:t>
      </w:r>
    </w:p>
    <w:p w:rsidR="000A71B7" w:rsidRPr="00F51F02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>- безусловное соблюдение требований бюджетного законодательства в части</w:t>
      </w:r>
      <w:r w:rsidR="00BB0038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Pr="00F51F02">
        <w:rPr>
          <w:rFonts w:ascii="Times New Roman" w:hAnsi="Times New Roman" w:cs="Times New Roman"/>
          <w:sz w:val="26"/>
          <w:szCs w:val="26"/>
        </w:rPr>
        <w:t>параметров дефицита бюджета и муниципального долга</w:t>
      </w:r>
      <w:r w:rsidR="00F51F02" w:rsidRPr="00F51F02">
        <w:rPr>
          <w:rFonts w:ascii="Times New Roman" w:hAnsi="Times New Roman" w:cs="Times New Roman"/>
          <w:sz w:val="26"/>
          <w:szCs w:val="26"/>
        </w:rPr>
        <w:t>.</w:t>
      </w:r>
    </w:p>
    <w:p w:rsidR="000B171A" w:rsidRPr="00F51F02" w:rsidRDefault="000B171A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1B7" w:rsidRPr="00F51F02" w:rsidRDefault="00BB0038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>5</w:t>
      </w:r>
      <w:r w:rsidR="000A71B7" w:rsidRPr="00F51F02">
        <w:rPr>
          <w:rFonts w:ascii="Times New Roman" w:hAnsi="Times New Roman" w:cs="Times New Roman"/>
          <w:sz w:val="26"/>
          <w:szCs w:val="26"/>
        </w:rPr>
        <w:t>. Основные риски, связанные с реализацией долговой политики</w:t>
      </w:r>
    </w:p>
    <w:p w:rsidR="00387043" w:rsidRPr="00F51F02" w:rsidRDefault="00387043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1B7" w:rsidRPr="00F51F02" w:rsidRDefault="00BB0038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ab/>
      </w:r>
      <w:r w:rsidR="000A71B7" w:rsidRPr="00F51F02">
        <w:rPr>
          <w:rFonts w:ascii="Times New Roman" w:hAnsi="Times New Roman" w:cs="Times New Roman"/>
          <w:sz w:val="26"/>
          <w:szCs w:val="26"/>
        </w:rPr>
        <w:t>Основными рисками, связанными с управлением муниципальным долгом,</w:t>
      </w:r>
      <w:r w:rsidR="009F3FC3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являются:</w:t>
      </w:r>
    </w:p>
    <w:p w:rsidR="000A71B7" w:rsidRPr="00F51F02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>- изменчивость финансовой конъюнктуры, обусловленной, в том числе,</w:t>
      </w:r>
      <w:r w:rsidR="00BB0038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Pr="00F51F02">
        <w:rPr>
          <w:rFonts w:ascii="Times New Roman" w:hAnsi="Times New Roman" w:cs="Times New Roman"/>
          <w:sz w:val="26"/>
          <w:szCs w:val="26"/>
        </w:rPr>
        <w:t>внешнеполитическими факторами</w:t>
      </w:r>
      <w:r w:rsidR="009F3FC3" w:rsidRPr="00F51F02">
        <w:rPr>
          <w:rFonts w:ascii="Times New Roman" w:hAnsi="Times New Roman" w:cs="Times New Roman"/>
          <w:sz w:val="26"/>
          <w:szCs w:val="26"/>
        </w:rPr>
        <w:t>, а также непредсказуемостью состояния национальной экономики, вызванной различными социальными условиями</w:t>
      </w:r>
      <w:r w:rsidRPr="00F51F02">
        <w:rPr>
          <w:rFonts w:ascii="Times New Roman" w:hAnsi="Times New Roman" w:cs="Times New Roman"/>
          <w:sz w:val="26"/>
          <w:szCs w:val="26"/>
        </w:rPr>
        <w:t xml:space="preserve"> и неопределенностью темпов развития</w:t>
      </w:r>
      <w:r w:rsidR="00BB0038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Pr="00F51F02">
        <w:rPr>
          <w:rFonts w:ascii="Times New Roman" w:hAnsi="Times New Roman" w:cs="Times New Roman"/>
          <w:sz w:val="26"/>
          <w:szCs w:val="26"/>
        </w:rPr>
        <w:t>национальной экономики;</w:t>
      </w:r>
    </w:p>
    <w:p w:rsidR="000A71B7" w:rsidRPr="00F51F02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>- влияние рисков нестабильной экономической ситуации в среднесрочной</w:t>
      </w:r>
      <w:r w:rsidR="00D730A4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Pr="00F51F02">
        <w:rPr>
          <w:rFonts w:ascii="Times New Roman" w:hAnsi="Times New Roman" w:cs="Times New Roman"/>
          <w:sz w:val="26"/>
          <w:szCs w:val="26"/>
        </w:rPr>
        <w:t>перспективе на возможность рыночных заимствований в объемах, необходимых</w:t>
      </w:r>
      <w:r w:rsidR="00BB0038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Pr="00F51F02">
        <w:rPr>
          <w:rFonts w:ascii="Times New Roman" w:hAnsi="Times New Roman" w:cs="Times New Roman"/>
          <w:sz w:val="26"/>
          <w:szCs w:val="26"/>
        </w:rPr>
        <w:t>для решения поставленных социально-экономических задач;</w:t>
      </w:r>
    </w:p>
    <w:p w:rsidR="000A71B7" w:rsidRPr="00F51F02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>- риск снижения объемов привлечения в бюджет городского</w:t>
      </w:r>
      <w:r w:rsidR="00BB0038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Pr="00F51F02">
        <w:rPr>
          <w:rFonts w:ascii="Times New Roman" w:hAnsi="Times New Roman" w:cs="Times New Roman"/>
          <w:sz w:val="26"/>
          <w:szCs w:val="26"/>
        </w:rPr>
        <w:t>округа бюджетных кредитов из вышестоящих уровней бюджета;</w:t>
      </w:r>
    </w:p>
    <w:p w:rsidR="000A71B7" w:rsidRPr="00F51F02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>- риск роста процентных ставок на рынке заимствований</w:t>
      </w:r>
      <w:r w:rsidR="004C78BE">
        <w:rPr>
          <w:rFonts w:ascii="Times New Roman" w:hAnsi="Times New Roman" w:cs="Times New Roman"/>
          <w:sz w:val="26"/>
          <w:szCs w:val="26"/>
        </w:rPr>
        <w:t>.</w:t>
      </w:r>
    </w:p>
    <w:p w:rsidR="000B171A" w:rsidRPr="00F51F02" w:rsidRDefault="000B171A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1B7" w:rsidRPr="00F51F02" w:rsidRDefault="00BB0038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>6</w:t>
      </w:r>
      <w:r w:rsidR="000A71B7" w:rsidRPr="00F51F02">
        <w:rPr>
          <w:rFonts w:ascii="Times New Roman" w:hAnsi="Times New Roman" w:cs="Times New Roman"/>
          <w:sz w:val="26"/>
          <w:szCs w:val="26"/>
        </w:rPr>
        <w:t>. Мероприятия, проводимые в рамках реализации</w:t>
      </w:r>
    </w:p>
    <w:p w:rsidR="000A71B7" w:rsidRPr="00F51F02" w:rsidRDefault="000A71B7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>основных направлений долговой политики</w:t>
      </w:r>
    </w:p>
    <w:p w:rsidR="00387043" w:rsidRPr="00F51F02" w:rsidRDefault="00387043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1B7" w:rsidRPr="00F51F02" w:rsidRDefault="00BB0038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ab/>
      </w:r>
      <w:r w:rsidR="000A71B7" w:rsidRPr="00F51F02">
        <w:rPr>
          <w:rFonts w:ascii="Times New Roman" w:hAnsi="Times New Roman" w:cs="Times New Roman"/>
          <w:sz w:val="26"/>
          <w:szCs w:val="26"/>
        </w:rPr>
        <w:t>Достижение целей и решение задач долговой политики осуществляется путем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выполнения комплекса мероприятий по следующим основным направлениям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долговой политики:</w:t>
      </w:r>
    </w:p>
    <w:p w:rsidR="000A71B7" w:rsidRPr="00F51F02" w:rsidRDefault="000D6396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ab/>
      </w:r>
      <w:r w:rsidR="000A71B7" w:rsidRPr="00F51F02">
        <w:rPr>
          <w:rFonts w:ascii="Times New Roman" w:hAnsi="Times New Roman" w:cs="Times New Roman"/>
          <w:sz w:val="26"/>
          <w:szCs w:val="26"/>
        </w:rPr>
        <w:t>1) сохранение объема муниципального долга на экономически безопасном</w:t>
      </w:r>
      <w:r w:rsidR="00BB0038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уровне, в рамках которого предполагается:</w:t>
      </w:r>
    </w:p>
    <w:p w:rsidR="000A71B7" w:rsidRPr="00F51F02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>- осуществление мероприятий, направленных на рост доходной и</w:t>
      </w:r>
      <w:r w:rsidR="00BB0038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Pr="00F51F02">
        <w:rPr>
          <w:rFonts w:ascii="Times New Roman" w:hAnsi="Times New Roman" w:cs="Times New Roman"/>
          <w:sz w:val="26"/>
          <w:szCs w:val="26"/>
        </w:rPr>
        <w:t>оптимизацию расходной частей бюджета городского округа и</w:t>
      </w:r>
      <w:r w:rsidR="00BB0038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Pr="00F51F02">
        <w:rPr>
          <w:rFonts w:ascii="Times New Roman" w:hAnsi="Times New Roman" w:cs="Times New Roman"/>
          <w:sz w:val="26"/>
          <w:szCs w:val="26"/>
        </w:rPr>
        <w:t>приводящих к сокращению его дефицита;</w:t>
      </w:r>
    </w:p>
    <w:p w:rsidR="000A71B7" w:rsidRPr="00F51F02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>- осуществление мониторинга использования бюджетных ассигнований</w:t>
      </w:r>
      <w:r w:rsidR="00BB0038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Pr="00F51F02">
        <w:rPr>
          <w:rFonts w:ascii="Times New Roman" w:hAnsi="Times New Roman" w:cs="Times New Roman"/>
          <w:sz w:val="26"/>
          <w:szCs w:val="26"/>
        </w:rPr>
        <w:t>получателями средств бюджета городского округа в целях</w:t>
      </w:r>
      <w:r w:rsidR="00BB0038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Pr="00F51F02">
        <w:rPr>
          <w:rFonts w:ascii="Times New Roman" w:hAnsi="Times New Roman" w:cs="Times New Roman"/>
          <w:sz w:val="26"/>
          <w:szCs w:val="26"/>
        </w:rPr>
        <w:t>своевременного принятия решения о сокращении невостребованных бюджетных</w:t>
      </w:r>
      <w:r w:rsidR="00BB0038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Pr="00F51F02">
        <w:rPr>
          <w:rFonts w:ascii="Times New Roman" w:hAnsi="Times New Roman" w:cs="Times New Roman"/>
          <w:sz w:val="26"/>
          <w:szCs w:val="26"/>
        </w:rPr>
        <w:t>ассигнований и объема заимствований при исполнении бюджета городского округа;</w:t>
      </w:r>
    </w:p>
    <w:p w:rsidR="000A71B7" w:rsidRPr="00F51F02" w:rsidRDefault="000D6396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ab/>
      </w:r>
      <w:r w:rsidR="000A71B7" w:rsidRPr="00F51F02">
        <w:rPr>
          <w:rFonts w:ascii="Times New Roman" w:hAnsi="Times New Roman" w:cs="Times New Roman"/>
          <w:sz w:val="26"/>
          <w:szCs w:val="26"/>
        </w:rPr>
        <w:t>2) минимизация стоимости обслуживания муниципального долга, в рамках</w:t>
      </w:r>
    </w:p>
    <w:p w:rsidR="00F51F02" w:rsidRPr="00F51F02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>которой предлагается:</w:t>
      </w:r>
    </w:p>
    <w:p w:rsidR="00F51F02" w:rsidRPr="00F51F02" w:rsidRDefault="00F51F02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>- осуществление работы с Правительством Ярославской области по привлечению и реструктуризации бюджетных кредитов с целью сокращения расходов на обслуживание муниципального долга;</w:t>
      </w:r>
    </w:p>
    <w:p w:rsidR="000A71B7" w:rsidRPr="00F51F02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lastRenderedPageBreak/>
        <w:t>- привлечение временно свободных средств муниципальных бюджетных и</w:t>
      </w:r>
      <w:r w:rsidR="00BB0038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Pr="00F51F02">
        <w:rPr>
          <w:rFonts w:ascii="Times New Roman" w:hAnsi="Times New Roman" w:cs="Times New Roman"/>
          <w:sz w:val="26"/>
          <w:szCs w:val="26"/>
        </w:rPr>
        <w:t>автономных учреждений городского округа в целях сокращения сроков</w:t>
      </w:r>
      <w:r w:rsidR="00BB0038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Pr="00F51F02">
        <w:rPr>
          <w:rFonts w:ascii="Times New Roman" w:hAnsi="Times New Roman" w:cs="Times New Roman"/>
          <w:sz w:val="26"/>
          <w:szCs w:val="26"/>
        </w:rPr>
        <w:t>использования кредитов, полученных от кредитных организаций;</w:t>
      </w:r>
    </w:p>
    <w:p w:rsidR="000A71B7" w:rsidRPr="00F51F02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>- постоянный мониторинг рынка банковских услуг в целях принятия</w:t>
      </w:r>
      <w:r w:rsidR="00BB0038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Pr="00F51F02">
        <w:rPr>
          <w:rFonts w:ascii="Times New Roman" w:hAnsi="Times New Roman" w:cs="Times New Roman"/>
          <w:sz w:val="26"/>
          <w:szCs w:val="26"/>
        </w:rPr>
        <w:t>экономически обоснованных решений по привлечению в бюджет</w:t>
      </w:r>
      <w:r w:rsidR="00BB0038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Pr="00F51F02">
        <w:rPr>
          <w:rFonts w:ascii="Times New Roman" w:hAnsi="Times New Roman" w:cs="Times New Roman"/>
          <w:sz w:val="26"/>
          <w:szCs w:val="26"/>
        </w:rPr>
        <w:t>городского округа кредитных ресурсов по минимально</w:t>
      </w:r>
      <w:r w:rsidR="00BB0038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Pr="00F51F02">
        <w:rPr>
          <w:rFonts w:ascii="Times New Roman" w:hAnsi="Times New Roman" w:cs="Times New Roman"/>
          <w:sz w:val="26"/>
          <w:szCs w:val="26"/>
        </w:rPr>
        <w:t>возможным процентным ставкам;</w:t>
      </w:r>
    </w:p>
    <w:p w:rsidR="00BB0038" w:rsidRPr="00F51F02" w:rsidRDefault="005D0608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ab/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3) размещение информации о муниципальном долге </w:t>
      </w:r>
      <w:r w:rsidR="00BB0038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городского округа в телекоммуникационной сети Интернет на основе принципов</w:t>
      </w:r>
      <w:r w:rsidR="00BB0038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открытости и прозрачности, что позволит широкому кругу пользователей</w:t>
      </w:r>
      <w:r w:rsidR="00BB0038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осуществлять оценку долговой политики городского округа и</w:t>
      </w:r>
      <w:r w:rsidR="00BB0038"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>его финансовой устойчивости.</w:t>
      </w:r>
    </w:p>
    <w:p w:rsidR="00937F37" w:rsidRPr="00F51F02" w:rsidRDefault="00937F37" w:rsidP="00937F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sectPr w:rsidR="00937F37" w:rsidRPr="00F51F02" w:rsidSect="0055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1B7"/>
    <w:rsid w:val="00042ADC"/>
    <w:rsid w:val="000A71B7"/>
    <w:rsid w:val="000B171A"/>
    <w:rsid w:val="000D6396"/>
    <w:rsid w:val="001414A7"/>
    <w:rsid w:val="00201EAC"/>
    <w:rsid w:val="00215E5C"/>
    <w:rsid w:val="00240492"/>
    <w:rsid w:val="002750FE"/>
    <w:rsid w:val="00281F7E"/>
    <w:rsid w:val="002D7D47"/>
    <w:rsid w:val="00387043"/>
    <w:rsid w:val="0041590D"/>
    <w:rsid w:val="00445F69"/>
    <w:rsid w:val="00483EC3"/>
    <w:rsid w:val="004C78BE"/>
    <w:rsid w:val="005209D6"/>
    <w:rsid w:val="00552F2B"/>
    <w:rsid w:val="005D0608"/>
    <w:rsid w:val="005F6AC2"/>
    <w:rsid w:val="0061393B"/>
    <w:rsid w:val="00665BE2"/>
    <w:rsid w:val="006A602A"/>
    <w:rsid w:val="00725371"/>
    <w:rsid w:val="0074269A"/>
    <w:rsid w:val="00772B9B"/>
    <w:rsid w:val="007C7EA8"/>
    <w:rsid w:val="008563C8"/>
    <w:rsid w:val="008914CD"/>
    <w:rsid w:val="008A42E9"/>
    <w:rsid w:val="008B41D3"/>
    <w:rsid w:val="008C048A"/>
    <w:rsid w:val="00932E09"/>
    <w:rsid w:val="00937F37"/>
    <w:rsid w:val="00954596"/>
    <w:rsid w:val="0099291D"/>
    <w:rsid w:val="009F3FC3"/>
    <w:rsid w:val="00A334B8"/>
    <w:rsid w:val="00A82D2C"/>
    <w:rsid w:val="00A83657"/>
    <w:rsid w:val="00A869BC"/>
    <w:rsid w:val="00A9517A"/>
    <w:rsid w:val="00B6714D"/>
    <w:rsid w:val="00B836E9"/>
    <w:rsid w:val="00BA1C46"/>
    <w:rsid w:val="00BB0038"/>
    <w:rsid w:val="00C14BB3"/>
    <w:rsid w:val="00C513E9"/>
    <w:rsid w:val="00C576B0"/>
    <w:rsid w:val="00CB4460"/>
    <w:rsid w:val="00D576F6"/>
    <w:rsid w:val="00D730A4"/>
    <w:rsid w:val="00D73E47"/>
    <w:rsid w:val="00E814AE"/>
    <w:rsid w:val="00F07C43"/>
    <w:rsid w:val="00F35955"/>
    <w:rsid w:val="00F5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2B"/>
  </w:style>
  <w:style w:type="paragraph" w:styleId="1">
    <w:name w:val="heading 1"/>
    <w:basedOn w:val="a"/>
    <w:next w:val="a"/>
    <w:link w:val="10"/>
    <w:uiPriority w:val="9"/>
    <w:qFormat/>
    <w:rsid w:val="00141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9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36E9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customStyle="1" w:styleId="10">
    <w:name w:val="Заголовок 1 Знак"/>
    <w:basedOn w:val="a0"/>
    <w:link w:val="1"/>
    <w:uiPriority w:val="9"/>
    <w:rsid w:val="00141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Прижатый влево"/>
    <w:basedOn w:val="a"/>
    <w:rsid w:val="0061393B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1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9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36E9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customStyle="1" w:styleId="10">
    <w:name w:val="Заголовок 1 Знак"/>
    <w:basedOn w:val="a0"/>
    <w:link w:val="1"/>
    <w:uiPriority w:val="9"/>
    <w:rsid w:val="00141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Прижатый влево"/>
    <w:basedOn w:val="a"/>
    <w:rsid w:val="0061393B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08C5D-7742-470F-9533-A9516D75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Office</cp:lastModifiedBy>
  <cp:revision>7</cp:revision>
  <cp:lastPrinted>2022-11-14T10:35:00Z</cp:lastPrinted>
  <dcterms:created xsi:type="dcterms:W3CDTF">2022-11-14T05:12:00Z</dcterms:created>
  <dcterms:modified xsi:type="dcterms:W3CDTF">2022-11-15T07:22:00Z</dcterms:modified>
</cp:coreProperties>
</file>