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76" w:rsidRPr="000F4876" w:rsidRDefault="000F4876" w:rsidP="000F487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0F4876"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876" w:rsidRPr="000F4876" w:rsidRDefault="000F4876" w:rsidP="000F487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F4876" w:rsidRPr="000F4876" w:rsidRDefault="000F4876" w:rsidP="000F4876">
      <w:pPr>
        <w:ind w:left="283" w:hanging="283"/>
        <w:jc w:val="center"/>
        <w:rPr>
          <w:sz w:val="26"/>
          <w:szCs w:val="26"/>
        </w:rPr>
      </w:pPr>
      <w:r w:rsidRPr="000F4876">
        <w:rPr>
          <w:sz w:val="26"/>
          <w:szCs w:val="26"/>
        </w:rPr>
        <w:t xml:space="preserve">АДМИНИСТРАЦИЯ ГОРОДСКОГО ОКРУГА </w:t>
      </w:r>
    </w:p>
    <w:p w:rsidR="000F4876" w:rsidRPr="000F4876" w:rsidRDefault="000F4876" w:rsidP="000F4876">
      <w:pPr>
        <w:ind w:left="283" w:hanging="283"/>
        <w:jc w:val="center"/>
        <w:rPr>
          <w:sz w:val="26"/>
          <w:szCs w:val="26"/>
        </w:rPr>
      </w:pPr>
      <w:r w:rsidRPr="000F4876">
        <w:rPr>
          <w:sz w:val="26"/>
          <w:szCs w:val="26"/>
        </w:rPr>
        <w:t>ГОРОДА ПЕРЕСЛАВЛЯ-ЗАЛЕССКОГО</w:t>
      </w:r>
      <w:bookmarkStart w:id="0" w:name="_GoBack"/>
      <w:bookmarkEnd w:id="0"/>
    </w:p>
    <w:p w:rsidR="000F4876" w:rsidRPr="000F4876" w:rsidRDefault="000F4876" w:rsidP="000F4876">
      <w:pPr>
        <w:ind w:left="283" w:hanging="283"/>
        <w:jc w:val="center"/>
        <w:rPr>
          <w:sz w:val="26"/>
          <w:szCs w:val="26"/>
        </w:rPr>
      </w:pPr>
      <w:r w:rsidRPr="000F4876">
        <w:rPr>
          <w:sz w:val="26"/>
          <w:szCs w:val="26"/>
        </w:rPr>
        <w:t>ЯРОСЛАВСКОЙ ОБЛАСТИ</w:t>
      </w:r>
    </w:p>
    <w:p w:rsidR="000F4876" w:rsidRPr="000F4876" w:rsidRDefault="000F4876" w:rsidP="000F4876">
      <w:pPr>
        <w:ind w:left="283"/>
        <w:jc w:val="center"/>
        <w:rPr>
          <w:sz w:val="26"/>
          <w:szCs w:val="26"/>
        </w:rPr>
      </w:pPr>
    </w:p>
    <w:p w:rsidR="000F4876" w:rsidRPr="000F4876" w:rsidRDefault="000F4876" w:rsidP="000F4876">
      <w:pPr>
        <w:ind w:left="283"/>
        <w:jc w:val="center"/>
        <w:rPr>
          <w:sz w:val="26"/>
          <w:szCs w:val="26"/>
        </w:rPr>
      </w:pPr>
      <w:r w:rsidRPr="000F4876">
        <w:rPr>
          <w:sz w:val="26"/>
          <w:szCs w:val="26"/>
        </w:rPr>
        <w:t>ПОСТАНОВЛЕНИЕ</w:t>
      </w:r>
    </w:p>
    <w:p w:rsidR="000F4876" w:rsidRPr="000F4876" w:rsidRDefault="000F4876" w:rsidP="000F487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F4876" w:rsidRPr="000F4876" w:rsidRDefault="000F4876" w:rsidP="000F487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F4876" w:rsidRPr="000F4876" w:rsidRDefault="000F4876" w:rsidP="000F4876">
      <w:pPr>
        <w:rPr>
          <w:sz w:val="26"/>
          <w:szCs w:val="26"/>
        </w:rPr>
      </w:pPr>
      <w:r w:rsidRPr="000F4876">
        <w:rPr>
          <w:sz w:val="26"/>
          <w:szCs w:val="26"/>
        </w:rPr>
        <w:t>От</w:t>
      </w:r>
      <w:r w:rsidR="00935AE7">
        <w:rPr>
          <w:sz w:val="26"/>
          <w:szCs w:val="26"/>
        </w:rPr>
        <w:t xml:space="preserve"> 25.07.2019</w:t>
      </w:r>
      <w:r w:rsidRPr="000F4876">
        <w:rPr>
          <w:sz w:val="26"/>
          <w:szCs w:val="26"/>
        </w:rPr>
        <w:t xml:space="preserve"> №</w:t>
      </w:r>
      <w:r w:rsidR="00935AE7">
        <w:rPr>
          <w:sz w:val="26"/>
          <w:szCs w:val="26"/>
        </w:rPr>
        <w:t xml:space="preserve"> ПОС.03-1689/19</w:t>
      </w:r>
      <w:r w:rsidRPr="000F4876">
        <w:rPr>
          <w:sz w:val="26"/>
          <w:szCs w:val="26"/>
        </w:rPr>
        <w:t xml:space="preserve"> </w:t>
      </w:r>
    </w:p>
    <w:p w:rsidR="000F4876" w:rsidRPr="000F4876" w:rsidRDefault="000F4876" w:rsidP="000F4876">
      <w:pPr>
        <w:rPr>
          <w:sz w:val="26"/>
          <w:szCs w:val="26"/>
        </w:rPr>
      </w:pPr>
      <w:r w:rsidRPr="000F4876">
        <w:rPr>
          <w:sz w:val="26"/>
          <w:szCs w:val="26"/>
        </w:rPr>
        <w:t>г. Переславль-Залесский</w:t>
      </w:r>
    </w:p>
    <w:p w:rsidR="000F4876" w:rsidRDefault="000F4876" w:rsidP="00655D8B">
      <w:pPr>
        <w:pStyle w:val="ConsPlusTitle"/>
        <w:contextualSpacing/>
        <w:rPr>
          <w:b w:val="0"/>
          <w:bCs w:val="0"/>
          <w:sz w:val="26"/>
          <w:szCs w:val="26"/>
        </w:rPr>
      </w:pPr>
    </w:p>
    <w:p w:rsidR="00B11A79" w:rsidRDefault="00DB47B2" w:rsidP="00655D8B">
      <w:pPr>
        <w:pStyle w:val="ConsPlusTitle"/>
        <w:contextualSpacing/>
        <w:rPr>
          <w:b w:val="0"/>
          <w:bCs w:val="0"/>
          <w:sz w:val="26"/>
          <w:szCs w:val="26"/>
        </w:rPr>
      </w:pPr>
      <w:r w:rsidRPr="004E3857">
        <w:rPr>
          <w:b w:val="0"/>
          <w:bCs w:val="0"/>
          <w:sz w:val="26"/>
          <w:szCs w:val="26"/>
        </w:rPr>
        <w:t>О</w:t>
      </w:r>
      <w:r w:rsidR="00BA421F" w:rsidRPr="004E3857">
        <w:rPr>
          <w:b w:val="0"/>
          <w:bCs w:val="0"/>
          <w:sz w:val="26"/>
          <w:szCs w:val="26"/>
        </w:rPr>
        <w:t xml:space="preserve"> </w:t>
      </w:r>
      <w:r w:rsidR="00B11A79">
        <w:rPr>
          <w:b w:val="0"/>
          <w:bCs w:val="0"/>
          <w:sz w:val="26"/>
          <w:szCs w:val="26"/>
        </w:rPr>
        <w:t>внесении изменений в постановление Администрации</w:t>
      </w:r>
    </w:p>
    <w:p w:rsidR="00B11A79" w:rsidRDefault="00B11A79" w:rsidP="00655D8B">
      <w:pPr>
        <w:pStyle w:val="ConsPlusTitle"/>
        <w:contextualSpacing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городского округа города Переславля-Залесского</w:t>
      </w:r>
    </w:p>
    <w:p w:rsidR="00B11A79" w:rsidRDefault="00B11A79" w:rsidP="00655D8B">
      <w:pPr>
        <w:pStyle w:val="ConsPlusTitle"/>
        <w:contextualSpacing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от </w:t>
      </w:r>
      <w:r w:rsidR="00463945">
        <w:rPr>
          <w:b w:val="0"/>
          <w:bCs w:val="0"/>
          <w:sz w:val="26"/>
          <w:szCs w:val="26"/>
        </w:rPr>
        <w:t>29.01.2019</w:t>
      </w:r>
      <w:r>
        <w:rPr>
          <w:b w:val="0"/>
          <w:bCs w:val="0"/>
          <w:sz w:val="26"/>
          <w:szCs w:val="26"/>
        </w:rPr>
        <w:t xml:space="preserve"> № ПОС.03-</w:t>
      </w:r>
      <w:r w:rsidR="00463945">
        <w:rPr>
          <w:b w:val="0"/>
          <w:bCs w:val="0"/>
          <w:sz w:val="26"/>
          <w:szCs w:val="26"/>
        </w:rPr>
        <w:t>0072</w:t>
      </w:r>
      <w:r>
        <w:rPr>
          <w:b w:val="0"/>
          <w:bCs w:val="0"/>
          <w:sz w:val="26"/>
          <w:szCs w:val="26"/>
        </w:rPr>
        <w:t>/19</w:t>
      </w:r>
    </w:p>
    <w:p w:rsidR="00463945" w:rsidRDefault="00B11A79" w:rsidP="00AC26B8">
      <w:pPr>
        <w:pStyle w:val="ConsPlusTitle"/>
        <w:contextualSpacing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«</w:t>
      </w:r>
      <w:r w:rsidR="00463945">
        <w:rPr>
          <w:b w:val="0"/>
          <w:bCs w:val="0"/>
          <w:sz w:val="26"/>
          <w:szCs w:val="26"/>
        </w:rPr>
        <w:t xml:space="preserve">О создании комиссии по </w:t>
      </w:r>
      <w:proofErr w:type="gramStart"/>
      <w:r w:rsidR="00463945">
        <w:rPr>
          <w:b w:val="0"/>
          <w:bCs w:val="0"/>
          <w:sz w:val="26"/>
          <w:szCs w:val="26"/>
        </w:rPr>
        <w:t>контролю за</w:t>
      </w:r>
      <w:proofErr w:type="gramEnd"/>
      <w:r w:rsidR="00463945">
        <w:rPr>
          <w:b w:val="0"/>
          <w:bCs w:val="0"/>
          <w:sz w:val="26"/>
          <w:szCs w:val="26"/>
        </w:rPr>
        <w:t xml:space="preserve"> выполнением </w:t>
      </w:r>
    </w:p>
    <w:p w:rsidR="00AC26B8" w:rsidRDefault="00463945" w:rsidP="00AC26B8">
      <w:pPr>
        <w:pStyle w:val="ConsPlusTitle"/>
        <w:contextualSpacing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условий конкурса по продаже объектов культурного наследия»</w:t>
      </w:r>
    </w:p>
    <w:p w:rsidR="00DB47B2" w:rsidRDefault="00DB47B2" w:rsidP="00655D8B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bCs/>
          <w:sz w:val="26"/>
          <w:szCs w:val="26"/>
        </w:rPr>
      </w:pPr>
    </w:p>
    <w:p w:rsidR="005D0C51" w:rsidRDefault="00DB47B2" w:rsidP="00655D8B">
      <w:pPr>
        <w:pStyle w:val="ConsPlusTitle"/>
        <w:ind w:firstLine="540"/>
        <w:contextualSpacing/>
        <w:jc w:val="both"/>
        <w:rPr>
          <w:b w:val="0"/>
          <w:bCs w:val="0"/>
          <w:sz w:val="26"/>
          <w:szCs w:val="26"/>
        </w:rPr>
      </w:pPr>
      <w:proofErr w:type="gramStart"/>
      <w:r w:rsidRPr="004E3857">
        <w:rPr>
          <w:b w:val="0"/>
          <w:sz w:val="26"/>
          <w:szCs w:val="26"/>
        </w:rPr>
        <w:t xml:space="preserve">В соответствии </w:t>
      </w:r>
      <w:r w:rsidR="008D5F13">
        <w:rPr>
          <w:b w:val="0"/>
          <w:sz w:val="26"/>
          <w:szCs w:val="26"/>
        </w:rPr>
        <w:t xml:space="preserve">с п. 2.1 </w:t>
      </w:r>
      <w:r w:rsidR="00D143E4">
        <w:rPr>
          <w:b w:val="0"/>
          <w:sz w:val="26"/>
          <w:szCs w:val="26"/>
        </w:rPr>
        <w:t>«</w:t>
      </w:r>
      <w:r w:rsidR="008D5F13">
        <w:rPr>
          <w:b w:val="0"/>
          <w:sz w:val="26"/>
          <w:szCs w:val="26"/>
        </w:rPr>
        <w:t>Положения о порядке и организации работы комиссии по контролю за выполнением условий конкурса по продаже объектов культурного наследия</w:t>
      </w:r>
      <w:r w:rsidR="00D143E4">
        <w:rPr>
          <w:b w:val="0"/>
          <w:sz w:val="26"/>
          <w:szCs w:val="26"/>
        </w:rPr>
        <w:t>»</w:t>
      </w:r>
      <w:r w:rsidR="008D5F13">
        <w:rPr>
          <w:b w:val="0"/>
          <w:sz w:val="26"/>
          <w:szCs w:val="26"/>
        </w:rPr>
        <w:t>, утвержденного Постановлением Администрации городского округа города Переславля-Залесского Ярославской области от 26.12.2018 № ПОС.03-2377/18</w:t>
      </w:r>
      <w:r w:rsidR="00D143E4">
        <w:rPr>
          <w:b w:val="0"/>
          <w:sz w:val="26"/>
          <w:szCs w:val="26"/>
        </w:rPr>
        <w:t xml:space="preserve"> «Об утверждении Положения о порядке и организации работы комиссии по контролю за выполнением условий конкурса по продаже объектов культурного наследия»</w:t>
      </w:r>
      <w:proofErr w:type="gramEnd"/>
    </w:p>
    <w:p w:rsidR="007C6AD6" w:rsidRPr="007C6AD6" w:rsidRDefault="007C6AD6" w:rsidP="00655D8B">
      <w:pPr>
        <w:pStyle w:val="ConsPlusTitle"/>
        <w:ind w:firstLine="540"/>
        <w:contextualSpacing/>
        <w:jc w:val="both"/>
        <w:rPr>
          <w:b w:val="0"/>
          <w:sz w:val="26"/>
          <w:szCs w:val="26"/>
        </w:rPr>
      </w:pPr>
    </w:p>
    <w:p w:rsidR="00A10B8D" w:rsidRPr="004E3857" w:rsidRDefault="00A10B8D" w:rsidP="00655D8B">
      <w:pPr>
        <w:pStyle w:val="ConsPlusTitle"/>
        <w:contextualSpacing/>
        <w:jc w:val="center"/>
        <w:rPr>
          <w:b w:val="0"/>
        </w:rPr>
      </w:pPr>
      <w:r w:rsidRPr="004E3857">
        <w:rPr>
          <w:b w:val="0"/>
        </w:rPr>
        <w:t>Администрация города Переславля-Залесского постановляет:</w:t>
      </w:r>
    </w:p>
    <w:p w:rsidR="005D0C51" w:rsidRPr="004E3857" w:rsidRDefault="00A10B8D" w:rsidP="000F4876">
      <w:pPr>
        <w:pStyle w:val="ConsPlusTitle"/>
        <w:ind w:firstLine="540"/>
        <w:contextualSpacing/>
        <w:jc w:val="both"/>
        <w:rPr>
          <w:b w:val="0"/>
          <w:sz w:val="26"/>
          <w:szCs w:val="26"/>
        </w:rPr>
      </w:pPr>
      <w:r w:rsidRPr="004E3857">
        <w:rPr>
          <w:b w:val="0"/>
          <w:sz w:val="26"/>
          <w:szCs w:val="26"/>
        </w:rPr>
        <w:t xml:space="preserve"> </w:t>
      </w:r>
    </w:p>
    <w:p w:rsidR="00AA00B6" w:rsidRDefault="000227F3" w:rsidP="004E1FAF">
      <w:pPr>
        <w:autoSpaceDE w:val="0"/>
        <w:autoSpaceDN w:val="0"/>
        <w:adjustRightInd w:val="0"/>
        <w:ind w:firstLine="540"/>
        <w:contextualSpacing/>
        <w:jc w:val="both"/>
        <w:rPr>
          <w:bCs/>
          <w:sz w:val="26"/>
          <w:szCs w:val="26"/>
        </w:rPr>
      </w:pPr>
      <w:r w:rsidRPr="004E3857">
        <w:rPr>
          <w:bCs/>
          <w:sz w:val="26"/>
          <w:szCs w:val="26"/>
        </w:rPr>
        <w:t>1.</w:t>
      </w:r>
      <w:r w:rsidR="009E5F22" w:rsidRPr="004E3857">
        <w:rPr>
          <w:bCs/>
          <w:sz w:val="26"/>
          <w:szCs w:val="26"/>
        </w:rPr>
        <w:t xml:space="preserve"> </w:t>
      </w:r>
      <w:r w:rsidR="00B11A79">
        <w:rPr>
          <w:bCs/>
          <w:sz w:val="26"/>
          <w:szCs w:val="26"/>
        </w:rPr>
        <w:t>Внести изменения в</w:t>
      </w:r>
      <w:r w:rsidR="00D143E4">
        <w:rPr>
          <w:bCs/>
          <w:sz w:val="26"/>
          <w:szCs w:val="26"/>
        </w:rPr>
        <w:t xml:space="preserve"> состав комиссии по </w:t>
      </w:r>
      <w:proofErr w:type="gramStart"/>
      <w:r w:rsidR="00D143E4">
        <w:rPr>
          <w:bCs/>
          <w:sz w:val="26"/>
          <w:szCs w:val="26"/>
        </w:rPr>
        <w:t>контролю за</w:t>
      </w:r>
      <w:proofErr w:type="gramEnd"/>
      <w:r w:rsidR="00D143E4">
        <w:rPr>
          <w:bCs/>
          <w:sz w:val="26"/>
          <w:szCs w:val="26"/>
        </w:rPr>
        <w:t xml:space="preserve"> выполнением условий конкурса по продаже объектов культурного</w:t>
      </w:r>
      <w:r w:rsidR="007F6F94">
        <w:rPr>
          <w:bCs/>
          <w:sz w:val="26"/>
          <w:szCs w:val="26"/>
        </w:rPr>
        <w:t xml:space="preserve"> наследия, утвержденный </w:t>
      </w:r>
      <w:r w:rsidR="00B11A79">
        <w:rPr>
          <w:bCs/>
          <w:sz w:val="26"/>
          <w:szCs w:val="26"/>
        </w:rPr>
        <w:t xml:space="preserve"> постановление</w:t>
      </w:r>
      <w:r w:rsidR="007F6F94">
        <w:rPr>
          <w:bCs/>
          <w:sz w:val="26"/>
          <w:szCs w:val="26"/>
        </w:rPr>
        <w:t>м</w:t>
      </w:r>
      <w:r w:rsidR="00B11A79">
        <w:rPr>
          <w:bCs/>
          <w:sz w:val="26"/>
          <w:szCs w:val="26"/>
        </w:rPr>
        <w:t xml:space="preserve"> Администрации городского округа </w:t>
      </w:r>
      <w:r w:rsidR="004E1FAF" w:rsidRPr="004E3857">
        <w:rPr>
          <w:bCs/>
          <w:sz w:val="26"/>
          <w:szCs w:val="26"/>
        </w:rPr>
        <w:t>город</w:t>
      </w:r>
      <w:r w:rsidR="000273A3">
        <w:rPr>
          <w:bCs/>
          <w:sz w:val="26"/>
          <w:szCs w:val="26"/>
        </w:rPr>
        <w:t>а</w:t>
      </w:r>
      <w:r w:rsidR="004E1FAF" w:rsidRPr="004E3857">
        <w:rPr>
          <w:bCs/>
          <w:sz w:val="26"/>
          <w:szCs w:val="26"/>
        </w:rPr>
        <w:t xml:space="preserve"> Переславл</w:t>
      </w:r>
      <w:r w:rsidR="000273A3">
        <w:rPr>
          <w:bCs/>
          <w:sz w:val="26"/>
          <w:szCs w:val="26"/>
        </w:rPr>
        <w:t>я</w:t>
      </w:r>
      <w:r w:rsidR="004E1FAF" w:rsidRPr="004E3857">
        <w:rPr>
          <w:bCs/>
          <w:sz w:val="26"/>
          <w:szCs w:val="26"/>
        </w:rPr>
        <w:t>-Залесск</w:t>
      </w:r>
      <w:r w:rsidR="000273A3">
        <w:rPr>
          <w:bCs/>
          <w:sz w:val="26"/>
          <w:szCs w:val="26"/>
        </w:rPr>
        <w:t>ого</w:t>
      </w:r>
      <w:r w:rsidR="009B416C">
        <w:rPr>
          <w:bCs/>
          <w:sz w:val="26"/>
          <w:szCs w:val="26"/>
        </w:rPr>
        <w:t xml:space="preserve"> от </w:t>
      </w:r>
      <w:r w:rsidR="00D143E4">
        <w:rPr>
          <w:bCs/>
          <w:sz w:val="26"/>
          <w:szCs w:val="26"/>
        </w:rPr>
        <w:t>29.01.2019</w:t>
      </w:r>
      <w:r w:rsidR="009B416C">
        <w:rPr>
          <w:bCs/>
          <w:sz w:val="26"/>
          <w:szCs w:val="26"/>
        </w:rPr>
        <w:t xml:space="preserve"> №</w:t>
      </w:r>
      <w:r w:rsidR="007F6F94">
        <w:rPr>
          <w:bCs/>
          <w:sz w:val="26"/>
          <w:szCs w:val="26"/>
        </w:rPr>
        <w:t xml:space="preserve"> </w:t>
      </w:r>
      <w:r w:rsidR="009B416C">
        <w:rPr>
          <w:bCs/>
          <w:sz w:val="26"/>
          <w:szCs w:val="26"/>
        </w:rPr>
        <w:t>ПОС.03-</w:t>
      </w:r>
      <w:r w:rsidR="00D143E4">
        <w:rPr>
          <w:bCs/>
          <w:sz w:val="26"/>
          <w:szCs w:val="26"/>
        </w:rPr>
        <w:t>0072/19 «О создании комиссии по контролю по продаже объектов культурного наследия»</w:t>
      </w:r>
      <w:r w:rsidR="009B416C">
        <w:rPr>
          <w:bCs/>
          <w:sz w:val="26"/>
          <w:szCs w:val="26"/>
        </w:rPr>
        <w:t xml:space="preserve"> </w:t>
      </w:r>
      <w:r w:rsidR="007F6F94">
        <w:rPr>
          <w:bCs/>
          <w:sz w:val="26"/>
          <w:szCs w:val="26"/>
        </w:rPr>
        <w:t>согласно</w:t>
      </w:r>
      <w:r w:rsidR="007F29E7">
        <w:rPr>
          <w:bCs/>
          <w:sz w:val="26"/>
          <w:szCs w:val="26"/>
        </w:rPr>
        <w:t xml:space="preserve"> </w:t>
      </w:r>
      <w:r w:rsidR="00947E56">
        <w:rPr>
          <w:bCs/>
          <w:sz w:val="26"/>
          <w:szCs w:val="26"/>
        </w:rPr>
        <w:t>п</w:t>
      </w:r>
      <w:r w:rsidR="009B416C">
        <w:rPr>
          <w:bCs/>
          <w:sz w:val="26"/>
          <w:szCs w:val="26"/>
        </w:rPr>
        <w:t>риложени</w:t>
      </w:r>
      <w:r w:rsidR="00947E56">
        <w:rPr>
          <w:bCs/>
          <w:sz w:val="26"/>
          <w:szCs w:val="26"/>
        </w:rPr>
        <w:t>ю</w:t>
      </w:r>
      <w:r w:rsidR="007F6F94">
        <w:rPr>
          <w:bCs/>
          <w:sz w:val="26"/>
          <w:szCs w:val="26"/>
        </w:rPr>
        <w:t xml:space="preserve"> к настоящему постановлению.</w:t>
      </w:r>
    </w:p>
    <w:p w:rsidR="00DB47B2" w:rsidRPr="004E3857" w:rsidRDefault="00037E9F" w:rsidP="005D0C51">
      <w:pPr>
        <w:pStyle w:val="aa"/>
        <w:spacing w:before="0" w:beforeAutospacing="0" w:after="0" w:afterAutospacing="0"/>
        <w:ind w:firstLine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F63F08" w:rsidRPr="004E3857">
        <w:rPr>
          <w:bCs/>
          <w:sz w:val="26"/>
          <w:szCs w:val="26"/>
        </w:rPr>
        <w:t>.</w:t>
      </w:r>
      <w:r w:rsidR="00372ECE" w:rsidRPr="004E3857">
        <w:rPr>
          <w:bCs/>
          <w:sz w:val="26"/>
          <w:szCs w:val="26"/>
        </w:rPr>
        <w:t xml:space="preserve"> </w:t>
      </w:r>
      <w:r w:rsidR="00152593" w:rsidRPr="00600938">
        <w:rPr>
          <w:bCs/>
          <w:sz w:val="26"/>
          <w:szCs w:val="26"/>
        </w:rPr>
        <w:t>Контроль исполнения постановления возложить на заместителя Главы Администрации города Переславля-Залесского</w:t>
      </w:r>
      <w:r w:rsidR="00152593">
        <w:rPr>
          <w:bCs/>
          <w:sz w:val="26"/>
          <w:szCs w:val="26"/>
        </w:rPr>
        <w:t xml:space="preserve"> </w:t>
      </w:r>
      <w:r w:rsidR="00C03178">
        <w:rPr>
          <w:bCs/>
          <w:sz w:val="26"/>
          <w:szCs w:val="26"/>
        </w:rPr>
        <w:t>И.Г. Шеффеля</w:t>
      </w:r>
      <w:r w:rsidR="003C7CE1" w:rsidRPr="004E3857">
        <w:rPr>
          <w:bCs/>
          <w:sz w:val="26"/>
          <w:szCs w:val="26"/>
        </w:rPr>
        <w:t>.</w:t>
      </w:r>
      <w:r w:rsidR="000E4C7E" w:rsidRPr="004E3857">
        <w:rPr>
          <w:bCs/>
          <w:sz w:val="26"/>
          <w:szCs w:val="26"/>
        </w:rPr>
        <w:t xml:space="preserve"> </w:t>
      </w:r>
      <w:r w:rsidR="00CE1E7C" w:rsidRPr="004E3857">
        <w:rPr>
          <w:bCs/>
          <w:sz w:val="26"/>
          <w:szCs w:val="26"/>
        </w:rPr>
        <w:t xml:space="preserve"> </w:t>
      </w:r>
      <w:r w:rsidR="003508F1" w:rsidRPr="004E3857">
        <w:rPr>
          <w:bCs/>
          <w:sz w:val="26"/>
          <w:szCs w:val="26"/>
        </w:rPr>
        <w:t xml:space="preserve"> </w:t>
      </w:r>
    </w:p>
    <w:p w:rsidR="00DB47B2" w:rsidRDefault="00DB47B2" w:rsidP="00655D8B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</w:p>
    <w:p w:rsidR="00C03178" w:rsidRDefault="00C03178" w:rsidP="00655D8B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</w:p>
    <w:p w:rsidR="001528B6" w:rsidRPr="004E3857" w:rsidRDefault="00BB0B8E" w:rsidP="00655D8B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BB0B8E" w:rsidRDefault="000F4876" w:rsidP="00655D8B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Первый заместитель Г</w:t>
      </w:r>
      <w:r w:rsidR="00152593">
        <w:rPr>
          <w:sz w:val="26"/>
          <w:szCs w:val="26"/>
        </w:rPr>
        <w:t>лав</w:t>
      </w:r>
      <w:r w:rsidR="00BB0B8E">
        <w:rPr>
          <w:sz w:val="26"/>
          <w:szCs w:val="26"/>
        </w:rPr>
        <w:t xml:space="preserve">ы </w:t>
      </w:r>
      <w:r>
        <w:rPr>
          <w:sz w:val="26"/>
          <w:szCs w:val="26"/>
        </w:rPr>
        <w:t>Администрации</w:t>
      </w:r>
    </w:p>
    <w:p w:rsidR="005E2598" w:rsidRDefault="00372ECE" w:rsidP="004E3857">
      <w:pPr>
        <w:contextualSpacing/>
        <w:jc w:val="both"/>
        <w:rPr>
          <w:sz w:val="26"/>
          <w:szCs w:val="26"/>
        </w:rPr>
      </w:pPr>
      <w:r w:rsidRPr="004E3857">
        <w:rPr>
          <w:sz w:val="26"/>
          <w:szCs w:val="26"/>
        </w:rPr>
        <w:t xml:space="preserve">города Переславля-Залесского   </w:t>
      </w:r>
      <w:r w:rsidR="00EF7D7C" w:rsidRPr="004E3857">
        <w:rPr>
          <w:sz w:val="26"/>
          <w:szCs w:val="26"/>
        </w:rPr>
        <w:t xml:space="preserve">      </w:t>
      </w:r>
      <w:r w:rsidR="00655D8B" w:rsidRPr="004E3857">
        <w:rPr>
          <w:sz w:val="26"/>
          <w:szCs w:val="26"/>
        </w:rPr>
        <w:t xml:space="preserve">                      </w:t>
      </w:r>
      <w:r w:rsidR="008F3499" w:rsidRPr="004E3857">
        <w:rPr>
          <w:sz w:val="26"/>
          <w:szCs w:val="26"/>
        </w:rPr>
        <w:tab/>
      </w:r>
      <w:r w:rsidR="008F3499" w:rsidRPr="004E3857">
        <w:rPr>
          <w:sz w:val="26"/>
          <w:szCs w:val="26"/>
        </w:rPr>
        <w:tab/>
      </w:r>
      <w:r w:rsidR="00655D8B" w:rsidRPr="004E3857">
        <w:rPr>
          <w:sz w:val="26"/>
          <w:szCs w:val="26"/>
        </w:rPr>
        <w:t xml:space="preserve"> </w:t>
      </w:r>
      <w:r w:rsidR="00BB0B8E">
        <w:rPr>
          <w:sz w:val="26"/>
          <w:szCs w:val="26"/>
        </w:rPr>
        <w:t xml:space="preserve">         </w:t>
      </w:r>
      <w:r w:rsidR="00EF7D7C" w:rsidRPr="004E3857">
        <w:rPr>
          <w:sz w:val="26"/>
          <w:szCs w:val="26"/>
        </w:rPr>
        <w:t xml:space="preserve">     </w:t>
      </w:r>
      <w:r w:rsidRPr="004E3857">
        <w:rPr>
          <w:sz w:val="26"/>
          <w:szCs w:val="26"/>
        </w:rPr>
        <w:t xml:space="preserve"> </w:t>
      </w:r>
      <w:r w:rsidR="000F4876">
        <w:rPr>
          <w:sz w:val="26"/>
          <w:szCs w:val="26"/>
        </w:rPr>
        <w:t xml:space="preserve">   </w:t>
      </w:r>
      <w:r w:rsidR="00BB0B8E">
        <w:rPr>
          <w:sz w:val="26"/>
          <w:szCs w:val="26"/>
        </w:rPr>
        <w:t>В.С. Толстиков</w:t>
      </w:r>
    </w:p>
    <w:p w:rsidR="00935AE7" w:rsidRDefault="00935AE7" w:rsidP="004E3857">
      <w:pPr>
        <w:contextualSpacing/>
        <w:jc w:val="both"/>
        <w:rPr>
          <w:sz w:val="26"/>
          <w:szCs w:val="26"/>
        </w:rPr>
      </w:pPr>
    </w:p>
    <w:p w:rsidR="00935AE7" w:rsidRDefault="00935AE7" w:rsidP="004E3857">
      <w:pPr>
        <w:contextualSpacing/>
        <w:jc w:val="both"/>
        <w:rPr>
          <w:sz w:val="26"/>
          <w:szCs w:val="26"/>
        </w:rPr>
      </w:pPr>
    </w:p>
    <w:p w:rsidR="00935AE7" w:rsidRDefault="00935AE7" w:rsidP="004E3857">
      <w:pPr>
        <w:contextualSpacing/>
        <w:jc w:val="both"/>
        <w:rPr>
          <w:sz w:val="26"/>
          <w:szCs w:val="26"/>
        </w:rPr>
      </w:pPr>
    </w:p>
    <w:p w:rsidR="00935AE7" w:rsidRDefault="00935AE7" w:rsidP="004E3857">
      <w:pPr>
        <w:contextualSpacing/>
        <w:jc w:val="both"/>
        <w:rPr>
          <w:sz w:val="26"/>
          <w:szCs w:val="26"/>
        </w:rPr>
      </w:pPr>
    </w:p>
    <w:p w:rsidR="00935AE7" w:rsidRDefault="00935AE7" w:rsidP="00935AE7">
      <w:pPr>
        <w:ind w:firstLine="6521"/>
        <w:jc w:val="right"/>
        <w:rPr>
          <w:szCs w:val="24"/>
        </w:rPr>
      </w:pPr>
    </w:p>
    <w:p w:rsidR="00935AE7" w:rsidRDefault="00935AE7" w:rsidP="00935AE7">
      <w:pPr>
        <w:ind w:firstLine="6521"/>
        <w:jc w:val="right"/>
        <w:rPr>
          <w:szCs w:val="24"/>
        </w:rPr>
      </w:pPr>
      <w:r>
        <w:rPr>
          <w:szCs w:val="24"/>
        </w:rPr>
        <w:lastRenderedPageBreak/>
        <w:t xml:space="preserve">Приложение к постановлению  Администрации </w:t>
      </w:r>
    </w:p>
    <w:p w:rsidR="00935AE7" w:rsidRDefault="00935AE7" w:rsidP="00935AE7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города Переславля-Залесского</w:t>
      </w:r>
    </w:p>
    <w:p w:rsidR="00935AE7" w:rsidRDefault="00935AE7" w:rsidP="00935AE7">
      <w:pPr>
        <w:jc w:val="right"/>
        <w:rPr>
          <w:szCs w:val="24"/>
        </w:rPr>
      </w:pPr>
      <w:r>
        <w:rPr>
          <w:szCs w:val="24"/>
        </w:rPr>
        <w:t xml:space="preserve"> от </w:t>
      </w:r>
      <w:r w:rsidRPr="000C1EF5">
        <w:rPr>
          <w:szCs w:val="24"/>
        </w:rPr>
        <w:t>25.07.2019 № ПОС.03-1689/19</w:t>
      </w:r>
    </w:p>
    <w:p w:rsidR="00935AE7" w:rsidRDefault="00935AE7" w:rsidP="00935AE7">
      <w:pPr>
        <w:ind w:firstLine="720"/>
        <w:jc w:val="right"/>
        <w:rPr>
          <w:szCs w:val="24"/>
        </w:rPr>
      </w:pPr>
    </w:p>
    <w:p w:rsidR="00935AE7" w:rsidRDefault="00935AE7" w:rsidP="00935AE7">
      <w:pPr>
        <w:ind w:left="720"/>
        <w:jc w:val="center"/>
        <w:rPr>
          <w:szCs w:val="24"/>
        </w:rPr>
      </w:pPr>
      <w:r>
        <w:rPr>
          <w:szCs w:val="24"/>
        </w:rPr>
        <w:t xml:space="preserve">Комиссия по </w:t>
      </w:r>
      <w:proofErr w:type="gramStart"/>
      <w:r>
        <w:rPr>
          <w:szCs w:val="24"/>
        </w:rPr>
        <w:t>контролю за</w:t>
      </w:r>
      <w:proofErr w:type="gramEnd"/>
      <w:r>
        <w:rPr>
          <w:szCs w:val="24"/>
        </w:rPr>
        <w:t xml:space="preserve"> выполнением условий конкурса по продаже объектов</w:t>
      </w:r>
    </w:p>
    <w:p w:rsidR="00935AE7" w:rsidRDefault="00935AE7" w:rsidP="00935AE7">
      <w:pPr>
        <w:ind w:left="720"/>
        <w:jc w:val="center"/>
        <w:rPr>
          <w:szCs w:val="24"/>
        </w:rPr>
      </w:pPr>
      <w:r>
        <w:rPr>
          <w:szCs w:val="24"/>
        </w:rPr>
        <w:t>культурного наследия</w:t>
      </w:r>
    </w:p>
    <w:p w:rsidR="00935AE7" w:rsidRDefault="00935AE7" w:rsidP="00935AE7">
      <w:pPr>
        <w:rPr>
          <w:szCs w:val="24"/>
        </w:rPr>
      </w:pPr>
    </w:p>
    <w:p w:rsidR="00935AE7" w:rsidRDefault="00935AE7" w:rsidP="00935AE7">
      <w:pPr>
        <w:ind w:firstLine="720"/>
        <w:rPr>
          <w:szCs w:val="24"/>
        </w:rPr>
      </w:pPr>
      <w:r w:rsidRPr="007A31EC">
        <w:rPr>
          <w:szCs w:val="24"/>
        </w:rPr>
        <w:t>Председатель комиссии:</w:t>
      </w:r>
    </w:p>
    <w:p w:rsidR="00935AE7" w:rsidRDefault="00935AE7" w:rsidP="00935AE7">
      <w:pPr>
        <w:ind w:firstLine="720"/>
        <w:rPr>
          <w:szCs w:val="24"/>
        </w:rPr>
      </w:pPr>
    </w:p>
    <w:p w:rsidR="00935AE7" w:rsidRDefault="00935AE7" w:rsidP="00935AE7">
      <w:pPr>
        <w:ind w:firstLine="720"/>
        <w:rPr>
          <w:szCs w:val="24"/>
        </w:rPr>
      </w:pPr>
      <w:proofErr w:type="spellStart"/>
      <w:r>
        <w:rPr>
          <w:szCs w:val="24"/>
        </w:rPr>
        <w:t>Шеффель</w:t>
      </w:r>
      <w:proofErr w:type="spellEnd"/>
      <w:r>
        <w:rPr>
          <w:szCs w:val="24"/>
        </w:rPr>
        <w:t xml:space="preserve"> И.Г.                                                          заместитель Главы Администрации</w:t>
      </w:r>
    </w:p>
    <w:p w:rsidR="00935AE7" w:rsidRDefault="00935AE7" w:rsidP="00935AE7">
      <w:pPr>
        <w:ind w:left="5664" w:firstLine="36"/>
        <w:rPr>
          <w:szCs w:val="24"/>
        </w:rPr>
      </w:pPr>
      <w:r>
        <w:rPr>
          <w:szCs w:val="24"/>
        </w:rPr>
        <w:t>города Переславля - Залесского</w:t>
      </w:r>
    </w:p>
    <w:p w:rsidR="00935AE7" w:rsidRPr="007A31EC" w:rsidRDefault="00935AE7" w:rsidP="00935AE7">
      <w:pPr>
        <w:rPr>
          <w:szCs w:val="24"/>
        </w:rPr>
      </w:pPr>
    </w:p>
    <w:p w:rsidR="00935AE7" w:rsidRPr="007A31EC" w:rsidRDefault="00935AE7" w:rsidP="00935AE7">
      <w:pPr>
        <w:ind w:firstLine="720"/>
        <w:rPr>
          <w:szCs w:val="24"/>
        </w:rPr>
      </w:pPr>
      <w:r w:rsidRPr="007A31EC">
        <w:rPr>
          <w:szCs w:val="24"/>
        </w:rPr>
        <w:t>Заместитель председателя:</w:t>
      </w:r>
    </w:p>
    <w:p w:rsidR="00935AE7" w:rsidRDefault="00935AE7" w:rsidP="00935AE7">
      <w:pPr>
        <w:ind w:firstLine="720"/>
        <w:rPr>
          <w:b/>
          <w:szCs w:val="24"/>
        </w:rPr>
      </w:pPr>
    </w:p>
    <w:p w:rsidR="00935AE7" w:rsidRDefault="00935AE7" w:rsidP="00935AE7">
      <w:pPr>
        <w:ind w:left="5670" w:hanging="4961"/>
        <w:rPr>
          <w:szCs w:val="24"/>
        </w:rPr>
      </w:pPr>
      <w:r w:rsidRPr="007A31EC">
        <w:rPr>
          <w:szCs w:val="24"/>
        </w:rPr>
        <w:t>Скляренко Е.Г.</w:t>
      </w:r>
      <w:r>
        <w:rPr>
          <w:szCs w:val="24"/>
        </w:rPr>
        <w:t xml:space="preserve">                                                         начальник управления архитектуры и   градостроительства Администрации города Переславля-Залесского – главный  архитектор</w:t>
      </w:r>
      <w:r w:rsidRPr="00413C55">
        <w:rPr>
          <w:szCs w:val="24"/>
        </w:rPr>
        <w:t xml:space="preserve"> </w:t>
      </w:r>
      <w:r>
        <w:rPr>
          <w:szCs w:val="24"/>
        </w:rPr>
        <w:t>города</w:t>
      </w:r>
    </w:p>
    <w:p w:rsidR="00935AE7" w:rsidRDefault="00935AE7" w:rsidP="00935AE7">
      <w:pPr>
        <w:ind w:left="5670" w:hanging="4961"/>
        <w:rPr>
          <w:szCs w:val="24"/>
        </w:rPr>
      </w:pPr>
      <w:r>
        <w:rPr>
          <w:szCs w:val="24"/>
        </w:rPr>
        <w:t xml:space="preserve">                                                                                   Переславля-Залесского</w:t>
      </w:r>
    </w:p>
    <w:p w:rsidR="00935AE7" w:rsidRDefault="00935AE7" w:rsidP="00935AE7">
      <w:pPr>
        <w:ind w:left="5670" w:hanging="4961"/>
        <w:rPr>
          <w:szCs w:val="24"/>
        </w:rPr>
      </w:pPr>
      <w:r>
        <w:rPr>
          <w:szCs w:val="24"/>
        </w:rPr>
        <w:t>Члены комиссии:</w:t>
      </w:r>
    </w:p>
    <w:p w:rsidR="00935AE7" w:rsidRDefault="00935AE7" w:rsidP="00935AE7">
      <w:pPr>
        <w:ind w:left="5670" w:hanging="4961"/>
        <w:rPr>
          <w:szCs w:val="24"/>
        </w:rPr>
      </w:pPr>
    </w:p>
    <w:p w:rsidR="00935AE7" w:rsidRDefault="00935AE7" w:rsidP="00935AE7">
      <w:pPr>
        <w:ind w:left="5670" w:hanging="4961"/>
        <w:rPr>
          <w:szCs w:val="24"/>
        </w:rPr>
      </w:pPr>
      <w:proofErr w:type="spellStart"/>
      <w:r>
        <w:rPr>
          <w:szCs w:val="24"/>
        </w:rPr>
        <w:t>Бабошкина</w:t>
      </w:r>
      <w:proofErr w:type="spellEnd"/>
      <w:r>
        <w:rPr>
          <w:szCs w:val="24"/>
        </w:rPr>
        <w:t xml:space="preserve"> И.И.                                                       начальник </w:t>
      </w:r>
      <w:proofErr w:type="gramStart"/>
      <w:r>
        <w:rPr>
          <w:szCs w:val="24"/>
        </w:rPr>
        <w:t>управления муниципальной собственности Администрации города Переславля-Залесского</w:t>
      </w:r>
      <w:proofErr w:type="gramEnd"/>
    </w:p>
    <w:p w:rsidR="00935AE7" w:rsidRDefault="00935AE7" w:rsidP="00935AE7">
      <w:pPr>
        <w:rPr>
          <w:szCs w:val="24"/>
        </w:rPr>
      </w:pPr>
    </w:p>
    <w:p w:rsidR="00935AE7" w:rsidRDefault="00935AE7" w:rsidP="00935AE7">
      <w:pPr>
        <w:ind w:left="5670" w:hanging="4961"/>
        <w:rPr>
          <w:szCs w:val="24"/>
        </w:rPr>
      </w:pPr>
      <w:r>
        <w:rPr>
          <w:szCs w:val="24"/>
        </w:rPr>
        <w:t xml:space="preserve">Мухин А.В.                                                              начальник отдела управления муниципальным имуществом  </w:t>
      </w:r>
      <w:proofErr w:type="gramStart"/>
      <w:r>
        <w:rPr>
          <w:szCs w:val="24"/>
        </w:rPr>
        <w:t>управления муниципальной собственности Администрации города Переславля-Залесского</w:t>
      </w:r>
      <w:proofErr w:type="gramEnd"/>
    </w:p>
    <w:p w:rsidR="00935AE7" w:rsidRDefault="00935AE7" w:rsidP="00935AE7">
      <w:pPr>
        <w:ind w:left="5670" w:hanging="4961"/>
        <w:rPr>
          <w:szCs w:val="24"/>
        </w:rPr>
      </w:pPr>
    </w:p>
    <w:p w:rsidR="00935AE7" w:rsidRDefault="00935AE7" w:rsidP="00935AE7">
      <w:pPr>
        <w:ind w:left="5670" w:hanging="4961"/>
        <w:rPr>
          <w:szCs w:val="24"/>
        </w:rPr>
      </w:pPr>
      <w:proofErr w:type="spellStart"/>
      <w:r>
        <w:rPr>
          <w:szCs w:val="24"/>
        </w:rPr>
        <w:t>Захряпина</w:t>
      </w:r>
      <w:proofErr w:type="spellEnd"/>
      <w:r>
        <w:rPr>
          <w:szCs w:val="24"/>
        </w:rPr>
        <w:t xml:space="preserve"> Е.А.                                                        начальник </w:t>
      </w:r>
      <w:proofErr w:type="gramStart"/>
      <w:r>
        <w:rPr>
          <w:szCs w:val="24"/>
        </w:rPr>
        <w:t>отдела обеспечения градостроительной деятельности управления архитектуры</w:t>
      </w:r>
      <w:proofErr w:type="gramEnd"/>
      <w:r>
        <w:rPr>
          <w:szCs w:val="24"/>
        </w:rPr>
        <w:t xml:space="preserve"> и градостроительства Администрации города Переславля-Залесского</w:t>
      </w:r>
    </w:p>
    <w:p w:rsidR="00935AE7" w:rsidRDefault="00935AE7" w:rsidP="00935AE7">
      <w:pPr>
        <w:ind w:left="5670" w:hanging="4961"/>
        <w:rPr>
          <w:szCs w:val="24"/>
        </w:rPr>
      </w:pPr>
    </w:p>
    <w:p w:rsidR="00935AE7" w:rsidRDefault="00935AE7" w:rsidP="00935AE7">
      <w:pPr>
        <w:ind w:left="5670" w:hanging="4961"/>
        <w:rPr>
          <w:szCs w:val="24"/>
        </w:rPr>
      </w:pPr>
      <w:proofErr w:type="spellStart"/>
      <w:r>
        <w:rPr>
          <w:szCs w:val="24"/>
        </w:rPr>
        <w:t>Хазова</w:t>
      </w:r>
      <w:proofErr w:type="spellEnd"/>
      <w:r>
        <w:rPr>
          <w:szCs w:val="24"/>
        </w:rPr>
        <w:t xml:space="preserve"> Ж.В.                                                              консультант – юрист юридического </w:t>
      </w:r>
      <w:proofErr w:type="gramStart"/>
      <w:r>
        <w:rPr>
          <w:szCs w:val="24"/>
        </w:rPr>
        <w:t>отдела управления муниципальной собственности Администрации города Переславля-Залесского</w:t>
      </w:r>
      <w:proofErr w:type="gramEnd"/>
    </w:p>
    <w:p w:rsidR="00935AE7" w:rsidRDefault="00935AE7" w:rsidP="00935AE7">
      <w:pPr>
        <w:ind w:left="5670" w:hanging="4961"/>
        <w:rPr>
          <w:szCs w:val="24"/>
        </w:rPr>
      </w:pPr>
      <w:r>
        <w:rPr>
          <w:szCs w:val="24"/>
        </w:rPr>
        <w:t>Секретарь:</w:t>
      </w:r>
    </w:p>
    <w:p w:rsidR="00935AE7" w:rsidRDefault="00935AE7" w:rsidP="00935AE7">
      <w:pPr>
        <w:rPr>
          <w:szCs w:val="24"/>
        </w:rPr>
      </w:pPr>
    </w:p>
    <w:p w:rsidR="00935AE7" w:rsidRPr="00935AE7" w:rsidRDefault="00935AE7" w:rsidP="00935AE7">
      <w:pPr>
        <w:ind w:left="5670" w:hanging="4961"/>
      </w:pPr>
      <w:proofErr w:type="spellStart"/>
      <w:r>
        <w:rPr>
          <w:szCs w:val="24"/>
        </w:rPr>
        <w:t>Лисовина</w:t>
      </w:r>
      <w:proofErr w:type="spellEnd"/>
      <w:r>
        <w:rPr>
          <w:szCs w:val="24"/>
        </w:rPr>
        <w:t xml:space="preserve"> С.Р.                                                          консультант отдела управления муниципальным имуществом </w:t>
      </w:r>
      <w:proofErr w:type="gramStart"/>
      <w:r>
        <w:rPr>
          <w:szCs w:val="24"/>
        </w:rPr>
        <w:t>управления муниципальной собственности Администрации города Переславля-Залесского</w:t>
      </w:r>
      <w:proofErr w:type="gramEnd"/>
    </w:p>
    <w:sectPr w:rsidR="00935AE7" w:rsidRPr="00935AE7" w:rsidSect="00935AE7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5CD"/>
    <w:multiLevelType w:val="multilevel"/>
    <w:tmpl w:val="D200EA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4320" w:hanging="180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1">
    <w:nsid w:val="33A63047"/>
    <w:multiLevelType w:val="hybridMultilevel"/>
    <w:tmpl w:val="BE2298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FE7492"/>
    <w:multiLevelType w:val="hybridMultilevel"/>
    <w:tmpl w:val="54A48F78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9A42CA"/>
    <w:multiLevelType w:val="multilevel"/>
    <w:tmpl w:val="916EB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B47B2"/>
    <w:rsid w:val="00001A82"/>
    <w:rsid w:val="00003447"/>
    <w:rsid w:val="00014D95"/>
    <w:rsid w:val="00016836"/>
    <w:rsid w:val="000227F3"/>
    <w:rsid w:val="000269EF"/>
    <w:rsid w:val="000273A3"/>
    <w:rsid w:val="00037E9F"/>
    <w:rsid w:val="0005062B"/>
    <w:rsid w:val="00053743"/>
    <w:rsid w:val="00076734"/>
    <w:rsid w:val="00086413"/>
    <w:rsid w:val="00086BB2"/>
    <w:rsid w:val="000C42EB"/>
    <w:rsid w:val="000D188B"/>
    <w:rsid w:val="000D212A"/>
    <w:rsid w:val="000D52E1"/>
    <w:rsid w:val="000E3884"/>
    <w:rsid w:val="000E4C7E"/>
    <w:rsid w:val="000F4876"/>
    <w:rsid w:val="0010557E"/>
    <w:rsid w:val="001304EC"/>
    <w:rsid w:val="0013666F"/>
    <w:rsid w:val="00152593"/>
    <w:rsid w:val="001528B6"/>
    <w:rsid w:val="0016418D"/>
    <w:rsid w:val="00166644"/>
    <w:rsid w:val="00170A54"/>
    <w:rsid w:val="001737B0"/>
    <w:rsid w:val="00175AF3"/>
    <w:rsid w:val="00181D9E"/>
    <w:rsid w:val="00185A0F"/>
    <w:rsid w:val="001A25F3"/>
    <w:rsid w:val="001C5F32"/>
    <w:rsid w:val="002019AF"/>
    <w:rsid w:val="00205F00"/>
    <w:rsid w:val="0020726C"/>
    <w:rsid w:val="00217B15"/>
    <w:rsid w:val="002553CC"/>
    <w:rsid w:val="00256904"/>
    <w:rsid w:val="002643B3"/>
    <w:rsid w:val="002718C4"/>
    <w:rsid w:val="002724E9"/>
    <w:rsid w:val="00272D94"/>
    <w:rsid w:val="0027386A"/>
    <w:rsid w:val="00274A4E"/>
    <w:rsid w:val="00276A47"/>
    <w:rsid w:val="00282A62"/>
    <w:rsid w:val="00290E12"/>
    <w:rsid w:val="00292A57"/>
    <w:rsid w:val="00293168"/>
    <w:rsid w:val="002B172E"/>
    <w:rsid w:val="002E7B43"/>
    <w:rsid w:val="002F56F2"/>
    <w:rsid w:val="00314EDD"/>
    <w:rsid w:val="00315390"/>
    <w:rsid w:val="003275D1"/>
    <w:rsid w:val="00333EF5"/>
    <w:rsid w:val="00335A2E"/>
    <w:rsid w:val="003508F1"/>
    <w:rsid w:val="00366B4F"/>
    <w:rsid w:val="00372ECE"/>
    <w:rsid w:val="00381D73"/>
    <w:rsid w:val="00385792"/>
    <w:rsid w:val="00393CBF"/>
    <w:rsid w:val="003A79F6"/>
    <w:rsid w:val="003B327C"/>
    <w:rsid w:val="003C73AC"/>
    <w:rsid w:val="003C7CE1"/>
    <w:rsid w:val="003D32A1"/>
    <w:rsid w:val="003E00B3"/>
    <w:rsid w:val="003E61BA"/>
    <w:rsid w:val="00414C87"/>
    <w:rsid w:val="00422346"/>
    <w:rsid w:val="00426D45"/>
    <w:rsid w:val="0044346F"/>
    <w:rsid w:val="004477BB"/>
    <w:rsid w:val="00463945"/>
    <w:rsid w:val="0047498B"/>
    <w:rsid w:val="0048327F"/>
    <w:rsid w:val="00483CC8"/>
    <w:rsid w:val="00496D14"/>
    <w:rsid w:val="004A713D"/>
    <w:rsid w:val="004B43D0"/>
    <w:rsid w:val="004C5BD2"/>
    <w:rsid w:val="004D7CEE"/>
    <w:rsid w:val="004E1FAF"/>
    <w:rsid w:val="004E3857"/>
    <w:rsid w:val="004E4358"/>
    <w:rsid w:val="004F25C6"/>
    <w:rsid w:val="004F7DAF"/>
    <w:rsid w:val="00501E0B"/>
    <w:rsid w:val="00507C66"/>
    <w:rsid w:val="00511DD9"/>
    <w:rsid w:val="00544F25"/>
    <w:rsid w:val="00550144"/>
    <w:rsid w:val="005767AB"/>
    <w:rsid w:val="005779E6"/>
    <w:rsid w:val="00577DAB"/>
    <w:rsid w:val="005854D4"/>
    <w:rsid w:val="0058751F"/>
    <w:rsid w:val="0059380B"/>
    <w:rsid w:val="005A0F33"/>
    <w:rsid w:val="005A33C4"/>
    <w:rsid w:val="005A67EC"/>
    <w:rsid w:val="005A6ECE"/>
    <w:rsid w:val="005B089D"/>
    <w:rsid w:val="005D0C51"/>
    <w:rsid w:val="005E2598"/>
    <w:rsid w:val="005F0E78"/>
    <w:rsid w:val="005F2A1D"/>
    <w:rsid w:val="00615FDE"/>
    <w:rsid w:val="00626E47"/>
    <w:rsid w:val="00642313"/>
    <w:rsid w:val="0065357C"/>
    <w:rsid w:val="00655D8B"/>
    <w:rsid w:val="00657C7A"/>
    <w:rsid w:val="00683CB3"/>
    <w:rsid w:val="0068766E"/>
    <w:rsid w:val="00692CB2"/>
    <w:rsid w:val="006A3D1A"/>
    <w:rsid w:val="006B12CC"/>
    <w:rsid w:val="006C25A9"/>
    <w:rsid w:val="006C3479"/>
    <w:rsid w:val="006C589C"/>
    <w:rsid w:val="006C7B6D"/>
    <w:rsid w:val="006D561E"/>
    <w:rsid w:val="006E0AC4"/>
    <w:rsid w:val="006E3D41"/>
    <w:rsid w:val="006F0B2D"/>
    <w:rsid w:val="00703E8F"/>
    <w:rsid w:val="007226E0"/>
    <w:rsid w:val="0072301E"/>
    <w:rsid w:val="00727820"/>
    <w:rsid w:val="00750E70"/>
    <w:rsid w:val="007603DB"/>
    <w:rsid w:val="00772D12"/>
    <w:rsid w:val="00790BE3"/>
    <w:rsid w:val="007957C0"/>
    <w:rsid w:val="007A4521"/>
    <w:rsid w:val="007A49F1"/>
    <w:rsid w:val="007C6AD6"/>
    <w:rsid w:val="007E3A97"/>
    <w:rsid w:val="007F1B98"/>
    <w:rsid w:val="007F29E7"/>
    <w:rsid w:val="007F6F94"/>
    <w:rsid w:val="00807517"/>
    <w:rsid w:val="00814D8C"/>
    <w:rsid w:val="008169F1"/>
    <w:rsid w:val="00817000"/>
    <w:rsid w:val="008277D8"/>
    <w:rsid w:val="008305D8"/>
    <w:rsid w:val="008339FF"/>
    <w:rsid w:val="00836F2C"/>
    <w:rsid w:val="008434F7"/>
    <w:rsid w:val="00863FFB"/>
    <w:rsid w:val="008904A8"/>
    <w:rsid w:val="00892BA5"/>
    <w:rsid w:val="00894A78"/>
    <w:rsid w:val="00896CCC"/>
    <w:rsid w:val="008C0B32"/>
    <w:rsid w:val="008D5F13"/>
    <w:rsid w:val="008D6A12"/>
    <w:rsid w:val="008E7A46"/>
    <w:rsid w:val="008F3499"/>
    <w:rsid w:val="0090162E"/>
    <w:rsid w:val="009017D0"/>
    <w:rsid w:val="00906E4F"/>
    <w:rsid w:val="009118C9"/>
    <w:rsid w:val="009159A2"/>
    <w:rsid w:val="00916E7E"/>
    <w:rsid w:val="00916EB1"/>
    <w:rsid w:val="009328BB"/>
    <w:rsid w:val="00935AE7"/>
    <w:rsid w:val="00947E56"/>
    <w:rsid w:val="00963F7A"/>
    <w:rsid w:val="009828D0"/>
    <w:rsid w:val="009B416C"/>
    <w:rsid w:val="009B59A3"/>
    <w:rsid w:val="009C025C"/>
    <w:rsid w:val="009D0723"/>
    <w:rsid w:val="009D0EC0"/>
    <w:rsid w:val="009D5228"/>
    <w:rsid w:val="009D5C4C"/>
    <w:rsid w:val="009D786B"/>
    <w:rsid w:val="009E5F22"/>
    <w:rsid w:val="009F23C1"/>
    <w:rsid w:val="009F4113"/>
    <w:rsid w:val="00A03909"/>
    <w:rsid w:val="00A10B8D"/>
    <w:rsid w:val="00A11593"/>
    <w:rsid w:val="00A24AD3"/>
    <w:rsid w:val="00A311B3"/>
    <w:rsid w:val="00A3394D"/>
    <w:rsid w:val="00A44D34"/>
    <w:rsid w:val="00A619F5"/>
    <w:rsid w:val="00A765F9"/>
    <w:rsid w:val="00A87B90"/>
    <w:rsid w:val="00A9421A"/>
    <w:rsid w:val="00AA00B6"/>
    <w:rsid w:val="00AC2456"/>
    <w:rsid w:val="00AC26B8"/>
    <w:rsid w:val="00AE7C2C"/>
    <w:rsid w:val="00B07BCC"/>
    <w:rsid w:val="00B11A79"/>
    <w:rsid w:val="00B2122E"/>
    <w:rsid w:val="00B243C8"/>
    <w:rsid w:val="00B3198F"/>
    <w:rsid w:val="00B31EA7"/>
    <w:rsid w:val="00B3381E"/>
    <w:rsid w:val="00B541A8"/>
    <w:rsid w:val="00B626C7"/>
    <w:rsid w:val="00B6468A"/>
    <w:rsid w:val="00B64DA8"/>
    <w:rsid w:val="00B67A99"/>
    <w:rsid w:val="00B8361F"/>
    <w:rsid w:val="00B84178"/>
    <w:rsid w:val="00B905B5"/>
    <w:rsid w:val="00B95195"/>
    <w:rsid w:val="00BA421F"/>
    <w:rsid w:val="00BB0B8E"/>
    <w:rsid w:val="00BB2B3D"/>
    <w:rsid w:val="00BC28BB"/>
    <w:rsid w:val="00BF6E16"/>
    <w:rsid w:val="00C03178"/>
    <w:rsid w:val="00C20922"/>
    <w:rsid w:val="00C41CB9"/>
    <w:rsid w:val="00C4242D"/>
    <w:rsid w:val="00C52495"/>
    <w:rsid w:val="00C539AF"/>
    <w:rsid w:val="00C75BB7"/>
    <w:rsid w:val="00C81516"/>
    <w:rsid w:val="00C817A2"/>
    <w:rsid w:val="00C833B7"/>
    <w:rsid w:val="00C85893"/>
    <w:rsid w:val="00CA0C8E"/>
    <w:rsid w:val="00CB7E3C"/>
    <w:rsid w:val="00CC7F73"/>
    <w:rsid w:val="00CD74BB"/>
    <w:rsid w:val="00CE0845"/>
    <w:rsid w:val="00CE1E7C"/>
    <w:rsid w:val="00D03110"/>
    <w:rsid w:val="00D059D8"/>
    <w:rsid w:val="00D143E4"/>
    <w:rsid w:val="00D15160"/>
    <w:rsid w:val="00D26443"/>
    <w:rsid w:val="00D44AB0"/>
    <w:rsid w:val="00D45843"/>
    <w:rsid w:val="00D60F4F"/>
    <w:rsid w:val="00D70E81"/>
    <w:rsid w:val="00D76E4F"/>
    <w:rsid w:val="00DB47B2"/>
    <w:rsid w:val="00DC21E7"/>
    <w:rsid w:val="00DE3B8F"/>
    <w:rsid w:val="00E01C5C"/>
    <w:rsid w:val="00E03BBD"/>
    <w:rsid w:val="00E06A0A"/>
    <w:rsid w:val="00E42E7B"/>
    <w:rsid w:val="00E505CA"/>
    <w:rsid w:val="00E51413"/>
    <w:rsid w:val="00E51510"/>
    <w:rsid w:val="00E6456F"/>
    <w:rsid w:val="00E770A6"/>
    <w:rsid w:val="00E94AFB"/>
    <w:rsid w:val="00EA14D7"/>
    <w:rsid w:val="00EA4038"/>
    <w:rsid w:val="00EA6362"/>
    <w:rsid w:val="00EB2217"/>
    <w:rsid w:val="00EB2B4C"/>
    <w:rsid w:val="00EB4356"/>
    <w:rsid w:val="00EC31DA"/>
    <w:rsid w:val="00EE7081"/>
    <w:rsid w:val="00EF64E6"/>
    <w:rsid w:val="00EF7D7C"/>
    <w:rsid w:val="00F021F2"/>
    <w:rsid w:val="00F12AA2"/>
    <w:rsid w:val="00F1520A"/>
    <w:rsid w:val="00F34D6B"/>
    <w:rsid w:val="00F36B41"/>
    <w:rsid w:val="00F47D8A"/>
    <w:rsid w:val="00F513E5"/>
    <w:rsid w:val="00F61D2E"/>
    <w:rsid w:val="00F63F08"/>
    <w:rsid w:val="00F739EB"/>
    <w:rsid w:val="00F84062"/>
    <w:rsid w:val="00FC3837"/>
    <w:rsid w:val="00FD0426"/>
    <w:rsid w:val="00FD74C5"/>
    <w:rsid w:val="00FD78D3"/>
    <w:rsid w:val="00FE14C0"/>
    <w:rsid w:val="00FE537B"/>
    <w:rsid w:val="00FE7597"/>
    <w:rsid w:val="00FF4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B2"/>
    <w:rPr>
      <w:sz w:val="24"/>
    </w:rPr>
  </w:style>
  <w:style w:type="paragraph" w:styleId="1">
    <w:name w:val="heading 1"/>
    <w:basedOn w:val="a"/>
    <w:next w:val="a"/>
    <w:link w:val="10"/>
    <w:qFormat/>
    <w:rsid w:val="005E2598"/>
    <w:pPr>
      <w:keepNext/>
      <w:jc w:val="center"/>
      <w:outlineLvl w:val="0"/>
    </w:pPr>
    <w:rPr>
      <w:b/>
      <w:bCs/>
      <w:sz w:val="18"/>
      <w:szCs w:val="24"/>
    </w:rPr>
  </w:style>
  <w:style w:type="paragraph" w:styleId="2">
    <w:name w:val="heading 2"/>
    <w:basedOn w:val="a"/>
    <w:next w:val="a"/>
    <w:link w:val="20"/>
    <w:qFormat/>
    <w:rsid w:val="005E2598"/>
    <w:pPr>
      <w:keepNext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47B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Body Text"/>
    <w:basedOn w:val="a"/>
    <w:link w:val="a4"/>
    <w:rsid w:val="00217B15"/>
    <w:pPr>
      <w:tabs>
        <w:tab w:val="left" w:pos="709"/>
      </w:tabs>
      <w:suppressAutoHyphens/>
      <w:spacing w:after="120" w:line="100" w:lineRule="atLeast"/>
    </w:pPr>
    <w:rPr>
      <w:rFonts w:ascii="Arial" w:hAnsi="Arial" w:cs="Arial"/>
      <w:szCs w:val="24"/>
    </w:rPr>
  </w:style>
  <w:style w:type="character" w:customStyle="1" w:styleId="a4">
    <w:name w:val="Основной текст Знак"/>
    <w:link w:val="a3"/>
    <w:semiHidden/>
    <w:locked/>
    <w:rsid w:val="00217B1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217B1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Plain Text"/>
    <w:basedOn w:val="a"/>
    <w:link w:val="a6"/>
    <w:uiPriority w:val="99"/>
    <w:unhideWhenUsed/>
    <w:rsid w:val="00B07BCC"/>
    <w:rPr>
      <w:rFonts w:ascii="Calibri" w:eastAsia="Calibri" w:hAnsi="Calibri"/>
      <w:sz w:val="22"/>
      <w:szCs w:val="21"/>
      <w:lang w:eastAsia="en-US"/>
    </w:rPr>
  </w:style>
  <w:style w:type="character" w:customStyle="1" w:styleId="a6">
    <w:name w:val="Текст Знак"/>
    <w:link w:val="a5"/>
    <w:uiPriority w:val="99"/>
    <w:rsid w:val="00B07BCC"/>
    <w:rPr>
      <w:rFonts w:ascii="Calibri" w:eastAsia="Calibri" w:hAnsi="Calibri"/>
      <w:sz w:val="22"/>
      <w:szCs w:val="21"/>
      <w:lang w:eastAsia="en-US"/>
    </w:rPr>
  </w:style>
  <w:style w:type="paragraph" w:styleId="a7">
    <w:name w:val="Balloon Text"/>
    <w:basedOn w:val="a"/>
    <w:link w:val="a8"/>
    <w:rsid w:val="00381D73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381D7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1EA7"/>
    <w:pPr>
      <w:ind w:left="720"/>
      <w:contextualSpacing/>
    </w:pPr>
    <w:rPr>
      <w:szCs w:val="24"/>
    </w:rPr>
  </w:style>
  <w:style w:type="paragraph" w:styleId="21">
    <w:name w:val="Body Text Indent 2"/>
    <w:basedOn w:val="a"/>
    <w:link w:val="22"/>
    <w:rsid w:val="0072782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727820"/>
    <w:rPr>
      <w:sz w:val="24"/>
    </w:rPr>
  </w:style>
  <w:style w:type="paragraph" w:styleId="aa">
    <w:name w:val="Normal (Web)"/>
    <w:basedOn w:val="a"/>
    <w:rsid w:val="00F84062"/>
    <w:pPr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link w:val="1"/>
    <w:rsid w:val="005E2598"/>
    <w:rPr>
      <w:b/>
      <w:bCs/>
      <w:sz w:val="18"/>
      <w:szCs w:val="24"/>
    </w:rPr>
  </w:style>
  <w:style w:type="character" w:customStyle="1" w:styleId="20">
    <w:name w:val="Заголовок 2 Знак"/>
    <w:link w:val="2"/>
    <w:rsid w:val="005E2598"/>
    <w:rPr>
      <w:sz w:val="28"/>
      <w:szCs w:val="24"/>
    </w:rPr>
  </w:style>
  <w:style w:type="table" w:styleId="ab">
    <w:name w:val="Table Grid"/>
    <w:basedOn w:val="a1"/>
    <w:rsid w:val="005E2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B2"/>
    <w:rPr>
      <w:sz w:val="24"/>
    </w:rPr>
  </w:style>
  <w:style w:type="paragraph" w:styleId="1">
    <w:name w:val="heading 1"/>
    <w:basedOn w:val="a"/>
    <w:next w:val="a"/>
    <w:link w:val="10"/>
    <w:qFormat/>
    <w:rsid w:val="005E2598"/>
    <w:pPr>
      <w:keepNext/>
      <w:jc w:val="center"/>
      <w:outlineLvl w:val="0"/>
    </w:pPr>
    <w:rPr>
      <w:b/>
      <w:bCs/>
      <w:sz w:val="18"/>
      <w:szCs w:val="24"/>
    </w:rPr>
  </w:style>
  <w:style w:type="paragraph" w:styleId="2">
    <w:name w:val="heading 2"/>
    <w:basedOn w:val="a"/>
    <w:next w:val="a"/>
    <w:link w:val="20"/>
    <w:qFormat/>
    <w:rsid w:val="005E2598"/>
    <w:pPr>
      <w:keepNext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47B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Body Text"/>
    <w:basedOn w:val="a"/>
    <w:link w:val="a4"/>
    <w:rsid w:val="00217B15"/>
    <w:pPr>
      <w:tabs>
        <w:tab w:val="left" w:pos="709"/>
      </w:tabs>
      <w:suppressAutoHyphens/>
      <w:spacing w:after="120" w:line="100" w:lineRule="atLeast"/>
    </w:pPr>
    <w:rPr>
      <w:rFonts w:ascii="Arial" w:hAnsi="Arial" w:cs="Arial"/>
      <w:szCs w:val="24"/>
    </w:rPr>
  </w:style>
  <w:style w:type="character" w:customStyle="1" w:styleId="a4">
    <w:name w:val="Основной текст Знак"/>
    <w:link w:val="a3"/>
    <w:semiHidden/>
    <w:locked/>
    <w:rsid w:val="00217B1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217B1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Plain Text"/>
    <w:basedOn w:val="a"/>
    <w:link w:val="a6"/>
    <w:uiPriority w:val="99"/>
    <w:unhideWhenUsed/>
    <w:rsid w:val="00B07BCC"/>
    <w:rPr>
      <w:rFonts w:ascii="Calibri" w:eastAsia="Calibri" w:hAnsi="Calibri"/>
      <w:sz w:val="22"/>
      <w:szCs w:val="21"/>
      <w:lang w:eastAsia="en-US"/>
    </w:rPr>
  </w:style>
  <w:style w:type="character" w:customStyle="1" w:styleId="a6">
    <w:name w:val="Текст Знак"/>
    <w:link w:val="a5"/>
    <w:uiPriority w:val="99"/>
    <w:rsid w:val="00B07BCC"/>
    <w:rPr>
      <w:rFonts w:ascii="Calibri" w:eastAsia="Calibri" w:hAnsi="Calibri"/>
      <w:sz w:val="22"/>
      <w:szCs w:val="21"/>
      <w:lang w:eastAsia="en-US"/>
    </w:rPr>
  </w:style>
  <w:style w:type="paragraph" w:styleId="a7">
    <w:name w:val="Balloon Text"/>
    <w:basedOn w:val="a"/>
    <w:link w:val="a8"/>
    <w:rsid w:val="00381D73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381D7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1EA7"/>
    <w:pPr>
      <w:ind w:left="720"/>
      <w:contextualSpacing/>
    </w:pPr>
    <w:rPr>
      <w:szCs w:val="24"/>
    </w:rPr>
  </w:style>
  <w:style w:type="paragraph" w:styleId="21">
    <w:name w:val="Body Text Indent 2"/>
    <w:basedOn w:val="a"/>
    <w:link w:val="22"/>
    <w:rsid w:val="0072782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727820"/>
    <w:rPr>
      <w:sz w:val="24"/>
    </w:rPr>
  </w:style>
  <w:style w:type="paragraph" w:styleId="aa">
    <w:name w:val="Normal (Web)"/>
    <w:basedOn w:val="a"/>
    <w:rsid w:val="00F84062"/>
    <w:pPr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link w:val="1"/>
    <w:rsid w:val="005E2598"/>
    <w:rPr>
      <w:b/>
      <w:bCs/>
      <w:sz w:val="18"/>
      <w:szCs w:val="24"/>
    </w:rPr>
  </w:style>
  <w:style w:type="character" w:customStyle="1" w:styleId="20">
    <w:name w:val="Заголовок 2 Знак"/>
    <w:link w:val="2"/>
    <w:rsid w:val="005E2598"/>
    <w:rPr>
      <w:sz w:val="28"/>
      <w:szCs w:val="24"/>
    </w:rPr>
  </w:style>
  <w:style w:type="table" w:styleId="ab">
    <w:name w:val="Table Grid"/>
    <w:basedOn w:val="a1"/>
    <w:rsid w:val="005E2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1F536-F10D-4971-9162-41FBA0426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414</dc:creator>
  <cp:lastModifiedBy>УПР СОЦ</cp:lastModifiedBy>
  <cp:revision>7</cp:revision>
  <cp:lastPrinted>2019-07-24T13:25:00Z</cp:lastPrinted>
  <dcterms:created xsi:type="dcterms:W3CDTF">2019-07-22T07:58:00Z</dcterms:created>
  <dcterms:modified xsi:type="dcterms:W3CDTF">2019-07-25T11:46:00Z</dcterms:modified>
</cp:coreProperties>
</file>