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866C" w14:textId="77777777" w:rsidR="009C6301" w:rsidRDefault="009C630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2C80F" w14:textId="66836E12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0CB691B" w14:textId="77777777" w:rsidR="00E510D1" w:rsidRPr="007E1291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68BE46F" w14:textId="77777777" w:rsidR="00E510D1" w:rsidRPr="007E1291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C755EF" w14:textId="77777777" w:rsidR="00E510D1" w:rsidRPr="00025F2D" w:rsidRDefault="00E510D1" w:rsidP="00E510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25F2D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D3882F9" w14:textId="77777777" w:rsidR="00E510D1" w:rsidRPr="00025F2D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4"/>
          <w:szCs w:val="34"/>
        </w:rPr>
      </w:pPr>
    </w:p>
    <w:p w14:paraId="23B1F8DE" w14:textId="687D7A15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50AE0" w:rsidRPr="00150AE0">
        <w:rPr>
          <w:rFonts w:ascii="Times New Roman" w:eastAsia="Times New Roman" w:hAnsi="Times New Roman" w:cs="Times New Roman"/>
          <w:sz w:val="26"/>
          <w:szCs w:val="26"/>
          <w:lang w:eastAsia="ru-RU"/>
        </w:rPr>
        <w:t>11.11.2022</w:t>
      </w:r>
      <w:r w:rsidR="00150AE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0" w:name="_Hlk105568220"/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A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ПОС.03-2491/22</w:t>
      </w:r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025F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bookmarkEnd w:id="0"/>
    </w:p>
    <w:p w14:paraId="7DA532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025F2D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1" w:name="_Hlk104452449"/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постановлением </w:t>
      </w:r>
    </w:p>
    <w:p w14:paraId="1C7C4B47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1"/>
    <w:p w14:paraId="044B6EE0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31F512" w14:textId="7A0D10CE" w:rsidR="00023F23" w:rsidRPr="00025F2D" w:rsidRDefault="00023F23" w:rsidP="00023F23">
      <w:pPr>
        <w:pStyle w:val="a9"/>
        <w:rPr>
          <w:rFonts w:ascii="Times New Roman" w:hAnsi="Times New Roman"/>
          <w:sz w:val="26"/>
          <w:szCs w:val="26"/>
        </w:rPr>
      </w:pPr>
      <w:r w:rsidRPr="00025F2D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010CB3" w:rsidRPr="00025F2D">
        <w:rPr>
          <w:rFonts w:ascii="Times New Roman" w:hAnsi="Times New Roman"/>
          <w:sz w:val="26"/>
          <w:szCs w:val="26"/>
        </w:rPr>
        <w:t>29</w:t>
      </w:r>
      <w:r w:rsidRPr="00025F2D">
        <w:rPr>
          <w:rFonts w:ascii="Times New Roman" w:hAnsi="Times New Roman"/>
          <w:sz w:val="26"/>
          <w:szCs w:val="26"/>
        </w:rPr>
        <w:t>.</w:t>
      </w:r>
      <w:r w:rsidR="00010CB3" w:rsidRPr="00025F2D">
        <w:rPr>
          <w:rFonts w:ascii="Times New Roman" w:hAnsi="Times New Roman"/>
          <w:sz w:val="26"/>
          <w:szCs w:val="26"/>
        </w:rPr>
        <w:t>09</w:t>
      </w:r>
      <w:r w:rsidRPr="00025F2D">
        <w:rPr>
          <w:rFonts w:ascii="Times New Roman" w:hAnsi="Times New Roman"/>
          <w:sz w:val="26"/>
          <w:szCs w:val="26"/>
        </w:rPr>
        <w:t xml:space="preserve">.2022 № </w:t>
      </w:r>
      <w:r w:rsidR="00010CB3" w:rsidRPr="00025F2D">
        <w:rPr>
          <w:rFonts w:ascii="Times New Roman" w:hAnsi="Times New Roman"/>
          <w:sz w:val="26"/>
          <w:szCs w:val="26"/>
        </w:rPr>
        <w:t>81</w:t>
      </w:r>
      <w:r w:rsidRPr="00025F2D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781C6A8A" w14:textId="77777777" w:rsidR="00FE33CC" w:rsidRPr="00025F2D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302F6F" w14:textId="77777777" w:rsidR="00FE33CC" w:rsidRPr="00025F2D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5498A68A" w14:textId="77777777" w:rsidR="00FE33CC" w:rsidRPr="00025F2D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3F9B4D64" w:rsidR="00FE33CC" w:rsidRPr="00025F2D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ПОС.03-0131/22 </w:t>
      </w:r>
      <w:r w:rsidR="00023F23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постановления Администрации города Переславля-Залесского от 06.06.2022 № ПОС.03-1194/22</w:t>
      </w:r>
      <w:r w:rsidR="000D2444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25F2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31720FA8" w:rsidR="00FE33CC" w:rsidRPr="00025F2D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563"/>
        <w:gridCol w:w="6191"/>
      </w:tblGrid>
      <w:tr w:rsidR="00FE33CC" w:rsidRPr="00025F2D" w14:paraId="2530D4CE" w14:textId="77777777" w:rsidTr="0016280B">
        <w:trPr>
          <w:trHeight w:val="274"/>
        </w:trPr>
        <w:tc>
          <w:tcPr>
            <w:tcW w:w="1464" w:type="pct"/>
          </w:tcPr>
          <w:p w14:paraId="7A6CA0BD" w14:textId="462EE688" w:rsidR="00FE33CC" w:rsidRPr="00025F2D" w:rsidRDefault="00A76BB3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14:paraId="4DEE5AF2" w14:textId="044E48EC"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1 180,1 тыс. руб., из них: </w:t>
            </w:r>
          </w:p>
          <w:p w14:paraId="4C23D48C" w14:textId="77777777"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59DE883" w14:textId="33680264"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780,1 тыс. руб.;  </w:t>
            </w:r>
          </w:p>
          <w:p w14:paraId="65EDA169" w14:textId="77777777" w:rsidR="00A76BB3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 – 200,0 тыс. руб.; </w:t>
            </w:r>
          </w:p>
          <w:p w14:paraId="09D400D6" w14:textId="68561F58" w:rsidR="00FE33CC" w:rsidRPr="00025F2D" w:rsidRDefault="00A76BB3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</w:tc>
      </w:tr>
    </w:tbl>
    <w:p w14:paraId="5D60AC1D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823A1" w14:textId="5BEECFED" w:rsidR="0006424C" w:rsidRPr="00025F2D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4. «Сведения о распределении объемов и источников финансирования программы» изложить в следующей редакции:</w:t>
      </w:r>
      <w:r w:rsidR="00263B1A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</w:t>
      </w:r>
      <w:r w:rsidR="0006424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4 изложить в следующей редакции:</w:t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92147" w:rsidRPr="00025F2D" w14:paraId="5B1C89A9" w14:textId="77777777" w:rsidTr="00D3786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9DC6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AD30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E06F8CF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608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025F2D" w14:paraId="3BABEBC7" w14:textId="77777777" w:rsidTr="00D3786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008B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0C4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B2E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72" w14:textId="77777777" w:rsidR="00592147" w:rsidRPr="00025F2D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EEC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025F2D" w14:paraId="3811A7E5" w14:textId="77777777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2D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EEA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9B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7DB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457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025F2D" w14:paraId="364F834F" w14:textId="77777777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150" w14:textId="77777777" w:rsidR="00592147" w:rsidRPr="00025F2D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ABA" w14:textId="54B53D35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1180,1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20C" w14:textId="468D0EB0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FC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2FC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92147" w:rsidRPr="00025F2D" w14:paraId="220145B5" w14:textId="77777777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3AF" w14:textId="77777777" w:rsidR="00592147" w:rsidRPr="00025F2D" w:rsidRDefault="00592147" w:rsidP="00D37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025F2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14" w14:textId="0E039AC4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1180,1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33" w14:textId="63D819BA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B8F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94" w14:textId="77777777" w:rsidR="00592147" w:rsidRPr="00025F2D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73ABA46A" w14:textId="77777777" w:rsidR="00592147" w:rsidRPr="00025F2D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71DCC0DD" w:rsidR="00FE33CC" w:rsidRPr="00025F2D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25F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3AE2E84" w14:textId="77777777" w:rsidR="00FE33CC" w:rsidRPr="00025F2D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025F2D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77777777" w:rsidR="00FE33CC" w:rsidRPr="00025F2D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8AB4345" w14:textId="77777777" w:rsidR="00FE33CC" w:rsidRPr="00025F2D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D4060DD" w14:textId="6DB0D800" w:rsidR="00FE33CC" w:rsidRPr="00025F2D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17CB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9F0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В.В.</w:t>
      </w:r>
    </w:p>
    <w:p w14:paraId="29D10455" w14:textId="77777777" w:rsidR="00FE33CC" w:rsidRPr="00025F2D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33D15" w14:textId="77777777" w:rsidR="007B1210" w:rsidRPr="00025F2D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025F2D" w:rsidSect="009C6301">
          <w:pgSz w:w="11905" w:h="16837"/>
          <w:pgMar w:top="426" w:right="1440" w:bottom="1418" w:left="1701" w:header="720" w:footer="720" w:gutter="0"/>
          <w:cols w:space="720"/>
          <w:noEndnote/>
        </w:sectPr>
      </w:pPr>
    </w:p>
    <w:p w14:paraId="41C10E6B" w14:textId="648334D0" w:rsidR="00FE33CC" w:rsidRPr="00025F2D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eastAsiaTheme="minorEastAsia"/>
          <w:sz w:val="26"/>
          <w:szCs w:val="26"/>
        </w:rPr>
        <w:lastRenderedPageBreak/>
        <w:t xml:space="preserve">                                                 </w:t>
      </w:r>
      <w:r w:rsidRPr="00025F2D">
        <w:rPr>
          <w:rFonts w:ascii="Times New Roman" w:hAnsi="Times New Roman" w:cs="Times New Roman"/>
          <w:bCs/>
          <w:sz w:val="26"/>
          <w:szCs w:val="26"/>
        </w:rPr>
        <w:t xml:space="preserve">Приложение  </w:t>
      </w:r>
    </w:p>
    <w:p w14:paraId="2652F4E4" w14:textId="77777777" w:rsidR="00FE33CC" w:rsidRPr="00025F2D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025F2D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59F7D398" w14:textId="6E11DDE8" w:rsidR="00FE33CC" w:rsidRPr="00025F2D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sz w:val="26"/>
          <w:szCs w:val="26"/>
        </w:rPr>
        <w:t>от</w:t>
      </w:r>
      <w:r w:rsidR="0012136B" w:rsidRPr="00025F2D">
        <w:rPr>
          <w:rFonts w:ascii="Times New Roman" w:hAnsi="Times New Roman" w:cs="Times New Roman"/>
          <w:sz w:val="26"/>
          <w:szCs w:val="26"/>
        </w:rPr>
        <w:t xml:space="preserve"> </w:t>
      </w:r>
      <w:r w:rsidR="001844FA">
        <w:rPr>
          <w:rFonts w:ascii="Times New Roman" w:hAnsi="Times New Roman" w:cs="Times New Roman"/>
          <w:sz w:val="26"/>
          <w:szCs w:val="26"/>
        </w:rPr>
        <w:t>11.11.2022</w:t>
      </w:r>
      <w:r w:rsidR="003E1C60" w:rsidRPr="00025F2D">
        <w:rPr>
          <w:rFonts w:ascii="Times New Roman" w:hAnsi="Times New Roman" w:cs="Times New Roman"/>
          <w:sz w:val="26"/>
          <w:szCs w:val="26"/>
        </w:rPr>
        <w:t xml:space="preserve"> </w:t>
      </w:r>
      <w:r w:rsidRPr="00025F2D">
        <w:rPr>
          <w:rFonts w:ascii="Times New Roman" w:hAnsi="Times New Roman" w:cs="Times New Roman"/>
          <w:sz w:val="26"/>
          <w:szCs w:val="26"/>
        </w:rPr>
        <w:t xml:space="preserve">№ </w:t>
      </w:r>
      <w:r w:rsidR="001844FA">
        <w:rPr>
          <w:rFonts w:ascii="Times New Roman" w:hAnsi="Times New Roman" w:cs="Times New Roman"/>
          <w:sz w:val="26"/>
          <w:szCs w:val="26"/>
        </w:rPr>
        <w:t>ПОС.03-2491/22</w:t>
      </w:r>
      <w:r w:rsidRPr="00025F2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636E0C9D" w14:textId="3E0D1A32" w:rsidR="002D7D88" w:rsidRPr="00025F2D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025F2D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025F2D" w14:paraId="6DF44DA1" w14:textId="77777777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025F2D" w14:paraId="616A2959" w14:textId="77777777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025F2D" w14:paraId="3E2F316C" w14:textId="77777777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025F2D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025F2D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025F2D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025F2D" w14:paraId="2D968E80" w14:textId="77777777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025F2D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5F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025F2D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B311A9" w:rsidRPr="00025F2D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5B1E564A" w:rsidR="00B311A9" w:rsidRPr="00025F2D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</w:t>
            </w:r>
            <w:r w:rsidR="00B311A9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1161E533" w:rsidR="00B311A9" w:rsidRPr="00025F2D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</w:t>
            </w:r>
            <w:r w:rsidR="00B311A9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6DA36EF7" w14:textId="77777777"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B311A9" w:rsidRPr="00025F2D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025F2D" w14:paraId="650484A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21F05325" w14:textId="7B8C28FE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FE33CC" w:rsidRPr="00025F2D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64FE98F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535A88A6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FF87AC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025F2D" w14:paraId="7F5ADE4D" w14:textId="77777777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FE33CC" w:rsidRPr="00025F2D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025F2D" w14:paraId="372A664C" w14:textId="77777777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FE33CC" w:rsidRPr="00025F2D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025F2D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</w:t>
            </w:r>
            <w:r w:rsidRPr="00025F2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социально 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025F2D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025F2D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28DCC802"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39E8BA89"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4C8B996C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025F2D" w14:paraId="46EFBA1E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0A33D6F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FE33CC" w:rsidRPr="00025F2D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598AF89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0450F25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5E47A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14:paraId="2D20B605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5C3F2AD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FE33CC" w:rsidRPr="00025F2D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025F2D" w14:paraId="7558EBC2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AF3AD2A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38DF3F9D"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35274EEC" w:rsidR="00FE33CC" w:rsidRPr="00025F2D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580</w:t>
            </w:r>
            <w:r w:rsidR="00FE33CC"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025F2D" w14:paraId="4307D96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6F59615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5196E301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597A9A7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9CB63C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025F2D" w14:paraId="45EFF69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14:paraId="18F65954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21D50FB9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 проектов по повышению качества жизни пожилых людей,</w:t>
            </w:r>
          </w:p>
          <w:p w14:paraId="0AB21AC7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86D3A94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416D219F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025F2D" w14:paraId="37778FE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DCD97CC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F768AE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14:paraId="159609D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14:paraId="654596D8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3803FD6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46092EF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57F18CBA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025F2D" w14:paraId="23A9D74F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9B8CBD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023B4D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14:paraId="19CF2524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025F2D" w14:paraId="5DD3624D" w14:textId="77777777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 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FE33CC" w:rsidRPr="00025F2D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025F2D" w14:paraId="0B84684A" w14:textId="77777777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116EFB6B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90F7F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025F2D" w14:paraId="1E7D37C6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FE33CC" w:rsidRPr="00025F2D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27039DBB" w14:textId="77777777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5D780C9F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14:paraId="618927F2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025F2D" w14:paraId="15BD68C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04DD293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1C4C3D15" w14:textId="77777777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025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025F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025F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7DFD62D5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699488A5" w14:textId="55B46B73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 УСЗНиТ,</w:t>
            </w:r>
          </w:p>
          <w:p w14:paraId="024B20E0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409990AD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2ED6027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49147345" w14:textId="77777777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02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</w:t>
            </w: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семинаров, 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025F2D" w14:paraId="649AE416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4E38860A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0AF1981D" w14:textId="77777777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025F2D" w14:paraId="05043945" w14:textId="77777777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2D404598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379C926E" w14:textId="77777777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02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025F2D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3BDF6F06" w:rsidR="00B311A9" w:rsidRPr="00025F2D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0D5FD7E1" w:rsidR="00B311A9" w:rsidRPr="00025F2D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4F10F65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23768AE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75672E2A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025F2D" w14:paraId="6B1DDD3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6BB92E3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6D382798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025F2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B311A9" w:rsidRPr="00025F2D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025F2D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025F2D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025F2D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025F2D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14:paraId="190AFD71" w14:textId="29383A0C" w:rsidR="0062594A" w:rsidRPr="00025F2D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025F2D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025F2D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025F2D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УСЗНиТ - </w:t>
      </w:r>
      <w:r w:rsidRPr="00025F2D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025F2D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025F2D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025F2D">
        <w:rPr>
          <w:rFonts w:ascii="Times New Roman" w:hAnsi="Times New Roman" w:cs="Times New Roman"/>
          <w:sz w:val="26"/>
          <w:szCs w:val="26"/>
        </w:rPr>
        <w:t>У</w:t>
      </w:r>
      <w:r w:rsidRPr="00025F2D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025F2D">
        <w:rPr>
          <w:rFonts w:ascii="Times New Roman" w:hAnsi="Times New Roman" w:cs="Times New Roman"/>
          <w:sz w:val="26"/>
          <w:szCs w:val="26"/>
        </w:rPr>
        <w:t>орода</w:t>
      </w:r>
      <w:r w:rsidRPr="00025F2D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025F2D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025F2D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025F2D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025F2D">
        <w:rPr>
          <w:rFonts w:ascii="Times New Roman" w:hAnsi="Times New Roman" w:cs="Times New Roman"/>
          <w:sz w:val="26"/>
          <w:szCs w:val="26"/>
        </w:rPr>
        <w:t>У</w:t>
      </w:r>
      <w:r w:rsidRPr="00025F2D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025F2D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025F2D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025F2D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025F2D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025F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5F2D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025F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5F2D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025F2D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F2D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025F2D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0A64019C" w:rsidR="0062594A" w:rsidRPr="00025F2D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5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025F2D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>ород</w:t>
      </w:r>
      <w:r w:rsidRPr="00025F2D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>ь</w:t>
      </w:r>
      <w:r w:rsidRPr="00025F2D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025F2D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025F2D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025F2D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025F2D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25F2D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025F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025F2D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025F2D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17B2C61C"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D2A6" w14:textId="77777777" w:rsidR="00EE1122" w:rsidRDefault="00EE1122">
      <w:pPr>
        <w:spacing w:after="0" w:line="240" w:lineRule="auto"/>
      </w:pPr>
      <w:r>
        <w:separator/>
      </w:r>
    </w:p>
  </w:endnote>
  <w:endnote w:type="continuationSeparator" w:id="0">
    <w:p w14:paraId="3A43BF87" w14:textId="77777777" w:rsidR="00EE1122" w:rsidRDefault="00EE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4"/>
      <w:gridCol w:w="2920"/>
      <w:gridCol w:w="2920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103DCE11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0C2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0C2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3742" w14:textId="77777777" w:rsidR="00EE1122" w:rsidRDefault="00EE1122">
      <w:pPr>
        <w:spacing w:after="0" w:line="240" w:lineRule="auto"/>
      </w:pPr>
      <w:r>
        <w:separator/>
      </w:r>
    </w:p>
  </w:footnote>
  <w:footnote w:type="continuationSeparator" w:id="0">
    <w:p w14:paraId="68DCC286" w14:textId="77777777" w:rsidR="00EE1122" w:rsidRDefault="00EE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474029">
    <w:abstractNumId w:val="8"/>
  </w:num>
  <w:num w:numId="2" w16cid:durableId="1236284307">
    <w:abstractNumId w:val="16"/>
  </w:num>
  <w:num w:numId="3" w16cid:durableId="1832285941">
    <w:abstractNumId w:val="7"/>
  </w:num>
  <w:num w:numId="4" w16cid:durableId="1859654299">
    <w:abstractNumId w:val="5"/>
  </w:num>
  <w:num w:numId="5" w16cid:durableId="390464114">
    <w:abstractNumId w:val="2"/>
  </w:num>
  <w:num w:numId="6" w16cid:durableId="1517428020">
    <w:abstractNumId w:val="17"/>
  </w:num>
  <w:num w:numId="7" w16cid:durableId="441806905">
    <w:abstractNumId w:val="0"/>
  </w:num>
  <w:num w:numId="8" w16cid:durableId="2052339018">
    <w:abstractNumId w:val="13"/>
  </w:num>
  <w:num w:numId="9" w16cid:durableId="1975524847">
    <w:abstractNumId w:val="11"/>
  </w:num>
  <w:num w:numId="10" w16cid:durableId="1163161843">
    <w:abstractNumId w:val="3"/>
  </w:num>
  <w:num w:numId="11" w16cid:durableId="460615253">
    <w:abstractNumId w:val="4"/>
  </w:num>
  <w:num w:numId="12" w16cid:durableId="574511725">
    <w:abstractNumId w:val="1"/>
  </w:num>
  <w:num w:numId="13" w16cid:durableId="400981787">
    <w:abstractNumId w:val="14"/>
  </w:num>
  <w:num w:numId="14" w16cid:durableId="546717733">
    <w:abstractNumId w:val="15"/>
  </w:num>
  <w:num w:numId="15" w16cid:durableId="1918129272">
    <w:abstractNumId w:val="12"/>
  </w:num>
  <w:num w:numId="16" w16cid:durableId="628557600">
    <w:abstractNumId w:val="6"/>
  </w:num>
  <w:num w:numId="17" w16cid:durableId="1298222694">
    <w:abstractNumId w:val="10"/>
  </w:num>
  <w:num w:numId="18" w16cid:durableId="689376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57D8"/>
    <w:rsid w:val="000968B5"/>
    <w:rsid w:val="000B099A"/>
    <w:rsid w:val="000B6BC2"/>
    <w:rsid w:val="000C31C3"/>
    <w:rsid w:val="000D2444"/>
    <w:rsid w:val="000D33D3"/>
    <w:rsid w:val="000E20AD"/>
    <w:rsid w:val="000E36C0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50AE0"/>
    <w:rsid w:val="001648AC"/>
    <w:rsid w:val="00167DBA"/>
    <w:rsid w:val="00170400"/>
    <w:rsid w:val="001771BA"/>
    <w:rsid w:val="001844F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D6420"/>
    <w:rsid w:val="003D6CC3"/>
    <w:rsid w:val="003E1C60"/>
    <w:rsid w:val="003E558C"/>
    <w:rsid w:val="003E5938"/>
    <w:rsid w:val="003E6293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E9F"/>
    <w:rsid w:val="00584442"/>
    <w:rsid w:val="00585619"/>
    <w:rsid w:val="00592147"/>
    <w:rsid w:val="005A2436"/>
    <w:rsid w:val="005B3CC5"/>
    <w:rsid w:val="005B7CAB"/>
    <w:rsid w:val="005C11DD"/>
    <w:rsid w:val="005C1E61"/>
    <w:rsid w:val="005C6153"/>
    <w:rsid w:val="005D5886"/>
    <w:rsid w:val="005E0D15"/>
    <w:rsid w:val="005E2925"/>
    <w:rsid w:val="005F38AC"/>
    <w:rsid w:val="005F3B76"/>
    <w:rsid w:val="005F77FC"/>
    <w:rsid w:val="0060029E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72C59"/>
    <w:rsid w:val="00877FBD"/>
    <w:rsid w:val="00891714"/>
    <w:rsid w:val="00896E31"/>
    <w:rsid w:val="00897FEA"/>
    <w:rsid w:val="008A32D5"/>
    <w:rsid w:val="008B0017"/>
    <w:rsid w:val="008C32E0"/>
    <w:rsid w:val="008D1BFE"/>
    <w:rsid w:val="008E3D2D"/>
    <w:rsid w:val="008F377D"/>
    <w:rsid w:val="008F61B4"/>
    <w:rsid w:val="00902A48"/>
    <w:rsid w:val="0090343C"/>
    <w:rsid w:val="00904080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5D9D"/>
    <w:rsid w:val="00997608"/>
    <w:rsid w:val="00997D86"/>
    <w:rsid w:val="009A03C0"/>
    <w:rsid w:val="009A681C"/>
    <w:rsid w:val="009C6301"/>
    <w:rsid w:val="009C6357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0C04"/>
    <w:rsid w:val="00C318BF"/>
    <w:rsid w:val="00C442D0"/>
    <w:rsid w:val="00C46D22"/>
    <w:rsid w:val="00C56F02"/>
    <w:rsid w:val="00C574C5"/>
    <w:rsid w:val="00C60E8B"/>
    <w:rsid w:val="00C61AA8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9E1"/>
    <w:rsid w:val="00CD4BDE"/>
    <w:rsid w:val="00CE01F4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B60"/>
    <w:rsid w:val="00E101F6"/>
    <w:rsid w:val="00E20468"/>
    <w:rsid w:val="00E20D79"/>
    <w:rsid w:val="00E253A7"/>
    <w:rsid w:val="00E27C50"/>
    <w:rsid w:val="00E510D1"/>
    <w:rsid w:val="00E62775"/>
    <w:rsid w:val="00E66BAF"/>
    <w:rsid w:val="00E833E4"/>
    <w:rsid w:val="00E84759"/>
    <w:rsid w:val="00E91D7F"/>
    <w:rsid w:val="00EA49DB"/>
    <w:rsid w:val="00EA6D53"/>
    <w:rsid w:val="00ED2021"/>
    <w:rsid w:val="00EE1122"/>
    <w:rsid w:val="00EE709E"/>
    <w:rsid w:val="00EF4E03"/>
    <w:rsid w:val="00F03AE5"/>
    <w:rsid w:val="00F117CB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D36C3"/>
    <w:rsid w:val="00FD552B"/>
    <w:rsid w:val="00FD6DA7"/>
    <w:rsid w:val="00FE33CC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14CD-2F99-4605-9466-6E79959F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Komarova</cp:lastModifiedBy>
  <cp:revision>8</cp:revision>
  <cp:lastPrinted>2022-01-12T11:37:00Z</cp:lastPrinted>
  <dcterms:created xsi:type="dcterms:W3CDTF">2022-10-25T09:57:00Z</dcterms:created>
  <dcterms:modified xsi:type="dcterms:W3CDTF">2022-11-11T07:14:00Z</dcterms:modified>
</cp:coreProperties>
</file>