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9356"/>
      </w:tblGrid>
      <w:tr w:rsidR="00C901F7" w:rsidRPr="00360B81" w:rsidTr="00F41C0A">
        <w:trPr>
          <w:trHeight w:val="1470"/>
          <w:jc w:val="center"/>
        </w:trPr>
        <w:tc>
          <w:tcPr>
            <w:tcW w:w="9571" w:type="dxa"/>
            <w:vAlign w:val="center"/>
          </w:tcPr>
          <w:p w:rsidR="00C901F7" w:rsidRPr="00360B81" w:rsidRDefault="00C901F7" w:rsidP="00F41C0A">
            <w:pPr>
              <w:tabs>
                <w:tab w:val="left" w:pos="6928"/>
                <w:tab w:val="left" w:pos="7168"/>
              </w:tabs>
              <w:jc w:val="center"/>
            </w:pPr>
            <w:r w:rsidRPr="00360B81">
              <w:br w:type="page"/>
            </w:r>
            <w:r>
              <w:rPr>
                <w:noProof/>
              </w:rPr>
              <w:drawing>
                <wp:inline distT="0" distB="0" distL="0" distR="0">
                  <wp:extent cx="1000125" cy="962025"/>
                  <wp:effectExtent l="0" t="0" r="9525" b="9525"/>
                  <wp:docPr id="1" name="Рисунок 1" descr="jrsl-l-clr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jrsl-l-clr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01F7" w:rsidRPr="00360B81" w:rsidRDefault="00C901F7" w:rsidP="00C901F7">
      <w:pPr>
        <w:jc w:val="center"/>
        <w:rPr>
          <w:b/>
          <w:noProof/>
        </w:rPr>
      </w:pPr>
    </w:p>
    <w:p w:rsidR="00C901F7" w:rsidRPr="00360B81" w:rsidRDefault="00C901F7" w:rsidP="00C901F7">
      <w:pPr>
        <w:jc w:val="center"/>
        <w:rPr>
          <w:b/>
          <w:sz w:val="28"/>
        </w:rPr>
      </w:pPr>
      <w:r w:rsidRPr="00360B81">
        <w:rPr>
          <w:b/>
          <w:sz w:val="28"/>
        </w:rPr>
        <w:t>ИЗБИРАТЕЛЬНАЯ КОМИССИЯ</w:t>
      </w:r>
    </w:p>
    <w:p w:rsidR="00C901F7" w:rsidRPr="00360B81" w:rsidRDefault="00C901F7" w:rsidP="00C901F7">
      <w:pPr>
        <w:jc w:val="center"/>
        <w:rPr>
          <w:b/>
          <w:sz w:val="28"/>
        </w:rPr>
      </w:pPr>
      <w:r w:rsidRPr="00360B81">
        <w:rPr>
          <w:b/>
          <w:sz w:val="28"/>
        </w:rPr>
        <w:t>ЯРОСЛАВСКОЙ ОБЛАСТИ</w:t>
      </w:r>
    </w:p>
    <w:p w:rsidR="00C901F7" w:rsidRPr="00360B81" w:rsidRDefault="00C901F7" w:rsidP="00C901F7">
      <w:pPr>
        <w:jc w:val="center"/>
      </w:pPr>
    </w:p>
    <w:p w:rsidR="00C901F7" w:rsidRPr="00360B81" w:rsidRDefault="00C901F7" w:rsidP="00C901F7">
      <w:pPr>
        <w:jc w:val="center"/>
        <w:rPr>
          <w:b/>
          <w:spacing w:val="60"/>
          <w:sz w:val="28"/>
        </w:rPr>
      </w:pPr>
      <w:r w:rsidRPr="00360B81">
        <w:rPr>
          <w:b/>
          <w:spacing w:val="60"/>
          <w:sz w:val="28"/>
        </w:rPr>
        <w:t>ПОСТАНОВЛЕНИЕ</w:t>
      </w:r>
    </w:p>
    <w:p w:rsidR="00C901F7" w:rsidRPr="002617D5" w:rsidRDefault="00C901F7" w:rsidP="00C901F7">
      <w:pPr>
        <w:jc w:val="right"/>
        <w:rPr>
          <w:sz w:val="24"/>
          <w:szCs w:val="24"/>
        </w:rPr>
      </w:pPr>
      <w:r w:rsidRPr="002617D5">
        <w:rPr>
          <w:sz w:val="24"/>
          <w:szCs w:val="24"/>
        </w:rPr>
        <w:t xml:space="preserve">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901F7" w:rsidRPr="00360B81" w:rsidTr="00F41C0A">
        <w:tc>
          <w:tcPr>
            <w:tcW w:w="4785" w:type="dxa"/>
          </w:tcPr>
          <w:p w:rsidR="00C901F7" w:rsidRPr="00FF5013" w:rsidRDefault="00C901F7" w:rsidP="00F41C0A">
            <w:pPr>
              <w:rPr>
                <w:spacing w:val="6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 марта</w:t>
            </w:r>
            <w:r w:rsidRPr="00FF5013">
              <w:rPr>
                <w:bCs/>
                <w:sz w:val="28"/>
                <w:szCs w:val="28"/>
              </w:rPr>
              <w:t xml:space="preserve"> 20</w:t>
            </w:r>
            <w:r>
              <w:rPr>
                <w:bCs/>
                <w:sz w:val="28"/>
                <w:szCs w:val="28"/>
              </w:rPr>
              <w:t>22</w:t>
            </w:r>
            <w:r w:rsidRPr="00FF5013">
              <w:rPr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785" w:type="dxa"/>
          </w:tcPr>
          <w:p w:rsidR="00C901F7" w:rsidRPr="00FF5013" w:rsidRDefault="00C901F7" w:rsidP="00F41C0A">
            <w:pPr>
              <w:jc w:val="right"/>
              <w:rPr>
                <w:spacing w:val="60"/>
                <w:sz w:val="28"/>
                <w:szCs w:val="28"/>
              </w:rPr>
            </w:pPr>
            <w:r w:rsidRPr="00FF5013">
              <w:rPr>
                <w:bCs/>
                <w:sz w:val="28"/>
                <w:szCs w:val="28"/>
              </w:rPr>
              <w:t xml:space="preserve">№ </w:t>
            </w:r>
            <w:r w:rsidRPr="004B211C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2/90</w:t>
            </w:r>
            <w:r w:rsidRPr="004B211C">
              <w:rPr>
                <w:bCs/>
                <w:sz w:val="28"/>
                <w:szCs w:val="28"/>
              </w:rPr>
              <w:t>-</w:t>
            </w:r>
            <w:r>
              <w:rPr>
                <w:bCs/>
                <w:sz w:val="28"/>
                <w:szCs w:val="28"/>
              </w:rPr>
              <w:t>7</w:t>
            </w:r>
          </w:p>
        </w:tc>
      </w:tr>
    </w:tbl>
    <w:p w:rsidR="00C901F7" w:rsidRPr="00360B81" w:rsidRDefault="00C901F7" w:rsidP="00C901F7">
      <w:pPr>
        <w:pStyle w:val="11"/>
        <w:keepNext w:val="0"/>
        <w:autoSpaceDE/>
        <w:autoSpaceDN/>
        <w:outlineLvl w:val="9"/>
        <w:rPr>
          <w:bCs/>
        </w:rPr>
      </w:pPr>
      <w:r w:rsidRPr="00360B81">
        <w:rPr>
          <w:bCs/>
        </w:rPr>
        <w:t>г. Ярославль</w:t>
      </w:r>
    </w:p>
    <w:p w:rsidR="00C901F7" w:rsidRPr="00360B81" w:rsidRDefault="00C901F7" w:rsidP="00C901F7">
      <w:pPr>
        <w:jc w:val="center"/>
        <w:rPr>
          <w:color w:val="000000"/>
          <w:sz w:val="28"/>
          <w:szCs w:val="28"/>
        </w:rPr>
      </w:pPr>
    </w:p>
    <w:p w:rsidR="00C901F7" w:rsidRPr="00F24F08" w:rsidRDefault="00C901F7" w:rsidP="00C901F7">
      <w:pPr>
        <w:pStyle w:val="1"/>
        <w:rPr>
          <w:rFonts w:ascii="Times New Roman" w:hAnsi="Times New Roman"/>
          <w:sz w:val="28"/>
          <w:szCs w:val="28"/>
        </w:rPr>
      </w:pPr>
      <w:r w:rsidRPr="00F24F08">
        <w:rPr>
          <w:rFonts w:ascii="Times New Roman" w:hAnsi="Times New Roman"/>
          <w:sz w:val="28"/>
          <w:szCs w:val="28"/>
        </w:rPr>
        <w:t>Об Инструкции о порядке и формах учета и отчетности кандидатов, избирательных объединений о поступлении средств в избирательные фонды и расходовании этих сре</w:t>
      </w:r>
      <w:proofErr w:type="gramStart"/>
      <w:r w:rsidRPr="00F24F08">
        <w:rPr>
          <w:rFonts w:ascii="Times New Roman" w:hAnsi="Times New Roman"/>
          <w:sz w:val="28"/>
          <w:szCs w:val="28"/>
        </w:rPr>
        <w:t>дств пр</w:t>
      </w:r>
      <w:proofErr w:type="gramEnd"/>
      <w:r w:rsidRPr="00F24F08">
        <w:rPr>
          <w:rFonts w:ascii="Times New Roman" w:hAnsi="Times New Roman"/>
          <w:sz w:val="28"/>
          <w:szCs w:val="28"/>
        </w:rPr>
        <w:t>и проведении выборов в органы местного самоуправления муниципальных образований Ярославской области</w:t>
      </w:r>
    </w:p>
    <w:p w:rsidR="00C901F7" w:rsidRPr="00FF5013" w:rsidRDefault="00C901F7" w:rsidP="00C901F7">
      <w:pPr>
        <w:jc w:val="center"/>
        <w:rPr>
          <w:color w:val="000000"/>
          <w:sz w:val="28"/>
          <w:szCs w:val="28"/>
        </w:rPr>
      </w:pPr>
    </w:p>
    <w:p w:rsidR="00C901F7" w:rsidRPr="00A14585" w:rsidRDefault="00C901F7" w:rsidP="00C901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74330">
        <w:rPr>
          <w:sz w:val="28"/>
          <w:szCs w:val="28"/>
        </w:rPr>
        <w:t xml:space="preserve">В соответствии с пунктом 3 статьи 16 и пунктом 2 статьи 71 Закона Ярославской области от </w:t>
      </w:r>
      <w:r>
        <w:rPr>
          <w:sz w:val="28"/>
          <w:szCs w:val="28"/>
        </w:rPr>
        <w:t>0</w:t>
      </w:r>
      <w:r w:rsidRPr="00D74330">
        <w:rPr>
          <w:sz w:val="28"/>
          <w:szCs w:val="28"/>
        </w:rPr>
        <w:t>2</w:t>
      </w:r>
      <w:r>
        <w:rPr>
          <w:sz w:val="28"/>
          <w:szCs w:val="28"/>
        </w:rPr>
        <w:t>.06.</w:t>
      </w:r>
      <w:r w:rsidRPr="00D74330">
        <w:rPr>
          <w:sz w:val="28"/>
          <w:szCs w:val="28"/>
        </w:rPr>
        <w:t>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 Избирательная комиссия Ярославской области постановляет:</w:t>
      </w:r>
    </w:p>
    <w:p w:rsidR="00C901F7" w:rsidRDefault="00C901F7" w:rsidP="00C901F7">
      <w:pPr>
        <w:pStyle w:val="1"/>
        <w:keepNext w:val="0"/>
        <w:widowControl w:val="0"/>
        <w:ind w:firstLine="720"/>
        <w:jc w:val="both"/>
        <w:rPr>
          <w:rFonts w:ascii="Times New Roman" w:hAnsi="Times New Roman"/>
          <w:b w:val="0"/>
          <w:color w:val="000000"/>
          <w:sz w:val="28"/>
          <w:szCs w:val="28"/>
          <w:lang w:eastAsia="x-none"/>
        </w:rPr>
      </w:pPr>
      <w:r w:rsidRPr="00A14585">
        <w:rPr>
          <w:rFonts w:ascii="Times New Roman" w:hAnsi="Times New Roman"/>
          <w:b w:val="0"/>
          <w:bCs w:val="0"/>
          <w:sz w:val="28"/>
          <w:szCs w:val="28"/>
        </w:rPr>
        <w:t>1. </w:t>
      </w:r>
      <w:r>
        <w:rPr>
          <w:rFonts w:ascii="Times New Roman" w:hAnsi="Times New Roman"/>
          <w:b w:val="0"/>
          <w:sz w:val="28"/>
          <w:szCs w:val="28"/>
          <w:lang w:eastAsia="x-none"/>
        </w:rPr>
        <w:t>Утвердить</w:t>
      </w:r>
      <w:r w:rsidRPr="00A14585">
        <w:rPr>
          <w:rFonts w:ascii="Times New Roman" w:hAnsi="Times New Roman"/>
          <w:b w:val="0"/>
          <w:sz w:val="28"/>
          <w:szCs w:val="28"/>
        </w:rPr>
        <w:t xml:space="preserve"> </w:t>
      </w:r>
      <w:r w:rsidRPr="00A14585">
        <w:rPr>
          <w:rFonts w:ascii="Times New Roman" w:hAnsi="Times New Roman"/>
          <w:b w:val="0"/>
          <w:bCs w:val="0"/>
          <w:sz w:val="28"/>
          <w:szCs w:val="28"/>
        </w:rPr>
        <w:t>Инструкци</w:t>
      </w:r>
      <w:r>
        <w:rPr>
          <w:rFonts w:ascii="Times New Roman" w:hAnsi="Times New Roman"/>
          <w:b w:val="0"/>
          <w:bCs w:val="0"/>
          <w:sz w:val="28"/>
          <w:szCs w:val="28"/>
          <w:lang w:eastAsia="x-none"/>
        </w:rPr>
        <w:t>ю</w:t>
      </w:r>
      <w:r w:rsidRPr="00A1458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A14585">
        <w:rPr>
          <w:rFonts w:ascii="Times New Roman" w:hAnsi="Times New Roman"/>
          <w:b w:val="0"/>
          <w:sz w:val="28"/>
          <w:szCs w:val="28"/>
        </w:rPr>
        <w:t xml:space="preserve">о порядке и формах учета и отчетности </w:t>
      </w:r>
      <w:r w:rsidRPr="00A14585">
        <w:rPr>
          <w:rFonts w:ascii="Times New Roman" w:hAnsi="Times New Roman"/>
          <w:b w:val="0"/>
          <w:bCs w:val="0"/>
          <w:sz w:val="28"/>
          <w:szCs w:val="28"/>
        </w:rPr>
        <w:t xml:space="preserve">кандидатов, избирательных объединений </w:t>
      </w:r>
      <w:r w:rsidRPr="00A14585">
        <w:rPr>
          <w:rFonts w:ascii="Times New Roman" w:hAnsi="Times New Roman"/>
          <w:b w:val="0"/>
          <w:sz w:val="28"/>
          <w:szCs w:val="28"/>
        </w:rPr>
        <w:t>о поступлении средств в избирательные фонды и</w:t>
      </w:r>
      <w:r w:rsidRPr="00A14585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Pr="00A14585">
        <w:rPr>
          <w:rFonts w:ascii="Times New Roman" w:hAnsi="Times New Roman"/>
          <w:b w:val="0"/>
          <w:sz w:val="28"/>
          <w:szCs w:val="28"/>
        </w:rPr>
        <w:t>расходовании этих сре</w:t>
      </w:r>
      <w:proofErr w:type="gramStart"/>
      <w:r w:rsidRPr="00A14585">
        <w:rPr>
          <w:rFonts w:ascii="Times New Roman" w:hAnsi="Times New Roman"/>
          <w:b w:val="0"/>
          <w:sz w:val="28"/>
          <w:szCs w:val="28"/>
        </w:rPr>
        <w:t xml:space="preserve">дств </w:t>
      </w:r>
      <w:r w:rsidRPr="00A14585">
        <w:rPr>
          <w:rFonts w:ascii="Times New Roman" w:hAnsi="Times New Roman"/>
          <w:b w:val="0"/>
          <w:bCs w:val="0"/>
          <w:sz w:val="28"/>
          <w:szCs w:val="28"/>
        </w:rPr>
        <w:t>пр</w:t>
      </w:r>
      <w:proofErr w:type="gramEnd"/>
      <w:r w:rsidRPr="00A14585">
        <w:rPr>
          <w:rFonts w:ascii="Times New Roman" w:hAnsi="Times New Roman"/>
          <w:b w:val="0"/>
          <w:bCs w:val="0"/>
          <w:sz w:val="28"/>
          <w:szCs w:val="28"/>
        </w:rPr>
        <w:t>и проведении выборов в органы местного самоуправления муниципальных образований Ярославской области</w:t>
      </w:r>
      <w:r>
        <w:rPr>
          <w:rFonts w:ascii="Times New Roman" w:hAnsi="Times New Roman"/>
          <w:b w:val="0"/>
          <w:bCs w:val="0"/>
          <w:sz w:val="28"/>
          <w:szCs w:val="28"/>
          <w:lang w:eastAsia="x-none"/>
        </w:rPr>
        <w:t xml:space="preserve"> (прилагается). </w:t>
      </w:r>
    </w:p>
    <w:p w:rsidR="00C901F7" w:rsidRDefault="00C901F7" w:rsidP="00C901F7">
      <w:pPr>
        <w:jc w:val="both"/>
        <w:rPr>
          <w:kern w:val="32"/>
          <w:sz w:val="28"/>
          <w:szCs w:val="28"/>
        </w:rPr>
      </w:pPr>
      <w:r>
        <w:rPr>
          <w:lang w:eastAsia="x-none"/>
        </w:rPr>
        <w:tab/>
      </w:r>
      <w:r>
        <w:rPr>
          <w:sz w:val="28"/>
          <w:szCs w:val="28"/>
          <w:lang w:eastAsia="x-none"/>
        </w:rPr>
        <w:t>2</w:t>
      </w:r>
      <w:r w:rsidRPr="005F3998">
        <w:rPr>
          <w:kern w:val="32"/>
          <w:sz w:val="28"/>
          <w:szCs w:val="28"/>
        </w:rPr>
        <w:t>. Признать утратившими силу постановления Избирательной комиссии Ярославской области</w:t>
      </w:r>
      <w:r>
        <w:rPr>
          <w:kern w:val="32"/>
          <w:sz w:val="28"/>
          <w:szCs w:val="28"/>
        </w:rPr>
        <w:t>:</w:t>
      </w:r>
    </w:p>
    <w:p w:rsidR="00C901F7" w:rsidRDefault="00C901F7" w:rsidP="00C901F7">
      <w:pPr>
        <w:ind w:firstLine="720"/>
        <w:jc w:val="both"/>
        <w:rPr>
          <w:kern w:val="32"/>
          <w:sz w:val="28"/>
          <w:szCs w:val="28"/>
        </w:rPr>
      </w:pPr>
      <w:r>
        <w:rPr>
          <w:kern w:val="32"/>
          <w:sz w:val="28"/>
          <w:szCs w:val="28"/>
        </w:rPr>
        <w:t>-</w:t>
      </w:r>
      <w:r w:rsidRPr="005F3998">
        <w:rPr>
          <w:kern w:val="32"/>
          <w:sz w:val="28"/>
          <w:szCs w:val="28"/>
        </w:rPr>
        <w:t xml:space="preserve"> от 18</w:t>
      </w:r>
      <w:r>
        <w:rPr>
          <w:kern w:val="32"/>
          <w:sz w:val="28"/>
          <w:szCs w:val="28"/>
        </w:rPr>
        <w:t>.06.</w:t>
      </w:r>
      <w:r w:rsidRPr="005F3998">
        <w:rPr>
          <w:kern w:val="32"/>
          <w:sz w:val="28"/>
          <w:szCs w:val="28"/>
        </w:rPr>
        <w:t>2021 № 179/1095-6 «Об Инструкции о порядке и формах учета и отчетности кандидатов, избирательных объединений о поступлении средств в избирательные фонды и расходовании этих сре</w:t>
      </w:r>
      <w:proofErr w:type="gramStart"/>
      <w:r w:rsidRPr="005F3998">
        <w:rPr>
          <w:kern w:val="32"/>
          <w:sz w:val="28"/>
          <w:szCs w:val="28"/>
        </w:rPr>
        <w:t>дств пр</w:t>
      </w:r>
      <w:proofErr w:type="gramEnd"/>
      <w:r w:rsidRPr="005F3998">
        <w:rPr>
          <w:kern w:val="32"/>
          <w:sz w:val="28"/>
          <w:szCs w:val="28"/>
        </w:rPr>
        <w:t>и проведении выборов в органы местного самоуправления муниципальных образований Ярославской области»,</w:t>
      </w:r>
    </w:p>
    <w:p w:rsidR="00C901F7" w:rsidRPr="00E95CDA" w:rsidRDefault="00C901F7" w:rsidP="00C901F7">
      <w:pPr>
        <w:ind w:firstLine="720"/>
        <w:jc w:val="both"/>
        <w:rPr>
          <w:sz w:val="28"/>
          <w:szCs w:val="28"/>
        </w:rPr>
      </w:pPr>
      <w:r>
        <w:rPr>
          <w:kern w:val="32"/>
          <w:sz w:val="28"/>
          <w:szCs w:val="28"/>
        </w:rPr>
        <w:t>-</w:t>
      </w:r>
      <w:r w:rsidRPr="005F3998">
        <w:rPr>
          <w:kern w:val="32"/>
          <w:sz w:val="28"/>
          <w:szCs w:val="28"/>
        </w:rPr>
        <w:t xml:space="preserve"> от </w:t>
      </w:r>
      <w:r>
        <w:rPr>
          <w:kern w:val="32"/>
          <w:sz w:val="28"/>
          <w:szCs w:val="28"/>
        </w:rPr>
        <w:t>0</w:t>
      </w:r>
      <w:r w:rsidRPr="005F3998">
        <w:rPr>
          <w:kern w:val="32"/>
          <w:sz w:val="28"/>
          <w:szCs w:val="28"/>
        </w:rPr>
        <w:t>8</w:t>
      </w:r>
      <w:r>
        <w:rPr>
          <w:kern w:val="32"/>
          <w:sz w:val="28"/>
          <w:szCs w:val="28"/>
        </w:rPr>
        <w:t>.09.</w:t>
      </w:r>
      <w:r w:rsidRPr="005F3998">
        <w:rPr>
          <w:kern w:val="32"/>
          <w:sz w:val="28"/>
          <w:szCs w:val="28"/>
        </w:rPr>
        <w:t>2021 № 205/1290-6 «О внесении изменения в Инструкцию о порядке и формах учета и отчетности кандидатов, избирательных объединений о поступлении средств в избирательные фонды и расходовании этих сре</w:t>
      </w:r>
      <w:proofErr w:type="gramStart"/>
      <w:r w:rsidRPr="005F3998">
        <w:rPr>
          <w:kern w:val="32"/>
          <w:sz w:val="28"/>
          <w:szCs w:val="28"/>
        </w:rPr>
        <w:t>дств пр</w:t>
      </w:r>
      <w:proofErr w:type="gramEnd"/>
      <w:r w:rsidRPr="005F3998">
        <w:rPr>
          <w:kern w:val="32"/>
          <w:sz w:val="28"/>
          <w:szCs w:val="28"/>
        </w:rPr>
        <w:t>и проведении выборов в органы местного самоуправления муниципальных образований Ярославской области».</w:t>
      </w:r>
    </w:p>
    <w:p w:rsidR="00C901F7" w:rsidRDefault="00C901F7" w:rsidP="00C901F7">
      <w:pPr>
        <w:pStyle w:val="1"/>
        <w:keepNext w:val="0"/>
        <w:widowControl w:val="0"/>
        <w:ind w:firstLine="720"/>
        <w:jc w:val="both"/>
        <w:rPr>
          <w:rFonts w:ascii="Times New Roman" w:hAnsi="Times New Roman"/>
          <w:b w:val="0"/>
          <w:sz w:val="28"/>
          <w:szCs w:val="28"/>
          <w:lang w:eastAsia="x-none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x-none"/>
        </w:rPr>
        <w:t>3</w:t>
      </w:r>
      <w:r w:rsidRPr="00A14585">
        <w:rPr>
          <w:rFonts w:ascii="Times New Roman" w:hAnsi="Times New Roman"/>
          <w:b w:val="0"/>
          <w:bCs w:val="0"/>
          <w:sz w:val="28"/>
          <w:szCs w:val="28"/>
        </w:rPr>
        <w:t>. </w:t>
      </w:r>
      <w:r w:rsidRPr="00A14585">
        <w:rPr>
          <w:rFonts w:ascii="Times New Roman" w:hAnsi="Times New Roman"/>
          <w:b w:val="0"/>
          <w:sz w:val="28"/>
          <w:szCs w:val="28"/>
        </w:rPr>
        <w:t>Направить постановление в территориальные избирательные комиссии Ярославской области.</w:t>
      </w:r>
    </w:p>
    <w:p w:rsidR="00C901F7" w:rsidRPr="00291972" w:rsidRDefault="00C901F7" w:rsidP="00C901F7">
      <w:pPr>
        <w:pStyle w:val="1"/>
        <w:keepNext w:val="0"/>
        <w:widowControl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x-none"/>
        </w:rPr>
        <w:t>4</w:t>
      </w:r>
      <w:r w:rsidRPr="00A14585">
        <w:rPr>
          <w:rFonts w:ascii="Times New Roman" w:hAnsi="Times New Roman"/>
          <w:b w:val="0"/>
          <w:bCs w:val="0"/>
          <w:sz w:val="28"/>
          <w:szCs w:val="28"/>
        </w:rPr>
        <w:t>. </w:t>
      </w:r>
      <w:proofErr w:type="gramStart"/>
      <w:r w:rsidRPr="00A14585">
        <w:rPr>
          <w:rFonts w:ascii="Times New Roman" w:hAnsi="Times New Roman"/>
          <w:b w:val="0"/>
          <w:sz w:val="28"/>
          <w:szCs w:val="28"/>
        </w:rPr>
        <w:t>Опубликовать постановление в официальном печатном издании газете «Документ-Регион»</w:t>
      </w:r>
      <w:r>
        <w:rPr>
          <w:rFonts w:ascii="Times New Roman" w:hAnsi="Times New Roman"/>
          <w:b w:val="0"/>
          <w:sz w:val="28"/>
          <w:szCs w:val="28"/>
        </w:rPr>
        <w:t xml:space="preserve"> и </w:t>
      </w:r>
      <w:r w:rsidRPr="00291972">
        <w:rPr>
          <w:rFonts w:ascii="Times New Roman" w:hAnsi="Times New Roman"/>
          <w:b w:val="0"/>
          <w:sz w:val="28"/>
          <w:szCs w:val="28"/>
        </w:rPr>
        <w:t xml:space="preserve">на «Официальном интернет-портале правовой </w:t>
      </w:r>
      <w:r w:rsidRPr="00291972">
        <w:rPr>
          <w:rFonts w:ascii="Times New Roman" w:hAnsi="Times New Roman"/>
          <w:b w:val="0"/>
          <w:sz w:val="28"/>
          <w:szCs w:val="28"/>
        </w:rPr>
        <w:lastRenderedPageBreak/>
        <w:t>информации» (</w:t>
      </w:r>
      <w:hyperlink r:id="rId6" w:history="1">
        <w:r w:rsidRPr="00291972">
          <w:rPr>
            <w:rStyle w:val="a3"/>
            <w:rFonts w:ascii="Times New Roman" w:hAnsi="Times New Roman"/>
            <w:b w:val="0"/>
            <w:sz w:val="28"/>
            <w:szCs w:val="28"/>
          </w:rPr>
          <w:t>www.pravo.gov.ru</w:t>
        </w:r>
      </w:hyperlink>
      <w:r w:rsidRPr="00291972">
        <w:rPr>
          <w:rFonts w:ascii="Times New Roman" w:hAnsi="Times New Roman"/>
          <w:b w:val="0"/>
          <w:sz w:val="28"/>
          <w:szCs w:val="28"/>
        </w:rPr>
        <w:t>).</w:t>
      </w:r>
      <w:proofErr w:type="gramEnd"/>
    </w:p>
    <w:p w:rsidR="00C901F7" w:rsidRDefault="00C901F7" w:rsidP="00C901F7">
      <w:pPr>
        <w:pStyle w:val="1"/>
        <w:keepNext w:val="0"/>
        <w:widowControl w:val="0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x-none"/>
        </w:rPr>
        <w:t>5</w:t>
      </w:r>
      <w:r w:rsidRPr="00A14585">
        <w:rPr>
          <w:rFonts w:ascii="Times New Roman" w:hAnsi="Times New Roman"/>
          <w:b w:val="0"/>
          <w:bCs w:val="0"/>
          <w:sz w:val="28"/>
          <w:szCs w:val="28"/>
        </w:rPr>
        <w:t>. </w:t>
      </w:r>
      <w:proofErr w:type="gramStart"/>
      <w:r w:rsidRPr="00A14585">
        <w:rPr>
          <w:rFonts w:ascii="Times New Roman" w:hAnsi="Times New Roman"/>
          <w:b w:val="0"/>
          <w:sz w:val="28"/>
          <w:szCs w:val="28"/>
        </w:rPr>
        <w:t>Разместить постановление</w:t>
      </w:r>
      <w:proofErr w:type="gramEnd"/>
      <w:r w:rsidRPr="00A14585">
        <w:rPr>
          <w:rFonts w:ascii="Times New Roman" w:hAnsi="Times New Roman"/>
          <w:b w:val="0"/>
          <w:sz w:val="28"/>
          <w:szCs w:val="28"/>
        </w:rPr>
        <w:t xml:space="preserve"> на официальном сайте Избирательной комиссии Ярославской области в информационно-телекоммуникационной сети Интернет.</w:t>
      </w:r>
    </w:p>
    <w:p w:rsidR="00C901F7" w:rsidRDefault="00C901F7" w:rsidP="00C901F7">
      <w:pPr>
        <w:pStyle w:val="1"/>
        <w:keepNext w:val="0"/>
        <w:widowControl w:val="0"/>
        <w:ind w:firstLine="720"/>
        <w:jc w:val="both"/>
        <w:rPr>
          <w:rFonts w:ascii="Times New Roman" w:hAnsi="Times New Roman"/>
          <w:b w:val="0"/>
          <w:sz w:val="28"/>
          <w:szCs w:val="28"/>
          <w:lang w:eastAsia="x-none"/>
        </w:rPr>
      </w:pPr>
      <w:r>
        <w:rPr>
          <w:rFonts w:ascii="Times New Roman" w:hAnsi="Times New Roman"/>
          <w:b w:val="0"/>
          <w:bCs w:val="0"/>
          <w:sz w:val="28"/>
          <w:szCs w:val="28"/>
          <w:lang w:eastAsia="x-none"/>
        </w:rPr>
        <w:t>6</w:t>
      </w:r>
      <w:r w:rsidRPr="00A14585">
        <w:rPr>
          <w:rFonts w:ascii="Times New Roman" w:hAnsi="Times New Roman"/>
          <w:b w:val="0"/>
          <w:bCs w:val="0"/>
          <w:sz w:val="28"/>
          <w:szCs w:val="28"/>
        </w:rPr>
        <w:t>. </w:t>
      </w:r>
      <w:proofErr w:type="gramStart"/>
      <w:r w:rsidRPr="00A14585">
        <w:rPr>
          <w:rFonts w:ascii="Times New Roman" w:hAnsi="Times New Roman"/>
          <w:b w:val="0"/>
          <w:bCs w:val="0"/>
          <w:sz w:val="28"/>
          <w:szCs w:val="28"/>
        </w:rPr>
        <w:t>Контроль за</w:t>
      </w:r>
      <w:proofErr w:type="gramEnd"/>
      <w:r w:rsidRPr="00A14585">
        <w:rPr>
          <w:rFonts w:ascii="Times New Roman" w:hAnsi="Times New Roman"/>
          <w:b w:val="0"/>
          <w:bCs w:val="0"/>
          <w:sz w:val="28"/>
          <w:szCs w:val="28"/>
        </w:rPr>
        <w:t xml:space="preserve"> исполнением постановления возложить на </w:t>
      </w:r>
      <w:r>
        <w:rPr>
          <w:rFonts w:ascii="Times New Roman" w:hAnsi="Times New Roman"/>
          <w:b w:val="0"/>
          <w:bCs w:val="0"/>
          <w:sz w:val="28"/>
          <w:szCs w:val="28"/>
          <w:lang w:eastAsia="x-none"/>
        </w:rPr>
        <w:t>заместителя председателя</w:t>
      </w:r>
      <w:r w:rsidRPr="00A14585">
        <w:rPr>
          <w:rFonts w:ascii="Times New Roman" w:hAnsi="Times New Roman"/>
          <w:b w:val="0"/>
          <w:bCs w:val="0"/>
          <w:sz w:val="28"/>
          <w:szCs w:val="28"/>
        </w:rPr>
        <w:t xml:space="preserve"> Избирательной комиссии Ярославской области </w:t>
      </w:r>
      <w:proofErr w:type="spellStart"/>
      <w:r w:rsidRPr="00A14585">
        <w:rPr>
          <w:rFonts w:ascii="Times New Roman" w:hAnsi="Times New Roman"/>
          <w:b w:val="0"/>
          <w:bCs w:val="0"/>
          <w:sz w:val="28"/>
          <w:szCs w:val="28"/>
        </w:rPr>
        <w:t>Фефилина</w:t>
      </w:r>
      <w:proofErr w:type="spellEnd"/>
      <w:r w:rsidRPr="00A14585">
        <w:rPr>
          <w:rFonts w:ascii="Times New Roman" w:hAnsi="Times New Roman"/>
          <w:b w:val="0"/>
          <w:bCs w:val="0"/>
          <w:sz w:val="28"/>
          <w:szCs w:val="28"/>
        </w:rPr>
        <w:t xml:space="preserve"> С.В.</w:t>
      </w:r>
    </w:p>
    <w:p w:rsidR="00C901F7" w:rsidRPr="00173FDE" w:rsidRDefault="00C901F7" w:rsidP="00C901F7">
      <w:pPr>
        <w:pStyle w:val="1"/>
        <w:tabs>
          <w:tab w:val="left" w:pos="0"/>
          <w:tab w:val="left" w:pos="3420"/>
          <w:tab w:val="left" w:pos="3960"/>
        </w:tabs>
        <w:jc w:val="left"/>
        <w:rPr>
          <w:rFonts w:ascii="Times New Roman" w:hAnsi="Times New Roman"/>
          <w:b w:val="0"/>
          <w:szCs w:val="28"/>
        </w:rPr>
      </w:pPr>
    </w:p>
    <w:p w:rsidR="00C901F7" w:rsidRDefault="00C901F7" w:rsidP="00C901F7">
      <w:pPr>
        <w:pStyle w:val="21"/>
        <w:tabs>
          <w:tab w:val="left" w:pos="1134"/>
        </w:tabs>
        <w:ind w:firstLine="0"/>
        <w:rPr>
          <w:szCs w:val="28"/>
        </w:rPr>
      </w:pPr>
    </w:p>
    <w:p w:rsidR="00C901F7" w:rsidRDefault="00C901F7" w:rsidP="00C901F7">
      <w:pPr>
        <w:pStyle w:val="21"/>
        <w:tabs>
          <w:tab w:val="left" w:pos="1134"/>
        </w:tabs>
        <w:ind w:firstLine="0"/>
        <w:rPr>
          <w:szCs w:val="28"/>
        </w:rPr>
      </w:pPr>
    </w:p>
    <w:p w:rsidR="00C901F7" w:rsidRPr="007E46B1" w:rsidRDefault="00C901F7" w:rsidP="00C901F7">
      <w:pPr>
        <w:keepNext/>
        <w:tabs>
          <w:tab w:val="left" w:pos="0"/>
          <w:tab w:val="left" w:pos="3420"/>
          <w:tab w:val="left" w:pos="3960"/>
        </w:tabs>
        <w:outlineLvl w:val="0"/>
        <w:rPr>
          <w:sz w:val="28"/>
          <w:szCs w:val="28"/>
          <w:lang w:val="x-none" w:eastAsia="x-none"/>
        </w:rPr>
      </w:pPr>
      <w:r w:rsidRPr="007E46B1">
        <w:rPr>
          <w:sz w:val="28"/>
          <w:szCs w:val="28"/>
          <w:lang w:val="x-none" w:eastAsia="x-none"/>
        </w:rPr>
        <w:t>Председатель</w:t>
      </w:r>
    </w:p>
    <w:p w:rsidR="00C901F7" w:rsidRPr="007E46B1" w:rsidRDefault="00C901F7" w:rsidP="00C901F7">
      <w:pPr>
        <w:keepNext/>
        <w:tabs>
          <w:tab w:val="left" w:pos="0"/>
          <w:tab w:val="left" w:pos="3420"/>
          <w:tab w:val="left" w:pos="3960"/>
        </w:tabs>
        <w:outlineLvl w:val="0"/>
        <w:rPr>
          <w:sz w:val="28"/>
          <w:szCs w:val="28"/>
          <w:lang w:val="x-none" w:eastAsia="x-none"/>
        </w:rPr>
      </w:pPr>
      <w:r w:rsidRPr="007E46B1">
        <w:rPr>
          <w:sz w:val="28"/>
          <w:szCs w:val="28"/>
          <w:lang w:val="x-none" w:eastAsia="x-none"/>
        </w:rPr>
        <w:t xml:space="preserve">Избирательной комиссии </w:t>
      </w:r>
    </w:p>
    <w:p w:rsidR="00C901F7" w:rsidRPr="0043571D" w:rsidRDefault="00C901F7" w:rsidP="00C901F7">
      <w:pPr>
        <w:keepNext/>
        <w:outlineLvl w:val="0"/>
        <w:rPr>
          <w:sz w:val="28"/>
          <w:szCs w:val="28"/>
          <w:lang w:eastAsia="x-none"/>
        </w:rPr>
      </w:pPr>
      <w:r w:rsidRPr="007E46B1">
        <w:rPr>
          <w:sz w:val="28"/>
          <w:szCs w:val="28"/>
          <w:lang w:val="x-none" w:eastAsia="x-none"/>
        </w:rPr>
        <w:t xml:space="preserve">Ярославской области </w:t>
      </w:r>
      <w:r w:rsidRPr="007E46B1">
        <w:rPr>
          <w:sz w:val="28"/>
          <w:szCs w:val="28"/>
          <w:lang w:val="x-none" w:eastAsia="x-none"/>
        </w:rPr>
        <w:tab/>
      </w:r>
      <w:r w:rsidRPr="007E46B1">
        <w:rPr>
          <w:sz w:val="28"/>
          <w:szCs w:val="28"/>
          <w:lang w:val="x-none" w:eastAsia="x-none"/>
        </w:rPr>
        <w:tab/>
      </w:r>
      <w:r w:rsidRPr="007E46B1">
        <w:rPr>
          <w:sz w:val="28"/>
          <w:szCs w:val="28"/>
          <w:lang w:val="x-none" w:eastAsia="x-none"/>
        </w:rPr>
        <w:tab/>
      </w:r>
      <w:r w:rsidRPr="007E46B1">
        <w:rPr>
          <w:sz w:val="28"/>
          <w:szCs w:val="28"/>
          <w:lang w:val="x-none" w:eastAsia="x-none"/>
        </w:rPr>
        <w:tab/>
      </w:r>
      <w:r w:rsidRPr="007E46B1">
        <w:rPr>
          <w:sz w:val="28"/>
          <w:szCs w:val="28"/>
          <w:lang w:val="x-none" w:eastAsia="x-none"/>
        </w:rPr>
        <w:tab/>
      </w:r>
      <w:r w:rsidRPr="007E46B1">
        <w:rPr>
          <w:sz w:val="28"/>
          <w:szCs w:val="28"/>
          <w:lang w:val="x-none" w:eastAsia="x-none"/>
        </w:rPr>
        <w:tab/>
      </w:r>
      <w:r w:rsidRPr="007E46B1">
        <w:rPr>
          <w:sz w:val="28"/>
          <w:szCs w:val="28"/>
          <w:lang w:val="x-none" w:eastAsia="x-none"/>
        </w:rPr>
        <w:tab/>
      </w:r>
      <w:r>
        <w:rPr>
          <w:sz w:val="28"/>
          <w:szCs w:val="28"/>
          <w:lang w:eastAsia="x-none"/>
        </w:rPr>
        <w:t>Е.И. Новик</w:t>
      </w:r>
    </w:p>
    <w:p w:rsidR="00C901F7" w:rsidRDefault="00C901F7" w:rsidP="00C901F7">
      <w:pPr>
        <w:tabs>
          <w:tab w:val="left" w:pos="7088"/>
        </w:tabs>
        <w:rPr>
          <w:sz w:val="18"/>
          <w:szCs w:val="18"/>
        </w:rPr>
      </w:pPr>
    </w:p>
    <w:p w:rsidR="00C901F7" w:rsidRPr="007E46B1" w:rsidRDefault="00C901F7" w:rsidP="00C901F7">
      <w:pPr>
        <w:tabs>
          <w:tab w:val="left" w:pos="7088"/>
        </w:tabs>
        <w:rPr>
          <w:sz w:val="18"/>
          <w:szCs w:val="18"/>
        </w:rPr>
      </w:pPr>
    </w:p>
    <w:p w:rsidR="00C901F7" w:rsidRPr="007E46B1" w:rsidRDefault="00C901F7" w:rsidP="00C901F7">
      <w:pPr>
        <w:tabs>
          <w:tab w:val="left" w:pos="7088"/>
        </w:tabs>
        <w:rPr>
          <w:sz w:val="18"/>
          <w:szCs w:val="18"/>
        </w:rPr>
      </w:pPr>
    </w:p>
    <w:p w:rsidR="00C901F7" w:rsidRPr="007E46B1" w:rsidRDefault="00C901F7" w:rsidP="00C901F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</w:t>
      </w:r>
    </w:p>
    <w:p w:rsidR="00C901F7" w:rsidRPr="007E46B1" w:rsidRDefault="00C901F7" w:rsidP="00C901F7">
      <w:pPr>
        <w:keepNext/>
        <w:tabs>
          <w:tab w:val="left" w:pos="0"/>
          <w:tab w:val="left" w:pos="3420"/>
          <w:tab w:val="left" w:pos="3960"/>
        </w:tabs>
        <w:outlineLvl w:val="0"/>
        <w:rPr>
          <w:sz w:val="28"/>
          <w:szCs w:val="28"/>
          <w:lang w:val="x-none" w:eastAsia="x-none"/>
        </w:rPr>
      </w:pPr>
      <w:r w:rsidRPr="007E46B1">
        <w:rPr>
          <w:sz w:val="28"/>
          <w:szCs w:val="28"/>
          <w:lang w:val="x-none" w:eastAsia="x-none"/>
        </w:rPr>
        <w:t xml:space="preserve">Избирательной комиссии </w:t>
      </w:r>
    </w:p>
    <w:p w:rsidR="00C901F7" w:rsidRPr="007E46B1" w:rsidRDefault="00C901F7" w:rsidP="00C901F7">
      <w:pPr>
        <w:rPr>
          <w:sz w:val="24"/>
          <w:szCs w:val="24"/>
        </w:rPr>
      </w:pPr>
      <w:r w:rsidRPr="007E46B1">
        <w:rPr>
          <w:sz w:val="28"/>
          <w:szCs w:val="28"/>
          <w:lang w:val="x-none" w:eastAsia="x-none"/>
        </w:rPr>
        <w:t>Ярославской области</w:t>
      </w:r>
      <w:r w:rsidRPr="00626A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Н.В. Киселёва</w:t>
      </w:r>
    </w:p>
    <w:p w:rsidR="00C901F7" w:rsidRPr="00CE587A" w:rsidRDefault="00C901F7" w:rsidP="00C901F7">
      <w:pPr>
        <w:widowControl w:val="0"/>
        <w:jc w:val="both"/>
        <w:rPr>
          <w:sz w:val="28"/>
          <w:szCs w:val="28"/>
        </w:rPr>
      </w:pPr>
    </w:p>
    <w:p w:rsidR="00C901F7" w:rsidRDefault="00C901F7" w:rsidP="00C901F7">
      <w:pPr>
        <w:widowControl w:val="0"/>
        <w:jc w:val="both"/>
        <w:rPr>
          <w:sz w:val="28"/>
          <w:szCs w:val="28"/>
        </w:rPr>
      </w:pPr>
    </w:p>
    <w:p w:rsidR="00C901F7" w:rsidRDefault="00C901F7" w:rsidP="00C901F7">
      <w:pPr>
        <w:rPr>
          <w:sz w:val="28"/>
          <w:szCs w:val="28"/>
        </w:rPr>
      </w:pPr>
    </w:p>
    <w:p w:rsidR="00C901F7" w:rsidRPr="00173FDE" w:rsidRDefault="00C901F7" w:rsidP="00C901F7">
      <w:pPr>
        <w:rPr>
          <w:sz w:val="28"/>
          <w:szCs w:val="28"/>
        </w:rPr>
      </w:pPr>
    </w:p>
    <w:p w:rsidR="00C901F7" w:rsidRPr="00360B81" w:rsidRDefault="00C901F7" w:rsidP="00C901F7">
      <w:pPr>
        <w:pStyle w:val="ConsNormal"/>
        <w:ind w:firstLine="0"/>
        <w:jc w:val="both"/>
        <w:rPr>
          <w:rFonts w:ascii="Times New Roman" w:hAnsi="Times New Roman" w:cs="Times New Roman"/>
          <w:szCs w:val="28"/>
        </w:rPr>
      </w:pPr>
    </w:p>
    <w:p w:rsidR="00186B04" w:rsidRDefault="00186B04">
      <w:bookmarkStart w:id="0" w:name="_GoBack"/>
      <w:bookmarkEnd w:id="0"/>
    </w:p>
    <w:sectPr w:rsidR="0018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1F7"/>
    <w:rsid w:val="00186B04"/>
    <w:rsid w:val="00C9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1F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1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rsid w:val="00C901F7"/>
    <w:rPr>
      <w:color w:val="0000FF"/>
      <w:u w:val="single"/>
    </w:rPr>
  </w:style>
  <w:style w:type="paragraph" w:customStyle="1" w:styleId="ConsNormal">
    <w:name w:val="ConsNormal"/>
    <w:rsid w:val="00C90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C901F7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21">
    <w:name w:val="Основной текст 21"/>
    <w:basedOn w:val="a"/>
    <w:rsid w:val="00C901F7"/>
    <w:pPr>
      <w:tabs>
        <w:tab w:val="left" w:pos="1843"/>
        <w:tab w:val="left" w:pos="6804"/>
      </w:tabs>
      <w:ind w:firstLine="567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901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1F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01F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01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uiPriority w:val="99"/>
    <w:semiHidden/>
    <w:rsid w:val="00C901F7"/>
    <w:rPr>
      <w:color w:val="0000FF"/>
      <w:u w:val="single"/>
    </w:rPr>
  </w:style>
  <w:style w:type="paragraph" w:customStyle="1" w:styleId="ConsNormal">
    <w:name w:val="ConsNormal"/>
    <w:rsid w:val="00C901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C901F7"/>
    <w:pPr>
      <w:keepNext/>
      <w:autoSpaceDE w:val="0"/>
      <w:autoSpaceDN w:val="0"/>
      <w:jc w:val="center"/>
      <w:outlineLvl w:val="0"/>
    </w:pPr>
    <w:rPr>
      <w:sz w:val="28"/>
    </w:rPr>
  </w:style>
  <w:style w:type="paragraph" w:customStyle="1" w:styleId="21">
    <w:name w:val="Основной текст 21"/>
    <w:basedOn w:val="a"/>
    <w:rsid w:val="00C901F7"/>
    <w:pPr>
      <w:tabs>
        <w:tab w:val="left" w:pos="1843"/>
        <w:tab w:val="left" w:pos="6804"/>
      </w:tabs>
      <w:ind w:firstLine="567"/>
      <w:jc w:val="both"/>
    </w:pPr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C901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01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2022-04-12T08:52:00Z</dcterms:created>
  <dcterms:modified xsi:type="dcterms:W3CDTF">2022-04-12T09:00:00Z</dcterms:modified>
</cp:coreProperties>
</file>