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8F" w:rsidRDefault="00A7188F" w:rsidP="00A7188F">
      <w:pPr>
        <w:jc w:val="center"/>
      </w:pPr>
      <w:r>
        <w:t xml:space="preserve">ПРОТОКОЛ № </w:t>
      </w:r>
      <w:r w:rsidR="00B864F0">
        <w:t>2</w:t>
      </w:r>
      <w:r>
        <w:t>/16</w:t>
      </w:r>
    </w:p>
    <w:p w:rsidR="00A7188F" w:rsidRDefault="00A7188F" w:rsidP="00A7188F">
      <w:pPr>
        <w:jc w:val="center"/>
      </w:pPr>
      <w:r>
        <w:t>Комиссии по присвоению, изменению и аннулированию наименований элементам улично-дорожной сети, элементам планировочной структуры в границах города Переславля-Залесского</w:t>
      </w:r>
    </w:p>
    <w:p w:rsidR="00A7188F" w:rsidRDefault="00A7188F" w:rsidP="00A7188F">
      <w:pPr>
        <w:jc w:val="center"/>
        <w:rPr>
          <w:b/>
        </w:rPr>
      </w:pPr>
    </w:p>
    <w:p w:rsidR="00A7188F" w:rsidRDefault="00B864F0" w:rsidP="00A7188F">
      <w:r>
        <w:t>13</w:t>
      </w:r>
      <w:r w:rsidR="00A7188F">
        <w:t>.</w:t>
      </w:r>
      <w:r w:rsidR="0026528E">
        <w:t>1</w:t>
      </w:r>
      <w:r>
        <w:t>2</w:t>
      </w:r>
      <w:r w:rsidR="00A7188F">
        <w:t>.2016</w:t>
      </w:r>
      <w:r w:rsidR="00A7188F">
        <w:tab/>
      </w:r>
      <w:r w:rsidR="00A7188F">
        <w:tab/>
      </w:r>
      <w:r w:rsidR="00A7188F">
        <w:tab/>
      </w:r>
      <w:r w:rsidR="00A7188F">
        <w:tab/>
      </w:r>
      <w:r w:rsidR="00A7188F">
        <w:tab/>
      </w:r>
      <w:r w:rsidR="00A7188F">
        <w:tab/>
      </w:r>
      <w:r w:rsidR="00A7188F">
        <w:tab/>
      </w:r>
      <w:r w:rsidR="00A7188F">
        <w:tab/>
        <w:t>г</w:t>
      </w:r>
      <w:proofErr w:type="gramStart"/>
      <w:r w:rsidR="00A7188F">
        <w:t>.П</w:t>
      </w:r>
      <w:proofErr w:type="gramEnd"/>
      <w:r w:rsidR="00A7188F">
        <w:t>ереславль-Залесский</w:t>
      </w:r>
    </w:p>
    <w:p w:rsidR="00A7188F" w:rsidRDefault="00A7188F" w:rsidP="00A7188F"/>
    <w:p w:rsidR="00A7188F" w:rsidRDefault="00A7188F" w:rsidP="00A7188F">
      <w:r>
        <w:rPr>
          <w:b/>
        </w:rPr>
        <w:t>Председательствовал:</w:t>
      </w:r>
      <w:r>
        <w:t xml:space="preserve"> </w:t>
      </w:r>
    </w:p>
    <w:p w:rsidR="00A7188F" w:rsidRDefault="00A7188F" w:rsidP="00A7188F">
      <w:r>
        <w:t>Малышев А.В. – заместитель главы Администрации города, председатель комиссии.</w:t>
      </w:r>
    </w:p>
    <w:p w:rsidR="00A7188F" w:rsidRDefault="00A7188F" w:rsidP="00A7188F"/>
    <w:p w:rsidR="00A7188F" w:rsidRDefault="00A7188F" w:rsidP="00A7188F">
      <w:pPr>
        <w:rPr>
          <w:b/>
          <w:i/>
        </w:rPr>
      </w:pPr>
      <w:r>
        <w:rPr>
          <w:b/>
          <w:i/>
        </w:rPr>
        <w:t>Присутствовали:</w:t>
      </w:r>
    </w:p>
    <w:p w:rsidR="00A7188F" w:rsidRDefault="00A7188F" w:rsidP="00A7188F">
      <w:pPr>
        <w:rPr>
          <w:b/>
          <w:i/>
        </w:rPr>
      </w:pPr>
    </w:p>
    <w:p w:rsidR="00A7188F" w:rsidRDefault="00A7188F" w:rsidP="00A7188F">
      <w:pPr>
        <w:jc w:val="both"/>
      </w:pPr>
      <w:proofErr w:type="spellStart"/>
      <w:r>
        <w:t>Цымбалов</w:t>
      </w:r>
      <w:proofErr w:type="spellEnd"/>
      <w:r>
        <w:t xml:space="preserve"> А.Ю. – начальник управления ар</w:t>
      </w:r>
      <w:r w:rsidR="0026528E">
        <w:t>хитектуры и градостроительства А</w:t>
      </w:r>
      <w:r>
        <w:t>дминистрации города – главный архитектор, заместитель председателя;</w:t>
      </w:r>
    </w:p>
    <w:p w:rsidR="00A7188F" w:rsidRDefault="00A7188F" w:rsidP="00A7188F">
      <w:pPr>
        <w:jc w:val="both"/>
      </w:pPr>
    </w:p>
    <w:p w:rsidR="00A7188F" w:rsidRDefault="00A7188F" w:rsidP="00A7188F">
      <w:r>
        <w:t>Васьковская Ж.В. – ведущий специалист отдела архитектуры, секретарь комиссии</w:t>
      </w:r>
    </w:p>
    <w:p w:rsidR="00A7188F" w:rsidRDefault="00A7188F" w:rsidP="00A7188F"/>
    <w:p w:rsidR="00A7188F" w:rsidRDefault="00A7188F" w:rsidP="00A7188F">
      <w:pPr>
        <w:rPr>
          <w:b/>
          <w:i/>
        </w:rPr>
      </w:pPr>
      <w:r>
        <w:rPr>
          <w:b/>
          <w:i/>
        </w:rPr>
        <w:t>Члены комиссии:</w:t>
      </w:r>
    </w:p>
    <w:p w:rsidR="00A7188F" w:rsidRDefault="00A7188F" w:rsidP="00A7188F">
      <w:pPr>
        <w:jc w:val="both"/>
      </w:pPr>
      <w:r>
        <w:t>1.</w:t>
      </w:r>
      <w:r w:rsidR="0026528E">
        <w:t>Грушевич А.Н. –</w:t>
      </w:r>
      <w:r w:rsidR="00C00EE1">
        <w:t xml:space="preserve"> </w:t>
      </w:r>
      <w:r w:rsidR="0026528E">
        <w:t>начальник управления культуры, туризма, молодежи и спорта Администрации города;</w:t>
      </w:r>
    </w:p>
    <w:p w:rsidR="00A7188F" w:rsidRDefault="00A7188F" w:rsidP="00A7188F">
      <w:pPr>
        <w:jc w:val="both"/>
      </w:pPr>
      <w:r>
        <w:t>2.Анюховский И.Ф. – председатель Общественной палаты города;</w:t>
      </w:r>
    </w:p>
    <w:p w:rsidR="00A7188F" w:rsidRDefault="00C00EE1" w:rsidP="00A7188F">
      <w:pPr>
        <w:jc w:val="both"/>
      </w:pPr>
      <w:r>
        <w:t xml:space="preserve">3.Попов В.А. </w:t>
      </w:r>
      <w:r w:rsidR="00A7188F">
        <w:t>– технический директор ООО «</w:t>
      </w:r>
      <w:proofErr w:type="spellStart"/>
      <w:r w:rsidR="00A7188F">
        <w:t>Переславльстройпроект</w:t>
      </w:r>
      <w:proofErr w:type="spellEnd"/>
      <w:r>
        <w:t>», член союза архитекторов РФ.</w:t>
      </w:r>
    </w:p>
    <w:p w:rsidR="00A7188F" w:rsidRDefault="00A7188F" w:rsidP="00A7188F">
      <w:pPr>
        <w:jc w:val="both"/>
      </w:pPr>
    </w:p>
    <w:p w:rsidR="00A7188F" w:rsidRDefault="00A7188F" w:rsidP="0026528E">
      <w:pPr>
        <w:ind w:firstLine="708"/>
        <w:jc w:val="center"/>
        <w:rPr>
          <w:b/>
        </w:rPr>
      </w:pPr>
      <w:r>
        <w:rPr>
          <w:b/>
        </w:rPr>
        <w:t>ПОВЕСТКА ДНЯ:</w:t>
      </w:r>
    </w:p>
    <w:p w:rsidR="00B864F0" w:rsidRDefault="00B864F0" w:rsidP="0026528E">
      <w:pPr>
        <w:ind w:firstLine="708"/>
        <w:jc w:val="center"/>
        <w:rPr>
          <w:b/>
        </w:rPr>
      </w:pPr>
    </w:p>
    <w:p w:rsidR="0026528E" w:rsidRPr="00F07254" w:rsidRDefault="0026528E" w:rsidP="0026528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7254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07254">
        <w:rPr>
          <w:rFonts w:ascii="Times New Roman" w:hAnsi="Times New Roman" w:cs="Times New Roman"/>
          <w:color w:val="000000"/>
          <w:sz w:val="24"/>
          <w:szCs w:val="24"/>
        </w:rPr>
        <w:t xml:space="preserve">присвоении наименования </w:t>
      </w:r>
      <w:r w:rsidR="00B864F0">
        <w:rPr>
          <w:rFonts w:ascii="Times New Roman" w:hAnsi="Times New Roman" w:cs="Times New Roman"/>
          <w:color w:val="000000"/>
          <w:sz w:val="24"/>
          <w:szCs w:val="24"/>
        </w:rPr>
        <w:t>площади имени Вейнгарта</w:t>
      </w:r>
      <w:r w:rsidRPr="00F07254">
        <w:rPr>
          <w:rFonts w:ascii="Times New Roman" w:hAnsi="Times New Roman" w:cs="Times New Roman"/>
          <w:color w:val="000000"/>
          <w:sz w:val="24"/>
          <w:szCs w:val="24"/>
        </w:rPr>
        <w:t xml:space="preserve"> в городе Переславле-Залесском</w:t>
      </w:r>
      <w:r w:rsidRPr="00F07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88F" w:rsidRDefault="00A7188F" w:rsidP="00A7188F">
      <w:pPr>
        <w:jc w:val="both"/>
      </w:pPr>
    </w:p>
    <w:p w:rsidR="00A7188F" w:rsidRDefault="00A7188F" w:rsidP="0026528E">
      <w:pPr>
        <w:ind w:firstLine="567"/>
        <w:jc w:val="both"/>
      </w:pPr>
      <w:r>
        <w:rPr>
          <w:b/>
        </w:rPr>
        <w:t xml:space="preserve">Выступили: </w:t>
      </w:r>
      <w:r w:rsidR="0026528E">
        <w:t xml:space="preserve">Малышев А.В., </w:t>
      </w:r>
      <w:proofErr w:type="spellStart"/>
      <w:r w:rsidR="0026528E">
        <w:t>Цымбалов</w:t>
      </w:r>
      <w:proofErr w:type="spellEnd"/>
      <w:r w:rsidR="0026528E">
        <w:t xml:space="preserve"> А.Ю.</w:t>
      </w:r>
      <w:r w:rsidR="00B864F0">
        <w:t xml:space="preserve">, </w:t>
      </w:r>
      <w:proofErr w:type="spellStart"/>
      <w:r w:rsidR="00B864F0">
        <w:t>Анюховский</w:t>
      </w:r>
      <w:proofErr w:type="spellEnd"/>
      <w:r w:rsidR="00B864F0">
        <w:t xml:space="preserve"> И.Ф., Попов В.А.</w:t>
      </w:r>
    </w:p>
    <w:p w:rsidR="00A7188F" w:rsidRDefault="00A7188F" w:rsidP="00A7188F">
      <w:pPr>
        <w:jc w:val="both"/>
      </w:pPr>
    </w:p>
    <w:p w:rsidR="00A7188F" w:rsidRDefault="00A7188F" w:rsidP="00A7188F">
      <w:pPr>
        <w:jc w:val="both"/>
      </w:pPr>
    </w:p>
    <w:p w:rsidR="005351D6" w:rsidRDefault="00A7188F" w:rsidP="005351D6">
      <w:pPr>
        <w:jc w:val="both"/>
        <w:rPr>
          <w:b/>
        </w:rPr>
      </w:pPr>
      <w:r>
        <w:rPr>
          <w:b/>
        </w:rPr>
        <w:t xml:space="preserve">Решили: </w:t>
      </w:r>
    </w:p>
    <w:p w:rsidR="005351D6" w:rsidRDefault="00B864F0" w:rsidP="005351D6">
      <w:pPr>
        <w:jc w:val="both"/>
      </w:pPr>
      <w:r w:rsidRPr="00B864F0">
        <w:t>присвоить</w:t>
      </w:r>
      <w:r>
        <w:t xml:space="preserve"> наименование площади, располож</w:t>
      </w:r>
      <w:r w:rsidR="005351D6">
        <w:t>енной в г</w:t>
      </w:r>
      <w:proofErr w:type="gramStart"/>
      <w:r w:rsidR="005351D6">
        <w:t>.П</w:t>
      </w:r>
      <w:proofErr w:type="gramEnd"/>
      <w:r w:rsidR="005351D6">
        <w:t>ереславле-Залесском</w:t>
      </w:r>
      <w:r w:rsidR="005351D6" w:rsidRPr="005351D6">
        <w:t xml:space="preserve"> </w:t>
      </w:r>
      <w:r w:rsidR="005351D6">
        <w:t>на пересечении улиц: 50 лет Комсомола, Кооперативная, Маяковско</w:t>
      </w:r>
      <w:r w:rsidR="00644F33">
        <w:t xml:space="preserve">го, согласно приложенной схемы – площадь </w:t>
      </w:r>
      <w:r w:rsidR="005351D6">
        <w:t>имени Вейнгарта.</w:t>
      </w:r>
    </w:p>
    <w:p w:rsidR="0026528E" w:rsidRPr="00427DCD" w:rsidRDefault="005351D6" w:rsidP="00B864F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t xml:space="preserve"> </w:t>
      </w:r>
    </w:p>
    <w:p w:rsidR="00A7188F" w:rsidRDefault="00A7188F" w:rsidP="00A7188F">
      <w:pPr>
        <w:jc w:val="both"/>
        <w:rPr>
          <w:b/>
        </w:rPr>
      </w:pPr>
    </w:p>
    <w:p w:rsidR="00A7188F" w:rsidRDefault="00A7188F" w:rsidP="00A7188F">
      <w:pPr>
        <w:jc w:val="both"/>
      </w:pPr>
    </w:p>
    <w:p w:rsidR="00A7188F" w:rsidRDefault="00A7188F" w:rsidP="00A7188F">
      <w:pPr>
        <w:jc w:val="both"/>
      </w:pPr>
    </w:p>
    <w:p w:rsidR="00A7188F" w:rsidRPr="005351D6" w:rsidRDefault="00A7188F" w:rsidP="005351D6">
      <w:r>
        <w:rPr>
          <w:b/>
        </w:rPr>
        <w:t xml:space="preserve"> </w:t>
      </w:r>
      <w:r>
        <w:rPr>
          <w:b/>
        </w:rPr>
        <w:tab/>
      </w:r>
    </w:p>
    <w:p w:rsidR="00A7188F" w:rsidRDefault="00A7188F" w:rsidP="00B864F0">
      <w:r>
        <w:t xml:space="preserve">Председатель </w:t>
      </w:r>
      <w:r w:rsidR="00B864F0">
        <w:tab/>
      </w:r>
      <w:r w:rsidR="00B864F0">
        <w:tab/>
      </w:r>
      <w:r w:rsidR="00B864F0">
        <w:tab/>
      </w:r>
      <w:r w:rsidR="00B864F0">
        <w:tab/>
      </w:r>
      <w:r w:rsidR="00B864F0">
        <w:tab/>
      </w:r>
      <w:r w:rsidR="00B864F0">
        <w:tab/>
      </w:r>
      <w:r w:rsidR="00B864F0">
        <w:tab/>
      </w:r>
      <w:r w:rsidR="00B864F0">
        <w:tab/>
      </w:r>
      <w:r w:rsidR="00B864F0">
        <w:tab/>
        <w:t xml:space="preserve"> А.В.Малышев</w:t>
      </w:r>
    </w:p>
    <w:p w:rsidR="00A7188F" w:rsidRDefault="00A7188F" w:rsidP="00A7188F"/>
    <w:p w:rsidR="00A7188F" w:rsidRDefault="00A7188F" w:rsidP="00A7188F">
      <w:pPr>
        <w:jc w:val="both"/>
      </w:pPr>
      <w:r>
        <w:t xml:space="preserve">  </w:t>
      </w:r>
    </w:p>
    <w:p w:rsidR="00A7188F" w:rsidRDefault="00A7188F" w:rsidP="00A7188F">
      <w:pPr>
        <w:jc w:val="both"/>
      </w:pPr>
      <w:r>
        <w:t>Секретарь комиссии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                                           </w:t>
      </w:r>
      <w:r>
        <w:t>Ж.В.Васьковская</w:t>
      </w:r>
      <w:r>
        <w:rPr>
          <w:b/>
          <w:i/>
        </w:rPr>
        <w:t xml:space="preserve">                 </w:t>
      </w:r>
    </w:p>
    <w:sectPr w:rsidR="00A7188F" w:rsidSect="00321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100"/>
  <w:defaultTabStop w:val="708"/>
  <w:characterSpacingControl w:val="doNotCompress"/>
  <w:compat/>
  <w:rsids>
    <w:rsidRoot w:val="00A7188F"/>
    <w:rsid w:val="0026528E"/>
    <w:rsid w:val="00321BA9"/>
    <w:rsid w:val="004E6913"/>
    <w:rsid w:val="005351D6"/>
    <w:rsid w:val="005A4CAF"/>
    <w:rsid w:val="00644F33"/>
    <w:rsid w:val="006A3109"/>
    <w:rsid w:val="007E4469"/>
    <w:rsid w:val="008C48C3"/>
    <w:rsid w:val="008C68B3"/>
    <w:rsid w:val="00A7188F"/>
    <w:rsid w:val="00B864F0"/>
    <w:rsid w:val="00C00EE1"/>
    <w:rsid w:val="00C86C1B"/>
    <w:rsid w:val="00CD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8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7188F"/>
    <w:pPr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7188F"/>
    <w:rPr>
      <w:rFonts w:eastAsia="Times New Roman"/>
      <w:sz w:val="28"/>
      <w:szCs w:val="24"/>
    </w:rPr>
  </w:style>
  <w:style w:type="paragraph" w:customStyle="1" w:styleId="ConsPlusNormal">
    <w:name w:val="ConsPlusNormal"/>
    <w:rsid w:val="0026528E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s1">
    <w:name w:val="s1"/>
    <w:rsid w:val="002652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1155</Characters>
  <Application>Microsoft Office Word</Application>
  <DocSecurity>0</DocSecurity>
  <Lines>9</Lines>
  <Paragraphs>2</Paragraphs>
  <ScaleCrop>false</ScaleCrop>
  <Company>WORK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Vitaly</cp:lastModifiedBy>
  <cp:revision>5</cp:revision>
  <cp:lastPrinted>2016-12-13T09:30:00Z</cp:lastPrinted>
  <dcterms:created xsi:type="dcterms:W3CDTF">2016-12-13T08:05:00Z</dcterms:created>
  <dcterms:modified xsi:type="dcterms:W3CDTF">2016-12-13T09:32:00Z</dcterms:modified>
</cp:coreProperties>
</file>