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46D67" w14:textId="7327443D" w:rsidR="009E6516" w:rsidRPr="00CC3641" w:rsidRDefault="00B474C8" w:rsidP="00B474C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                                    </w:t>
      </w:r>
      <w:r w:rsidR="009E6516" w:rsidRPr="00CC364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Приложение № </w:t>
      </w:r>
      <w:r w:rsidR="009E6516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2</w:t>
      </w:r>
    </w:p>
    <w:p w14:paraId="5275D97D" w14:textId="77777777" w:rsidR="009E6516" w:rsidRDefault="009E6516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14:paraId="0BDC5EFE" w14:textId="77777777" w:rsidR="00B474C8" w:rsidRDefault="00B474C8" w:rsidP="00B474C8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6"/>
          <w:szCs w:val="26"/>
        </w:rPr>
      </w:pPr>
      <w:r w:rsidRPr="00036CDF">
        <w:rPr>
          <w:rFonts w:ascii="Times New Roman" w:hAnsi="Times New Roman" w:cs="Times New Roman"/>
          <w:sz w:val="26"/>
          <w:szCs w:val="26"/>
        </w:rPr>
        <w:t>УТВЕРЖДЕНО</w:t>
      </w:r>
    </w:p>
    <w:p w14:paraId="2034E6C1" w14:textId="77777777" w:rsidR="00B474C8" w:rsidRDefault="00B474C8" w:rsidP="00B47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</w:t>
      </w:r>
      <w:r w:rsidRPr="00036CDF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6CDF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14:paraId="28854199" w14:textId="77777777" w:rsidR="00B474C8" w:rsidRDefault="00B474C8" w:rsidP="00B47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36CDF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6CDF">
        <w:rPr>
          <w:rFonts w:ascii="Times New Roman" w:hAnsi="Times New Roman" w:cs="Times New Roman"/>
          <w:sz w:val="26"/>
          <w:szCs w:val="26"/>
        </w:rPr>
        <w:t>Переславля-Залесского</w:t>
      </w:r>
    </w:p>
    <w:p w14:paraId="1B324900" w14:textId="59F5B09A" w:rsidR="00B474C8" w:rsidRPr="00036CDF" w:rsidRDefault="00B474C8" w:rsidP="00B47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о</w:t>
      </w:r>
      <w:r w:rsidRPr="00036CDF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31BA2">
        <w:rPr>
          <w:rFonts w:ascii="Times New Roman" w:hAnsi="Times New Roman" w:cs="Times New Roman"/>
          <w:sz w:val="26"/>
          <w:szCs w:val="26"/>
        </w:rPr>
        <w:t>10.01.2024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731BA2">
        <w:rPr>
          <w:rFonts w:ascii="Times New Roman" w:hAnsi="Times New Roman" w:cs="Times New Roman"/>
          <w:sz w:val="26"/>
          <w:szCs w:val="26"/>
        </w:rPr>
        <w:t>ПОС.03-5/24</w:t>
      </w:r>
    </w:p>
    <w:p w14:paraId="72252529" w14:textId="77777777" w:rsidR="00B474C8" w:rsidRDefault="00B474C8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14:paraId="08C4B88A" w14:textId="77777777" w:rsidR="008A5367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14:paraId="7DE841FF" w14:textId="5D87EBFA" w:rsidR="00F96806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проведении </w:t>
      </w:r>
      <w:r w:rsidR="004E6F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продажи посредством публичного предложения в электронной форме</w:t>
      </w: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имущества</w:t>
      </w:r>
    </w:p>
    <w:p w14:paraId="5238D8DC" w14:textId="77777777" w:rsidR="0065237E" w:rsidRPr="009E6516" w:rsidRDefault="0065237E" w:rsidP="00B4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4B25BC8" w14:textId="0FB54E0D" w:rsidR="00CD3940" w:rsidRPr="00CD3940" w:rsidRDefault="007E5E3F" w:rsidP="00CD3940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Наименование процедуры: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D50D8">
        <w:rPr>
          <w:rFonts w:ascii="Times New Roman" w:hAnsi="Times New Roman" w:cs="Times New Roman"/>
          <w:bCs/>
          <w:sz w:val="26"/>
          <w:szCs w:val="26"/>
        </w:rPr>
        <w:t>продажа посредством публичного предложения</w:t>
      </w:r>
      <w:r w:rsidR="008761F3" w:rsidRPr="009E6516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</w:t>
      </w:r>
      <w:r w:rsidRPr="009E6516">
        <w:rPr>
          <w:rFonts w:ascii="Times New Roman" w:hAnsi="Times New Roman" w:cs="Times New Roman"/>
          <w:bCs/>
          <w:sz w:val="26"/>
          <w:szCs w:val="26"/>
        </w:rPr>
        <w:t>недвижимого имущества</w:t>
      </w:r>
      <w:r w:rsidR="00CD3940">
        <w:rPr>
          <w:rFonts w:ascii="Times New Roman" w:hAnsi="Times New Roman" w:cs="Times New Roman"/>
          <w:bCs/>
          <w:sz w:val="26"/>
          <w:szCs w:val="26"/>
        </w:rPr>
        <w:t xml:space="preserve"> (нежилое помещение).</w:t>
      </w:r>
    </w:p>
    <w:p w14:paraId="68EFC6C2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Собственник имущества: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городской округ город Переславль-Залесский Ярославской области.</w:t>
      </w:r>
    </w:p>
    <w:p w14:paraId="3E84282B" w14:textId="7AF8F5C9" w:rsidR="003F63EF" w:rsidRDefault="00B419A3" w:rsidP="0010625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Орган, принявший решение об условиях приватизации:</w:t>
      </w:r>
      <w:r w:rsidR="00B519A0" w:rsidRPr="009E65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3F63EF" w:rsidRPr="009E6516">
        <w:rPr>
          <w:rFonts w:ascii="Times New Roman" w:hAnsi="Times New Roman" w:cs="Times New Roman"/>
          <w:bCs/>
          <w:sz w:val="26"/>
          <w:szCs w:val="26"/>
        </w:rPr>
        <w:t>города Переславля-Залесского Ярославской области.</w:t>
      </w:r>
    </w:p>
    <w:p w14:paraId="19B8B8F3" w14:textId="21C5306C" w:rsidR="007E5B7A" w:rsidRPr="007E5B7A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5B7A">
        <w:rPr>
          <w:rFonts w:ascii="Times New Roman" w:hAnsi="Times New Roman" w:cs="Times New Roman"/>
          <w:b/>
          <w:bCs/>
          <w:sz w:val="26"/>
          <w:szCs w:val="26"/>
        </w:rPr>
        <w:t>Основание продажи:</w:t>
      </w:r>
      <w:r w:rsidRPr="007E5B7A">
        <w:rPr>
          <w:rFonts w:ascii="Times New Roman" w:hAnsi="Times New Roman" w:cs="Times New Roman"/>
          <w:bCs/>
          <w:sz w:val="26"/>
          <w:szCs w:val="26"/>
        </w:rPr>
        <w:t xml:space="preserve"> постановление Администрации города Переславля-Залесского от </w:t>
      </w:r>
      <w:r w:rsidR="00731BA2">
        <w:rPr>
          <w:rFonts w:ascii="Times New Roman" w:hAnsi="Times New Roman" w:cs="Times New Roman"/>
          <w:bCs/>
          <w:sz w:val="26"/>
          <w:szCs w:val="26"/>
        </w:rPr>
        <w:t>10.01.2024</w:t>
      </w:r>
      <w:r w:rsidR="00656A4E" w:rsidRPr="00656A4E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731BA2">
        <w:rPr>
          <w:rFonts w:ascii="Times New Roman" w:hAnsi="Times New Roman" w:cs="Times New Roman"/>
          <w:bCs/>
          <w:sz w:val="26"/>
          <w:szCs w:val="26"/>
        </w:rPr>
        <w:t xml:space="preserve">ПОС.03-5/24 </w:t>
      </w:r>
      <w:r w:rsidRPr="007E5B7A">
        <w:rPr>
          <w:rFonts w:ascii="Times New Roman" w:hAnsi="Times New Roman" w:cs="Times New Roman"/>
          <w:bCs/>
          <w:sz w:val="26"/>
          <w:szCs w:val="26"/>
        </w:rPr>
        <w:t>«Об условиях приватизации муниципального имущества».</w:t>
      </w:r>
    </w:p>
    <w:p w14:paraId="7134E1A6" w14:textId="77777777" w:rsidR="005D50D8" w:rsidRPr="005D50D8" w:rsidRDefault="0010625C" w:rsidP="005D50D8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торгов: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50D8" w:rsidRPr="005D50D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конкурентной политики Ярославской области, адрес местонахождения: 150030, г. Ярославль, ул. Ползунова, д.15, контактный телефон: (4852) 78-62-62, электронный адрес: mkp@yarregion.ru.</w:t>
      </w:r>
    </w:p>
    <w:p w14:paraId="61E9B3EE" w14:textId="581D2CFC" w:rsidR="0010625C" w:rsidRPr="008D7630" w:rsidRDefault="0010625C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Продавец:</w:t>
      </w:r>
      <w:r w:rsidRPr="008D7630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муниципальной собственности Администрации города Переславля-Залесского, адрес местонахождения: 152020, Ярославская область, город Переславль-Залесский, ул. Комсомольская, д. 5, контактный телефон: 8 (48535) 3-26-07, сайт органов местного самоуправления: </w:t>
      </w:r>
      <w:hyperlink r:id="rId8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https://admpereslavl.ru/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электронный адрес: </w:t>
      </w:r>
      <w:hyperlink r:id="rId9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31000ums@mail.ru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91EB9B" w14:textId="1B23C018" w:rsidR="00F148F9" w:rsidRDefault="00F148F9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 продажи:</w:t>
      </w:r>
    </w:p>
    <w:p w14:paraId="10AEF0EB" w14:textId="77777777" w:rsidR="002E09E6" w:rsidRPr="002E09E6" w:rsidRDefault="002E09E6" w:rsidP="002E0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9E6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нежилое здание, 1-этажное, площадь 330,4 кв. м., адрес: Ярославская область, р-н Переславский, с. Купанское, ул. Комсомольская, д. 1б, кадастровый номер: 76:11:200101:261;</w:t>
      </w:r>
    </w:p>
    <w:p w14:paraId="225D178D" w14:textId="77777777" w:rsidR="002E09E6" w:rsidRPr="002E09E6" w:rsidRDefault="002E09E6" w:rsidP="002E09E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9E6">
        <w:rPr>
          <w:rFonts w:ascii="Times New Roman" w:eastAsia="Times New Roman" w:hAnsi="Times New Roman" w:cs="Times New Roman"/>
          <w:sz w:val="26"/>
          <w:szCs w:val="26"/>
          <w:lang w:eastAsia="ru-RU"/>
        </w:rPr>
        <w:t>- земельный участок, площадью 1700 кв. м., категория земель: земли населенных пунктов, разрешенное использование: коммунальное обслуживание, адрес: Ярославская область, р-н Переславский, с/о Купанский, с. Купанское, ул. Комсомольская, д. 1-б, кадастровый номер: 76:11:200110:120.</w:t>
      </w:r>
    </w:p>
    <w:p w14:paraId="30775E65" w14:textId="0DDFE27A" w:rsidR="0086066F" w:rsidRDefault="0086066F" w:rsidP="0086066F">
      <w:pPr>
        <w:tabs>
          <w:tab w:val="left" w:pos="-4111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373A"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Существующие ограничения (обременения) прав</w:t>
      </w:r>
      <w:r w:rsidR="00B41238">
        <w:rPr>
          <w:rFonts w:ascii="Times New Roman" w:eastAsia="Times New Roman" w:hAnsi="Times New Roman" w:cs="Times New Roman"/>
          <w:sz w:val="26"/>
          <w:szCs w:val="26"/>
          <w:lang w:eastAsia="ru-RU"/>
        </w:rPr>
        <w:t>а:</w:t>
      </w:r>
      <w:r w:rsidRPr="008606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133DD651" w14:textId="24A7BAA9" w:rsidR="0086066F" w:rsidRDefault="0086066F" w:rsidP="0086066F">
      <w:pPr>
        <w:tabs>
          <w:tab w:val="left" w:pos="-411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7F4C">
        <w:rPr>
          <w:rFonts w:ascii="Times New Roman" w:eastAsia="Times New Roman" w:hAnsi="Times New Roman"/>
          <w:sz w:val="26"/>
          <w:szCs w:val="26"/>
          <w:lang w:eastAsia="ru-RU"/>
        </w:rPr>
        <w:t xml:space="preserve">Земельный участок частично расположен в границах зоны с особыми условиями использования территории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санитарно-защитная зона для швейного производства ООО «ТК «МирЛайт» (Правила землепользования и застройки городского округа город Переславль-Залесский Ярославской области, утвержденные решением Переславль-Залесской городской Думы от 26.01.2023 № 2, решение Главного государственного санитарного врача по Ярославской области от 19.08.2019 № 31).</w:t>
      </w:r>
    </w:p>
    <w:p w14:paraId="4653A66F" w14:textId="77777777" w:rsidR="0086066F" w:rsidRPr="00BB7F4C" w:rsidRDefault="0086066F" w:rsidP="0086066F">
      <w:pPr>
        <w:tabs>
          <w:tab w:val="left" w:pos="-4111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территории садоводческих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товариществ и коттеджной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 (СанПиН 2.2.1 /2.1.1.1200-03 «Санитарно-защитные зоны и санитарная классификация предприятий, сооружений и иных объектов»). </w:t>
      </w:r>
    </w:p>
    <w:p w14:paraId="1224D555" w14:textId="77777777" w:rsidR="0086066F" w:rsidRDefault="0086066F" w:rsidP="0086066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Земельный участок расположен в границах территории, подверженной риску возникновения чрезвычайных ситуаций природного характера. </w:t>
      </w:r>
    </w:p>
    <w:p w14:paraId="2A18CBA9" w14:textId="77777777" w:rsidR="0086066F" w:rsidRPr="00710F8D" w:rsidRDefault="0086066F" w:rsidP="00860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0F8D">
        <w:rPr>
          <w:rFonts w:ascii="Times New Roman" w:eastAsia="Times New Roman" w:hAnsi="Times New Roman"/>
          <w:sz w:val="26"/>
          <w:szCs w:val="26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</w:t>
      </w:r>
    </w:p>
    <w:p w14:paraId="6A5CDDE3" w14:textId="77777777" w:rsidR="0086066F" w:rsidRDefault="0086066F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366E0FE" w14:textId="6E6D18CA" w:rsidR="00B8257E" w:rsidRPr="009E6516" w:rsidRDefault="00B8257E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Способ приватизации: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продажа </w:t>
      </w:r>
      <w:r w:rsidR="005D50D8">
        <w:rPr>
          <w:rFonts w:ascii="Times New Roman" w:hAnsi="Times New Roman" w:cs="Times New Roman"/>
          <w:bCs/>
          <w:sz w:val="26"/>
          <w:szCs w:val="26"/>
        </w:rPr>
        <w:t>посредством публичного предложения в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iCs/>
          <w:sz w:val="26"/>
          <w:szCs w:val="26"/>
        </w:rPr>
        <w:t>электронной форме, открыт</w:t>
      </w:r>
      <w:r w:rsidR="005D50D8">
        <w:rPr>
          <w:rFonts w:ascii="Times New Roman" w:hAnsi="Times New Roman" w:cs="Times New Roman"/>
          <w:iCs/>
          <w:sz w:val="26"/>
          <w:szCs w:val="26"/>
        </w:rPr>
        <w:t>ая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по составу участников и по форме подачи предложени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й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о цене имущества.</w:t>
      </w:r>
    </w:p>
    <w:p w14:paraId="1CD216DD" w14:textId="06AB4D24" w:rsidR="008F0A1D" w:rsidRPr="009E6516" w:rsidRDefault="004C2B76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Форма подачи предложений о цене: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</w:t>
      </w:r>
      <w:r w:rsidR="002137D6"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 цене муниципального имущества </w:t>
      </w:r>
      <w:r w:rsidRPr="009E6516">
        <w:rPr>
          <w:rFonts w:ascii="Times New Roman" w:hAnsi="Times New Roman" w:cs="Times New Roman"/>
          <w:sz w:val="26"/>
          <w:szCs w:val="26"/>
        </w:rPr>
        <w:t xml:space="preserve">осуществляется зарегистрированным участником продажи в течение одной процедуры проведения </w:t>
      </w:r>
      <w:r w:rsidR="005D50D8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9E6516">
        <w:rPr>
          <w:rFonts w:ascii="Times New Roman" w:hAnsi="Times New Roman" w:cs="Times New Roman"/>
          <w:sz w:val="26"/>
          <w:szCs w:val="26"/>
        </w:rPr>
        <w:t xml:space="preserve">. Подача предложений о цене имущества осуществляется в «личном кабинете» участника посредством штатного интерфейса в день и время проведения </w:t>
      </w:r>
      <w:r w:rsidR="003E439F">
        <w:rPr>
          <w:rFonts w:ascii="Times New Roman" w:hAnsi="Times New Roman" w:cs="Times New Roman"/>
          <w:sz w:val="26"/>
          <w:szCs w:val="26"/>
        </w:rPr>
        <w:t>продажи</w:t>
      </w:r>
      <w:r w:rsidRPr="009E6516">
        <w:rPr>
          <w:rFonts w:ascii="Times New Roman" w:hAnsi="Times New Roman" w:cs="Times New Roman"/>
          <w:sz w:val="26"/>
          <w:szCs w:val="26"/>
        </w:rPr>
        <w:t xml:space="preserve">, указанные в настоящем </w:t>
      </w:r>
      <w:r w:rsidR="009E699A">
        <w:rPr>
          <w:rFonts w:ascii="Times New Roman" w:hAnsi="Times New Roman" w:cs="Times New Roman"/>
          <w:sz w:val="26"/>
          <w:szCs w:val="26"/>
        </w:rPr>
        <w:t>и</w:t>
      </w:r>
      <w:r w:rsidRPr="009E6516">
        <w:rPr>
          <w:rFonts w:ascii="Times New Roman" w:hAnsi="Times New Roman" w:cs="Times New Roman"/>
          <w:sz w:val="26"/>
          <w:szCs w:val="26"/>
        </w:rPr>
        <w:t>нформационном сообщ</w:t>
      </w:r>
      <w:r w:rsidR="00402907">
        <w:rPr>
          <w:rFonts w:ascii="Times New Roman" w:hAnsi="Times New Roman" w:cs="Times New Roman"/>
          <w:sz w:val="26"/>
          <w:szCs w:val="26"/>
        </w:rPr>
        <w:t xml:space="preserve">ении, на электронной </w:t>
      </w:r>
      <w:r w:rsidR="00BB3B1F">
        <w:rPr>
          <w:rFonts w:ascii="Times New Roman" w:hAnsi="Times New Roman" w:cs="Times New Roman"/>
          <w:sz w:val="26"/>
          <w:szCs w:val="26"/>
        </w:rPr>
        <w:t xml:space="preserve">торговой </w:t>
      </w:r>
      <w:r w:rsidR="00402907">
        <w:rPr>
          <w:rFonts w:ascii="Times New Roman" w:hAnsi="Times New Roman" w:cs="Times New Roman"/>
          <w:sz w:val="26"/>
          <w:szCs w:val="26"/>
        </w:rPr>
        <w:t>площадке</w:t>
      </w:r>
      <w:r w:rsidR="00F65A5C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F65A5C">
        <w:rPr>
          <w:rFonts w:ascii="Times New Roman" w:hAnsi="Times New Roman" w:cs="Times New Roman"/>
          <w:sz w:val="26"/>
          <w:szCs w:val="26"/>
        </w:rPr>
        <w:t xml:space="preserve"> (далее -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>П), оператор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 xml:space="preserve">П – </w:t>
      </w:r>
      <w:r w:rsidRPr="009E6516">
        <w:rPr>
          <w:rFonts w:ascii="Times New Roman" w:hAnsi="Times New Roman" w:cs="Times New Roman"/>
          <w:sz w:val="26"/>
          <w:szCs w:val="26"/>
        </w:rPr>
        <w:t>АО «</w:t>
      </w:r>
      <w:r w:rsidR="00402907">
        <w:rPr>
          <w:rFonts w:ascii="Times New Roman" w:hAnsi="Times New Roman" w:cs="Times New Roman"/>
          <w:sz w:val="26"/>
          <w:szCs w:val="26"/>
        </w:rPr>
        <w:t>Российский аукционный дом</w:t>
      </w:r>
      <w:r w:rsidRPr="009E6516">
        <w:rPr>
          <w:rFonts w:ascii="Times New Roman" w:hAnsi="Times New Roman" w:cs="Times New Roman"/>
          <w:sz w:val="26"/>
          <w:szCs w:val="26"/>
        </w:rPr>
        <w:t>».</w:t>
      </w:r>
    </w:p>
    <w:p w14:paraId="1ADA59E1" w14:textId="5886B777" w:rsidR="007E5B7A" w:rsidRPr="007E5B7A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B7A">
        <w:rPr>
          <w:rFonts w:ascii="Times New Roman" w:hAnsi="Times New Roman" w:cs="Times New Roman"/>
          <w:b/>
          <w:sz w:val="26"/>
          <w:szCs w:val="26"/>
        </w:rPr>
        <w:t xml:space="preserve">Место проведения </w:t>
      </w:r>
      <w:r w:rsidR="003E439F">
        <w:rPr>
          <w:rFonts w:ascii="Times New Roman" w:hAnsi="Times New Roman" w:cs="Times New Roman"/>
          <w:b/>
          <w:sz w:val="26"/>
          <w:szCs w:val="26"/>
        </w:rPr>
        <w:t>продажи посредством публичного предложения</w:t>
      </w:r>
      <w:r w:rsidRPr="007E5B7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7E5B7A">
        <w:rPr>
          <w:rFonts w:ascii="Times New Roman" w:hAnsi="Times New Roman" w:cs="Times New Roman"/>
          <w:sz w:val="26"/>
          <w:szCs w:val="26"/>
        </w:rPr>
        <w:t>торговая секция ЭТП «Продажа/Приватизация».</w:t>
      </w:r>
    </w:p>
    <w:p w14:paraId="7C8DA515" w14:textId="1ADA3B82" w:rsidR="001541F3" w:rsidRPr="009E6516" w:rsidRDefault="007E5B7A" w:rsidP="00617C4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E5B7A">
        <w:rPr>
          <w:rFonts w:ascii="Times New Roman" w:hAnsi="Times New Roman" w:cs="Times New Roman"/>
          <w:sz w:val="26"/>
          <w:szCs w:val="26"/>
        </w:rPr>
        <w:t xml:space="preserve"> </w:t>
      </w:r>
      <w:r w:rsidR="008F0A1D" w:rsidRPr="009E6516">
        <w:rPr>
          <w:rFonts w:ascii="Times New Roman" w:hAnsi="Times New Roman" w:cs="Times New Roman"/>
          <w:b/>
          <w:bCs/>
          <w:sz w:val="26"/>
          <w:szCs w:val="26"/>
        </w:rPr>
        <w:t xml:space="preserve">Дата проведения </w:t>
      </w:r>
      <w:r w:rsidR="003E439F">
        <w:rPr>
          <w:rFonts w:ascii="Times New Roman" w:hAnsi="Times New Roman" w:cs="Times New Roman"/>
          <w:b/>
          <w:bCs/>
          <w:sz w:val="26"/>
          <w:szCs w:val="26"/>
        </w:rPr>
        <w:t>продажи</w:t>
      </w:r>
      <w:r w:rsidR="008F0A1D" w:rsidRPr="009E6516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1D4C3B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="007B47E7" w:rsidRPr="007B47E7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FE7751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7B47E7" w:rsidRPr="007B47E7">
        <w:rPr>
          <w:rFonts w:ascii="Times New Roman" w:hAnsi="Times New Roman" w:cs="Times New Roman"/>
          <w:b/>
          <w:bCs/>
          <w:sz w:val="26"/>
          <w:szCs w:val="26"/>
        </w:rPr>
        <w:t>.02.2024</w:t>
      </w:r>
      <w:r w:rsidR="00ED6DBB" w:rsidRPr="00BD1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F0A1D" w:rsidRPr="00BD1377">
        <w:rPr>
          <w:rFonts w:ascii="Times New Roman" w:hAnsi="Times New Roman" w:cs="Times New Roman"/>
          <w:b/>
          <w:bCs/>
          <w:sz w:val="26"/>
          <w:szCs w:val="26"/>
        </w:rPr>
        <w:t>в 1</w:t>
      </w:r>
      <w:r w:rsidR="00FE7751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8F0A1D" w:rsidRPr="00BD1377">
        <w:rPr>
          <w:rFonts w:ascii="Times New Roman" w:hAnsi="Times New Roman" w:cs="Times New Roman"/>
          <w:b/>
          <w:bCs/>
          <w:sz w:val="26"/>
          <w:szCs w:val="26"/>
        </w:rPr>
        <w:t xml:space="preserve"> час. 00 мин.</w:t>
      </w:r>
    </w:p>
    <w:p w14:paraId="52300B79" w14:textId="7879472F" w:rsidR="005240EE" w:rsidRPr="009E6516" w:rsidRDefault="005240EE" w:rsidP="00617C4C">
      <w:pPr>
        <w:pStyle w:val="2"/>
        <w:spacing w:line="240" w:lineRule="auto"/>
        <w:ind w:left="0" w:firstLine="709"/>
        <w:jc w:val="both"/>
        <w:rPr>
          <w:sz w:val="26"/>
          <w:szCs w:val="26"/>
        </w:rPr>
      </w:pPr>
      <w:r w:rsidRPr="009E6516">
        <w:rPr>
          <w:b/>
          <w:sz w:val="26"/>
          <w:szCs w:val="26"/>
        </w:rPr>
        <w:t xml:space="preserve">Итоги </w:t>
      </w:r>
      <w:r w:rsidR="003E439F">
        <w:rPr>
          <w:b/>
          <w:sz w:val="26"/>
          <w:szCs w:val="26"/>
          <w:lang w:val="ru-RU"/>
        </w:rPr>
        <w:t>продажи</w:t>
      </w:r>
      <w:r w:rsidRPr="009E6516">
        <w:rPr>
          <w:b/>
          <w:sz w:val="26"/>
          <w:szCs w:val="26"/>
        </w:rPr>
        <w:t xml:space="preserve"> подводятся:</w:t>
      </w:r>
      <w:r w:rsidR="00CE73EC" w:rsidRPr="009E6516">
        <w:rPr>
          <w:sz w:val="26"/>
          <w:szCs w:val="26"/>
        </w:rPr>
        <w:t xml:space="preserve"> </w:t>
      </w:r>
      <w:r w:rsidR="007B47E7" w:rsidRPr="007B47E7">
        <w:rPr>
          <w:b/>
          <w:bCs/>
          <w:sz w:val="26"/>
          <w:szCs w:val="26"/>
          <w:lang w:val="ru-RU"/>
        </w:rPr>
        <w:t>1</w:t>
      </w:r>
      <w:r w:rsidR="00FE7751">
        <w:rPr>
          <w:b/>
          <w:bCs/>
          <w:sz w:val="26"/>
          <w:szCs w:val="26"/>
          <w:lang w:val="ru-RU"/>
        </w:rPr>
        <w:t>9</w:t>
      </w:r>
      <w:r w:rsidR="00B37908" w:rsidRPr="007B47E7">
        <w:rPr>
          <w:b/>
          <w:bCs/>
          <w:sz w:val="26"/>
          <w:szCs w:val="26"/>
          <w:lang w:val="ru-RU"/>
        </w:rPr>
        <w:t>.</w:t>
      </w:r>
      <w:r w:rsidR="007B47E7">
        <w:rPr>
          <w:b/>
          <w:sz w:val="26"/>
          <w:szCs w:val="26"/>
          <w:lang w:val="ru-RU"/>
        </w:rPr>
        <w:t>0</w:t>
      </w:r>
      <w:r w:rsidR="00BD1377" w:rsidRPr="00BD1377">
        <w:rPr>
          <w:b/>
          <w:sz w:val="26"/>
          <w:szCs w:val="26"/>
          <w:lang w:val="ru-RU"/>
        </w:rPr>
        <w:t>2</w:t>
      </w:r>
      <w:r w:rsidR="005236D3" w:rsidRPr="00BD1377">
        <w:rPr>
          <w:b/>
          <w:sz w:val="26"/>
          <w:szCs w:val="26"/>
          <w:lang w:val="ru-RU"/>
        </w:rPr>
        <w:t>.</w:t>
      </w:r>
      <w:r w:rsidR="00CE73EC" w:rsidRPr="00BD1377">
        <w:rPr>
          <w:b/>
          <w:sz w:val="26"/>
          <w:szCs w:val="26"/>
          <w:lang w:eastAsia="ru-RU"/>
        </w:rPr>
        <w:t>202</w:t>
      </w:r>
      <w:r w:rsidR="007B47E7">
        <w:rPr>
          <w:b/>
          <w:sz w:val="26"/>
          <w:szCs w:val="26"/>
          <w:lang w:val="ru-RU" w:eastAsia="ru-RU"/>
        </w:rPr>
        <w:t>4</w:t>
      </w:r>
      <w:r w:rsidRPr="009E6516">
        <w:rPr>
          <w:sz w:val="26"/>
          <w:szCs w:val="26"/>
        </w:rPr>
        <w:t>,</w:t>
      </w:r>
      <w:r w:rsidR="00CE73EC" w:rsidRPr="009E6516">
        <w:rPr>
          <w:sz w:val="26"/>
          <w:szCs w:val="26"/>
          <w:lang w:val="ru-RU"/>
        </w:rPr>
        <w:t xml:space="preserve"> </w:t>
      </w:r>
      <w:r w:rsidRPr="009E6516">
        <w:rPr>
          <w:sz w:val="26"/>
          <w:szCs w:val="26"/>
        </w:rPr>
        <w:t>непосредственно по</w:t>
      </w:r>
      <w:r w:rsidR="00513829" w:rsidRPr="009E6516">
        <w:rPr>
          <w:sz w:val="26"/>
          <w:szCs w:val="26"/>
        </w:rPr>
        <w:t xml:space="preserve">сле проведения </w:t>
      </w:r>
      <w:r w:rsidR="00301275">
        <w:rPr>
          <w:sz w:val="26"/>
          <w:szCs w:val="26"/>
          <w:lang w:val="ru-RU"/>
        </w:rPr>
        <w:t>продажи</w:t>
      </w:r>
      <w:r w:rsidR="00513829" w:rsidRPr="009E6516">
        <w:rPr>
          <w:sz w:val="26"/>
          <w:szCs w:val="26"/>
        </w:rPr>
        <w:t>.</w:t>
      </w:r>
    </w:p>
    <w:p w14:paraId="6380A5BB" w14:textId="77777777" w:rsidR="00FE7751" w:rsidRPr="00FE7751" w:rsidRDefault="003E439F" w:rsidP="00FE7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4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Цена первоначального предложения:</w:t>
      </w:r>
      <w:r w:rsidR="00FE77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E7751" w:rsidRPr="00FE7751">
        <w:rPr>
          <w:rFonts w:ascii="Times New Roman" w:eastAsia="Times New Roman" w:hAnsi="Times New Roman" w:cs="Times New Roman"/>
          <w:sz w:val="26"/>
          <w:szCs w:val="26"/>
          <w:lang w:eastAsia="ru-RU"/>
        </w:rPr>
        <w:t>1 927 468,00</w:t>
      </w:r>
      <w:r w:rsidR="00FE7751" w:rsidRPr="00FE77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(Один миллион девятьсот двадцать семь тысяч четыреста шестьдесят восемь) рублей 00 копеек</w:t>
      </w:r>
      <w:r w:rsidR="00FE7751" w:rsidRPr="00FE775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</w:p>
    <w:p w14:paraId="5962ED3E" w14:textId="77777777" w:rsidR="00FE7751" w:rsidRPr="00FE7751" w:rsidRDefault="00FE7751" w:rsidP="00FE7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55357697"/>
      <w:r w:rsidRPr="00FE7751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нежилое здание – 1 405 568,00 (Один миллион четыреста пять тысяч пятьсот шестьдесят восемь) рублей 00 копеек, с учетом НДС 20%,</w:t>
      </w:r>
    </w:p>
    <w:p w14:paraId="43F3143C" w14:textId="21C58647" w:rsidR="00296F51" w:rsidRPr="00296F51" w:rsidRDefault="00FE7751" w:rsidP="00FE775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2B3">
        <w:rPr>
          <w:rFonts w:ascii="Times New Roman" w:eastAsia="Times New Roman" w:hAnsi="Times New Roman" w:cs="Times New Roman"/>
          <w:sz w:val="26"/>
          <w:szCs w:val="26"/>
          <w:lang w:eastAsia="ru-RU"/>
        </w:rPr>
        <w:t>- земельный участок – 521 900, 00 (Пятьсот двадцать одна тысяча девятьсот) рублей 00 копеек, НДС не облагается</w:t>
      </w:r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DF9965B" w14:textId="77777777" w:rsidR="00FE7751" w:rsidRPr="00FE7751" w:rsidRDefault="003E439F" w:rsidP="00FE7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4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Минимальная цена предложения</w:t>
      </w:r>
      <w:r w:rsidR="00BD1377" w:rsidRPr="00BD1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по которой может быть продано имущество </w:t>
      </w:r>
      <w:r w:rsidRPr="003E4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(цена отсечения):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7751" w:rsidRPr="00FE7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963 734,00 (Девятьсот шестьдесят три тысячи </w:t>
      </w:r>
      <w:r w:rsidR="00FE7751" w:rsidRPr="00FE775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семьсот тридцать четыре) рублей 00 копеек (50% цены первоначального предложения), в том числе:</w:t>
      </w:r>
    </w:p>
    <w:p w14:paraId="1B0A0EC2" w14:textId="77777777" w:rsidR="00FE7751" w:rsidRPr="00FE7751" w:rsidRDefault="00FE7751" w:rsidP="00FE7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751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нежилое здание – 702 784,00 (Семьсот две тысячи семьсот восемьдесят четыре) рубля 00 копеек, с учетом НДС 20%,</w:t>
      </w:r>
    </w:p>
    <w:p w14:paraId="6BE4D8F4" w14:textId="7C38F21D" w:rsidR="00FE7751" w:rsidRPr="00FE7751" w:rsidRDefault="00FE7751" w:rsidP="00FE775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751">
        <w:rPr>
          <w:rFonts w:ascii="Times New Roman" w:eastAsia="Times New Roman" w:hAnsi="Times New Roman" w:cs="Times New Roman"/>
          <w:sz w:val="26"/>
          <w:szCs w:val="26"/>
          <w:lang w:eastAsia="ru-RU"/>
        </w:rPr>
        <w:t>- земельный участок – 260 950,00 (Двести шестьдесят тысяч девятьсот пятьдесят) рублей 00 копеек, НДС не облагается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14D2729" w14:textId="4419FF49" w:rsidR="003E439F" w:rsidRDefault="003E439F" w:rsidP="00F7510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Величин</w:t>
      </w:r>
      <w:r w:rsidR="00F75103" w:rsidRPr="00F7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F7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снижения цены первоначального предложения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(«шаг понижения»): </w:t>
      </w:r>
      <w:bookmarkStart w:id="1" w:name="_Hlk155358100"/>
      <w:bookmarkStart w:id="2" w:name="_Hlk155353897"/>
      <w:r w:rsidR="0068641F" w:rsidRPr="0068641F">
        <w:rPr>
          <w:rFonts w:ascii="Times New Roman" w:eastAsia="Times New Roman" w:hAnsi="Times New Roman" w:cs="Times New Roman"/>
          <w:sz w:val="26"/>
          <w:szCs w:val="26"/>
          <w:lang w:eastAsia="ru-RU"/>
        </w:rPr>
        <w:t>192 746,8 (Сто девяносто две тысячи семьсот сорок шесть) рублей 80 копеек</w:t>
      </w:r>
      <w:bookmarkEnd w:id="1"/>
      <w:r w:rsidR="0068641F" w:rsidRPr="00686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2"/>
      <w:r w:rsidR="0068641F" w:rsidRPr="0068641F">
        <w:rPr>
          <w:rFonts w:ascii="Times New Roman" w:eastAsia="Times New Roman" w:hAnsi="Times New Roman" w:cs="Times New Roman"/>
          <w:sz w:val="26"/>
          <w:szCs w:val="26"/>
          <w:lang w:eastAsia="ru-RU"/>
        </w:rPr>
        <w:t>(10% цены первоначального предложения)</w:t>
      </w:r>
      <w:r w:rsidR="006864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F282CDD" w14:textId="0FF7011F" w:rsidR="00F75103" w:rsidRPr="00E45B22" w:rsidRDefault="003E439F" w:rsidP="00F7510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Величина повышения цены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(«шаг аукциона»):</w:t>
      </w:r>
      <w:r w:rsidR="00D60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641F" w:rsidRPr="0068641F">
        <w:rPr>
          <w:rFonts w:ascii="Times New Roman" w:eastAsia="Times New Roman" w:hAnsi="Times New Roman" w:cs="Times New Roman"/>
          <w:sz w:val="26"/>
          <w:szCs w:val="26"/>
          <w:lang w:eastAsia="ru-RU"/>
        </w:rPr>
        <w:t>96 373,4 (Девяносто шесть тысяч триста семьдесят три) рубля 40 копеек (50% «шага понижения»)</w:t>
      </w:r>
      <w:r w:rsidR="006864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451DBA1" w14:textId="4CBB240A" w:rsidR="00D60133" w:rsidRPr="00D60133" w:rsidRDefault="003E439F" w:rsidP="00D60133">
      <w:pPr>
        <w:pStyle w:val="a8"/>
        <w:spacing w:after="120"/>
        <w:ind w:firstLine="709"/>
        <w:jc w:val="both"/>
        <w:rPr>
          <w:sz w:val="26"/>
          <w:szCs w:val="26"/>
        </w:rPr>
      </w:pPr>
      <w:r w:rsidRPr="00F75103">
        <w:rPr>
          <w:b/>
          <w:sz w:val="26"/>
          <w:szCs w:val="26"/>
        </w:rPr>
        <w:t>Размер задатка:</w:t>
      </w:r>
      <w:r>
        <w:rPr>
          <w:sz w:val="26"/>
          <w:szCs w:val="26"/>
        </w:rPr>
        <w:t xml:space="preserve"> </w:t>
      </w:r>
      <w:r w:rsidR="0068641F" w:rsidRPr="0068641F">
        <w:rPr>
          <w:sz w:val="26"/>
          <w:szCs w:val="26"/>
        </w:rPr>
        <w:t>192 746,8 (Сто девяносто две тысячи семьсот сорок шесть) рублей 80 копеек (10% цены первоначального предложения).</w:t>
      </w:r>
    </w:p>
    <w:p w14:paraId="48C55FC1" w14:textId="77777777" w:rsidR="00F75103" w:rsidRDefault="009A0BED" w:rsidP="00F7510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16">
        <w:rPr>
          <w:rFonts w:ascii="Times New Roman" w:eastAsia="Calibri" w:hAnsi="Times New Roman" w:cs="Times New Roman"/>
          <w:b/>
          <w:bCs/>
          <w:sz w:val="26"/>
          <w:szCs w:val="26"/>
        </w:rPr>
        <w:t>Информация о проводимых ранее торгах:</w:t>
      </w:r>
      <w:r w:rsidRPr="009E651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2F2DAD47" w14:textId="488E8AA0" w:rsidR="00F75103" w:rsidRDefault="00F75103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5970EF">
        <w:rPr>
          <w:rFonts w:ascii="Times New Roman" w:eastAsia="Calibri" w:hAnsi="Times New Roman" w:cs="Times New Roman"/>
          <w:sz w:val="26"/>
          <w:szCs w:val="26"/>
        </w:rPr>
        <w:t xml:space="preserve">аукцион, назначенный на </w:t>
      </w:r>
      <w:r w:rsidR="00296F51">
        <w:rPr>
          <w:rFonts w:ascii="Times New Roman" w:eastAsia="Calibri" w:hAnsi="Times New Roman" w:cs="Times New Roman"/>
          <w:sz w:val="26"/>
          <w:szCs w:val="26"/>
        </w:rPr>
        <w:t>2</w:t>
      </w:r>
      <w:r w:rsidR="0068641F">
        <w:rPr>
          <w:rFonts w:ascii="Times New Roman" w:eastAsia="Calibri" w:hAnsi="Times New Roman" w:cs="Times New Roman"/>
          <w:sz w:val="26"/>
          <w:szCs w:val="26"/>
        </w:rPr>
        <w:t>5</w:t>
      </w:r>
      <w:r w:rsidR="005970EF">
        <w:rPr>
          <w:rFonts w:ascii="Times New Roman" w:eastAsia="Calibri" w:hAnsi="Times New Roman" w:cs="Times New Roman"/>
          <w:sz w:val="26"/>
          <w:szCs w:val="26"/>
        </w:rPr>
        <w:t>.</w:t>
      </w:r>
      <w:r w:rsidR="00296F51">
        <w:rPr>
          <w:rFonts w:ascii="Times New Roman" w:eastAsia="Calibri" w:hAnsi="Times New Roman" w:cs="Times New Roman"/>
          <w:sz w:val="26"/>
          <w:szCs w:val="26"/>
        </w:rPr>
        <w:t>1</w:t>
      </w:r>
      <w:r w:rsidR="0041575B">
        <w:rPr>
          <w:rFonts w:ascii="Times New Roman" w:eastAsia="Calibri" w:hAnsi="Times New Roman" w:cs="Times New Roman"/>
          <w:sz w:val="26"/>
          <w:szCs w:val="26"/>
        </w:rPr>
        <w:t>2</w:t>
      </w:r>
      <w:r w:rsidR="005970EF">
        <w:rPr>
          <w:rFonts w:ascii="Times New Roman" w:eastAsia="Calibri" w:hAnsi="Times New Roman" w:cs="Times New Roman"/>
          <w:sz w:val="26"/>
          <w:szCs w:val="26"/>
        </w:rPr>
        <w:t>.2023, признан несостоявшимся</w:t>
      </w:r>
      <w:r w:rsidR="00296F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(не подано ни одной заявки на участие в аукционе)</w:t>
      </w:r>
    </w:p>
    <w:p w14:paraId="4634887C" w14:textId="32B24118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Порядок ознакомления покупателей с различной информацией о предмете </w:t>
      </w:r>
      <w:r w:rsidR="003B58E5">
        <w:rPr>
          <w:rFonts w:ascii="Times New Roman" w:hAnsi="Times New Roman" w:cs="Times New Roman"/>
          <w:b/>
          <w:sz w:val="26"/>
          <w:szCs w:val="26"/>
        </w:rPr>
        <w:t>продажи</w:t>
      </w:r>
      <w:r w:rsidRPr="008D7630">
        <w:rPr>
          <w:rFonts w:ascii="Times New Roman" w:hAnsi="Times New Roman" w:cs="Times New Roman"/>
          <w:b/>
          <w:sz w:val="26"/>
          <w:szCs w:val="26"/>
        </w:rPr>
        <w:t xml:space="preserve">, условиями договора купли-продажи: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претенденты могут ознакомиться с информацией по адресу: Ярославская область, город Переславль-Залесский, ул. Комсомольская, д. 5, каб. 10, предварительная запись по телефону 8 (48535) 3-26-07. Плата за предоставление информации не взимается. Осмотр </w:t>
      </w:r>
      <w:r w:rsidRPr="008D7630">
        <w:rPr>
          <w:rFonts w:ascii="Times New Roman" w:eastAsia="Calibri" w:hAnsi="Times New Roman" w:cs="Times New Roman"/>
          <w:sz w:val="26"/>
          <w:szCs w:val="26"/>
        </w:rPr>
        <w:t>Объекта продажи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</w:t>
      </w:r>
      <w:r w:rsidRPr="008D7630">
        <w:rPr>
          <w:rFonts w:ascii="Times New Roman" w:eastAsia="Calibri" w:hAnsi="Times New Roman" w:cs="Times New Roman"/>
          <w:sz w:val="26"/>
          <w:szCs w:val="26"/>
        </w:rPr>
        <w:t>в рабочие дни с 9:00 до 15:00 с даты опубликования извещения о проведении</w:t>
      </w:r>
      <w:r w:rsidR="003B58E5">
        <w:rPr>
          <w:rFonts w:ascii="Times New Roman" w:eastAsia="Calibri" w:hAnsi="Times New Roman" w:cs="Times New Roman"/>
          <w:sz w:val="26"/>
          <w:szCs w:val="26"/>
        </w:rPr>
        <w:t xml:space="preserve"> продажи посредством публичного предложения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предварительной договоренности с Продавцом по телефону 8 (48535) 3-10-00.</w:t>
      </w:r>
    </w:p>
    <w:p w14:paraId="6864E5F2" w14:textId="20D280C5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Информационное сообщение о проведении </w:t>
      </w:r>
      <w:r w:rsidR="003B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продажи посредством публичного предложения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электронной форме муниципального имущества 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8D7630">
          <w:rPr>
            <w:rStyle w:val="a5"/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lang w:eastAsia="ru-RU"/>
          </w:rPr>
          <w:t>https://torgi.gov.ru/new</w:t>
        </w:r>
      </w:hyperlink>
      <w:r w:rsidRPr="008D7630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Продавца –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органов местного самоуправления </w:t>
      </w:r>
      <w:hyperlink r:id="rId12" w:history="1">
        <w:r w:rsidRPr="008D7630">
          <w:rPr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u w:val="single"/>
            <w:lang w:eastAsia="ru-RU"/>
          </w:rPr>
          <w:t>https://admpereslavl.ru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на ЭТП </w:t>
      </w:r>
      <w:hyperlink r:id="rId13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Pr="007E5B7A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 xml:space="preserve">в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сети «Интернет».</w:t>
      </w:r>
    </w:p>
    <w:p w14:paraId="6FA9F75D" w14:textId="20AE964F" w:rsidR="007E5B7A" w:rsidRPr="007E5B7A" w:rsidRDefault="006F172C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Продажа посредством публичного предложения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проводится на ЭТП, в соответствии с требованиями Федерального закона от 21.12.2001 № 178-ФЗ «О приватизации государственного и муниципального имущества» (далее – Федеральный закон о приватизации),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 (далее – Положение об организации продажи), </w:t>
      </w:r>
      <w:r w:rsidR="007E5B7A" w:rsidRPr="007E5B7A">
        <w:rPr>
          <w:rFonts w:ascii="Times New Roman" w:hAnsi="Times New Roman" w:cs="Times New Roman"/>
          <w:sz w:val="26"/>
          <w:szCs w:val="26"/>
        </w:rPr>
        <w:t>Регламента Системы электронных торгов (СЭТ) АО «Российский аукционный дом» при проведении электронных торгов по продаже государственного или муниципального имущества в электронной форме (далее – регламент ЭТП).</w:t>
      </w:r>
    </w:p>
    <w:p w14:paraId="174D0021" w14:textId="38D79242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Документооборот между претендентами, участниками, оператором ЭТП, </w:t>
      </w:r>
      <w:r>
        <w:rPr>
          <w:rFonts w:ascii="Times New Roman" w:hAnsi="Times New Roman" w:cs="Times New Roman"/>
          <w:sz w:val="26"/>
          <w:szCs w:val="26"/>
        </w:rPr>
        <w:t xml:space="preserve">Организатором торгов,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Продавцом осуществляется через ЭТП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>
        <w:rPr>
          <w:rFonts w:ascii="Times New Roman" w:hAnsi="Times New Roman" w:cs="Times New Roman"/>
          <w:sz w:val="26"/>
          <w:szCs w:val="26"/>
        </w:rPr>
        <w:t xml:space="preserve">Организатора торгов,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Продавца, </w:t>
      </w:r>
      <w:r w:rsidR="00DA0698">
        <w:rPr>
          <w:rFonts w:ascii="Times New Roman" w:hAnsi="Times New Roman" w:cs="Times New Roman"/>
          <w:sz w:val="26"/>
          <w:szCs w:val="26"/>
        </w:rPr>
        <w:t>п</w:t>
      </w:r>
      <w:r w:rsidRPr="008D7630">
        <w:rPr>
          <w:rFonts w:ascii="Times New Roman" w:hAnsi="Times New Roman" w:cs="Times New Roman"/>
          <w:sz w:val="26"/>
          <w:szCs w:val="26"/>
        </w:rPr>
        <w:t xml:space="preserve">ретендента или </w:t>
      </w:r>
      <w:r w:rsidR="00DA0698">
        <w:rPr>
          <w:rFonts w:ascii="Times New Roman" w:hAnsi="Times New Roman" w:cs="Times New Roman"/>
          <w:sz w:val="26"/>
          <w:szCs w:val="26"/>
        </w:rPr>
        <w:t>у</w:t>
      </w:r>
      <w:r w:rsidRPr="008D7630">
        <w:rPr>
          <w:rFonts w:ascii="Times New Roman" w:hAnsi="Times New Roman" w:cs="Times New Roman"/>
          <w:sz w:val="26"/>
          <w:szCs w:val="26"/>
        </w:rPr>
        <w:t>частника либо лица, имеющего право действовать от имени соответственно</w:t>
      </w:r>
      <w:r>
        <w:rPr>
          <w:rFonts w:ascii="Times New Roman" w:hAnsi="Times New Roman" w:cs="Times New Roman"/>
          <w:sz w:val="26"/>
          <w:szCs w:val="26"/>
        </w:rPr>
        <w:t xml:space="preserve"> Организатора торгов,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Продавца, </w:t>
      </w:r>
      <w:r w:rsidR="00DA0698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Pr="008D7630">
        <w:rPr>
          <w:rFonts w:ascii="Times New Roman" w:hAnsi="Times New Roman" w:cs="Times New Roman"/>
          <w:sz w:val="26"/>
          <w:szCs w:val="26"/>
        </w:rPr>
        <w:t xml:space="preserve">ретендента или </w:t>
      </w:r>
      <w:r w:rsidR="00DA0698">
        <w:rPr>
          <w:rFonts w:ascii="Times New Roman" w:hAnsi="Times New Roman" w:cs="Times New Roman"/>
          <w:sz w:val="26"/>
          <w:szCs w:val="26"/>
        </w:rPr>
        <w:t>у</w:t>
      </w:r>
      <w:r w:rsidRPr="008D7630">
        <w:rPr>
          <w:rFonts w:ascii="Times New Roman" w:hAnsi="Times New Roman" w:cs="Times New Roman"/>
          <w:sz w:val="26"/>
          <w:szCs w:val="26"/>
        </w:rPr>
        <w:t>частника.</w:t>
      </w:r>
    </w:p>
    <w:p w14:paraId="000ABECC" w14:textId="77777777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Ограничения участия отдельных категорий физических и юридических лиц в приватизации имущества: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4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перечень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37464332" w14:textId="5AF04705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Обязанность доказать свое право на участие в </w:t>
      </w:r>
      <w:r w:rsidR="00866BD6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 возлагается на претендента.</w:t>
      </w:r>
    </w:p>
    <w:p w14:paraId="1D8C99A7" w14:textId="71199A68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8D7630">
        <w:rPr>
          <w:rFonts w:ascii="Times New Roman" w:hAnsi="Times New Roman" w:cs="Times New Roman"/>
          <w:b/>
          <w:sz w:val="26"/>
          <w:szCs w:val="26"/>
          <w:lang w:val="x-none"/>
        </w:rPr>
        <w:t xml:space="preserve">К участию в </w:t>
      </w:r>
      <w:r w:rsidR="00423B25">
        <w:rPr>
          <w:rFonts w:ascii="Times New Roman" w:hAnsi="Times New Roman" w:cs="Times New Roman"/>
          <w:b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b/>
          <w:sz w:val="26"/>
          <w:szCs w:val="26"/>
          <w:lang w:val="x-none"/>
        </w:rPr>
        <w:t xml:space="preserve"> допускаются: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 физические и юридические лица, признаваемые покупателями в соответствии со ст. 5 Федерального закона </w:t>
      </w:r>
      <w:r w:rsidRPr="008D7630">
        <w:rPr>
          <w:rFonts w:ascii="Times New Roman" w:hAnsi="Times New Roman" w:cs="Times New Roman"/>
          <w:sz w:val="26"/>
          <w:szCs w:val="26"/>
        </w:rPr>
        <w:t xml:space="preserve">о 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>приватизации, Положением об организации продажи</w:t>
      </w:r>
      <w:r w:rsidRPr="008D7630">
        <w:rPr>
          <w:rFonts w:ascii="Times New Roman" w:hAnsi="Times New Roman" w:cs="Times New Roman"/>
          <w:sz w:val="26"/>
          <w:szCs w:val="26"/>
        </w:rPr>
        <w:t>,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 своевременно подавшие заявку на участие </w:t>
      </w:r>
      <w:r w:rsidR="00423B25">
        <w:rPr>
          <w:rFonts w:ascii="Times New Roman" w:hAnsi="Times New Roman" w:cs="Times New Roman"/>
          <w:sz w:val="26"/>
          <w:szCs w:val="26"/>
        </w:rPr>
        <w:t>в 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</w:t>
      </w:r>
      <w:r w:rsidRPr="008D7630">
        <w:rPr>
          <w:rFonts w:ascii="Times New Roman" w:hAnsi="Times New Roman" w:cs="Times New Roman"/>
          <w:sz w:val="26"/>
          <w:szCs w:val="26"/>
        </w:rPr>
        <w:t>оператора ЭТП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>, указанный в настоящем информационном сообщении, установленной суммы задатка в порядке и сроки, предусмотренные настоящим сообщением.</w:t>
      </w:r>
    </w:p>
    <w:p w14:paraId="49E77DAE" w14:textId="123E9895" w:rsidR="000937EF" w:rsidRPr="000937EF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Подача заявки на участие в</w:t>
      </w:r>
      <w:r w:rsidR="00B124DB">
        <w:rPr>
          <w:rFonts w:ascii="Times New Roman" w:hAnsi="Times New Roman" w:cs="Times New Roman"/>
          <w:sz w:val="26"/>
          <w:szCs w:val="26"/>
        </w:rPr>
        <w:t xml:space="preserve"> 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осуществляется претендентом, зарегистрированным на сайте в сети «Интернет»</w:t>
      </w:r>
      <w:r w:rsidRPr="004340B0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0937EF" w:rsidRPr="000937EF">
        <w:rPr>
          <w:rStyle w:val="a5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 xml:space="preserve">из «личного кабинета» посредством штатного интерфейса ЭТП торговой секции </w:t>
      </w:r>
      <w:r w:rsidR="000937EF" w:rsidRPr="000937EF">
        <w:rPr>
          <w:rFonts w:ascii="Times New Roman" w:hAnsi="Times New Roman" w:cs="Times New Roman"/>
          <w:sz w:val="26"/>
          <w:szCs w:val="26"/>
        </w:rPr>
        <w:t>«Продажа/Приватизация».</w:t>
      </w:r>
    </w:p>
    <w:p w14:paraId="3AE3F749" w14:textId="4BC4C72D" w:rsidR="007E5B7A" w:rsidRPr="008D7630" w:rsidRDefault="000937EF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7EF">
        <w:rPr>
          <w:rFonts w:ascii="Times New Roman" w:hAnsi="Times New Roman" w:cs="Times New Roman"/>
          <w:sz w:val="26"/>
          <w:szCs w:val="26"/>
        </w:rPr>
        <w:t xml:space="preserve"> </w:t>
      </w:r>
      <w:r w:rsidR="007E5B7A" w:rsidRPr="008D7630">
        <w:rPr>
          <w:rFonts w:ascii="Times New Roman" w:hAnsi="Times New Roman" w:cs="Times New Roman"/>
          <w:b/>
          <w:sz w:val="26"/>
          <w:szCs w:val="26"/>
        </w:rPr>
        <w:t>Порядок регистрации Участников ЭТП: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</w:t>
      </w:r>
      <w:r w:rsidR="007E5B7A" w:rsidRPr="008D7630">
        <w:rPr>
          <w:rFonts w:ascii="Times New Roman" w:hAnsi="Times New Roman" w:cs="Times New Roman"/>
          <w:bCs/>
          <w:sz w:val="26"/>
          <w:szCs w:val="26"/>
        </w:rPr>
        <w:t>д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ля участия в </w:t>
      </w:r>
      <w:r w:rsidR="00B124DB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претенденты должны зарегистрироваться на сайте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0937EF">
        <w:rPr>
          <w:rStyle w:val="a5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в сети «Интернет» в порядке, установленном </w:t>
      </w:r>
      <w:r w:rsidR="007E5B7A" w:rsidRPr="0032037E">
        <w:rPr>
          <w:rFonts w:ascii="Times New Roman" w:hAnsi="Times New Roman" w:cs="Times New Roman"/>
          <w:sz w:val="26"/>
          <w:szCs w:val="26"/>
        </w:rPr>
        <w:t>регламентом ЭТП,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без взимания платы.</w:t>
      </w:r>
    </w:p>
    <w:p w14:paraId="56926CEE" w14:textId="1DA6927F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Регистрации на электронной площадке подлежат претенденты, ранее не зарегистрированные </w:t>
      </w:r>
      <w:r w:rsidR="005B6DFE" w:rsidRPr="008D7630">
        <w:rPr>
          <w:rFonts w:ascii="Times New Roman" w:hAnsi="Times New Roman" w:cs="Times New Roman"/>
          <w:sz w:val="26"/>
          <w:szCs w:val="26"/>
        </w:rPr>
        <w:t>на электронной площадке,</w:t>
      </w:r>
      <w:r w:rsidRPr="008D7630">
        <w:rPr>
          <w:rFonts w:ascii="Times New Roman" w:hAnsi="Times New Roman" w:cs="Times New Roman"/>
          <w:sz w:val="26"/>
          <w:szCs w:val="26"/>
        </w:rPr>
        <w:t xml:space="preserve"> или регистрация которых на электронной площадке была ими прекращена.</w:t>
      </w:r>
    </w:p>
    <w:p w14:paraId="4A69D641" w14:textId="58060829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Оператор ЭТП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</w:t>
      </w:r>
      <w:r>
        <w:rPr>
          <w:rFonts w:ascii="Times New Roman" w:hAnsi="Times New Roman" w:cs="Times New Roman"/>
          <w:sz w:val="26"/>
          <w:szCs w:val="26"/>
        </w:rPr>
        <w:t xml:space="preserve">Организатор </w:t>
      </w:r>
      <w:r w:rsidR="0052372A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>, П</w:t>
      </w:r>
      <w:r w:rsidRPr="008D7630">
        <w:rPr>
          <w:rFonts w:ascii="Times New Roman" w:hAnsi="Times New Roman" w:cs="Times New Roman"/>
          <w:sz w:val="26"/>
          <w:szCs w:val="26"/>
        </w:rPr>
        <w:t>родавец и участники (закрытая часть электронной площадки).</w:t>
      </w:r>
    </w:p>
    <w:p w14:paraId="15273940" w14:textId="77777777" w:rsidR="00026833" w:rsidRPr="00026833" w:rsidRDefault="00026833" w:rsidP="000268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833">
        <w:rPr>
          <w:rFonts w:ascii="Times New Roman" w:hAnsi="Times New Roman" w:cs="Times New Roman"/>
          <w:sz w:val="26"/>
          <w:szCs w:val="26"/>
        </w:rPr>
        <w:t xml:space="preserve">Инструкция для участников торгов по работе в торговой секции «Продажа/приватизация» размещена по адресу: </w:t>
      </w:r>
      <w:hyperlink r:id="rId17" w:history="1">
        <w:r w:rsidRPr="00026833">
          <w:rPr>
            <w:rStyle w:val="a5"/>
            <w:rFonts w:ascii="Times New Roman" w:hAnsi="Times New Roman" w:cs="Times New Roman"/>
            <w:sz w:val="26"/>
            <w:szCs w:val="26"/>
          </w:rPr>
          <w:t>https://catalog.lot-online.ru/images/docs/instructions/participants_manual_privatization.pdf?_t=1666853801</w:t>
        </w:r>
      </w:hyperlink>
      <w:r w:rsidRPr="00026833">
        <w:rPr>
          <w:rFonts w:ascii="Times New Roman" w:hAnsi="Times New Roman" w:cs="Times New Roman"/>
          <w:sz w:val="26"/>
          <w:szCs w:val="26"/>
        </w:rPr>
        <w:t>.</w:t>
      </w:r>
    </w:p>
    <w:p w14:paraId="5E1CC494" w14:textId="77777777" w:rsidR="0086066F" w:rsidRDefault="0086066F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B3FC7AD" w14:textId="61002874" w:rsidR="007E5B7A" w:rsidRPr="00C52C9A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Дата и время </w:t>
      </w:r>
      <w:r w:rsidRPr="00C52C9A">
        <w:rPr>
          <w:rFonts w:ascii="Times New Roman" w:hAnsi="Times New Roman" w:cs="Times New Roman"/>
          <w:b/>
          <w:sz w:val="26"/>
          <w:szCs w:val="26"/>
        </w:rPr>
        <w:t xml:space="preserve">начала подачи заявок </w:t>
      </w:r>
      <w:r w:rsidRPr="00C52C9A">
        <w:rPr>
          <w:rFonts w:ascii="Times New Roman" w:hAnsi="Times New Roman" w:cs="Times New Roman"/>
          <w:sz w:val="26"/>
          <w:szCs w:val="26"/>
        </w:rPr>
        <w:t xml:space="preserve">на участие </w:t>
      </w:r>
      <w:r w:rsidR="0017313E" w:rsidRPr="00C52C9A">
        <w:rPr>
          <w:rFonts w:ascii="Times New Roman" w:hAnsi="Times New Roman" w:cs="Times New Roman"/>
          <w:sz w:val="26"/>
          <w:szCs w:val="26"/>
        </w:rPr>
        <w:t>в продаже посредством публичного предложения</w:t>
      </w:r>
      <w:r w:rsidRPr="00C52C9A">
        <w:rPr>
          <w:rFonts w:ascii="Times New Roman" w:hAnsi="Times New Roman" w:cs="Times New Roman"/>
          <w:sz w:val="26"/>
          <w:szCs w:val="26"/>
        </w:rPr>
        <w:t>:</w:t>
      </w:r>
      <w:r w:rsidR="0017313E" w:rsidRPr="00C52C9A">
        <w:rPr>
          <w:rFonts w:ascii="Times New Roman" w:hAnsi="Times New Roman" w:cs="Times New Roman"/>
          <w:sz w:val="26"/>
          <w:szCs w:val="26"/>
        </w:rPr>
        <w:t xml:space="preserve"> </w:t>
      </w:r>
      <w:r w:rsidR="00C16F68" w:rsidRPr="00C16F68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86066F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C52C9A" w:rsidRPr="00C16F6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16F68">
        <w:rPr>
          <w:rFonts w:ascii="Times New Roman" w:hAnsi="Times New Roman" w:cs="Times New Roman"/>
          <w:b/>
          <w:sz w:val="26"/>
          <w:szCs w:val="26"/>
        </w:rPr>
        <w:t>0</w:t>
      </w:r>
      <w:r w:rsidR="00C52C9A" w:rsidRPr="00C52C9A">
        <w:rPr>
          <w:rFonts w:ascii="Times New Roman" w:hAnsi="Times New Roman" w:cs="Times New Roman"/>
          <w:b/>
          <w:sz w:val="26"/>
          <w:szCs w:val="26"/>
        </w:rPr>
        <w:t>1</w:t>
      </w:r>
      <w:r w:rsidRPr="00C52C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 w:rsidR="00C16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C52C9A">
        <w:rPr>
          <w:rFonts w:ascii="Times New Roman" w:hAnsi="Times New Roman" w:cs="Times New Roman"/>
          <w:b/>
          <w:sz w:val="26"/>
          <w:szCs w:val="26"/>
        </w:rPr>
        <w:t>, 08 час. 00 мин.</w:t>
      </w:r>
    </w:p>
    <w:p w14:paraId="7F264D18" w14:textId="7D174EC4" w:rsidR="007E5B7A" w:rsidRPr="00C52C9A" w:rsidRDefault="007E5B7A" w:rsidP="0017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2C9A">
        <w:rPr>
          <w:rFonts w:ascii="Times New Roman" w:hAnsi="Times New Roman" w:cs="Times New Roman"/>
          <w:b/>
          <w:sz w:val="26"/>
          <w:szCs w:val="26"/>
        </w:rPr>
        <w:t>Дата и время окончания подачи заявок</w:t>
      </w:r>
      <w:r w:rsidRPr="00C52C9A">
        <w:rPr>
          <w:rFonts w:ascii="Times New Roman" w:hAnsi="Times New Roman" w:cs="Times New Roman"/>
          <w:sz w:val="26"/>
          <w:szCs w:val="26"/>
        </w:rPr>
        <w:t>:</w:t>
      </w:r>
      <w:r w:rsidR="0017313E" w:rsidRPr="00C52C9A">
        <w:rPr>
          <w:rFonts w:ascii="Times New Roman" w:hAnsi="Times New Roman" w:cs="Times New Roman"/>
          <w:sz w:val="26"/>
          <w:szCs w:val="26"/>
        </w:rPr>
        <w:t xml:space="preserve"> </w:t>
      </w:r>
      <w:r w:rsidR="00C16F68" w:rsidRPr="00C16F68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86066F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C52C9A" w:rsidRPr="00C16F6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16F68">
        <w:rPr>
          <w:rFonts w:ascii="Times New Roman" w:hAnsi="Times New Roman" w:cs="Times New Roman"/>
          <w:b/>
          <w:sz w:val="26"/>
          <w:szCs w:val="26"/>
        </w:rPr>
        <w:t>0</w:t>
      </w:r>
      <w:r w:rsidR="00C52C9A" w:rsidRPr="00C52C9A">
        <w:rPr>
          <w:rFonts w:ascii="Times New Roman" w:hAnsi="Times New Roman" w:cs="Times New Roman"/>
          <w:b/>
          <w:sz w:val="26"/>
          <w:szCs w:val="26"/>
        </w:rPr>
        <w:t>2</w:t>
      </w:r>
      <w:r w:rsidRPr="00C52C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 w:rsidR="00C16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C52C9A">
        <w:rPr>
          <w:rFonts w:ascii="Times New Roman" w:hAnsi="Times New Roman" w:cs="Times New Roman"/>
          <w:b/>
          <w:sz w:val="26"/>
          <w:szCs w:val="26"/>
        </w:rPr>
        <w:t>, 17 час. 00 мин.</w:t>
      </w:r>
    </w:p>
    <w:p w14:paraId="7B68810F" w14:textId="13E8BDA8" w:rsidR="007E5B7A" w:rsidRPr="00C52C9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C9A">
        <w:rPr>
          <w:rFonts w:ascii="Times New Roman" w:hAnsi="Times New Roman" w:cs="Times New Roman"/>
          <w:b/>
          <w:sz w:val="26"/>
          <w:szCs w:val="26"/>
        </w:rPr>
        <w:t xml:space="preserve">Место подачи заявок: </w:t>
      </w:r>
      <w:r w:rsidRPr="00C52C9A">
        <w:rPr>
          <w:rFonts w:ascii="Times New Roman" w:hAnsi="Times New Roman" w:cs="Times New Roman"/>
          <w:sz w:val="26"/>
          <w:szCs w:val="26"/>
        </w:rPr>
        <w:t>торговая секция ЭТП «Продажа</w:t>
      </w:r>
      <w:r w:rsidR="00F22872" w:rsidRPr="00C52C9A">
        <w:rPr>
          <w:rFonts w:ascii="Times New Roman" w:hAnsi="Times New Roman" w:cs="Times New Roman"/>
          <w:sz w:val="26"/>
          <w:szCs w:val="26"/>
        </w:rPr>
        <w:t>/Приватизация</w:t>
      </w:r>
      <w:r w:rsidRPr="00C52C9A">
        <w:rPr>
          <w:rFonts w:ascii="Times New Roman" w:hAnsi="Times New Roman" w:cs="Times New Roman"/>
          <w:sz w:val="26"/>
          <w:szCs w:val="26"/>
        </w:rPr>
        <w:t>».</w:t>
      </w:r>
    </w:p>
    <w:p w14:paraId="732C1980" w14:textId="637431F8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C52C9A">
        <w:rPr>
          <w:rFonts w:ascii="Times New Roman" w:hAnsi="Times New Roman" w:cs="Times New Roman"/>
          <w:b/>
          <w:sz w:val="26"/>
          <w:szCs w:val="26"/>
        </w:rPr>
        <w:t xml:space="preserve">Дата признания претендентов участниками </w:t>
      </w:r>
      <w:r w:rsidR="0017313E" w:rsidRPr="00C52C9A">
        <w:rPr>
          <w:rFonts w:ascii="Times New Roman" w:hAnsi="Times New Roman" w:cs="Times New Roman"/>
          <w:b/>
          <w:sz w:val="26"/>
          <w:szCs w:val="26"/>
        </w:rPr>
        <w:t>продажи посредством публичного предложения</w:t>
      </w:r>
      <w:r w:rsidRPr="00C52C9A">
        <w:rPr>
          <w:rFonts w:ascii="Times New Roman" w:hAnsi="Times New Roman" w:cs="Times New Roman"/>
          <w:b/>
          <w:sz w:val="26"/>
          <w:szCs w:val="26"/>
        </w:rPr>
        <w:t>:</w:t>
      </w:r>
      <w:r w:rsidR="00C52C9A" w:rsidRPr="00C52C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6F68">
        <w:rPr>
          <w:rFonts w:ascii="Times New Roman" w:hAnsi="Times New Roman" w:cs="Times New Roman"/>
          <w:b/>
          <w:sz w:val="26"/>
          <w:szCs w:val="26"/>
        </w:rPr>
        <w:t>1</w:t>
      </w:r>
      <w:r w:rsidR="0086066F">
        <w:rPr>
          <w:rFonts w:ascii="Times New Roman" w:hAnsi="Times New Roman" w:cs="Times New Roman"/>
          <w:b/>
          <w:sz w:val="26"/>
          <w:szCs w:val="26"/>
        </w:rPr>
        <w:t>6</w:t>
      </w:r>
      <w:r w:rsidRPr="00C52C9A">
        <w:rPr>
          <w:rFonts w:ascii="Times New Roman" w:hAnsi="Times New Roman" w:cs="Times New Roman"/>
          <w:b/>
          <w:sz w:val="26"/>
          <w:szCs w:val="26"/>
        </w:rPr>
        <w:t>.</w:t>
      </w:r>
      <w:r w:rsidR="00C16F68">
        <w:rPr>
          <w:rFonts w:ascii="Times New Roman" w:hAnsi="Times New Roman" w:cs="Times New Roman"/>
          <w:b/>
          <w:sz w:val="26"/>
          <w:szCs w:val="26"/>
        </w:rPr>
        <w:t>0</w:t>
      </w:r>
      <w:r w:rsidR="00C52C9A" w:rsidRPr="00C52C9A">
        <w:rPr>
          <w:rFonts w:ascii="Times New Roman" w:hAnsi="Times New Roman" w:cs="Times New Roman"/>
          <w:b/>
          <w:sz w:val="26"/>
          <w:szCs w:val="26"/>
        </w:rPr>
        <w:t>2</w:t>
      </w:r>
      <w:r w:rsidRPr="00C52C9A">
        <w:rPr>
          <w:rFonts w:ascii="Times New Roman" w:hAnsi="Times New Roman" w:cs="Times New Roman"/>
          <w:b/>
          <w:sz w:val="26"/>
          <w:szCs w:val="26"/>
        </w:rPr>
        <w:t>.</w:t>
      </w:r>
      <w:r w:rsidRPr="00C52C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C16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C52C9A">
        <w:rPr>
          <w:rFonts w:ascii="Times New Roman" w:hAnsi="Times New Roman" w:cs="Times New Roman"/>
          <w:b/>
          <w:sz w:val="26"/>
          <w:szCs w:val="26"/>
        </w:rPr>
        <w:t>.</w:t>
      </w:r>
    </w:p>
    <w:p w14:paraId="7DDB49D8" w14:textId="212D9708" w:rsidR="007E5B7A" w:rsidRPr="008D7630" w:rsidRDefault="007E5B7A" w:rsidP="007E5B7A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/>
          <w:bCs/>
          <w:sz w:val="26"/>
          <w:szCs w:val="26"/>
        </w:rPr>
      </w:pPr>
      <w:r w:rsidRPr="008D7630">
        <w:rPr>
          <w:b/>
          <w:sz w:val="26"/>
          <w:szCs w:val="26"/>
        </w:rPr>
        <w:t xml:space="preserve">Перечень документов, представляемых покупателем для участия в продаже </w:t>
      </w:r>
      <w:r w:rsidR="0017313E">
        <w:rPr>
          <w:b/>
          <w:sz w:val="26"/>
          <w:szCs w:val="26"/>
          <w:lang w:val="ru-RU"/>
        </w:rPr>
        <w:t>посредством публичного предложения</w:t>
      </w:r>
      <w:r w:rsidRPr="008D7630">
        <w:rPr>
          <w:b/>
          <w:sz w:val="26"/>
          <w:szCs w:val="26"/>
        </w:rPr>
        <w:t>:</w:t>
      </w:r>
    </w:p>
    <w:p w14:paraId="60ACD788" w14:textId="2D102A18" w:rsidR="007E5B7A" w:rsidRPr="008D7630" w:rsidRDefault="0017313E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6DFE">
        <w:rPr>
          <w:rFonts w:ascii="Times New Roman" w:hAnsi="Times New Roman" w:cs="Times New Roman"/>
          <w:b/>
          <w:bCs/>
          <w:sz w:val="26"/>
          <w:szCs w:val="26"/>
        </w:rPr>
        <w:t>Заявка на участие в продаже посредством публичного предложения в</w:t>
      </w:r>
      <w:r w:rsidR="007E5B7A" w:rsidRPr="005B6DFE">
        <w:rPr>
          <w:rFonts w:ascii="Times New Roman" w:hAnsi="Times New Roman" w:cs="Times New Roman"/>
          <w:b/>
          <w:bCs/>
          <w:sz w:val="26"/>
          <w:szCs w:val="26"/>
        </w:rPr>
        <w:t xml:space="preserve"> электронной форме</w:t>
      </w:r>
      <w:r w:rsidR="007E5B7A" w:rsidRPr="008D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B7A" w:rsidRPr="008D7630">
        <w:rPr>
          <w:rFonts w:ascii="Times New Roman" w:hAnsi="Times New Roman" w:cs="Times New Roman"/>
          <w:sz w:val="26"/>
          <w:szCs w:val="26"/>
        </w:rPr>
        <w:t>(Приложение 1 к информационному сообщению).</w:t>
      </w:r>
    </w:p>
    <w:p w14:paraId="61D5642E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Одно лицо имеет право подать только одну заявку. </w:t>
      </w:r>
    </w:p>
    <w:p w14:paraId="52712881" w14:textId="00A7FC2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Заявки подаются и принимаются одновременно с полным комплектом требуемых для участия в </w:t>
      </w:r>
      <w:r w:rsidR="0017313E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документов, оформленных надлежащим образом.</w:t>
      </w:r>
    </w:p>
    <w:p w14:paraId="5A2BB700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Одновременно с заявкой претенденты представляют следующие документы:</w:t>
      </w:r>
    </w:p>
    <w:p w14:paraId="5A18688B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Юридические лица:</w:t>
      </w:r>
    </w:p>
    <w:p w14:paraId="756F8BC3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Заверенные копии учредительных документов;</w:t>
      </w:r>
    </w:p>
    <w:p w14:paraId="5351ADED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7F8A4120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который подтверждает полномочия руководителя юридического лица на осуществлении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75F15545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Физические лица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предъявляют копии всех листов паспорта.</w:t>
      </w:r>
    </w:p>
    <w:p w14:paraId="46612071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14:paraId="172669F1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37BB02B1" w14:textId="77777777" w:rsidR="007E5B7A" w:rsidRPr="005F5A9E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A9E">
        <w:rPr>
          <w:rFonts w:ascii="Times New Roman" w:hAnsi="Times New Roman" w:cs="Times New Roman"/>
          <w:b/>
          <w:sz w:val="26"/>
          <w:szCs w:val="26"/>
        </w:rPr>
        <w:t>Опись документов</w:t>
      </w:r>
      <w:r w:rsidRPr="005F5A9E">
        <w:rPr>
          <w:rFonts w:ascii="Times New Roman" w:hAnsi="Times New Roman" w:cs="Times New Roman"/>
          <w:sz w:val="26"/>
          <w:szCs w:val="26"/>
        </w:rPr>
        <w:t xml:space="preserve"> (Приложение 2</w:t>
      </w:r>
      <w:r w:rsidRPr="002F36CD">
        <w:rPr>
          <w:rFonts w:ascii="Times New Roman" w:hAnsi="Times New Roman" w:cs="Times New Roman"/>
          <w:sz w:val="26"/>
          <w:szCs w:val="26"/>
        </w:rPr>
        <w:t xml:space="preserve"> к информационному сообщению</w:t>
      </w:r>
      <w:r w:rsidRPr="005F5A9E">
        <w:rPr>
          <w:rFonts w:ascii="Times New Roman" w:hAnsi="Times New Roman" w:cs="Times New Roman"/>
          <w:sz w:val="26"/>
          <w:szCs w:val="26"/>
        </w:rPr>
        <w:t>).</w:t>
      </w:r>
    </w:p>
    <w:p w14:paraId="1C63065C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1DF7CAE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>При приеме заявок от претендентов оператор ЭТП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462F7401" w14:textId="77777777" w:rsidR="007E5B7A" w:rsidRPr="008D7630" w:rsidRDefault="007E5B7A" w:rsidP="007E5B7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В течение одного часа со времени поступления заявки оператор ЭТП сообщает претенденту о ее поступлении путем направления уведомления в личном кабинете участника, с приложением электронных копий зарегистрированной заявки и прилагаемых к ней документов. </w:t>
      </w:r>
    </w:p>
    <w:p w14:paraId="258228C6" w14:textId="49E0C508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Подача, изменение, отзыв заявки на участие в </w:t>
      </w:r>
      <w:r w:rsidR="002D2DDB">
        <w:rPr>
          <w:rFonts w:ascii="Times New Roman" w:hAnsi="Times New Roman" w:cs="Times New Roman"/>
          <w:b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b/>
          <w:sz w:val="26"/>
          <w:szCs w:val="26"/>
        </w:rPr>
        <w:t>:</w:t>
      </w:r>
    </w:p>
    <w:p w14:paraId="0D6308A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Pr="008D7630">
        <w:rPr>
          <w:rFonts w:ascii="Times New Roman" w:hAnsi="Times New Roman" w:cs="Times New Roman"/>
          <w:sz w:val="26"/>
          <w:szCs w:val="26"/>
        </w:rPr>
        <w:tab/>
        <w:t>Для регистрации претендент заполняет электронную форму заявки, прикладывает предусмотренные извещением файлы документов.</w:t>
      </w:r>
    </w:p>
    <w:p w14:paraId="2B509909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2.</w:t>
      </w:r>
      <w:r w:rsidRPr="008D7630">
        <w:rPr>
          <w:rFonts w:ascii="Times New Roman" w:hAnsi="Times New Roman" w:cs="Times New Roman"/>
          <w:sz w:val="26"/>
          <w:szCs w:val="26"/>
        </w:rPr>
        <w:tab/>
        <w:t>Заявка не может быть принята оператором ЭТП в случаях:</w:t>
      </w:r>
    </w:p>
    <w:p w14:paraId="4E0BACFC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отсутствия на лицевом счете претендента достаточной суммы денежных средств в размере задатка;</w:t>
      </w:r>
    </w:p>
    <w:p w14:paraId="30F81AA9" w14:textId="380E8728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</w:t>
      </w:r>
      <w:r w:rsidR="00F14032">
        <w:rPr>
          <w:rFonts w:ascii="Times New Roman" w:hAnsi="Times New Roman" w:cs="Times New Roman"/>
          <w:sz w:val="26"/>
          <w:szCs w:val="26"/>
        </w:rPr>
        <w:t xml:space="preserve">торговой секции «Продажа/Приватизация» </w:t>
      </w:r>
      <w:r w:rsidRPr="008D7630">
        <w:rPr>
          <w:rFonts w:ascii="Times New Roman" w:hAnsi="Times New Roman" w:cs="Times New Roman"/>
          <w:sz w:val="26"/>
          <w:szCs w:val="26"/>
        </w:rPr>
        <w:t>ЭТП, регулирующими особенности проведения различных способов продажи имущества;</w:t>
      </w:r>
    </w:p>
    <w:p w14:paraId="39239A7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подачи заявки по истечении установленного срока подачи заявок;</w:t>
      </w:r>
    </w:p>
    <w:p w14:paraId="25E89ABF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заполнения;</w:t>
      </w:r>
    </w:p>
    <w:p w14:paraId="678565FB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в других случаях, предусмотренных вышеуказанным регламентом.</w:t>
      </w:r>
    </w:p>
    <w:p w14:paraId="03A62AC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3.</w:t>
      </w:r>
      <w:r w:rsidRPr="008D7630">
        <w:rPr>
          <w:rFonts w:ascii="Times New Roman" w:hAnsi="Times New Roman" w:cs="Times New Roman"/>
          <w:sz w:val="26"/>
          <w:szCs w:val="26"/>
        </w:rPr>
        <w:tab/>
        <w:t>В случае, если система не принимает заявку, оператор ЭТП уведомляет претендента соответствующим системным сообщением о причине непринятия заявки.</w:t>
      </w:r>
    </w:p>
    <w:p w14:paraId="18C49B1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4.</w:t>
      </w:r>
      <w:r w:rsidRPr="008D7630">
        <w:rPr>
          <w:rFonts w:ascii="Times New Roman" w:hAnsi="Times New Roman" w:cs="Times New Roman"/>
          <w:sz w:val="26"/>
          <w:szCs w:val="26"/>
        </w:rPr>
        <w:tab/>
        <w:t>Претендент, подавший заявку, вправе изменить или отозвать ее.</w:t>
      </w:r>
    </w:p>
    <w:p w14:paraId="497DB58A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5.</w:t>
      </w:r>
      <w:r w:rsidRPr="008D7630">
        <w:rPr>
          <w:rFonts w:ascii="Times New Roman" w:hAnsi="Times New Roman" w:cs="Times New Roman"/>
          <w:sz w:val="26"/>
          <w:szCs w:val="26"/>
        </w:rPr>
        <w:tab/>
        <w:t>Отзыв и изменение заявки осуществляется претендентом из личного кабинета посредством штатного интерфейса ЭТП. Изменение заявки осуществляется путем отзыва ранее поданной и подачи новой заявки.</w:t>
      </w:r>
    </w:p>
    <w:p w14:paraId="76AA4B37" w14:textId="22871B8B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Сроки и порядок внесения и возвращения задатка, назначение платежа, реквизиты счета: </w:t>
      </w:r>
      <w:r w:rsidRPr="008D7630"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 w:rsidR="002D2DDB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претенденты перечисляют задаток в установленном настоящим информационном сообщении размере в счет обеспечения оплаты приобретаемого имущества на счет оператора ЭТП</w:t>
      </w:r>
      <w:r w:rsidRPr="008D763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532421B8" w14:textId="0BDE2D25" w:rsidR="006C3589" w:rsidRPr="006C3589" w:rsidRDefault="006C3589" w:rsidP="006C35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3589">
        <w:rPr>
          <w:rFonts w:ascii="Times New Roman" w:hAnsi="Times New Roman" w:cs="Times New Roman"/>
          <w:bCs/>
          <w:sz w:val="26"/>
          <w:szCs w:val="26"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 НДС не облагается».</w:t>
      </w:r>
    </w:p>
    <w:p w14:paraId="746F1618" w14:textId="200487B1" w:rsidR="007E5B7A" w:rsidRPr="008D328D" w:rsidRDefault="007E5B7A" w:rsidP="007E5B7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Для учета на ЭТП суммы денежных средств, поступивших оператору ЭТП в качестве задатка, используется лицевой счет пользователя, который формируется оператором ЭТП при регистрации пользователя на ЭТП. Сумма денежных средств, поступившая оператору ЭТП в качестве задатка, зачисляется оператором ЭТП на лицевой счет того пользователя, который такие денежные средства перечислил. </w:t>
      </w:r>
      <w:r w:rsidRPr="008D328D">
        <w:rPr>
          <w:rFonts w:ascii="Times New Roman" w:hAnsi="Times New Roman" w:cs="Times New Roman"/>
          <w:bCs/>
          <w:sz w:val="26"/>
          <w:szCs w:val="26"/>
        </w:rPr>
        <w:t xml:space="preserve">Оператор ЭТП производит блокирование денежных средств в размере задатка на лицевом счете претендента в момент подачи заявки на участие </w:t>
      </w:r>
      <w:r w:rsidR="00BA7D53">
        <w:rPr>
          <w:rFonts w:ascii="Times New Roman" w:hAnsi="Times New Roman" w:cs="Times New Roman"/>
          <w:bCs/>
          <w:sz w:val="26"/>
          <w:szCs w:val="26"/>
        </w:rPr>
        <w:t>продаже посредством публичного предложения</w:t>
      </w:r>
      <w:r w:rsidRPr="008D328D">
        <w:rPr>
          <w:rFonts w:ascii="Times New Roman" w:hAnsi="Times New Roman" w:cs="Times New Roman"/>
          <w:bCs/>
          <w:sz w:val="26"/>
          <w:szCs w:val="26"/>
        </w:rPr>
        <w:t>.</w:t>
      </w:r>
    </w:p>
    <w:p w14:paraId="64AF969F" w14:textId="77777777" w:rsidR="007E5B7A" w:rsidRDefault="007E5B7A" w:rsidP="00F2287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0286">
        <w:rPr>
          <w:rFonts w:ascii="Times New Roman" w:hAnsi="Times New Roman" w:cs="Times New Roman"/>
          <w:b/>
          <w:bCs/>
          <w:sz w:val="26"/>
          <w:szCs w:val="26"/>
        </w:rPr>
        <w:t>Срок внесения задатка:</w:t>
      </w:r>
      <w:r w:rsidRPr="00A00286">
        <w:rPr>
          <w:rFonts w:ascii="Times New Roman" w:hAnsi="Times New Roman" w:cs="Times New Roman"/>
          <w:bCs/>
          <w:sz w:val="26"/>
          <w:szCs w:val="26"/>
        </w:rPr>
        <w:t xml:space="preserve"> не позднее даты окончания подачи заявок.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322E00" w14:textId="2DDA2E4E" w:rsidR="007E5B7A" w:rsidRPr="008D7630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Пользователям ЭТП рекомендуется заблаговременно производить перечисление сумм денежных средств в качестве задатков на расчетный счет оператора ЭТП с учетом необходимости зачисления сумм денежных средств на лицевые счета пользователей после их фактического поступления на расчетный счет оператора ЭТП.</w:t>
      </w:r>
      <w:r w:rsidRPr="0081399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A00286">
        <w:rPr>
          <w:rFonts w:ascii="Times New Roman" w:hAnsi="Times New Roman" w:cs="Times New Roman"/>
          <w:bCs/>
          <w:sz w:val="26"/>
          <w:szCs w:val="26"/>
        </w:rPr>
        <w:t xml:space="preserve">Датой внесения задатка является дата зачисления на счет денежных средств, внесенных в качестве задатка. Задаток должен поступить на указанный счет не позднее даты окончания приема заявок на участие в </w:t>
      </w:r>
      <w:r w:rsidR="00836A6B">
        <w:rPr>
          <w:rFonts w:ascii="Times New Roman" w:hAnsi="Times New Roman" w:cs="Times New Roman"/>
          <w:bCs/>
          <w:sz w:val="26"/>
          <w:szCs w:val="26"/>
        </w:rPr>
        <w:t>продаже посредством публичного предложения</w:t>
      </w:r>
      <w:r w:rsidRPr="00A00286">
        <w:rPr>
          <w:rFonts w:ascii="Times New Roman" w:hAnsi="Times New Roman" w:cs="Times New Roman"/>
          <w:bCs/>
          <w:sz w:val="26"/>
          <w:szCs w:val="26"/>
        </w:rPr>
        <w:t xml:space="preserve">. Документом, подтверждающим </w:t>
      </w:r>
      <w:r w:rsidRPr="00A00286">
        <w:rPr>
          <w:rFonts w:ascii="Times New Roman" w:hAnsi="Times New Roman" w:cs="Times New Roman"/>
          <w:bCs/>
          <w:sz w:val="26"/>
          <w:szCs w:val="26"/>
        </w:rPr>
        <w:lastRenderedPageBreak/>
        <w:t>поступление задатка на счет Продавца, является выписка с этого счета. Отсутствие подтверждения поступления в установленный срок задатка на счет, указанный в информационном сообщении о реализации имущества, является основанием для отказа претенденту в допуске к участию в процедуре.</w:t>
      </w:r>
    </w:p>
    <w:p w14:paraId="031B807C" w14:textId="3A241612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438 Гражданского кодекса Российской Федерации, а подача претендентом заявки на участие в </w:t>
      </w:r>
      <w:r w:rsidR="004B45C0">
        <w:rPr>
          <w:rFonts w:ascii="Times New Roman" w:hAnsi="Times New Roman" w:cs="Times New Roman"/>
          <w:sz w:val="26"/>
          <w:szCs w:val="26"/>
        </w:rPr>
        <w:t>процедуре</w:t>
      </w:r>
      <w:r w:rsidRPr="008D7630">
        <w:rPr>
          <w:rFonts w:ascii="Times New Roman" w:hAnsi="Times New Roman" w:cs="Times New Roman"/>
          <w:sz w:val="26"/>
          <w:szCs w:val="26"/>
        </w:rPr>
        <w:t xml:space="preserve">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14:paraId="6C6E345A" w14:textId="23A5783F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Лицам, перечислившим задаток для участия в </w:t>
      </w:r>
      <w:r w:rsidR="004B45C0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, денежные средства возвращаются в следующем порядке:</w:t>
      </w:r>
    </w:p>
    <w:p w14:paraId="5ADB4DB7" w14:textId="7316EB88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а) участникам, за исключением </w:t>
      </w:r>
      <w:r w:rsidR="005B4AF9">
        <w:rPr>
          <w:rFonts w:ascii="Times New Roman" w:hAnsi="Times New Roman" w:cs="Times New Roman"/>
          <w:sz w:val="26"/>
          <w:szCs w:val="26"/>
        </w:rPr>
        <w:t>п</w:t>
      </w:r>
      <w:r w:rsidRPr="00D03B0C">
        <w:rPr>
          <w:rFonts w:ascii="Times New Roman" w:hAnsi="Times New Roman" w:cs="Times New Roman"/>
          <w:sz w:val="26"/>
          <w:szCs w:val="26"/>
        </w:rPr>
        <w:t xml:space="preserve">обедителя - в течение одного рабочего дня со дня подведения итогов </w:t>
      </w:r>
      <w:r w:rsidR="005B4AF9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;</w:t>
      </w:r>
    </w:p>
    <w:p w14:paraId="2A414A69" w14:textId="63A26F92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б) претендентам, не допущенным к участию </w:t>
      </w:r>
      <w:r w:rsidR="005B4AF9">
        <w:rPr>
          <w:rFonts w:ascii="Times New Roman" w:hAnsi="Times New Roman" w:cs="Times New Roman"/>
          <w:sz w:val="26"/>
          <w:szCs w:val="26"/>
        </w:rPr>
        <w:t>в продаже имущества</w:t>
      </w:r>
      <w:r w:rsidRPr="00D03B0C">
        <w:rPr>
          <w:rFonts w:ascii="Times New Roman" w:hAnsi="Times New Roman" w:cs="Times New Roman"/>
          <w:sz w:val="26"/>
          <w:szCs w:val="26"/>
        </w:rPr>
        <w:t xml:space="preserve"> - в течение одного рабочего дня со дня подписания протокола о приз</w:t>
      </w:r>
      <w:r w:rsidR="005B4AF9">
        <w:rPr>
          <w:rFonts w:ascii="Times New Roman" w:hAnsi="Times New Roman" w:cs="Times New Roman"/>
          <w:sz w:val="26"/>
          <w:szCs w:val="26"/>
        </w:rPr>
        <w:t>нании претендентов участниками продажи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;</w:t>
      </w:r>
    </w:p>
    <w:p w14:paraId="25D06B53" w14:textId="524B247E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в) претендентам, отозвавшим в установленном порядке заявки до даты окончания приема заявок, задаток возвращается в течение одного рабочего дня с даты поступления уведомления об отзыве заявки на участие в </w:t>
      </w:r>
      <w:r w:rsidR="005B4AF9">
        <w:rPr>
          <w:rFonts w:ascii="Times New Roman" w:hAnsi="Times New Roman" w:cs="Times New Roman"/>
          <w:sz w:val="26"/>
          <w:szCs w:val="26"/>
        </w:rPr>
        <w:t>продаже</w:t>
      </w:r>
      <w:r w:rsidRPr="00D03B0C">
        <w:rPr>
          <w:rFonts w:ascii="Times New Roman" w:hAnsi="Times New Roman" w:cs="Times New Roman"/>
          <w:sz w:val="26"/>
          <w:szCs w:val="26"/>
        </w:rPr>
        <w:t xml:space="preserve">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</w:t>
      </w:r>
      <w:r w:rsidR="005B4AF9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.</w:t>
      </w:r>
    </w:p>
    <w:p w14:paraId="47B20613" w14:textId="5FBA2329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Оператор ЭТП прекращает в </w:t>
      </w:r>
      <w:r>
        <w:rPr>
          <w:rFonts w:ascii="Times New Roman" w:hAnsi="Times New Roman" w:cs="Times New Roman"/>
          <w:sz w:val="26"/>
          <w:szCs w:val="26"/>
        </w:rPr>
        <w:t xml:space="preserve">указанные </w:t>
      </w:r>
      <w:r w:rsidRPr="00D03B0C">
        <w:rPr>
          <w:rFonts w:ascii="Times New Roman" w:hAnsi="Times New Roman" w:cs="Times New Roman"/>
          <w:sz w:val="26"/>
          <w:szCs w:val="26"/>
        </w:rPr>
        <w:t>сроки, предусмотренные регламентом АО «Российский аукционный дом» «О порядке работы с денежными средствами</w:t>
      </w:r>
      <w:r w:rsidR="00F14032">
        <w:rPr>
          <w:rFonts w:ascii="Times New Roman" w:hAnsi="Times New Roman" w:cs="Times New Roman"/>
          <w:sz w:val="26"/>
          <w:szCs w:val="26"/>
        </w:rPr>
        <w:t>,</w:t>
      </w:r>
      <w:r w:rsidRPr="00D03B0C">
        <w:rPr>
          <w:rFonts w:ascii="Times New Roman" w:hAnsi="Times New Roman" w:cs="Times New Roman"/>
          <w:sz w:val="26"/>
          <w:szCs w:val="26"/>
        </w:rPr>
        <w:t xml:space="preserve"> перечисляемыми при проведении процедур продажи государственного или муниципального имущества в электронной форме в качестве задатка», блокирование денежных средств соответствующих претендентов и участников </w:t>
      </w:r>
      <w:r w:rsidR="004A7B2F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, заблокированных в размере задатка на лицевом счете ЭТП.</w:t>
      </w:r>
    </w:p>
    <w:p w14:paraId="02072A92" w14:textId="1A620579" w:rsidR="007E5B7A" w:rsidRPr="00FA6459" w:rsidRDefault="007E5B7A" w:rsidP="00D03B0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459">
        <w:rPr>
          <w:rFonts w:ascii="Times New Roman" w:hAnsi="Times New Roman" w:cs="Times New Roman"/>
          <w:sz w:val="26"/>
          <w:szCs w:val="26"/>
        </w:rPr>
        <w:t>Задаток засчитывается победителю торгов</w:t>
      </w:r>
      <w:r w:rsidR="00EE451D">
        <w:rPr>
          <w:rFonts w:ascii="Times New Roman" w:hAnsi="Times New Roman" w:cs="Times New Roman"/>
          <w:sz w:val="26"/>
          <w:szCs w:val="26"/>
        </w:rPr>
        <w:t xml:space="preserve"> </w:t>
      </w:r>
      <w:r w:rsidRPr="00FA6459">
        <w:rPr>
          <w:rFonts w:ascii="Times New Roman" w:hAnsi="Times New Roman" w:cs="Times New Roman"/>
          <w:sz w:val="26"/>
          <w:szCs w:val="26"/>
        </w:rPr>
        <w:t>в счёт оплаты приобретаемого предмета торгов.</w:t>
      </w:r>
    </w:p>
    <w:p w14:paraId="4D36BB10" w14:textId="554ADDCE" w:rsidR="007E5B7A" w:rsidRPr="00D03B0C" w:rsidRDefault="00D03B0C" w:rsidP="00D03B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7E5B7A" w:rsidRPr="00D03B0C">
        <w:rPr>
          <w:rFonts w:ascii="Times New Roman" w:hAnsi="Times New Roman" w:cs="Times New Roman"/>
          <w:b/>
          <w:sz w:val="26"/>
          <w:szCs w:val="26"/>
        </w:rPr>
        <w:t xml:space="preserve">Порядок признания претендентов участниками </w:t>
      </w:r>
      <w:r w:rsidR="00EE451D">
        <w:rPr>
          <w:rFonts w:ascii="Times New Roman" w:hAnsi="Times New Roman" w:cs="Times New Roman"/>
          <w:b/>
          <w:sz w:val="26"/>
          <w:szCs w:val="26"/>
        </w:rPr>
        <w:t>продажи посредством публичного предложения</w:t>
      </w:r>
    </w:p>
    <w:p w14:paraId="47B32F7A" w14:textId="6F0DDCA8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Определение участников </w:t>
      </w:r>
      <w:r w:rsidR="00EE451D">
        <w:rPr>
          <w:rFonts w:ascii="Times New Roman" w:hAnsi="Times New Roman" w:cs="Times New Roman"/>
          <w:sz w:val="26"/>
          <w:szCs w:val="26"/>
        </w:rPr>
        <w:t>продажи</w:t>
      </w:r>
      <w:r w:rsidRPr="00D03B0C">
        <w:rPr>
          <w:rFonts w:ascii="Times New Roman" w:hAnsi="Times New Roman" w:cs="Times New Roman"/>
          <w:sz w:val="26"/>
          <w:szCs w:val="26"/>
        </w:rPr>
        <w:t xml:space="preserve"> </w:t>
      </w:r>
      <w:r w:rsidR="00EE451D">
        <w:rPr>
          <w:rFonts w:ascii="Times New Roman" w:hAnsi="Times New Roman" w:cs="Times New Roman"/>
          <w:sz w:val="26"/>
          <w:szCs w:val="26"/>
        </w:rPr>
        <w:t xml:space="preserve">посредством публичного предложения </w:t>
      </w:r>
      <w:r w:rsidRPr="00D03B0C">
        <w:rPr>
          <w:rFonts w:ascii="Times New Roman" w:hAnsi="Times New Roman" w:cs="Times New Roman"/>
          <w:sz w:val="26"/>
          <w:szCs w:val="26"/>
        </w:rPr>
        <w:t>осуществляется комиссией</w:t>
      </w:r>
      <w:r w:rsidR="00EE451D">
        <w:rPr>
          <w:rFonts w:ascii="Times New Roman" w:hAnsi="Times New Roman" w:cs="Times New Roman"/>
          <w:sz w:val="26"/>
          <w:szCs w:val="26"/>
        </w:rPr>
        <w:t xml:space="preserve"> по продаже муниципального имущества (далее - Комиссия)</w:t>
      </w:r>
      <w:r w:rsidRPr="00D03B0C">
        <w:rPr>
          <w:rFonts w:ascii="Times New Roman" w:hAnsi="Times New Roman" w:cs="Times New Roman"/>
          <w:sz w:val="26"/>
          <w:szCs w:val="26"/>
        </w:rPr>
        <w:t>.</w:t>
      </w:r>
    </w:p>
    <w:p w14:paraId="40312CEB" w14:textId="5AE5B2E0" w:rsidR="007E5B7A" w:rsidRPr="00D03B0C" w:rsidRDefault="00EE451D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7E5B7A" w:rsidRPr="00D03B0C">
        <w:rPr>
          <w:rFonts w:ascii="Times New Roman" w:hAnsi="Times New Roman" w:cs="Times New Roman"/>
          <w:sz w:val="26"/>
          <w:szCs w:val="26"/>
        </w:rPr>
        <w:t>омиссия формируется Организатором торгов.</w:t>
      </w:r>
    </w:p>
    <w:p w14:paraId="399505CB" w14:textId="34D7B825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Результаты определения участников торгов отражаются в протоколе, который формируется </w:t>
      </w:r>
      <w:r w:rsidR="007F05EA">
        <w:rPr>
          <w:rFonts w:ascii="Times New Roman" w:hAnsi="Times New Roman" w:cs="Times New Roman"/>
          <w:sz w:val="26"/>
          <w:szCs w:val="26"/>
        </w:rPr>
        <w:t>О</w:t>
      </w:r>
      <w:r w:rsidRPr="00D03B0C">
        <w:rPr>
          <w:rFonts w:ascii="Times New Roman" w:hAnsi="Times New Roman" w:cs="Times New Roman"/>
          <w:sz w:val="26"/>
          <w:szCs w:val="26"/>
        </w:rPr>
        <w:t xml:space="preserve">рганизатором торгов, подписывается членами </w:t>
      </w:r>
      <w:r w:rsidR="0095253A">
        <w:rPr>
          <w:rFonts w:ascii="Times New Roman" w:hAnsi="Times New Roman" w:cs="Times New Roman"/>
          <w:sz w:val="26"/>
          <w:szCs w:val="26"/>
        </w:rPr>
        <w:t>К</w:t>
      </w:r>
      <w:r w:rsidRPr="00D03B0C">
        <w:rPr>
          <w:rFonts w:ascii="Times New Roman" w:hAnsi="Times New Roman" w:cs="Times New Roman"/>
          <w:sz w:val="26"/>
          <w:szCs w:val="26"/>
        </w:rPr>
        <w:t>омиссии (протокол может быть подписан с использованием усиленной квалифицированной электронной подписи при наличии технической возможности)</w:t>
      </w:r>
      <w:r w:rsidRPr="00D03B0C">
        <w:rPr>
          <w:rFonts w:ascii="Times New Roman" w:hAnsi="Times New Roman"/>
          <w:sz w:val="26"/>
          <w:szCs w:val="26"/>
        </w:rPr>
        <w:t xml:space="preserve"> и размещается на сайте электронной площадки и в ГИС Торги.</w:t>
      </w:r>
    </w:p>
    <w:p w14:paraId="250C0F18" w14:textId="28AE6CAB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/>
          <w:sz w:val="26"/>
          <w:szCs w:val="26"/>
        </w:rPr>
        <w:t xml:space="preserve">С момента размещения на сайте электронной площадки и в ГИС Торги протокола определения участников </w:t>
      </w:r>
      <w:r w:rsidR="0095253A">
        <w:rPr>
          <w:rFonts w:ascii="Times New Roman" w:hAnsi="Times New Roman"/>
          <w:sz w:val="26"/>
          <w:szCs w:val="26"/>
        </w:rPr>
        <w:t xml:space="preserve">продажи посредством публичного предложения </w:t>
      </w:r>
      <w:r w:rsidRPr="00D03B0C">
        <w:rPr>
          <w:rFonts w:ascii="Times New Roman" w:hAnsi="Times New Roman"/>
          <w:sz w:val="26"/>
          <w:szCs w:val="26"/>
        </w:rPr>
        <w:t>допущенные до участия претенденты признаются участниками торгов.</w:t>
      </w:r>
    </w:p>
    <w:p w14:paraId="0D67A99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К участию в процедуре торгов допускаются лица, признанные в соответствии с Федеральным </w:t>
      </w:r>
      <w:hyperlink r:id="rId18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от 21.12.2001 № 178-ФЗ «О приватизации государственного и муниципального имущества» участниками.</w:t>
      </w:r>
    </w:p>
    <w:p w14:paraId="5CE18840" w14:textId="4A4849F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 xml:space="preserve">Претендент не допускается к участию в </w:t>
      </w:r>
      <w:r w:rsidR="007D2223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по следующим основаниям:</w:t>
      </w:r>
    </w:p>
    <w:p w14:paraId="5334F84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3224E33B" w14:textId="62481D82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представлены не все документы в соответствии с перечнем, указанным в информационном сообщении</w:t>
      </w:r>
      <w:r w:rsidR="007D2223">
        <w:rPr>
          <w:rFonts w:ascii="Times New Roman" w:hAnsi="Times New Roman" w:cs="Times New Roman"/>
          <w:sz w:val="26"/>
          <w:szCs w:val="26"/>
        </w:rPr>
        <w:t xml:space="preserve">, </w:t>
      </w:r>
      <w:r w:rsidRPr="008D7630">
        <w:rPr>
          <w:rFonts w:ascii="Times New Roman" w:hAnsi="Times New Roman" w:cs="Times New Roman"/>
          <w:sz w:val="26"/>
          <w:szCs w:val="26"/>
        </w:rPr>
        <w:t>или оформление указанных документов не соответствует законодательству Российской Федерации;</w:t>
      </w:r>
    </w:p>
    <w:p w14:paraId="4C2E0D7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заявка подана лицом, не уполномоченным претендентом на осуществление таких действий;</w:t>
      </w:r>
    </w:p>
    <w:p w14:paraId="1DC6C567" w14:textId="2CDF2192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подтверждено поступление в установленный срок задатка на счет, указанный в информационном сообщении о проведении</w:t>
      </w:r>
      <w:r w:rsidR="007D2223">
        <w:rPr>
          <w:rFonts w:ascii="Times New Roman" w:hAnsi="Times New Roman" w:cs="Times New Roman"/>
          <w:sz w:val="26"/>
          <w:szCs w:val="26"/>
        </w:rPr>
        <w:t xml:space="preserve"> продажи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6D8FC4FA" w14:textId="5F62070F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Перечень указанных оснований отказа претенденту в участии в </w:t>
      </w:r>
      <w:r w:rsidR="00C76D47">
        <w:rPr>
          <w:rFonts w:ascii="Times New Roman" w:hAnsi="Times New Roman" w:cs="Times New Roman"/>
          <w:sz w:val="26"/>
          <w:szCs w:val="26"/>
        </w:rPr>
        <w:t>продаже имущества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является исчерпывающим.</w:t>
      </w:r>
    </w:p>
    <w:p w14:paraId="3F848C61" w14:textId="28931222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C76D47">
        <w:rPr>
          <w:rFonts w:ascii="Times New Roman" w:hAnsi="Times New Roman" w:cs="Times New Roman"/>
          <w:sz w:val="26"/>
          <w:szCs w:val="26"/>
        </w:rPr>
        <w:t>К</w:t>
      </w:r>
      <w:r w:rsidRPr="008D7630">
        <w:rPr>
          <w:rFonts w:ascii="Times New Roman" w:hAnsi="Times New Roman" w:cs="Times New Roman"/>
          <w:sz w:val="26"/>
          <w:szCs w:val="26"/>
        </w:rPr>
        <w:t xml:space="preserve">омиссии о признании претендентов участниками или об отказе в допуске к участию оформляется протоколом об итогах приема заявок и определения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C76D47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>, с указанием оснований отказа.</w:t>
      </w:r>
    </w:p>
    <w:p w14:paraId="5B0A2BBF" w14:textId="2251BC2B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Информация о претендентах, не допущенных к участию</w:t>
      </w:r>
      <w:r w:rsidR="00C76D47">
        <w:rPr>
          <w:rFonts w:ascii="Times New Roman" w:hAnsi="Times New Roman" w:cs="Times New Roman"/>
          <w:sz w:val="26"/>
          <w:szCs w:val="26"/>
        </w:rPr>
        <w:t xml:space="preserve"> в 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, размещается в открытой части ЭТП, на официальном сайте в сети «Интернет» </w:t>
      </w:r>
      <w:hyperlink r:id="rId19" w:history="1">
        <w:r w:rsidRPr="008D7630">
          <w:rPr>
            <w:rStyle w:val="a5"/>
            <w:rFonts w:ascii="Times New Roman" w:hAnsi="Times New Roman" w:cs="Times New Roman"/>
            <w:sz w:val="26"/>
            <w:szCs w:val="26"/>
          </w:rPr>
          <w:t>https://torgi.gov.ru/new</w:t>
        </w:r>
      </w:hyperlink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303D154E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2671FC9" w14:textId="47C0EDBA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Порядок проведения </w:t>
      </w:r>
      <w:r w:rsidR="00BC012F">
        <w:rPr>
          <w:rFonts w:ascii="Times New Roman" w:hAnsi="Times New Roman" w:cs="Times New Roman"/>
          <w:b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b/>
          <w:sz w:val="26"/>
          <w:szCs w:val="26"/>
        </w:rPr>
        <w:t>.</w:t>
      </w:r>
    </w:p>
    <w:p w14:paraId="3606C6D0" w14:textId="007CE375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12F">
        <w:rPr>
          <w:rFonts w:ascii="Times New Roman" w:hAnsi="Times New Roman" w:cs="Times New Roman"/>
          <w:sz w:val="26"/>
          <w:szCs w:val="26"/>
        </w:rPr>
        <w:t xml:space="preserve">В продаже посредством публичного предложения имеют право участвовать только участники </w:t>
      </w:r>
      <w:r>
        <w:rPr>
          <w:rFonts w:ascii="Times New Roman" w:hAnsi="Times New Roman" w:cs="Times New Roman"/>
          <w:sz w:val="26"/>
          <w:szCs w:val="26"/>
        </w:rPr>
        <w:t>ЭТП</w:t>
      </w:r>
      <w:r w:rsidRPr="00BC012F">
        <w:rPr>
          <w:rFonts w:ascii="Times New Roman" w:hAnsi="Times New Roman" w:cs="Times New Roman"/>
          <w:sz w:val="26"/>
          <w:szCs w:val="26"/>
        </w:rPr>
        <w:t>, допущенные к участию в продаже посредством публичного предложения.</w:t>
      </w:r>
    </w:p>
    <w:p w14:paraId="3D05ED68" w14:textId="3751A9C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12F">
        <w:rPr>
          <w:rFonts w:ascii="Times New Roman" w:hAnsi="Times New Roman" w:cs="Times New Roman"/>
          <w:sz w:val="26"/>
          <w:szCs w:val="26"/>
        </w:rPr>
        <w:t>Процедура продажи посредством публичного предложения проводится в день и время, указанные в информационном сообщении, путем последовательного понижения цены первоначального предложения</w:t>
      </w:r>
      <w:r w:rsidR="004076CD">
        <w:rPr>
          <w:rFonts w:ascii="Times New Roman" w:hAnsi="Times New Roman" w:cs="Times New Roman"/>
          <w:sz w:val="26"/>
          <w:szCs w:val="26"/>
        </w:rPr>
        <w:t xml:space="preserve"> </w:t>
      </w:r>
      <w:r w:rsidRPr="00BC012F">
        <w:rPr>
          <w:rFonts w:ascii="Times New Roman" w:hAnsi="Times New Roman" w:cs="Times New Roman"/>
          <w:sz w:val="26"/>
          <w:szCs w:val="26"/>
        </w:rPr>
        <w:t>на величину «шага понижения», но не ниже цены отсечения.</w:t>
      </w:r>
    </w:p>
    <w:p w14:paraId="27719270" w14:textId="0D1A5C16" w:rsidR="00BC012F" w:rsidRPr="00BC012F" w:rsidRDefault="00BC012F" w:rsidP="00C752E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12F">
        <w:rPr>
          <w:rFonts w:ascii="Times New Roman" w:hAnsi="Times New Roman" w:cs="Times New Roman"/>
          <w:sz w:val="26"/>
          <w:szCs w:val="26"/>
        </w:rPr>
        <w:t>«Шаг понижения» устан</w:t>
      </w:r>
      <w:r w:rsidR="004B7301">
        <w:rPr>
          <w:rFonts w:ascii="Times New Roman" w:hAnsi="Times New Roman" w:cs="Times New Roman"/>
          <w:sz w:val="26"/>
          <w:szCs w:val="26"/>
        </w:rPr>
        <w:t>овлен</w:t>
      </w:r>
      <w:r w:rsidRPr="00BC012F">
        <w:rPr>
          <w:rFonts w:ascii="Times New Roman" w:hAnsi="Times New Roman" w:cs="Times New Roman"/>
          <w:sz w:val="26"/>
          <w:szCs w:val="26"/>
        </w:rPr>
        <w:t xml:space="preserve"> Продавцом процедуры в фиксированной сумме, составляющей </w:t>
      </w:r>
      <w:r w:rsidR="00C752EA" w:rsidRPr="00C752EA">
        <w:rPr>
          <w:rFonts w:ascii="Times New Roman" w:hAnsi="Times New Roman" w:cs="Times New Roman"/>
          <w:sz w:val="26"/>
          <w:szCs w:val="26"/>
        </w:rPr>
        <w:t>192 746,8 (Сто девяносто две тысячи семьсот сорок шесть) рублей 80 копеек</w:t>
      </w:r>
      <w:r w:rsidR="00C752EA">
        <w:rPr>
          <w:rFonts w:ascii="Times New Roman" w:hAnsi="Times New Roman" w:cs="Times New Roman"/>
          <w:sz w:val="26"/>
          <w:szCs w:val="26"/>
        </w:rPr>
        <w:t xml:space="preserve"> (10</w:t>
      </w:r>
      <w:r w:rsidR="00C752EA" w:rsidRPr="00BC012F">
        <w:rPr>
          <w:rFonts w:ascii="Times New Roman" w:hAnsi="Times New Roman" w:cs="Times New Roman"/>
          <w:sz w:val="26"/>
          <w:szCs w:val="26"/>
        </w:rPr>
        <w:t>% цены первоначального предложения</w:t>
      </w:r>
      <w:r w:rsidR="00C752EA">
        <w:rPr>
          <w:rFonts w:ascii="Times New Roman" w:hAnsi="Times New Roman" w:cs="Times New Roman"/>
          <w:sz w:val="26"/>
          <w:szCs w:val="26"/>
        </w:rPr>
        <w:t>)</w:t>
      </w:r>
      <w:r w:rsidRPr="00BC012F">
        <w:rPr>
          <w:rFonts w:ascii="Times New Roman" w:hAnsi="Times New Roman" w:cs="Times New Roman"/>
          <w:sz w:val="26"/>
          <w:szCs w:val="26"/>
        </w:rPr>
        <w:t>, и не изменяется в течение всей процедуры продажи имущества посредством публичного предложения.</w:t>
      </w:r>
    </w:p>
    <w:p w14:paraId="4B0B9C7E" w14:textId="61CC38ED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В течение одного часа от начала проведения процедуры продажи Оператор</w:t>
      </w:r>
      <w:r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обеспечивает возможность каждому участнику подтвердить цену первоначального предложения.</w:t>
      </w:r>
    </w:p>
    <w:p w14:paraId="177F6465" w14:textId="0595EC6F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При отсутствии подтвержденной цены первоначального предложения, сделанного участниками в течение одного часа от начала процедуры продажи, Оператор</w:t>
      </w:r>
      <w:r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обеспечивает автоматическое снижение цены первоначального предложения на величину «шага понижения».</w:t>
      </w:r>
    </w:p>
    <w:p w14:paraId="0D3B2945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lastRenderedPageBreak/>
        <w:t>Оператор обеспечивает возможность каждому участнику подтвердить цену, сложившуюся на соответствующем «шаге понижения», в течение 10 (десяти) минут.</w:t>
      </w:r>
    </w:p>
    <w:p w14:paraId="31AB06D9" w14:textId="1EBC0D4B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При отсутствии подтверждений цены, сложившейся на соответствующем «шаге понижения», сделанном соответствующим участником, Оператор </w:t>
      </w:r>
      <w:r>
        <w:rPr>
          <w:rFonts w:ascii="Times New Roman" w:hAnsi="Times New Roman" w:cs="Times New Roman"/>
          <w:bCs/>
          <w:sz w:val="26"/>
          <w:szCs w:val="26"/>
        </w:rPr>
        <w:t xml:space="preserve">ЭТП </w:t>
      </w:r>
      <w:r w:rsidRPr="00BC012F">
        <w:rPr>
          <w:rFonts w:ascii="Times New Roman" w:hAnsi="Times New Roman" w:cs="Times New Roman"/>
          <w:bCs/>
          <w:sz w:val="26"/>
          <w:szCs w:val="26"/>
        </w:rPr>
        <w:t>обеспечивает автоматическое снижение цены на величину «шага понижения», но не ниже цены отсечения.</w:t>
      </w:r>
    </w:p>
    <w:p w14:paraId="093270F4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Победителем продажи имущества посредством публичного предложения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14:paraId="6F23E401" w14:textId="53EDFCCC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В случае если несколько 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частников подтверждают цену первоначального предложения или цену предложения, сложившуюся на одном из «шагов понижения», Оператор </w:t>
      </w:r>
      <w:r>
        <w:rPr>
          <w:rFonts w:ascii="Times New Roman" w:hAnsi="Times New Roman" w:cs="Times New Roman"/>
          <w:bCs/>
          <w:sz w:val="26"/>
          <w:szCs w:val="26"/>
        </w:rPr>
        <w:t xml:space="preserve">ЭТП 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обеспечивает проведение аукциона (подачи предложений о цене) среди допущенных к торгам </w:t>
      </w:r>
      <w:r>
        <w:rPr>
          <w:rFonts w:ascii="Times New Roman" w:hAnsi="Times New Roman" w:cs="Times New Roman"/>
          <w:bCs/>
          <w:sz w:val="26"/>
          <w:szCs w:val="26"/>
        </w:rPr>
        <w:t>участников, включая у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Регламентом </w:t>
      </w:r>
      <w:r>
        <w:rPr>
          <w:rFonts w:ascii="Times New Roman" w:hAnsi="Times New Roman" w:cs="Times New Roman"/>
          <w:bCs/>
          <w:sz w:val="26"/>
          <w:szCs w:val="26"/>
        </w:rPr>
        <w:t>Э</w:t>
      </w:r>
      <w:r w:rsidRPr="00BC012F">
        <w:rPr>
          <w:rFonts w:ascii="Times New Roman" w:hAnsi="Times New Roman" w:cs="Times New Roman"/>
          <w:bCs/>
          <w:sz w:val="26"/>
          <w:szCs w:val="26"/>
        </w:rPr>
        <w:t>ТП с учетом следующих особенностей.</w:t>
      </w:r>
    </w:p>
    <w:p w14:paraId="4EEEF060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Аукцион начинается после окончания периода, в котором было сделано более двух подтверждений о цене.</w:t>
      </w:r>
    </w:p>
    <w:p w14:paraId="3F887003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Начальной ценой имущества устанавливается, соответственно, цена первоначального предложения или цена предложения, сложившаяся на данном «шаге понижения» (далее – начальная цена имущества). Время приема предложений о цене имущества составляет 10 (десять) минут.</w:t>
      </w:r>
    </w:p>
    <w:p w14:paraId="703DF476" w14:textId="7A50ECC6" w:rsidR="00BC012F" w:rsidRPr="00BC012F" w:rsidRDefault="00BC012F" w:rsidP="00C752E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«Шаг аукциона» устан</w:t>
      </w:r>
      <w:r w:rsidR="00C752EA">
        <w:rPr>
          <w:rFonts w:ascii="Times New Roman" w:hAnsi="Times New Roman" w:cs="Times New Roman"/>
          <w:bCs/>
          <w:sz w:val="26"/>
          <w:szCs w:val="26"/>
        </w:rPr>
        <w:t>о</w:t>
      </w:r>
      <w:r w:rsidRPr="00BC012F">
        <w:rPr>
          <w:rFonts w:ascii="Times New Roman" w:hAnsi="Times New Roman" w:cs="Times New Roman"/>
          <w:bCs/>
          <w:sz w:val="26"/>
          <w:szCs w:val="26"/>
        </w:rPr>
        <w:t>вл</w:t>
      </w:r>
      <w:r w:rsidR="00C752EA">
        <w:rPr>
          <w:rFonts w:ascii="Times New Roman" w:hAnsi="Times New Roman" w:cs="Times New Roman"/>
          <w:bCs/>
          <w:sz w:val="26"/>
          <w:szCs w:val="26"/>
        </w:rPr>
        <w:t>ен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Продавцом в фиксированной сумме, составляющей </w:t>
      </w:r>
      <w:r w:rsidR="00C752EA" w:rsidRPr="00C752EA">
        <w:rPr>
          <w:rFonts w:ascii="Times New Roman" w:hAnsi="Times New Roman" w:cs="Times New Roman"/>
          <w:bCs/>
          <w:sz w:val="26"/>
          <w:szCs w:val="26"/>
        </w:rPr>
        <w:t>96 373,4 (Девяносто шесть тысяч триста семьдесят три) рубля 40 копеек</w:t>
      </w:r>
      <w:r w:rsidR="00C752EA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C752EA" w:rsidRPr="00BC012F">
        <w:rPr>
          <w:rFonts w:ascii="Times New Roman" w:hAnsi="Times New Roman" w:cs="Times New Roman"/>
          <w:bCs/>
          <w:sz w:val="26"/>
          <w:szCs w:val="26"/>
        </w:rPr>
        <w:t>50% «шага понижения»</w:t>
      </w:r>
      <w:r w:rsidR="00C752EA">
        <w:rPr>
          <w:rFonts w:ascii="Times New Roman" w:hAnsi="Times New Roman" w:cs="Times New Roman"/>
          <w:bCs/>
          <w:sz w:val="26"/>
          <w:szCs w:val="26"/>
        </w:rPr>
        <w:t>)</w:t>
      </w:r>
      <w:r w:rsidRPr="00BC012F">
        <w:rPr>
          <w:rFonts w:ascii="Times New Roman" w:hAnsi="Times New Roman" w:cs="Times New Roman"/>
          <w:bCs/>
          <w:sz w:val="26"/>
          <w:szCs w:val="26"/>
        </w:rPr>
        <w:t>, и не изменяется в течение всей процедуры продажи имущества посредством публичного предложения.</w:t>
      </w:r>
    </w:p>
    <w:p w14:paraId="13D836C0" w14:textId="0E73FC69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В случае если 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частники не заявляют предложения о цене, превышающие начальную цену, победителем продажи посредством публичного предложения признается </w:t>
      </w:r>
      <w:r w:rsidR="0022476C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частник, который первым подтвердил начальную цену имущества.</w:t>
      </w:r>
    </w:p>
    <w:p w14:paraId="68B91C2B" w14:textId="59F71D9D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Оператор</w:t>
      </w:r>
      <w:r w:rsidR="0022476C"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обеспечивает ведение электронного журнала хода процедуры продажи посредством публичного предложения, который направляется Организатору </w:t>
      </w:r>
      <w:r w:rsidR="0022476C">
        <w:rPr>
          <w:rFonts w:ascii="Times New Roman" w:hAnsi="Times New Roman" w:cs="Times New Roman"/>
          <w:bCs/>
          <w:sz w:val="26"/>
          <w:szCs w:val="26"/>
        </w:rPr>
        <w:t>торгов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в течение 1 (одного) часа со времени завершения приема предложений о цене для подведения итогов продажи.</w:t>
      </w:r>
    </w:p>
    <w:p w14:paraId="207A9535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Продажа имущества посредством публичного предложения признается не состоявшейся в следующих случаях:</w:t>
      </w:r>
    </w:p>
    <w:p w14:paraId="19BAE833" w14:textId="4FF9E400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- не было подано ни одной заявки на участие в продаже либо ни один из </w:t>
      </w:r>
      <w:r w:rsidR="005B430E">
        <w:rPr>
          <w:rFonts w:ascii="Times New Roman" w:hAnsi="Times New Roman" w:cs="Times New Roman"/>
          <w:bCs/>
          <w:sz w:val="26"/>
          <w:szCs w:val="26"/>
        </w:rPr>
        <w:t>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ретендентов не признан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частником такой продажи;</w:t>
      </w:r>
    </w:p>
    <w:p w14:paraId="326AAD1E" w14:textId="2F39FD4C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- принято решение о признании только одного </w:t>
      </w:r>
      <w:r w:rsidR="005B430E">
        <w:rPr>
          <w:rFonts w:ascii="Times New Roman" w:hAnsi="Times New Roman" w:cs="Times New Roman"/>
          <w:bCs/>
          <w:sz w:val="26"/>
          <w:szCs w:val="26"/>
        </w:rPr>
        <w:t>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ретендента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частником;</w:t>
      </w:r>
    </w:p>
    <w:p w14:paraId="41802167" w14:textId="33EBD435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- ни один из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частников не сделал предложение о цене имущества при достижении минимальной цены продажи (цены отсечения) имущества. Решение о признании продажи не состоявшейся оформляется протоколом об итогах продажи посредством публичного предложения.</w:t>
      </w:r>
    </w:p>
    <w:p w14:paraId="6B8E4D86" w14:textId="7AF5259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Подведение итогов осуществляется Организатором </w:t>
      </w:r>
      <w:r w:rsidR="005B430E">
        <w:rPr>
          <w:rFonts w:ascii="Times New Roman" w:hAnsi="Times New Roman" w:cs="Times New Roman"/>
          <w:bCs/>
          <w:sz w:val="26"/>
          <w:szCs w:val="26"/>
        </w:rPr>
        <w:t>торгов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в соответствии с Регламентом Э</w:t>
      </w:r>
      <w:r w:rsidR="005B430E">
        <w:rPr>
          <w:rFonts w:ascii="Times New Roman" w:hAnsi="Times New Roman" w:cs="Times New Roman"/>
          <w:bCs/>
          <w:sz w:val="26"/>
          <w:szCs w:val="26"/>
        </w:rPr>
        <w:t>Т</w:t>
      </w:r>
      <w:r w:rsidRPr="00BC012F">
        <w:rPr>
          <w:rFonts w:ascii="Times New Roman" w:hAnsi="Times New Roman" w:cs="Times New Roman"/>
          <w:bCs/>
          <w:sz w:val="26"/>
          <w:szCs w:val="26"/>
        </w:rPr>
        <w:t>П.</w:t>
      </w:r>
    </w:p>
    <w:p w14:paraId="4D40F71A" w14:textId="3F485AE1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Оператор прекращает блокирование в отношении денежных средств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частников, заблокированных в размере задатка на лицевом счете соответствующего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частника на площадке после подписания Организатором </w:t>
      </w:r>
      <w:r w:rsidRPr="00BC012F">
        <w:rPr>
          <w:rFonts w:ascii="Times New Roman" w:hAnsi="Times New Roman" w:cs="Times New Roman"/>
          <w:bCs/>
          <w:sz w:val="26"/>
          <w:szCs w:val="26"/>
        </w:rPr>
        <w:lastRenderedPageBreak/>
        <w:t>торгов протокола об итогах, за исключением победителя продажи посредством публичного предложения.</w:t>
      </w:r>
    </w:p>
    <w:p w14:paraId="5054902A" w14:textId="69CB815A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Организатор </w:t>
      </w:r>
      <w:r w:rsidR="005B430E">
        <w:rPr>
          <w:rFonts w:ascii="Times New Roman" w:hAnsi="Times New Roman" w:cs="Times New Roman"/>
          <w:bCs/>
          <w:sz w:val="26"/>
          <w:szCs w:val="26"/>
        </w:rPr>
        <w:t>торгов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посредством штатного интерфейса </w:t>
      </w:r>
      <w:r w:rsidR="008F3EB0" w:rsidRPr="008F3EB0">
        <w:rPr>
          <w:rFonts w:ascii="Times New Roman" w:hAnsi="Times New Roman" w:cs="Times New Roman"/>
          <w:bCs/>
          <w:sz w:val="26"/>
          <w:szCs w:val="26"/>
        </w:rPr>
        <w:t>торгов</w:t>
      </w:r>
      <w:r w:rsidR="008F3EB0">
        <w:rPr>
          <w:rFonts w:ascii="Times New Roman" w:hAnsi="Times New Roman" w:cs="Times New Roman"/>
          <w:bCs/>
          <w:sz w:val="26"/>
          <w:szCs w:val="26"/>
        </w:rPr>
        <w:t>ой</w:t>
      </w:r>
      <w:r w:rsidR="008F3EB0" w:rsidRPr="008F3EB0">
        <w:rPr>
          <w:rFonts w:ascii="Times New Roman" w:hAnsi="Times New Roman" w:cs="Times New Roman"/>
          <w:bCs/>
          <w:sz w:val="26"/>
          <w:szCs w:val="26"/>
        </w:rPr>
        <w:t xml:space="preserve"> секци</w:t>
      </w:r>
      <w:r w:rsidR="008F3EB0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Pr="008F3EB0">
        <w:rPr>
          <w:rFonts w:ascii="Times New Roman" w:hAnsi="Times New Roman" w:cs="Times New Roman"/>
          <w:bCs/>
          <w:sz w:val="26"/>
          <w:szCs w:val="26"/>
        </w:rPr>
        <w:t>формирует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поручение Оператору </w:t>
      </w:r>
      <w:r w:rsidR="005B430E">
        <w:rPr>
          <w:rFonts w:ascii="Times New Roman" w:hAnsi="Times New Roman" w:cs="Times New Roman"/>
          <w:bCs/>
          <w:sz w:val="26"/>
          <w:szCs w:val="26"/>
        </w:rPr>
        <w:t xml:space="preserve">ЭТП </w:t>
      </w:r>
      <w:r w:rsidRPr="00BC012F">
        <w:rPr>
          <w:rFonts w:ascii="Times New Roman" w:hAnsi="Times New Roman" w:cs="Times New Roman"/>
          <w:bCs/>
          <w:sz w:val="26"/>
          <w:szCs w:val="26"/>
        </w:rPr>
        <w:t>о перечислении задатка победителя на указанные в поручении банковские реквизиты.</w:t>
      </w:r>
    </w:p>
    <w:p w14:paraId="4AE4EF1B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Заключение договора купли-продажи имущества осуществляется сторонами в форме электронного документа.</w:t>
      </w:r>
    </w:p>
    <w:p w14:paraId="4BB5C2EA" w14:textId="3F0CD071" w:rsidR="007E5B7A" w:rsidRPr="008D7630" w:rsidRDefault="007E5B7A" w:rsidP="007E5B7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ab/>
      </w: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 заключения договора купли-продажи муниципального имущества: </w:t>
      </w:r>
      <w:r w:rsidRPr="008D7630">
        <w:rPr>
          <w:rFonts w:ascii="Times New Roman" w:hAnsi="Times New Roman" w:cs="Times New Roman"/>
          <w:sz w:val="26"/>
          <w:szCs w:val="26"/>
        </w:rPr>
        <w:t xml:space="preserve">договор купли-продажи имущества заключается между Продавцом и победителем </w:t>
      </w:r>
      <w:r w:rsidR="00F6625E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 течение 5 рабочих дней со дня подведения итогов </w:t>
      </w:r>
      <w:r w:rsidR="00F6625E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1703584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купли-продажи имущества заключается в форме электронного документа.</w:t>
      </w:r>
    </w:p>
    <w:p w14:paraId="765DC03A" w14:textId="47DE7224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При уклонении или отказе победителя </w:t>
      </w:r>
      <w:r w:rsidR="00F6625E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 от заключения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14:paraId="05A472A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Условия и срок платежа, реквизиты счета для оплаты приобретаемого муниципального имущества по договору купли-продажи:</w:t>
      </w:r>
    </w:p>
    <w:p w14:paraId="10CE19DA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</w:r>
    </w:p>
    <w:p w14:paraId="4C3616E7" w14:textId="0148B80B" w:rsidR="00AC13C6" w:rsidRPr="008D7630" w:rsidRDefault="00AC13C6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Управление финансов (Управление муниципальной собственности, л/с 207020093), ИНН 7608002597, КПП 760801001, номер счета получателя платежа: 40102810245370000065, казначейский счет 03232643787050007100, ОТДЕЛЕНИЕ ЯРОСЛАВЛЬ БАНКА РОССИИ//УФК по Ярославской области г. Ярославль, БИК 017888102 ОКТМО 78705000.</w:t>
      </w:r>
    </w:p>
    <w:p w14:paraId="39382F82" w14:textId="77777777" w:rsidR="007E5B7A" w:rsidRPr="008D7630" w:rsidRDefault="007E5B7A" w:rsidP="007E5B7A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14:paraId="3B8367B1" w14:textId="5946AE8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</w:t>
      </w:r>
      <w:r w:rsidR="00F6625E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>в размере и сроки, предусмотренные договором купли-продажи имущества.</w:t>
      </w:r>
    </w:p>
    <w:p w14:paraId="57C8494F" w14:textId="77777777" w:rsidR="00881957" w:rsidRDefault="00881957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53EA4D" w14:textId="1063FF0B" w:rsidR="00881957" w:rsidRPr="00D03B0C" w:rsidRDefault="00F6625E" w:rsidP="008819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Продавец</w:t>
      </w:r>
      <w:r w:rsidR="00881957"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вправе отказаться от проведения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продажи имущества</w:t>
      </w:r>
      <w:r w:rsidR="00881957"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любое время, но не позднее</w:t>
      </w:r>
      <w:r w:rsidR="00881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881957"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чем за три дня до наступления даты проведения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продажи</w:t>
      </w:r>
      <w:r w:rsidR="00881957"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3B2DC67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</w:t>
      </w:r>
    </w:p>
    <w:p w14:paraId="6624BDC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Справки по телефону: 8 (48535) 3-26-07.</w:t>
      </w:r>
    </w:p>
    <w:p w14:paraId="2A90FAE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6F6E6B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8FE7A37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5A3412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306953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FFF41A0" w14:textId="77777777" w:rsidR="00C33B7F" w:rsidRDefault="00C33B7F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404005EB" w14:textId="77777777" w:rsidR="00C33B7F" w:rsidRDefault="00C33B7F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116D279E" w14:textId="77777777" w:rsidR="00C33B7F" w:rsidRDefault="00C33B7F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3B23E20C" w14:textId="77777777" w:rsidR="00C33B7F" w:rsidRDefault="00C33B7F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26FFF6FA" w14:textId="77777777" w:rsidR="00C33B7F" w:rsidRDefault="00C33B7F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7E961233" w14:textId="016D13EB" w:rsidR="007E5B7A" w:rsidRPr="004A7B2F" w:rsidRDefault="007E5B7A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1 </w:t>
      </w:r>
    </w:p>
    <w:p w14:paraId="4471BDB0" w14:textId="77777777" w:rsidR="00B474C8" w:rsidRDefault="007E5B7A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  <w:r w:rsidR="004A7B2F" w:rsidRPr="004A7B2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A475BC7" w14:textId="77777777" w:rsidR="00B474C8" w:rsidRDefault="007E5B7A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 w:rsidR="004A7B2F" w:rsidRPr="004A7B2F">
        <w:rPr>
          <w:rFonts w:ascii="Times New Roman" w:hAnsi="Times New Roman" w:cs="Times New Roman"/>
          <w:bCs/>
          <w:sz w:val="26"/>
          <w:szCs w:val="26"/>
        </w:rPr>
        <w:t>продажи</w:t>
      </w:r>
      <w:r w:rsidR="00B474C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A7B2F" w:rsidRPr="004A7B2F">
        <w:rPr>
          <w:rFonts w:ascii="Times New Roman" w:hAnsi="Times New Roman" w:cs="Times New Roman"/>
          <w:bCs/>
          <w:sz w:val="26"/>
          <w:szCs w:val="26"/>
        </w:rPr>
        <w:t xml:space="preserve">посредством </w:t>
      </w:r>
    </w:p>
    <w:p w14:paraId="45D3E790" w14:textId="77777777" w:rsidR="00B474C8" w:rsidRDefault="004A7B2F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t xml:space="preserve">публичного предложения </w:t>
      </w:r>
      <w:r w:rsidR="007E5B7A" w:rsidRPr="004A7B2F">
        <w:rPr>
          <w:rFonts w:ascii="Times New Roman" w:hAnsi="Times New Roman" w:cs="Times New Roman"/>
          <w:bCs/>
          <w:sz w:val="26"/>
          <w:szCs w:val="26"/>
        </w:rPr>
        <w:t xml:space="preserve">в электронной </w:t>
      </w:r>
    </w:p>
    <w:p w14:paraId="787B8A6C" w14:textId="00A7C02A" w:rsidR="007E5B7A" w:rsidRPr="008D7630" w:rsidRDefault="007E5B7A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t>форме муниципального имущества</w:t>
      </w:r>
    </w:p>
    <w:p w14:paraId="367A4141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E83C40E" w14:textId="77777777" w:rsidR="00B474C8" w:rsidRPr="008D7630" w:rsidRDefault="00B474C8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127B54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З А Я В К А</w:t>
      </w:r>
    </w:p>
    <w:p w14:paraId="0A35C09E" w14:textId="77777777" w:rsidR="00A2263B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 xml:space="preserve">на участие в </w:t>
      </w:r>
      <w:r w:rsidR="00A2263B">
        <w:rPr>
          <w:rFonts w:ascii="Times New Roman" w:hAnsi="Times New Roman" w:cs="Times New Roman"/>
          <w:b/>
          <w:bCs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b/>
          <w:bCs/>
          <w:sz w:val="26"/>
          <w:szCs w:val="26"/>
        </w:rPr>
        <w:t xml:space="preserve"> в электронной форме </w:t>
      </w:r>
      <w:r w:rsidRPr="008D763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муниципального имущества, находящегося в собственности городского округа город Переславль-Залесский </w:t>
      </w:r>
    </w:p>
    <w:p w14:paraId="7B6310E1" w14:textId="4B2B1EED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iCs/>
          <w:sz w:val="26"/>
          <w:szCs w:val="26"/>
        </w:rPr>
        <w:t>Ярославской области</w:t>
      </w:r>
    </w:p>
    <w:p w14:paraId="228B73A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ADFFD45" w14:textId="77777777" w:rsidR="007E5B7A" w:rsidRPr="008D7630" w:rsidRDefault="007E5B7A" w:rsidP="007E5B7A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</w:t>
      </w:r>
    </w:p>
    <w:p w14:paraId="5E041DB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</w:rPr>
        <w:t xml:space="preserve">(фирменное наименование (наименование), сведения об организационно-правовой форме </w:t>
      </w:r>
    </w:p>
    <w:p w14:paraId="5EF5445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  <w:r w:rsidRPr="008D7630">
        <w:rPr>
          <w:rFonts w:ascii="Times New Roman" w:hAnsi="Times New Roman" w:cs="Times New Roman"/>
          <w:bCs/>
          <w:sz w:val="26"/>
          <w:szCs w:val="26"/>
        </w:rPr>
        <w:br/>
      </w:r>
      <w:r w:rsidRPr="00711CA0">
        <w:rPr>
          <w:rFonts w:ascii="Times New Roman" w:hAnsi="Times New Roman" w:cs="Times New Roman"/>
          <w:bCs/>
        </w:rPr>
        <w:t xml:space="preserve">для юридического лица/ </w:t>
      </w:r>
      <w:r w:rsidRPr="008D7630">
        <w:rPr>
          <w:rFonts w:ascii="Times New Roman" w:hAnsi="Times New Roman" w:cs="Times New Roman"/>
          <w:bCs/>
        </w:rPr>
        <w:t xml:space="preserve">фамилия, имя, отчество, и паспортные данные физического лица, </w:t>
      </w:r>
    </w:p>
    <w:p w14:paraId="024C447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2EAF77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подающего заявку)</w:t>
      </w:r>
    </w:p>
    <w:p w14:paraId="4B24B4E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A3DBC0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именуемое (ый,ая) далее Заявитель, в лице __________________________________</w:t>
      </w:r>
    </w:p>
    <w:p w14:paraId="0D62D01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</w:rPr>
        <w:t>(фамилия, имя, отчество, должность представителя)</w:t>
      </w:r>
    </w:p>
    <w:p w14:paraId="6D28C54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5024BD7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C861A9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действующий на основании _______________________________________________</w:t>
      </w:r>
    </w:p>
    <w:p w14:paraId="2FB6AC7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</w:t>
      </w:r>
      <w:r w:rsidRPr="008D7630">
        <w:rPr>
          <w:rFonts w:ascii="Times New Roman" w:hAnsi="Times New Roman" w:cs="Times New Roman"/>
          <w:bCs/>
        </w:rPr>
        <w:t>(документы, подтверждающие полномочия представителя Заявителя)</w:t>
      </w:r>
    </w:p>
    <w:p w14:paraId="0E03C92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42495255" w14:textId="778F70E0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заявляет о своем намерении принять участие в проводимо</w:t>
      </w:r>
      <w:r w:rsidR="00A2263B">
        <w:rPr>
          <w:rFonts w:ascii="Times New Roman" w:hAnsi="Times New Roman" w:cs="Times New Roman"/>
          <w:bCs/>
          <w:sz w:val="26"/>
          <w:szCs w:val="26"/>
        </w:rPr>
        <w:t>й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 «___» час. «___» мин. «____»____________20___г. </w:t>
      </w:r>
      <w:r w:rsidR="00A2263B">
        <w:rPr>
          <w:rFonts w:ascii="Times New Roman" w:hAnsi="Times New Roman" w:cs="Times New Roman"/>
          <w:bCs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находящегося в муниципальной собственности городского округа город Переславль-Залесский Ярославской области объекта недвижимости, общей площадью _____________________ кв.м, расположенного по адресу: _______________________________________________________________________</w:t>
      </w:r>
    </w:p>
    <w:p w14:paraId="11E86D4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_______________________________________________________________________.</w:t>
      </w:r>
    </w:p>
    <w:p w14:paraId="1CB62EC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</w:t>
      </w:r>
      <w:r w:rsidRPr="008D7630">
        <w:rPr>
          <w:rFonts w:ascii="Times New Roman" w:hAnsi="Times New Roman" w:cs="Times New Roman"/>
          <w:bCs/>
        </w:rPr>
        <w:t>(адрес места нахождения объект недвижимости)</w:t>
      </w:r>
    </w:p>
    <w:p w14:paraId="142DD2F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3D038142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2. Заявитель ознакомлен: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14:paraId="4A82A2E8" w14:textId="39F22D2A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3. Заявитель, подавая настоящую заявку, подтверждает свое согласие на обработку и использование </w:t>
      </w:r>
      <w:r w:rsidR="002D2C02">
        <w:rPr>
          <w:rFonts w:ascii="Times New Roman" w:hAnsi="Times New Roman" w:cs="Times New Roman"/>
          <w:bCs/>
          <w:sz w:val="26"/>
          <w:szCs w:val="26"/>
        </w:rPr>
        <w:t xml:space="preserve">министерством конкурентной политики Ярославской области и </w:t>
      </w:r>
      <w:r w:rsidRPr="008D7630">
        <w:rPr>
          <w:rFonts w:ascii="Times New Roman" w:hAnsi="Times New Roman" w:cs="Times New Roman"/>
          <w:bCs/>
          <w:sz w:val="26"/>
          <w:szCs w:val="26"/>
        </w:rPr>
        <w:t>Управлением муниципальной собственности Администрации города Переславля-Залесского (далее - Оператор</w:t>
      </w:r>
      <w:r w:rsidR="002D2C02">
        <w:rPr>
          <w:rFonts w:ascii="Times New Roman" w:hAnsi="Times New Roman" w:cs="Times New Roman"/>
          <w:bCs/>
          <w:sz w:val="26"/>
          <w:szCs w:val="26"/>
        </w:rPr>
        <w:t>ы</w:t>
      </w:r>
      <w:r w:rsidRPr="008D7630">
        <w:rPr>
          <w:rFonts w:ascii="Times New Roman" w:hAnsi="Times New Roman" w:cs="Times New Roman"/>
          <w:bCs/>
          <w:sz w:val="26"/>
          <w:szCs w:val="26"/>
        </w:rPr>
        <w:t>) персональных данных, включающих: фамилию, имя, отчество, пол, год, месяц, дату и место рождения, адрес регистрации и фактического проживания, контактный телефон, сведения о семейном и социальном положении, данные документа, удостоверяющего личность,  в соответствии с требованиями статьи 9 Федерального закона от 27.07.06 № 152-ФЗ «О персональных данных».</w:t>
      </w:r>
    </w:p>
    <w:p w14:paraId="10B087A2" w14:textId="64E6F21A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Заявитель предоставляет Оператор</w:t>
      </w:r>
      <w:r w:rsidR="002D2C02">
        <w:rPr>
          <w:rFonts w:ascii="Times New Roman" w:hAnsi="Times New Roman" w:cs="Times New Roman"/>
          <w:bCs/>
          <w:sz w:val="26"/>
          <w:szCs w:val="26"/>
        </w:rPr>
        <w:t>ам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</w:t>
      </w: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>блокирование, уничтожение. Оператор</w:t>
      </w:r>
      <w:r w:rsidR="002D2C02">
        <w:rPr>
          <w:rFonts w:ascii="Times New Roman" w:hAnsi="Times New Roman" w:cs="Times New Roman"/>
          <w:bCs/>
          <w:sz w:val="26"/>
          <w:szCs w:val="26"/>
        </w:rPr>
        <w:t>ы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Срок хранения персональных данных - постоянно.</w:t>
      </w:r>
    </w:p>
    <w:p w14:paraId="5F50142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  <w:u w:val="single"/>
        </w:rPr>
        <w:t>4. Заявитель обязуется:</w:t>
      </w:r>
    </w:p>
    <w:p w14:paraId="1E225F95" w14:textId="4A01A834" w:rsidR="007E5B7A" w:rsidRPr="00FA6459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4.1. Соблюдать условия </w:t>
      </w:r>
      <w:r w:rsidR="00507306">
        <w:rPr>
          <w:rFonts w:ascii="Times New Roman" w:hAnsi="Times New Roman" w:cs="Times New Roman"/>
          <w:bCs/>
          <w:sz w:val="26"/>
          <w:szCs w:val="26"/>
        </w:rPr>
        <w:t>процедуры продажи посредством публичного предложения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форме, содержащиеся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0" w:history="1"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, официальном сайте органов местного самоуправления города Переславля-Залесского (</w:t>
      </w:r>
      <w:hyperlink r:id="rId21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</w:t>
      </w:r>
      <w:r w:rsidRPr="008D763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электронной площадке 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РАД»</w:t>
      </w:r>
      <w:r w:rsidRPr="00FA645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</w:t>
      </w:r>
      <w:hyperlink r:id="rId22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1B4C1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а также порядок проведения </w:t>
      </w:r>
      <w:r w:rsidR="00507306">
        <w:rPr>
          <w:rFonts w:ascii="Times New Roman" w:hAnsi="Times New Roman" w:cs="Times New Roman"/>
          <w:bCs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, в соответствии с требованиями </w:t>
      </w:r>
      <w:r w:rsidRPr="00507306">
        <w:rPr>
          <w:rFonts w:ascii="Times New Roman" w:hAnsi="Times New Roman" w:cs="Times New Roman"/>
          <w:bCs/>
          <w:iCs/>
          <w:sz w:val="26"/>
          <w:szCs w:val="26"/>
        </w:rPr>
        <w:t>Фе</w:t>
      </w:r>
      <w:r w:rsidR="00507306">
        <w:rPr>
          <w:rFonts w:ascii="Times New Roman" w:hAnsi="Times New Roman" w:cs="Times New Roman"/>
          <w:bCs/>
          <w:iCs/>
          <w:sz w:val="26"/>
          <w:szCs w:val="26"/>
        </w:rPr>
        <w:t xml:space="preserve">дерального закона от 21.12.2001 </w:t>
      </w:r>
      <w:r w:rsidRPr="00507306">
        <w:rPr>
          <w:rFonts w:ascii="Times New Roman" w:hAnsi="Times New Roman" w:cs="Times New Roman"/>
          <w:bCs/>
          <w:iCs/>
          <w:sz w:val="26"/>
          <w:szCs w:val="26"/>
        </w:rPr>
        <w:t>№ 178-ФЗ «О приватизации государственного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860, Регламента электронной площадки АО «Российский аукционный дом».</w:t>
      </w:r>
    </w:p>
    <w:p w14:paraId="27B9A62E" w14:textId="6628E411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4.2. В случае признания победителем заключить с Управлением муниципальной собственности Администрации города Переславля-Залесского в течение 5 рабочих дней с даты</w:t>
      </w:r>
      <w:r w:rsidR="0050730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подведения итогов </w:t>
      </w:r>
      <w:r w:rsidR="00507306">
        <w:rPr>
          <w:rFonts w:ascii="Times New Roman" w:hAnsi="Times New Roman" w:cs="Times New Roman"/>
          <w:bCs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договор купли-продажи имущества в соответствии с требованиями </w:t>
      </w:r>
      <w:hyperlink r:id="rId23" w:history="1">
        <w:r w:rsidRPr="008D7630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законодательства</w:t>
        </w:r>
      </w:hyperlink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Федерации.</w:t>
      </w:r>
    </w:p>
    <w:p w14:paraId="1828FE64" w14:textId="61015445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5. Заявитель согласен с тем, что в случае признания его победителем и его отказа от заключения договора купли-продажи или невнесения в срок установленной суммы платежа, сумма внесенного им задатка остается у Продавца. </w:t>
      </w:r>
    </w:p>
    <w:p w14:paraId="77B4075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Cs/>
          <w:sz w:val="26"/>
          <w:szCs w:val="26"/>
        </w:rPr>
        <w:t>Заявитель у</w:t>
      </w:r>
      <w:r w:rsidRPr="008D7630">
        <w:rPr>
          <w:rFonts w:ascii="Times New Roman" w:hAnsi="Times New Roman" w:cs="Times New Roman"/>
          <w:bCs/>
          <w:sz w:val="26"/>
          <w:szCs w:val="26"/>
        </w:rPr>
        <w:t>ведомлен о том, что в соответствии с частью 3 статьи 161 Налогового кодекса Российской Федерации покупатель, являющийся юридическим лицом или индивидуальным предпринимателем, обязан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14:paraId="508A533F" w14:textId="1E9D9976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7. Подавая настоящею </w:t>
      </w:r>
      <w:r w:rsidR="005B6DFE" w:rsidRPr="008D7630">
        <w:rPr>
          <w:rFonts w:ascii="Times New Roman" w:hAnsi="Times New Roman" w:cs="Times New Roman"/>
          <w:bCs/>
          <w:sz w:val="26"/>
          <w:szCs w:val="26"/>
        </w:rPr>
        <w:t>заявку,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сообщаю что: являюсь/не являюсь индивидуальным предпринимателем</w:t>
      </w:r>
      <w:r w:rsidRPr="008D7630">
        <w:rPr>
          <w:rFonts w:ascii="Times New Roman" w:hAnsi="Times New Roman" w:cs="Times New Roman"/>
          <w:bCs/>
          <w:sz w:val="26"/>
          <w:szCs w:val="26"/>
          <w:vertAlign w:val="superscript"/>
        </w:rPr>
        <w:footnoteReference w:id="1"/>
      </w:r>
      <w:r w:rsidRPr="008D7630">
        <w:rPr>
          <w:rFonts w:ascii="Times New Roman" w:hAnsi="Times New Roman" w:cs="Times New Roman"/>
          <w:bCs/>
          <w:sz w:val="26"/>
          <w:szCs w:val="26"/>
        </w:rPr>
        <w:t>. (оставить нужное)</w:t>
      </w:r>
    </w:p>
    <w:p w14:paraId="65A86C07" w14:textId="5631AA54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Приложение: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документы в соответствии с перечнем, содержащимся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4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 официальном сайте органов местного самоуправления города Переславля-Залесского (</w:t>
      </w:r>
      <w:hyperlink r:id="rId25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), на электронной площадке 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» (</w:t>
      </w:r>
      <w:hyperlink r:id="rId26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A570DD">
        <w:rPr>
          <w:rFonts w:ascii="Times New Roman" w:hAnsi="Times New Roman" w:cs="Times New Roman"/>
          <w:bCs/>
          <w:iCs/>
          <w:sz w:val="26"/>
          <w:szCs w:val="26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0945481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Адрес место нахождения, почтовый адрес, номер контактного телефона, банковские реквизиты (реквизиты для возврата задатка) Заявителя:</w:t>
      </w:r>
    </w:p>
    <w:p w14:paraId="41EABA39" w14:textId="3AAC6463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711B0D8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35E1F95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 проектом договора купли-продажи ознакомлен и согласен.</w:t>
      </w:r>
    </w:p>
    <w:p w14:paraId="0A329183" w14:textId="0C16BB7F" w:rsidR="007E5B7A" w:rsidRDefault="007E5B7A" w:rsidP="00D0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</w:t>
      </w:r>
      <w:r w:rsidRPr="00976693">
        <w:rPr>
          <w:rFonts w:ascii="Times New Roman" w:hAnsi="Times New Roman" w:cs="Times New Roman"/>
          <w:bCs/>
          <w:sz w:val="26"/>
          <w:szCs w:val="26"/>
        </w:rPr>
        <w:t>М.П.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                     </w:t>
      </w:r>
    </w:p>
    <w:p w14:paraId="510501C4" w14:textId="3EE1842F" w:rsidR="007E5B7A" w:rsidRPr="008D7630" w:rsidRDefault="007E5B7A" w:rsidP="00B474C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6E8F91D2" w14:textId="6A261681" w:rsidR="00404EE2" w:rsidRPr="00404EE2" w:rsidRDefault="00404EE2" w:rsidP="00B474C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</w:rPr>
      </w:pPr>
      <w:r w:rsidRPr="00404EE2">
        <w:rPr>
          <w:rFonts w:ascii="Times New Roman" w:hAnsi="Times New Roman" w:cs="Times New Roman"/>
          <w:bCs/>
          <w:sz w:val="26"/>
          <w:szCs w:val="26"/>
        </w:rPr>
        <w:t>к информационному сообщению о проведении продажи посредством публичного предложения в электронной форме муниципального имущества</w:t>
      </w:r>
    </w:p>
    <w:p w14:paraId="3CA8B422" w14:textId="77777777" w:rsidR="00404EE2" w:rsidRDefault="00404EE2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59800B49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ОПИСЬ ДОКУМЕНТОВ,</w:t>
      </w:r>
    </w:p>
    <w:p w14:paraId="4782F182" w14:textId="63AF91C4" w:rsidR="00E571B4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пред</w:t>
      </w:r>
      <w:r w:rsidR="00E571B4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ставляемых для участия в </w:t>
      </w:r>
      <w:r w:rsidR="00E571B4">
        <w:rPr>
          <w:rFonts w:ascii="Times New Roman" w:hAnsi="Times New Roman" w:cs="Times New Roman"/>
          <w:b/>
          <w:bCs/>
          <w:sz w:val="26"/>
          <w:szCs w:val="26"/>
        </w:rPr>
        <w:t xml:space="preserve">продаже посредством </w:t>
      </w:r>
    </w:p>
    <w:p w14:paraId="203DE41C" w14:textId="0577E597" w:rsidR="007E5B7A" w:rsidRPr="00C175B5" w:rsidRDefault="00E571B4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публичного предложения</w:t>
      </w:r>
      <w:r w:rsidR="007E5B7A"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 в электронной форме</w:t>
      </w:r>
    </w:p>
    <w:p w14:paraId="0164D1EE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по продаже муниципального имущества</w:t>
      </w:r>
    </w:p>
    <w:p w14:paraId="13D63D14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CF1E2C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Настоящим______________________________________________________________                         </w:t>
      </w:r>
    </w:p>
    <w:p w14:paraId="0696190B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  <w:vertAlign w:val="subscript"/>
        </w:rPr>
      </w:pPr>
      <w:r w:rsidRPr="00C175B5">
        <w:rPr>
          <w:rFonts w:ascii="Times New Roman" w:hAnsi="Times New Roman" w:cs="Times New Roman"/>
          <w:bCs/>
          <w:i/>
          <w:sz w:val="26"/>
          <w:szCs w:val="26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14:paraId="474B78ED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лице___________________________________________________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_____________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, действующего(ей) на основании_______________________________________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</w:t>
      </w:r>
    </w:p>
    <w:p w14:paraId="356AE797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614352A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EC7102F" w14:textId="3A0FEB69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подтверждает,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что для участия в </w:t>
      </w:r>
      <w:r w:rsidR="00E571B4">
        <w:rPr>
          <w:rFonts w:ascii="Times New Roman" w:hAnsi="Times New Roman" w:cs="Times New Roman"/>
          <w:bCs/>
          <w:sz w:val="26"/>
          <w:szCs w:val="26"/>
        </w:rPr>
        <w:t>продаже посредством публичного предложения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муниципального имущества</w:t>
      </w:r>
      <w:r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E571B4">
        <w:rPr>
          <w:rFonts w:ascii="Times New Roman" w:hAnsi="Times New Roman" w:cs="Times New Roman"/>
          <w:bCs/>
          <w:sz w:val="26"/>
          <w:szCs w:val="26"/>
        </w:rPr>
        <w:t>___________</w:t>
      </w:r>
      <w:r>
        <w:rPr>
          <w:rFonts w:ascii="Times New Roman" w:hAnsi="Times New Roman" w:cs="Times New Roman"/>
          <w:bCs/>
          <w:sz w:val="26"/>
          <w:szCs w:val="26"/>
        </w:rPr>
        <w:t>__________________</w:t>
      </w:r>
    </w:p>
    <w:p w14:paraId="65C4BF67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7EFB4A6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51F2232A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13BDA73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представляются нижеперечисленные документы.</w:t>
      </w:r>
    </w:p>
    <w:p w14:paraId="00383F9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7E5B7A" w:rsidRPr="00C175B5" w14:paraId="42C4DF71" w14:textId="77777777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CB7E9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82BA0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E9A5E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листов</w:t>
            </w:r>
          </w:p>
        </w:tc>
      </w:tr>
      <w:tr w:rsidR="007E5B7A" w:rsidRPr="00C175B5" w14:paraId="6EC0FEB3" w14:textId="77777777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CBCFB" w14:textId="77777777"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B53D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A6A6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14:paraId="022BB749" w14:textId="77777777" w:rsidTr="00D82E72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81568" w14:textId="77777777"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24B3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D2DA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14:paraId="124CBC60" w14:textId="77777777" w:rsidTr="00D82E72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326F0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A099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1581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24E35F6E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1D0CD6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26515CE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                           </w:t>
      </w:r>
    </w:p>
    <w:p w14:paraId="7B023F72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04900C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М.П.</w:t>
      </w:r>
    </w:p>
    <w:p w14:paraId="1C496A8A" w14:textId="77777777" w:rsidR="007E5B7A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788E315" w14:textId="77777777" w:rsidR="007E5B7A" w:rsidRPr="009E6516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E5B7A" w:rsidRPr="009E6516" w:rsidSect="006870A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14136" w14:textId="77777777" w:rsidR="007E5B7A" w:rsidRDefault="007E5B7A" w:rsidP="007E5B7A">
      <w:pPr>
        <w:spacing w:after="0" w:line="240" w:lineRule="auto"/>
      </w:pPr>
      <w:r>
        <w:separator/>
      </w:r>
    </w:p>
  </w:endnote>
  <w:endnote w:type="continuationSeparator" w:id="0">
    <w:p w14:paraId="218D564D" w14:textId="77777777" w:rsidR="007E5B7A" w:rsidRDefault="007E5B7A" w:rsidP="007E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91467" w14:textId="77777777" w:rsidR="007E5B7A" w:rsidRDefault="007E5B7A" w:rsidP="007E5B7A">
      <w:pPr>
        <w:spacing w:after="0" w:line="240" w:lineRule="auto"/>
      </w:pPr>
      <w:r>
        <w:separator/>
      </w:r>
    </w:p>
  </w:footnote>
  <w:footnote w:type="continuationSeparator" w:id="0">
    <w:p w14:paraId="6835270C" w14:textId="77777777" w:rsidR="007E5B7A" w:rsidRDefault="007E5B7A" w:rsidP="007E5B7A">
      <w:pPr>
        <w:spacing w:after="0" w:line="240" w:lineRule="auto"/>
      </w:pPr>
      <w:r>
        <w:continuationSeparator/>
      </w:r>
    </w:p>
  </w:footnote>
  <w:footnote w:id="1">
    <w:p w14:paraId="2BAFFFE7" w14:textId="77777777" w:rsidR="007E5B7A" w:rsidRPr="000B578F" w:rsidRDefault="007E5B7A" w:rsidP="007E5B7A">
      <w:pPr>
        <w:pStyle w:val="aa"/>
        <w:rPr>
          <w:rFonts w:ascii="Times New Roman" w:hAnsi="Times New Roman"/>
          <w:sz w:val="16"/>
          <w:szCs w:val="16"/>
        </w:rPr>
      </w:pPr>
      <w:r>
        <w:rPr>
          <w:rStyle w:val="ac"/>
        </w:rPr>
        <w:footnoteRef/>
      </w:r>
      <w:r>
        <w:t xml:space="preserve"> </w:t>
      </w:r>
      <w:r w:rsidRPr="000B578F">
        <w:rPr>
          <w:rFonts w:ascii="Times New Roman" w:hAnsi="Times New Roman"/>
          <w:sz w:val="16"/>
          <w:szCs w:val="16"/>
        </w:rPr>
        <w:t>Заполняется только заявителями физическими лицами.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CA1"/>
    <w:multiLevelType w:val="hybridMultilevel"/>
    <w:tmpl w:val="4D24EF7C"/>
    <w:lvl w:ilvl="0" w:tplc="262CAD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3BC9"/>
    <w:multiLevelType w:val="hybridMultilevel"/>
    <w:tmpl w:val="F92248B4"/>
    <w:lvl w:ilvl="0" w:tplc="8822E208">
      <w:start w:val="1"/>
      <w:numFmt w:val="decimal"/>
      <w:lvlText w:val="%1."/>
      <w:lvlJc w:val="left"/>
      <w:pPr>
        <w:ind w:left="2629" w:hanging="360"/>
      </w:pPr>
      <w:rPr>
        <w:b/>
        <w:i w:val="0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 w15:restartNumberingAfterBreak="0">
    <w:nsid w:val="1B78794E"/>
    <w:multiLevelType w:val="hybridMultilevel"/>
    <w:tmpl w:val="13BC5804"/>
    <w:lvl w:ilvl="0" w:tplc="87F89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321CD9"/>
    <w:multiLevelType w:val="hybridMultilevel"/>
    <w:tmpl w:val="EBE67452"/>
    <w:lvl w:ilvl="0" w:tplc="E3CE0D6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 w15:restartNumberingAfterBreak="0">
    <w:nsid w:val="4C895F04"/>
    <w:multiLevelType w:val="hybridMultilevel"/>
    <w:tmpl w:val="647447D6"/>
    <w:lvl w:ilvl="0" w:tplc="6ABAE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044653"/>
    <w:multiLevelType w:val="hybridMultilevel"/>
    <w:tmpl w:val="AEA2046A"/>
    <w:lvl w:ilvl="0" w:tplc="37D2F4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F2658"/>
    <w:multiLevelType w:val="hybridMultilevel"/>
    <w:tmpl w:val="02220B4E"/>
    <w:lvl w:ilvl="0" w:tplc="A852D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22127"/>
    <w:multiLevelType w:val="hybridMultilevel"/>
    <w:tmpl w:val="8872E71A"/>
    <w:lvl w:ilvl="0" w:tplc="4A88BB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52F04"/>
    <w:multiLevelType w:val="hybridMultilevel"/>
    <w:tmpl w:val="D4A0B37C"/>
    <w:lvl w:ilvl="0" w:tplc="B99403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82C49"/>
    <w:multiLevelType w:val="hybridMultilevel"/>
    <w:tmpl w:val="53A43850"/>
    <w:lvl w:ilvl="0" w:tplc="F4FC1B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E66F9"/>
    <w:multiLevelType w:val="hybridMultilevel"/>
    <w:tmpl w:val="C6B21F76"/>
    <w:lvl w:ilvl="0" w:tplc="AFC0D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5C4773"/>
    <w:multiLevelType w:val="hybridMultilevel"/>
    <w:tmpl w:val="62D2AC36"/>
    <w:lvl w:ilvl="0" w:tplc="A320B5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A13"/>
    <w:rsid w:val="0000080F"/>
    <w:rsid w:val="000022AC"/>
    <w:rsid w:val="00003FEE"/>
    <w:rsid w:val="0000712A"/>
    <w:rsid w:val="000075F8"/>
    <w:rsid w:val="00007929"/>
    <w:rsid w:val="00010B5F"/>
    <w:rsid w:val="000130C3"/>
    <w:rsid w:val="000142F0"/>
    <w:rsid w:val="0001733B"/>
    <w:rsid w:val="00017A29"/>
    <w:rsid w:val="00023A83"/>
    <w:rsid w:val="00025815"/>
    <w:rsid w:val="00025E06"/>
    <w:rsid w:val="0002618B"/>
    <w:rsid w:val="00026833"/>
    <w:rsid w:val="00026E20"/>
    <w:rsid w:val="00036297"/>
    <w:rsid w:val="00041AFB"/>
    <w:rsid w:val="00044C54"/>
    <w:rsid w:val="00045A29"/>
    <w:rsid w:val="0004648B"/>
    <w:rsid w:val="00046890"/>
    <w:rsid w:val="00047A27"/>
    <w:rsid w:val="00047AF6"/>
    <w:rsid w:val="0005018A"/>
    <w:rsid w:val="00051595"/>
    <w:rsid w:val="00051966"/>
    <w:rsid w:val="00052DBB"/>
    <w:rsid w:val="000533AB"/>
    <w:rsid w:val="00054442"/>
    <w:rsid w:val="0005524D"/>
    <w:rsid w:val="000579A1"/>
    <w:rsid w:val="000579DA"/>
    <w:rsid w:val="00060598"/>
    <w:rsid w:val="00060956"/>
    <w:rsid w:val="00060973"/>
    <w:rsid w:val="00060EBA"/>
    <w:rsid w:val="000622D8"/>
    <w:rsid w:val="000632B6"/>
    <w:rsid w:val="00064525"/>
    <w:rsid w:val="00064D6C"/>
    <w:rsid w:val="00064EF6"/>
    <w:rsid w:val="00065210"/>
    <w:rsid w:val="00065DAC"/>
    <w:rsid w:val="00066600"/>
    <w:rsid w:val="00071363"/>
    <w:rsid w:val="00071460"/>
    <w:rsid w:val="00074B5B"/>
    <w:rsid w:val="00076623"/>
    <w:rsid w:val="00081F63"/>
    <w:rsid w:val="00082874"/>
    <w:rsid w:val="00083D2C"/>
    <w:rsid w:val="00083DCD"/>
    <w:rsid w:val="000860D8"/>
    <w:rsid w:val="00090147"/>
    <w:rsid w:val="00092977"/>
    <w:rsid w:val="000937EF"/>
    <w:rsid w:val="0009462D"/>
    <w:rsid w:val="0009776F"/>
    <w:rsid w:val="000A00F7"/>
    <w:rsid w:val="000A061C"/>
    <w:rsid w:val="000A11C8"/>
    <w:rsid w:val="000A3355"/>
    <w:rsid w:val="000A3F01"/>
    <w:rsid w:val="000A45E0"/>
    <w:rsid w:val="000A48F2"/>
    <w:rsid w:val="000A5AAE"/>
    <w:rsid w:val="000A5D46"/>
    <w:rsid w:val="000A7E85"/>
    <w:rsid w:val="000B15DB"/>
    <w:rsid w:val="000B2554"/>
    <w:rsid w:val="000B41C7"/>
    <w:rsid w:val="000B694E"/>
    <w:rsid w:val="000B6F72"/>
    <w:rsid w:val="000C4754"/>
    <w:rsid w:val="000C48E3"/>
    <w:rsid w:val="000C4A6A"/>
    <w:rsid w:val="000C4CAB"/>
    <w:rsid w:val="000C561A"/>
    <w:rsid w:val="000D0FA3"/>
    <w:rsid w:val="000D292E"/>
    <w:rsid w:val="000D2B3D"/>
    <w:rsid w:val="000D5B0A"/>
    <w:rsid w:val="000D686D"/>
    <w:rsid w:val="000E0BBA"/>
    <w:rsid w:val="000E24D8"/>
    <w:rsid w:val="000E2FB6"/>
    <w:rsid w:val="000E4A07"/>
    <w:rsid w:val="000E50E0"/>
    <w:rsid w:val="000E594B"/>
    <w:rsid w:val="000E5C35"/>
    <w:rsid w:val="000E5D42"/>
    <w:rsid w:val="000E61D0"/>
    <w:rsid w:val="000E6522"/>
    <w:rsid w:val="000E6A12"/>
    <w:rsid w:val="000E701F"/>
    <w:rsid w:val="000E71C9"/>
    <w:rsid w:val="000F0A10"/>
    <w:rsid w:val="000F3B6A"/>
    <w:rsid w:val="000F54BD"/>
    <w:rsid w:val="00100BE6"/>
    <w:rsid w:val="00102455"/>
    <w:rsid w:val="00102BFD"/>
    <w:rsid w:val="0010430C"/>
    <w:rsid w:val="0010492A"/>
    <w:rsid w:val="0010529E"/>
    <w:rsid w:val="0010625C"/>
    <w:rsid w:val="00110C67"/>
    <w:rsid w:val="00114361"/>
    <w:rsid w:val="00115181"/>
    <w:rsid w:val="00116127"/>
    <w:rsid w:val="00116366"/>
    <w:rsid w:val="001215B8"/>
    <w:rsid w:val="00121C75"/>
    <w:rsid w:val="001229BA"/>
    <w:rsid w:val="00122B71"/>
    <w:rsid w:val="00126F61"/>
    <w:rsid w:val="0012731F"/>
    <w:rsid w:val="0013041C"/>
    <w:rsid w:val="00130883"/>
    <w:rsid w:val="00131F36"/>
    <w:rsid w:val="0013459A"/>
    <w:rsid w:val="00134935"/>
    <w:rsid w:val="0013496A"/>
    <w:rsid w:val="00141D29"/>
    <w:rsid w:val="001427E5"/>
    <w:rsid w:val="00142D4F"/>
    <w:rsid w:val="00151EE3"/>
    <w:rsid w:val="00152100"/>
    <w:rsid w:val="001541F3"/>
    <w:rsid w:val="00155C83"/>
    <w:rsid w:val="00157AC6"/>
    <w:rsid w:val="00164725"/>
    <w:rsid w:val="00164F21"/>
    <w:rsid w:val="00165C09"/>
    <w:rsid w:val="00172C46"/>
    <w:rsid w:val="0017313E"/>
    <w:rsid w:val="00174671"/>
    <w:rsid w:val="00174F55"/>
    <w:rsid w:val="001758C8"/>
    <w:rsid w:val="00177C34"/>
    <w:rsid w:val="00180087"/>
    <w:rsid w:val="00180596"/>
    <w:rsid w:val="0018235B"/>
    <w:rsid w:val="00184E60"/>
    <w:rsid w:val="0018642A"/>
    <w:rsid w:val="00186627"/>
    <w:rsid w:val="00192831"/>
    <w:rsid w:val="00193892"/>
    <w:rsid w:val="00193F14"/>
    <w:rsid w:val="00197BA1"/>
    <w:rsid w:val="001A14EE"/>
    <w:rsid w:val="001A344F"/>
    <w:rsid w:val="001A3BC1"/>
    <w:rsid w:val="001A497D"/>
    <w:rsid w:val="001A4F2E"/>
    <w:rsid w:val="001A524B"/>
    <w:rsid w:val="001A55AF"/>
    <w:rsid w:val="001B0519"/>
    <w:rsid w:val="001B1422"/>
    <w:rsid w:val="001B17E3"/>
    <w:rsid w:val="001B2E4D"/>
    <w:rsid w:val="001B4976"/>
    <w:rsid w:val="001B4C1D"/>
    <w:rsid w:val="001B5331"/>
    <w:rsid w:val="001B75A4"/>
    <w:rsid w:val="001B7BEC"/>
    <w:rsid w:val="001C005E"/>
    <w:rsid w:val="001C1F6F"/>
    <w:rsid w:val="001C40A8"/>
    <w:rsid w:val="001C4DFE"/>
    <w:rsid w:val="001C651A"/>
    <w:rsid w:val="001C6E07"/>
    <w:rsid w:val="001D0D09"/>
    <w:rsid w:val="001D150F"/>
    <w:rsid w:val="001D38B6"/>
    <w:rsid w:val="001D3B84"/>
    <w:rsid w:val="001D4C3B"/>
    <w:rsid w:val="001D5990"/>
    <w:rsid w:val="001D5FF7"/>
    <w:rsid w:val="001D7269"/>
    <w:rsid w:val="001E0691"/>
    <w:rsid w:val="001E0812"/>
    <w:rsid w:val="001E1535"/>
    <w:rsid w:val="001E3C23"/>
    <w:rsid w:val="001E4118"/>
    <w:rsid w:val="001E5550"/>
    <w:rsid w:val="001E7E5B"/>
    <w:rsid w:val="001F0C33"/>
    <w:rsid w:val="001F0F0C"/>
    <w:rsid w:val="001F226A"/>
    <w:rsid w:val="001F22A2"/>
    <w:rsid w:val="001F237F"/>
    <w:rsid w:val="001F24F9"/>
    <w:rsid w:val="001F2AE4"/>
    <w:rsid w:val="001F3D8A"/>
    <w:rsid w:val="001F58EF"/>
    <w:rsid w:val="001F6C6C"/>
    <w:rsid w:val="001F7AC3"/>
    <w:rsid w:val="00201168"/>
    <w:rsid w:val="002023D4"/>
    <w:rsid w:val="002027A9"/>
    <w:rsid w:val="002046A6"/>
    <w:rsid w:val="00205187"/>
    <w:rsid w:val="00212902"/>
    <w:rsid w:val="002137D6"/>
    <w:rsid w:val="0021433E"/>
    <w:rsid w:val="00215BCA"/>
    <w:rsid w:val="00216002"/>
    <w:rsid w:val="00217A81"/>
    <w:rsid w:val="00217F99"/>
    <w:rsid w:val="00222DB9"/>
    <w:rsid w:val="0022337B"/>
    <w:rsid w:val="00223898"/>
    <w:rsid w:val="0022411E"/>
    <w:rsid w:val="0022476C"/>
    <w:rsid w:val="0022500F"/>
    <w:rsid w:val="00225DB9"/>
    <w:rsid w:val="00226E06"/>
    <w:rsid w:val="002272F8"/>
    <w:rsid w:val="00230114"/>
    <w:rsid w:val="00232248"/>
    <w:rsid w:val="00232BED"/>
    <w:rsid w:val="00234414"/>
    <w:rsid w:val="002347EF"/>
    <w:rsid w:val="002352A8"/>
    <w:rsid w:val="00235D1A"/>
    <w:rsid w:val="00236027"/>
    <w:rsid w:val="00237A69"/>
    <w:rsid w:val="00240352"/>
    <w:rsid w:val="00243998"/>
    <w:rsid w:val="00243EAF"/>
    <w:rsid w:val="00245998"/>
    <w:rsid w:val="00246B89"/>
    <w:rsid w:val="00251569"/>
    <w:rsid w:val="00251BD9"/>
    <w:rsid w:val="0025294E"/>
    <w:rsid w:val="00253CDD"/>
    <w:rsid w:val="00254CD4"/>
    <w:rsid w:val="0025575A"/>
    <w:rsid w:val="0025592E"/>
    <w:rsid w:val="00257946"/>
    <w:rsid w:val="00260554"/>
    <w:rsid w:val="002609B3"/>
    <w:rsid w:val="00263987"/>
    <w:rsid w:val="00263E43"/>
    <w:rsid w:val="00270DC7"/>
    <w:rsid w:val="0027233D"/>
    <w:rsid w:val="00272E1A"/>
    <w:rsid w:val="0027759A"/>
    <w:rsid w:val="00277E8D"/>
    <w:rsid w:val="002803EC"/>
    <w:rsid w:val="00281DEA"/>
    <w:rsid w:val="00281FEE"/>
    <w:rsid w:val="00285236"/>
    <w:rsid w:val="00285259"/>
    <w:rsid w:val="00286BCF"/>
    <w:rsid w:val="00287E71"/>
    <w:rsid w:val="00291DC4"/>
    <w:rsid w:val="00291F8E"/>
    <w:rsid w:val="00292744"/>
    <w:rsid w:val="00292B52"/>
    <w:rsid w:val="00293320"/>
    <w:rsid w:val="0029416E"/>
    <w:rsid w:val="00294F8C"/>
    <w:rsid w:val="0029651B"/>
    <w:rsid w:val="00296F51"/>
    <w:rsid w:val="002974E9"/>
    <w:rsid w:val="002A183F"/>
    <w:rsid w:val="002A24EA"/>
    <w:rsid w:val="002A3A22"/>
    <w:rsid w:val="002A3D62"/>
    <w:rsid w:val="002A44CC"/>
    <w:rsid w:val="002A5A0B"/>
    <w:rsid w:val="002A70B4"/>
    <w:rsid w:val="002A7B4B"/>
    <w:rsid w:val="002B237F"/>
    <w:rsid w:val="002B2EEB"/>
    <w:rsid w:val="002B3739"/>
    <w:rsid w:val="002B47B5"/>
    <w:rsid w:val="002B53B2"/>
    <w:rsid w:val="002B663E"/>
    <w:rsid w:val="002B6660"/>
    <w:rsid w:val="002B6B8B"/>
    <w:rsid w:val="002C06D8"/>
    <w:rsid w:val="002C0BD5"/>
    <w:rsid w:val="002C0ECC"/>
    <w:rsid w:val="002C3A5D"/>
    <w:rsid w:val="002D2C02"/>
    <w:rsid w:val="002D2DDB"/>
    <w:rsid w:val="002D3127"/>
    <w:rsid w:val="002D3DD9"/>
    <w:rsid w:val="002D4250"/>
    <w:rsid w:val="002D5404"/>
    <w:rsid w:val="002D60B9"/>
    <w:rsid w:val="002D68F9"/>
    <w:rsid w:val="002D6C5F"/>
    <w:rsid w:val="002D6EC9"/>
    <w:rsid w:val="002E09E6"/>
    <w:rsid w:val="002E0B43"/>
    <w:rsid w:val="002E1481"/>
    <w:rsid w:val="002E24FA"/>
    <w:rsid w:val="002E2B1A"/>
    <w:rsid w:val="002E2B5B"/>
    <w:rsid w:val="002E2F74"/>
    <w:rsid w:val="002E55B5"/>
    <w:rsid w:val="002E66E1"/>
    <w:rsid w:val="002E6B3B"/>
    <w:rsid w:val="002E7C16"/>
    <w:rsid w:val="002F00F4"/>
    <w:rsid w:val="002F25CB"/>
    <w:rsid w:val="002F2796"/>
    <w:rsid w:val="002F3532"/>
    <w:rsid w:val="002F3CD6"/>
    <w:rsid w:val="002F6A62"/>
    <w:rsid w:val="00300014"/>
    <w:rsid w:val="0030012D"/>
    <w:rsid w:val="00301275"/>
    <w:rsid w:val="003022EA"/>
    <w:rsid w:val="00304FA5"/>
    <w:rsid w:val="003055CB"/>
    <w:rsid w:val="0030674F"/>
    <w:rsid w:val="003106E1"/>
    <w:rsid w:val="003107CD"/>
    <w:rsid w:val="00311717"/>
    <w:rsid w:val="00312DAB"/>
    <w:rsid w:val="00313238"/>
    <w:rsid w:val="003148C3"/>
    <w:rsid w:val="00315C61"/>
    <w:rsid w:val="00320206"/>
    <w:rsid w:val="003206EF"/>
    <w:rsid w:val="003210A8"/>
    <w:rsid w:val="003216D9"/>
    <w:rsid w:val="003228E0"/>
    <w:rsid w:val="0032574C"/>
    <w:rsid w:val="00327A95"/>
    <w:rsid w:val="003331CA"/>
    <w:rsid w:val="00341D40"/>
    <w:rsid w:val="00343BCF"/>
    <w:rsid w:val="00346A10"/>
    <w:rsid w:val="00347C2B"/>
    <w:rsid w:val="003502F3"/>
    <w:rsid w:val="00350846"/>
    <w:rsid w:val="00353C66"/>
    <w:rsid w:val="0035401E"/>
    <w:rsid w:val="003550DE"/>
    <w:rsid w:val="00355C6A"/>
    <w:rsid w:val="00357281"/>
    <w:rsid w:val="00357C09"/>
    <w:rsid w:val="003617BE"/>
    <w:rsid w:val="00363F88"/>
    <w:rsid w:val="00365B14"/>
    <w:rsid w:val="00365D91"/>
    <w:rsid w:val="00366A5F"/>
    <w:rsid w:val="00371091"/>
    <w:rsid w:val="00371FC4"/>
    <w:rsid w:val="00372F70"/>
    <w:rsid w:val="003760C0"/>
    <w:rsid w:val="00376B5E"/>
    <w:rsid w:val="0038141F"/>
    <w:rsid w:val="00381829"/>
    <w:rsid w:val="00381C91"/>
    <w:rsid w:val="00382C1D"/>
    <w:rsid w:val="00383D62"/>
    <w:rsid w:val="0038684A"/>
    <w:rsid w:val="00387846"/>
    <w:rsid w:val="003902A9"/>
    <w:rsid w:val="003907F8"/>
    <w:rsid w:val="00391CCC"/>
    <w:rsid w:val="003922AB"/>
    <w:rsid w:val="00392788"/>
    <w:rsid w:val="00396ABB"/>
    <w:rsid w:val="00396C62"/>
    <w:rsid w:val="00397A89"/>
    <w:rsid w:val="003A0195"/>
    <w:rsid w:val="003A0733"/>
    <w:rsid w:val="003A344E"/>
    <w:rsid w:val="003B0054"/>
    <w:rsid w:val="003B276F"/>
    <w:rsid w:val="003B58E5"/>
    <w:rsid w:val="003B5DAE"/>
    <w:rsid w:val="003B5F1A"/>
    <w:rsid w:val="003B645E"/>
    <w:rsid w:val="003C095D"/>
    <w:rsid w:val="003C2417"/>
    <w:rsid w:val="003C3F1F"/>
    <w:rsid w:val="003C7147"/>
    <w:rsid w:val="003D2292"/>
    <w:rsid w:val="003D3771"/>
    <w:rsid w:val="003D55BD"/>
    <w:rsid w:val="003D5CEA"/>
    <w:rsid w:val="003D7222"/>
    <w:rsid w:val="003E2AD0"/>
    <w:rsid w:val="003E350C"/>
    <w:rsid w:val="003E439F"/>
    <w:rsid w:val="003E64CE"/>
    <w:rsid w:val="003E6DC7"/>
    <w:rsid w:val="003F037E"/>
    <w:rsid w:val="003F1BBD"/>
    <w:rsid w:val="003F234E"/>
    <w:rsid w:val="003F2525"/>
    <w:rsid w:val="003F2F93"/>
    <w:rsid w:val="003F4805"/>
    <w:rsid w:val="003F48D0"/>
    <w:rsid w:val="003F60B0"/>
    <w:rsid w:val="003F63EF"/>
    <w:rsid w:val="00400F86"/>
    <w:rsid w:val="00401983"/>
    <w:rsid w:val="00401EE8"/>
    <w:rsid w:val="00402328"/>
    <w:rsid w:val="004025DB"/>
    <w:rsid w:val="00402907"/>
    <w:rsid w:val="004038A6"/>
    <w:rsid w:val="00404EE2"/>
    <w:rsid w:val="004066DF"/>
    <w:rsid w:val="0040748A"/>
    <w:rsid w:val="004076CD"/>
    <w:rsid w:val="00407EE6"/>
    <w:rsid w:val="004114FB"/>
    <w:rsid w:val="00411957"/>
    <w:rsid w:val="004119BA"/>
    <w:rsid w:val="00413FAE"/>
    <w:rsid w:val="004150CF"/>
    <w:rsid w:val="0041575B"/>
    <w:rsid w:val="00416711"/>
    <w:rsid w:val="0042029D"/>
    <w:rsid w:val="0042128D"/>
    <w:rsid w:val="004220ED"/>
    <w:rsid w:val="00422CCB"/>
    <w:rsid w:val="00423B25"/>
    <w:rsid w:val="004240C8"/>
    <w:rsid w:val="00424AB7"/>
    <w:rsid w:val="00426412"/>
    <w:rsid w:val="00426A14"/>
    <w:rsid w:val="00426F08"/>
    <w:rsid w:val="00427F5B"/>
    <w:rsid w:val="00430F77"/>
    <w:rsid w:val="0043117E"/>
    <w:rsid w:val="004313D5"/>
    <w:rsid w:val="00432330"/>
    <w:rsid w:val="004334C3"/>
    <w:rsid w:val="00433912"/>
    <w:rsid w:val="00433B08"/>
    <w:rsid w:val="0044002A"/>
    <w:rsid w:val="00440871"/>
    <w:rsid w:val="00441A74"/>
    <w:rsid w:val="00441DAC"/>
    <w:rsid w:val="00443578"/>
    <w:rsid w:val="00443860"/>
    <w:rsid w:val="004457D1"/>
    <w:rsid w:val="00450026"/>
    <w:rsid w:val="0045011E"/>
    <w:rsid w:val="00452328"/>
    <w:rsid w:val="00452CBB"/>
    <w:rsid w:val="00454C95"/>
    <w:rsid w:val="00456A7B"/>
    <w:rsid w:val="00456F8A"/>
    <w:rsid w:val="00461131"/>
    <w:rsid w:val="00462B82"/>
    <w:rsid w:val="004631EE"/>
    <w:rsid w:val="00465351"/>
    <w:rsid w:val="00470FF4"/>
    <w:rsid w:val="00471D43"/>
    <w:rsid w:val="00473622"/>
    <w:rsid w:val="00473B7B"/>
    <w:rsid w:val="0047591B"/>
    <w:rsid w:val="00475D8B"/>
    <w:rsid w:val="004764B4"/>
    <w:rsid w:val="00480071"/>
    <w:rsid w:val="00480AEE"/>
    <w:rsid w:val="00481ACF"/>
    <w:rsid w:val="00481B1C"/>
    <w:rsid w:val="00481F12"/>
    <w:rsid w:val="004822AC"/>
    <w:rsid w:val="00482492"/>
    <w:rsid w:val="004830A3"/>
    <w:rsid w:val="00483D4E"/>
    <w:rsid w:val="00483FAD"/>
    <w:rsid w:val="004843B6"/>
    <w:rsid w:val="004844D7"/>
    <w:rsid w:val="00484A84"/>
    <w:rsid w:val="00486107"/>
    <w:rsid w:val="00486B2A"/>
    <w:rsid w:val="00486D83"/>
    <w:rsid w:val="00486E37"/>
    <w:rsid w:val="00487E6D"/>
    <w:rsid w:val="00491082"/>
    <w:rsid w:val="00491278"/>
    <w:rsid w:val="00493540"/>
    <w:rsid w:val="004940A6"/>
    <w:rsid w:val="0049645F"/>
    <w:rsid w:val="00497976"/>
    <w:rsid w:val="004A09E8"/>
    <w:rsid w:val="004A129F"/>
    <w:rsid w:val="004A385E"/>
    <w:rsid w:val="004A51FC"/>
    <w:rsid w:val="004A55A1"/>
    <w:rsid w:val="004A5D33"/>
    <w:rsid w:val="004A7B2F"/>
    <w:rsid w:val="004B0702"/>
    <w:rsid w:val="004B1CBF"/>
    <w:rsid w:val="004B2503"/>
    <w:rsid w:val="004B45C0"/>
    <w:rsid w:val="004B46BE"/>
    <w:rsid w:val="004B4873"/>
    <w:rsid w:val="004B6121"/>
    <w:rsid w:val="004B614E"/>
    <w:rsid w:val="004B7301"/>
    <w:rsid w:val="004B75DF"/>
    <w:rsid w:val="004B7B17"/>
    <w:rsid w:val="004C05FD"/>
    <w:rsid w:val="004C2B76"/>
    <w:rsid w:val="004C4C7E"/>
    <w:rsid w:val="004C5AAE"/>
    <w:rsid w:val="004C6FFD"/>
    <w:rsid w:val="004C786A"/>
    <w:rsid w:val="004D1CBA"/>
    <w:rsid w:val="004D274F"/>
    <w:rsid w:val="004D3ACE"/>
    <w:rsid w:val="004D4430"/>
    <w:rsid w:val="004D557B"/>
    <w:rsid w:val="004D7164"/>
    <w:rsid w:val="004E1CBA"/>
    <w:rsid w:val="004E2FF0"/>
    <w:rsid w:val="004E393B"/>
    <w:rsid w:val="004E3B51"/>
    <w:rsid w:val="004E5FC7"/>
    <w:rsid w:val="004E6118"/>
    <w:rsid w:val="004E6F45"/>
    <w:rsid w:val="004E6FCF"/>
    <w:rsid w:val="004E709D"/>
    <w:rsid w:val="004E718F"/>
    <w:rsid w:val="004E7C3C"/>
    <w:rsid w:val="004F14EF"/>
    <w:rsid w:val="004F3C85"/>
    <w:rsid w:val="004F41D8"/>
    <w:rsid w:val="004F4683"/>
    <w:rsid w:val="004F667A"/>
    <w:rsid w:val="004F6FE6"/>
    <w:rsid w:val="004F7593"/>
    <w:rsid w:val="004F7F54"/>
    <w:rsid w:val="00500597"/>
    <w:rsid w:val="00500D72"/>
    <w:rsid w:val="00502A78"/>
    <w:rsid w:val="0050675D"/>
    <w:rsid w:val="00506F26"/>
    <w:rsid w:val="00507306"/>
    <w:rsid w:val="00511C6A"/>
    <w:rsid w:val="005120C9"/>
    <w:rsid w:val="00513775"/>
    <w:rsid w:val="00513829"/>
    <w:rsid w:val="00515B5E"/>
    <w:rsid w:val="00516131"/>
    <w:rsid w:val="0051617E"/>
    <w:rsid w:val="005166B1"/>
    <w:rsid w:val="0051766C"/>
    <w:rsid w:val="005176E4"/>
    <w:rsid w:val="00517A4E"/>
    <w:rsid w:val="005205DF"/>
    <w:rsid w:val="005206E6"/>
    <w:rsid w:val="00520CF5"/>
    <w:rsid w:val="005227A5"/>
    <w:rsid w:val="00522B99"/>
    <w:rsid w:val="005236D3"/>
    <w:rsid w:val="0052372A"/>
    <w:rsid w:val="0052406B"/>
    <w:rsid w:val="005240EE"/>
    <w:rsid w:val="00526B7C"/>
    <w:rsid w:val="005304FD"/>
    <w:rsid w:val="00531904"/>
    <w:rsid w:val="005323FD"/>
    <w:rsid w:val="00534F05"/>
    <w:rsid w:val="00537ABC"/>
    <w:rsid w:val="005405BC"/>
    <w:rsid w:val="005408B0"/>
    <w:rsid w:val="00541D29"/>
    <w:rsid w:val="00542DD0"/>
    <w:rsid w:val="00543545"/>
    <w:rsid w:val="005436CA"/>
    <w:rsid w:val="00544024"/>
    <w:rsid w:val="005440FE"/>
    <w:rsid w:val="00544A31"/>
    <w:rsid w:val="00544C72"/>
    <w:rsid w:val="00545D8B"/>
    <w:rsid w:val="0054684F"/>
    <w:rsid w:val="00550267"/>
    <w:rsid w:val="00551009"/>
    <w:rsid w:val="005516BA"/>
    <w:rsid w:val="005520EB"/>
    <w:rsid w:val="005525F8"/>
    <w:rsid w:val="00553759"/>
    <w:rsid w:val="00553F7C"/>
    <w:rsid w:val="00554641"/>
    <w:rsid w:val="00554C7D"/>
    <w:rsid w:val="00554DEA"/>
    <w:rsid w:val="00555509"/>
    <w:rsid w:val="00555898"/>
    <w:rsid w:val="00555D38"/>
    <w:rsid w:val="00555F30"/>
    <w:rsid w:val="00556D3F"/>
    <w:rsid w:val="00556D61"/>
    <w:rsid w:val="00557C4F"/>
    <w:rsid w:val="00560AF0"/>
    <w:rsid w:val="00560CC6"/>
    <w:rsid w:val="005616EB"/>
    <w:rsid w:val="00561F51"/>
    <w:rsid w:val="00563853"/>
    <w:rsid w:val="00565CEB"/>
    <w:rsid w:val="005663B4"/>
    <w:rsid w:val="00567085"/>
    <w:rsid w:val="00571A35"/>
    <w:rsid w:val="005721B3"/>
    <w:rsid w:val="005743A0"/>
    <w:rsid w:val="00575C03"/>
    <w:rsid w:val="0057623E"/>
    <w:rsid w:val="0057743C"/>
    <w:rsid w:val="005813A6"/>
    <w:rsid w:val="005822A0"/>
    <w:rsid w:val="00582BC7"/>
    <w:rsid w:val="00583AA7"/>
    <w:rsid w:val="00583F7C"/>
    <w:rsid w:val="005849FC"/>
    <w:rsid w:val="00584AB5"/>
    <w:rsid w:val="005859E9"/>
    <w:rsid w:val="005869D3"/>
    <w:rsid w:val="00590AB8"/>
    <w:rsid w:val="00591DCD"/>
    <w:rsid w:val="0059399D"/>
    <w:rsid w:val="00593CB4"/>
    <w:rsid w:val="00594656"/>
    <w:rsid w:val="0059485F"/>
    <w:rsid w:val="00596897"/>
    <w:rsid w:val="005970EF"/>
    <w:rsid w:val="00597264"/>
    <w:rsid w:val="005975D3"/>
    <w:rsid w:val="005A2CAD"/>
    <w:rsid w:val="005A306E"/>
    <w:rsid w:val="005A424C"/>
    <w:rsid w:val="005A57E8"/>
    <w:rsid w:val="005A5D52"/>
    <w:rsid w:val="005A5EE6"/>
    <w:rsid w:val="005A7CE1"/>
    <w:rsid w:val="005B12EC"/>
    <w:rsid w:val="005B2B19"/>
    <w:rsid w:val="005B2BC4"/>
    <w:rsid w:val="005B3A9B"/>
    <w:rsid w:val="005B430E"/>
    <w:rsid w:val="005B4AF9"/>
    <w:rsid w:val="005B6DFE"/>
    <w:rsid w:val="005C0CE3"/>
    <w:rsid w:val="005C292B"/>
    <w:rsid w:val="005C388A"/>
    <w:rsid w:val="005C41A6"/>
    <w:rsid w:val="005C4E66"/>
    <w:rsid w:val="005C6EA4"/>
    <w:rsid w:val="005D0D17"/>
    <w:rsid w:val="005D2057"/>
    <w:rsid w:val="005D474A"/>
    <w:rsid w:val="005D50D8"/>
    <w:rsid w:val="005D73B9"/>
    <w:rsid w:val="005E035E"/>
    <w:rsid w:val="005E0644"/>
    <w:rsid w:val="005E1D61"/>
    <w:rsid w:val="005E27AA"/>
    <w:rsid w:val="005E4E25"/>
    <w:rsid w:val="005E5AB1"/>
    <w:rsid w:val="005E61A5"/>
    <w:rsid w:val="005E620D"/>
    <w:rsid w:val="005E711B"/>
    <w:rsid w:val="005E7E27"/>
    <w:rsid w:val="005F42D4"/>
    <w:rsid w:val="005F4353"/>
    <w:rsid w:val="005F67F9"/>
    <w:rsid w:val="005F6BF0"/>
    <w:rsid w:val="00601ECE"/>
    <w:rsid w:val="00604E4C"/>
    <w:rsid w:val="0060531E"/>
    <w:rsid w:val="0060581A"/>
    <w:rsid w:val="00605C19"/>
    <w:rsid w:val="00606620"/>
    <w:rsid w:val="00606B97"/>
    <w:rsid w:val="00612B4D"/>
    <w:rsid w:val="00612D63"/>
    <w:rsid w:val="0061373A"/>
    <w:rsid w:val="00614946"/>
    <w:rsid w:val="00615E66"/>
    <w:rsid w:val="006169C1"/>
    <w:rsid w:val="00617AEF"/>
    <w:rsid w:val="00617C4C"/>
    <w:rsid w:val="00621740"/>
    <w:rsid w:val="00621C6B"/>
    <w:rsid w:val="00622C90"/>
    <w:rsid w:val="0062359D"/>
    <w:rsid w:val="006242A0"/>
    <w:rsid w:val="006245A3"/>
    <w:rsid w:val="00624CEB"/>
    <w:rsid w:val="00625095"/>
    <w:rsid w:val="00626112"/>
    <w:rsid w:val="006278AE"/>
    <w:rsid w:val="006300A9"/>
    <w:rsid w:val="00630919"/>
    <w:rsid w:val="00630C28"/>
    <w:rsid w:val="00631619"/>
    <w:rsid w:val="00635323"/>
    <w:rsid w:val="00636C0B"/>
    <w:rsid w:val="00637442"/>
    <w:rsid w:val="00641B05"/>
    <w:rsid w:val="00643CE3"/>
    <w:rsid w:val="00643EEA"/>
    <w:rsid w:val="00643FEE"/>
    <w:rsid w:val="006448BF"/>
    <w:rsid w:val="00645071"/>
    <w:rsid w:val="0064578B"/>
    <w:rsid w:val="0064650A"/>
    <w:rsid w:val="00646FF9"/>
    <w:rsid w:val="00650C2A"/>
    <w:rsid w:val="0065237E"/>
    <w:rsid w:val="00653576"/>
    <w:rsid w:val="0065474E"/>
    <w:rsid w:val="00654838"/>
    <w:rsid w:val="0065487A"/>
    <w:rsid w:val="006568B3"/>
    <w:rsid w:val="00656A4E"/>
    <w:rsid w:val="00657C69"/>
    <w:rsid w:val="00660BC2"/>
    <w:rsid w:val="00660BD7"/>
    <w:rsid w:val="006631A1"/>
    <w:rsid w:val="00663932"/>
    <w:rsid w:val="00663DFA"/>
    <w:rsid w:val="006654ED"/>
    <w:rsid w:val="00665517"/>
    <w:rsid w:val="00666C7B"/>
    <w:rsid w:val="0066787B"/>
    <w:rsid w:val="00667BE3"/>
    <w:rsid w:val="0067211D"/>
    <w:rsid w:val="00672F80"/>
    <w:rsid w:val="0067351E"/>
    <w:rsid w:val="00673E44"/>
    <w:rsid w:val="00673FD1"/>
    <w:rsid w:val="00676F00"/>
    <w:rsid w:val="00680246"/>
    <w:rsid w:val="006807BF"/>
    <w:rsid w:val="00680BD3"/>
    <w:rsid w:val="006835FC"/>
    <w:rsid w:val="0068641F"/>
    <w:rsid w:val="006870A1"/>
    <w:rsid w:val="0068772D"/>
    <w:rsid w:val="006902C1"/>
    <w:rsid w:val="00690B1F"/>
    <w:rsid w:val="00693762"/>
    <w:rsid w:val="00695F20"/>
    <w:rsid w:val="00696185"/>
    <w:rsid w:val="006A0FD0"/>
    <w:rsid w:val="006A1860"/>
    <w:rsid w:val="006A215A"/>
    <w:rsid w:val="006A25C5"/>
    <w:rsid w:val="006A40C1"/>
    <w:rsid w:val="006A6616"/>
    <w:rsid w:val="006A676D"/>
    <w:rsid w:val="006A7947"/>
    <w:rsid w:val="006B0CFA"/>
    <w:rsid w:val="006B22BF"/>
    <w:rsid w:val="006B4CE6"/>
    <w:rsid w:val="006B58A8"/>
    <w:rsid w:val="006B6B8B"/>
    <w:rsid w:val="006C0C3A"/>
    <w:rsid w:val="006C2039"/>
    <w:rsid w:val="006C2217"/>
    <w:rsid w:val="006C30D8"/>
    <w:rsid w:val="006C3589"/>
    <w:rsid w:val="006C399E"/>
    <w:rsid w:val="006C5F76"/>
    <w:rsid w:val="006C66A0"/>
    <w:rsid w:val="006D189E"/>
    <w:rsid w:val="006D2DAE"/>
    <w:rsid w:val="006D31D4"/>
    <w:rsid w:val="006D50C4"/>
    <w:rsid w:val="006D527E"/>
    <w:rsid w:val="006D5887"/>
    <w:rsid w:val="006D5D99"/>
    <w:rsid w:val="006D5F42"/>
    <w:rsid w:val="006E03BF"/>
    <w:rsid w:val="006E0C8E"/>
    <w:rsid w:val="006E10BB"/>
    <w:rsid w:val="006E1538"/>
    <w:rsid w:val="006E3108"/>
    <w:rsid w:val="006E370E"/>
    <w:rsid w:val="006E3E1E"/>
    <w:rsid w:val="006E45D3"/>
    <w:rsid w:val="006E6AED"/>
    <w:rsid w:val="006E71D7"/>
    <w:rsid w:val="006F0845"/>
    <w:rsid w:val="006F0924"/>
    <w:rsid w:val="006F0B12"/>
    <w:rsid w:val="006F1053"/>
    <w:rsid w:val="006F172C"/>
    <w:rsid w:val="006F1EDE"/>
    <w:rsid w:val="006F354C"/>
    <w:rsid w:val="006F6405"/>
    <w:rsid w:val="006F65FB"/>
    <w:rsid w:val="006F7055"/>
    <w:rsid w:val="00703704"/>
    <w:rsid w:val="00703E1C"/>
    <w:rsid w:val="007057E0"/>
    <w:rsid w:val="0070651B"/>
    <w:rsid w:val="007071D9"/>
    <w:rsid w:val="00707698"/>
    <w:rsid w:val="00707DD8"/>
    <w:rsid w:val="007101C9"/>
    <w:rsid w:val="00711EEE"/>
    <w:rsid w:val="00711F82"/>
    <w:rsid w:val="007121DF"/>
    <w:rsid w:val="00712690"/>
    <w:rsid w:val="007142F8"/>
    <w:rsid w:val="00714B0C"/>
    <w:rsid w:val="00715273"/>
    <w:rsid w:val="00715C40"/>
    <w:rsid w:val="0071664A"/>
    <w:rsid w:val="007166F6"/>
    <w:rsid w:val="00717AD3"/>
    <w:rsid w:val="00720BA2"/>
    <w:rsid w:val="0072169B"/>
    <w:rsid w:val="007221E7"/>
    <w:rsid w:val="00722B13"/>
    <w:rsid w:val="00726A54"/>
    <w:rsid w:val="0072766B"/>
    <w:rsid w:val="00730030"/>
    <w:rsid w:val="00730DE3"/>
    <w:rsid w:val="00730E55"/>
    <w:rsid w:val="00730F08"/>
    <w:rsid w:val="007312D6"/>
    <w:rsid w:val="00731BA2"/>
    <w:rsid w:val="00733B5E"/>
    <w:rsid w:val="0073423B"/>
    <w:rsid w:val="00734CCB"/>
    <w:rsid w:val="007360F6"/>
    <w:rsid w:val="00740C62"/>
    <w:rsid w:val="007411C2"/>
    <w:rsid w:val="00742484"/>
    <w:rsid w:val="00743167"/>
    <w:rsid w:val="007433E8"/>
    <w:rsid w:val="00743CA6"/>
    <w:rsid w:val="00744A0B"/>
    <w:rsid w:val="00746F10"/>
    <w:rsid w:val="007502CD"/>
    <w:rsid w:val="00750C43"/>
    <w:rsid w:val="007510E0"/>
    <w:rsid w:val="00754C84"/>
    <w:rsid w:val="00755281"/>
    <w:rsid w:val="00756114"/>
    <w:rsid w:val="007618B3"/>
    <w:rsid w:val="00761ACF"/>
    <w:rsid w:val="007630A8"/>
    <w:rsid w:val="007635DC"/>
    <w:rsid w:val="00763B10"/>
    <w:rsid w:val="0076418D"/>
    <w:rsid w:val="00764B4C"/>
    <w:rsid w:val="00767083"/>
    <w:rsid w:val="00770BCD"/>
    <w:rsid w:val="00770DCF"/>
    <w:rsid w:val="00771756"/>
    <w:rsid w:val="00771F4E"/>
    <w:rsid w:val="0077327F"/>
    <w:rsid w:val="007758EE"/>
    <w:rsid w:val="00775DAD"/>
    <w:rsid w:val="007761BC"/>
    <w:rsid w:val="00776574"/>
    <w:rsid w:val="00776F58"/>
    <w:rsid w:val="00777986"/>
    <w:rsid w:val="00781853"/>
    <w:rsid w:val="00781D9B"/>
    <w:rsid w:val="00784B25"/>
    <w:rsid w:val="00785023"/>
    <w:rsid w:val="00785540"/>
    <w:rsid w:val="00787836"/>
    <w:rsid w:val="00790261"/>
    <w:rsid w:val="00791142"/>
    <w:rsid w:val="0079170A"/>
    <w:rsid w:val="00793E96"/>
    <w:rsid w:val="0079635D"/>
    <w:rsid w:val="00796A24"/>
    <w:rsid w:val="00796D2F"/>
    <w:rsid w:val="007A008B"/>
    <w:rsid w:val="007A0934"/>
    <w:rsid w:val="007A0EAA"/>
    <w:rsid w:val="007A141C"/>
    <w:rsid w:val="007A1C91"/>
    <w:rsid w:val="007A27BB"/>
    <w:rsid w:val="007A2D2B"/>
    <w:rsid w:val="007A4219"/>
    <w:rsid w:val="007A5735"/>
    <w:rsid w:val="007A675E"/>
    <w:rsid w:val="007A6E5E"/>
    <w:rsid w:val="007A6FB9"/>
    <w:rsid w:val="007A778A"/>
    <w:rsid w:val="007A7824"/>
    <w:rsid w:val="007A7C96"/>
    <w:rsid w:val="007B0585"/>
    <w:rsid w:val="007B0950"/>
    <w:rsid w:val="007B47E7"/>
    <w:rsid w:val="007B502F"/>
    <w:rsid w:val="007B5133"/>
    <w:rsid w:val="007B59CC"/>
    <w:rsid w:val="007B5D27"/>
    <w:rsid w:val="007B6BC0"/>
    <w:rsid w:val="007B6D5B"/>
    <w:rsid w:val="007B7B03"/>
    <w:rsid w:val="007C1C90"/>
    <w:rsid w:val="007C3119"/>
    <w:rsid w:val="007C3141"/>
    <w:rsid w:val="007C41DF"/>
    <w:rsid w:val="007C4314"/>
    <w:rsid w:val="007C5E5D"/>
    <w:rsid w:val="007C6A56"/>
    <w:rsid w:val="007C6A79"/>
    <w:rsid w:val="007C6F15"/>
    <w:rsid w:val="007C7F15"/>
    <w:rsid w:val="007D1F15"/>
    <w:rsid w:val="007D2223"/>
    <w:rsid w:val="007D23DC"/>
    <w:rsid w:val="007D41B7"/>
    <w:rsid w:val="007D5920"/>
    <w:rsid w:val="007D69F6"/>
    <w:rsid w:val="007D76F9"/>
    <w:rsid w:val="007E0229"/>
    <w:rsid w:val="007E5431"/>
    <w:rsid w:val="007E5B7A"/>
    <w:rsid w:val="007E5BB1"/>
    <w:rsid w:val="007E5E3F"/>
    <w:rsid w:val="007E64CA"/>
    <w:rsid w:val="007E6BEC"/>
    <w:rsid w:val="007F05EA"/>
    <w:rsid w:val="007F0791"/>
    <w:rsid w:val="007F0911"/>
    <w:rsid w:val="007F2A7B"/>
    <w:rsid w:val="007F392F"/>
    <w:rsid w:val="007F3D71"/>
    <w:rsid w:val="007F408D"/>
    <w:rsid w:val="007F48DA"/>
    <w:rsid w:val="007F4AAC"/>
    <w:rsid w:val="007F6536"/>
    <w:rsid w:val="007F704A"/>
    <w:rsid w:val="007F7443"/>
    <w:rsid w:val="00801E8D"/>
    <w:rsid w:val="00802E58"/>
    <w:rsid w:val="00804120"/>
    <w:rsid w:val="00805823"/>
    <w:rsid w:val="00805E2D"/>
    <w:rsid w:val="0080676F"/>
    <w:rsid w:val="008070F1"/>
    <w:rsid w:val="00810308"/>
    <w:rsid w:val="0081113B"/>
    <w:rsid w:val="0081130C"/>
    <w:rsid w:val="008136EA"/>
    <w:rsid w:val="00813992"/>
    <w:rsid w:val="00813E57"/>
    <w:rsid w:val="00814E6B"/>
    <w:rsid w:val="00814EF1"/>
    <w:rsid w:val="00815017"/>
    <w:rsid w:val="0081568B"/>
    <w:rsid w:val="008164F2"/>
    <w:rsid w:val="008177A8"/>
    <w:rsid w:val="0082027A"/>
    <w:rsid w:val="008213D0"/>
    <w:rsid w:val="00821BD8"/>
    <w:rsid w:val="00821D6B"/>
    <w:rsid w:val="00821DBA"/>
    <w:rsid w:val="00822AB0"/>
    <w:rsid w:val="008238C8"/>
    <w:rsid w:val="00824CC1"/>
    <w:rsid w:val="00826E80"/>
    <w:rsid w:val="008273BF"/>
    <w:rsid w:val="008301D2"/>
    <w:rsid w:val="0083060A"/>
    <w:rsid w:val="00831E76"/>
    <w:rsid w:val="0083239D"/>
    <w:rsid w:val="008325F1"/>
    <w:rsid w:val="00835649"/>
    <w:rsid w:val="008364B4"/>
    <w:rsid w:val="00836A6B"/>
    <w:rsid w:val="00836CBC"/>
    <w:rsid w:val="008407EE"/>
    <w:rsid w:val="00840E1A"/>
    <w:rsid w:val="00842BE4"/>
    <w:rsid w:val="00842F0B"/>
    <w:rsid w:val="00843068"/>
    <w:rsid w:val="008433C4"/>
    <w:rsid w:val="00843E13"/>
    <w:rsid w:val="00844A67"/>
    <w:rsid w:val="0084575E"/>
    <w:rsid w:val="00845EA9"/>
    <w:rsid w:val="008473E9"/>
    <w:rsid w:val="00850072"/>
    <w:rsid w:val="008514B4"/>
    <w:rsid w:val="00851DDC"/>
    <w:rsid w:val="008536A2"/>
    <w:rsid w:val="0085406E"/>
    <w:rsid w:val="00854621"/>
    <w:rsid w:val="00855233"/>
    <w:rsid w:val="0085727D"/>
    <w:rsid w:val="00860210"/>
    <w:rsid w:val="0086066F"/>
    <w:rsid w:val="008636E2"/>
    <w:rsid w:val="00863BAA"/>
    <w:rsid w:val="00864438"/>
    <w:rsid w:val="00865BCF"/>
    <w:rsid w:val="00865C6B"/>
    <w:rsid w:val="00866BD6"/>
    <w:rsid w:val="008678AE"/>
    <w:rsid w:val="00871EF5"/>
    <w:rsid w:val="0087286B"/>
    <w:rsid w:val="008733BD"/>
    <w:rsid w:val="0087343D"/>
    <w:rsid w:val="00874041"/>
    <w:rsid w:val="008746C6"/>
    <w:rsid w:val="008747FF"/>
    <w:rsid w:val="008761F3"/>
    <w:rsid w:val="00876F7B"/>
    <w:rsid w:val="00881957"/>
    <w:rsid w:val="00882FA0"/>
    <w:rsid w:val="008831D7"/>
    <w:rsid w:val="0088412F"/>
    <w:rsid w:val="0088460B"/>
    <w:rsid w:val="00884CF6"/>
    <w:rsid w:val="008873E4"/>
    <w:rsid w:val="00887A8D"/>
    <w:rsid w:val="00887D1C"/>
    <w:rsid w:val="008928AD"/>
    <w:rsid w:val="008958B5"/>
    <w:rsid w:val="00895FC3"/>
    <w:rsid w:val="008972C6"/>
    <w:rsid w:val="00897793"/>
    <w:rsid w:val="008A0251"/>
    <w:rsid w:val="008A2717"/>
    <w:rsid w:val="008A322A"/>
    <w:rsid w:val="008A394A"/>
    <w:rsid w:val="008A3A1A"/>
    <w:rsid w:val="008A5367"/>
    <w:rsid w:val="008A7CC7"/>
    <w:rsid w:val="008B0DFD"/>
    <w:rsid w:val="008B1D97"/>
    <w:rsid w:val="008B29FC"/>
    <w:rsid w:val="008B3269"/>
    <w:rsid w:val="008B3957"/>
    <w:rsid w:val="008B4E86"/>
    <w:rsid w:val="008B52D9"/>
    <w:rsid w:val="008B6854"/>
    <w:rsid w:val="008B7180"/>
    <w:rsid w:val="008C13D8"/>
    <w:rsid w:val="008C19C9"/>
    <w:rsid w:val="008C4014"/>
    <w:rsid w:val="008C48F8"/>
    <w:rsid w:val="008C4E17"/>
    <w:rsid w:val="008C66A9"/>
    <w:rsid w:val="008C7DCD"/>
    <w:rsid w:val="008D17D1"/>
    <w:rsid w:val="008D3C2B"/>
    <w:rsid w:val="008D47B0"/>
    <w:rsid w:val="008D58AB"/>
    <w:rsid w:val="008E0F42"/>
    <w:rsid w:val="008E16C4"/>
    <w:rsid w:val="008E1AB5"/>
    <w:rsid w:val="008E2642"/>
    <w:rsid w:val="008E2DDA"/>
    <w:rsid w:val="008E31A5"/>
    <w:rsid w:val="008E406C"/>
    <w:rsid w:val="008E5E8A"/>
    <w:rsid w:val="008E62D5"/>
    <w:rsid w:val="008E6A66"/>
    <w:rsid w:val="008E7086"/>
    <w:rsid w:val="008E70E4"/>
    <w:rsid w:val="008F003D"/>
    <w:rsid w:val="008F078E"/>
    <w:rsid w:val="008F0A1D"/>
    <w:rsid w:val="008F3EB0"/>
    <w:rsid w:val="008F5558"/>
    <w:rsid w:val="008F67E0"/>
    <w:rsid w:val="008F72F1"/>
    <w:rsid w:val="008F757E"/>
    <w:rsid w:val="00900354"/>
    <w:rsid w:val="00901F2F"/>
    <w:rsid w:val="0090259E"/>
    <w:rsid w:val="00904F3C"/>
    <w:rsid w:val="00906FCD"/>
    <w:rsid w:val="00907283"/>
    <w:rsid w:val="00912104"/>
    <w:rsid w:val="009125EF"/>
    <w:rsid w:val="0091404E"/>
    <w:rsid w:val="009141B4"/>
    <w:rsid w:val="00915944"/>
    <w:rsid w:val="00916470"/>
    <w:rsid w:val="00924853"/>
    <w:rsid w:val="0092630E"/>
    <w:rsid w:val="00927413"/>
    <w:rsid w:val="00930648"/>
    <w:rsid w:val="00930E1F"/>
    <w:rsid w:val="00931B83"/>
    <w:rsid w:val="00932041"/>
    <w:rsid w:val="009333BD"/>
    <w:rsid w:val="0093403C"/>
    <w:rsid w:val="0093459D"/>
    <w:rsid w:val="0093688D"/>
    <w:rsid w:val="00937090"/>
    <w:rsid w:val="009376C2"/>
    <w:rsid w:val="00937CC7"/>
    <w:rsid w:val="00941CA1"/>
    <w:rsid w:val="00941E3E"/>
    <w:rsid w:val="0094287C"/>
    <w:rsid w:val="00944837"/>
    <w:rsid w:val="00946CCC"/>
    <w:rsid w:val="0094706A"/>
    <w:rsid w:val="009503BA"/>
    <w:rsid w:val="00951296"/>
    <w:rsid w:val="00951A78"/>
    <w:rsid w:val="0095253A"/>
    <w:rsid w:val="009526DA"/>
    <w:rsid w:val="00953186"/>
    <w:rsid w:val="00953343"/>
    <w:rsid w:val="0095345F"/>
    <w:rsid w:val="00953D33"/>
    <w:rsid w:val="00953D9C"/>
    <w:rsid w:val="00955F1A"/>
    <w:rsid w:val="009569F2"/>
    <w:rsid w:val="00957CF6"/>
    <w:rsid w:val="009609B4"/>
    <w:rsid w:val="00962FB4"/>
    <w:rsid w:val="009637E1"/>
    <w:rsid w:val="00963D22"/>
    <w:rsid w:val="00963F0B"/>
    <w:rsid w:val="00964393"/>
    <w:rsid w:val="00964ABA"/>
    <w:rsid w:val="00966399"/>
    <w:rsid w:val="00967062"/>
    <w:rsid w:val="00970CC1"/>
    <w:rsid w:val="009723B3"/>
    <w:rsid w:val="0097328A"/>
    <w:rsid w:val="0097350D"/>
    <w:rsid w:val="00973890"/>
    <w:rsid w:val="009738A1"/>
    <w:rsid w:val="00974B46"/>
    <w:rsid w:val="00975921"/>
    <w:rsid w:val="00976900"/>
    <w:rsid w:val="00977070"/>
    <w:rsid w:val="00977F60"/>
    <w:rsid w:val="00980EEE"/>
    <w:rsid w:val="009829FC"/>
    <w:rsid w:val="0098436C"/>
    <w:rsid w:val="00984587"/>
    <w:rsid w:val="00986A1F"/>
    <w:rsid w:val="0099276E"/>
    <w:rsid w:val="00993B90"/>
    <w:rsid w:val="009948E8"/>
    <w:rsid w:val="00994DB4"/>
    <w:rsid w:val="009962BD"/>
    <w:rsid w:val="0099730A"/>
    <w:rsid w:val="009A03E5"/>
    <w:rsid w:val="009A0BED"/>
    <w:rsid w:val="009A0DB8"/>
    <w:rsid w:val="009A11CE"/>
    <w:rsid w:val="009A35BE"/>
    <w:rsid w:val="009A6148"/>
    <w:rsid w:val="009A6CE6"/>
    <w:rsid w:val="009B3F16"/>
    <w:rsid w:val="009B4433"/>
    <w:rsid w:val="009B6756"/>
    <w:rsid w:val="009B7379"/>
    <w:rsid w:val="009C0650"/>
    <w:rsid w:val="009C0667"/>
    <w:rsid w:val="009C2CDB"/>
    <w:rsid w:val="009C3685"/>
    <w:rsid w:val="009C528F"/>
    <w:rsid w:val="009C6EDA"/>
    <w:rsid w:val="009C7354"/>
    <w:rsid w:val="009C7BBC"/>
    <w:rsid w:val="009D065F"/>
    <w:rsid w:val="009D0A96"/>
    <w:rsid w:val="009D1D85"/>
    <w:rsid w:val="009D1EA2"/>
    <w:rsid w:val="009D3DF3"/>
    <w:rsid w:val="009D52CA"/>
    <w:rsid w:val="009D6E68"/>
    <w:rsid w:val="009D7589"/>
    <w:rsid w:val="009E1BF1"/>
    <w:rsid w:val="009E2E76"/>
    <w:rsid w:val="009E30DD"/>
    <w:rsid w:val="009E315E"/>
    <w:rsid w:val="009E56A3"/>
    <w:rsid w:val="009E6213"/>
    <w:rsid w:val="009E6516"/>
    <w:rsid w:val="009E699A"/>
    <w:rsid w:val="009E7CC2"/>
    <w:rsid w:val="009F07B1"/>
    <w:rsid w:val="009F0AB9"/>
    <w:rsid w:val="009F0FCE"/>
    <w:rsid w:val="009F1DF5"/>
    <w:rsid w:val="009F2324"/>
    <w:rsid w:val="009F4EC2"/>
    <w:rsid w:val="009F6E31"/>
    <w:rsid w:val="009F74DC"/>
    <w:rsid w:val="00A007E9"/>
    <w:rsid w:val="00A0539B"/>
    <w:rsid w:val="00A06EE8"/>
    <w:rsid w:val="00A07E80"/>
    <w:rsid w:val="00A11679"/>
    <w:rsid w:val="00A17B3C"/>
    <w:rsid w:val="00A2078C"/>
    <w:rsid w:val="00A20DF9"/>
    <w:rsid w:val="00A2263B"/>
    <w:rsid w:val="00A22662"/>
    <w:rsid w:val="00A22AAF"/>
    <w:rsid w:val="00A2421E"/>
    <w:rsid w:val="00A2548D"/>
    <w:rsid w:val="00A300D6"/>
    <w:rsid w:val="00A308CA"/>
    <w:rsid w:val="00A316CF"/>
    <w:rsid w:val="00A32639"/>
    <w:rsid w:val="00A3295E"/>
    <w:rsid w:val="00A33A34"/>
    <w:rsid w:val="00A33DDD"/>
    <w:rsid w:val="00A34A07"/>
    <w:rsid w:val="00A35A78"/>
    <w:rsid w:val="00A36ED9"/>
    <w:rsid w:val="00A37D6C"/>
    <w:rsid w:val="00A40635"/>
    <w:rsid w:val="00A440EC"/>
    <w:rsid w:val="00A44549"/>
    <w:rsid w:val="00A459B6"/>
    <w:rsid w:val="00A467FA"/>
    <w:rsid w:val="00A50C51"/>
    <w:rsid w:val="00A51F6D"/>
    <w:rsid w:val="00A5250A"/>
    <w:rsid w:val="00A52A42"/>
    <w:rsid w:val="00A52BDD"/>
    <w:rsid w:val="00A5602C"/>
    <w:rsid w:val="00A56064"/>
    <w:rsid w:val="00A56A76"/>
    <w:rsid w:val="00A60A4C"/>
    <w:rsid w:val="00A61C70"/>
    <w:rsid w:val="00A64214"/>
    <w:rsid w:val="00A661BD"/>
    <w:rsid w:val="00A67222"/>
    <w:rsid w:val="00A67E65"/>
    <w:rsid w:val="00A705AE"/>
    <w:rsid w:val="00A72767"/>
    <w:rsid w:val="00A72A65"/>
    <w:rsid w:val="00A73EA7"/>
    <w:rsid w:val="00A75DAB"/>
    <w:rsid w:val="00A760E9"/>
    <w:rsid w:val="00A76214"/>
    <w:rsid w:val="00A76868"/>
    <w:rsid w:val="00A76C0F"/>
    <w:rsid w:val="00A801B6"/>
    <w:rsid w:val="00A80BFB"/>
    <w:rsid w:val="00A845D4"/>
    <w:rsid w:val="00A84BFD"/>
    <w:rsid w:val="00A86984"/>
    <w:rsid w:val="00A87CE8"/>
    <w:rsid w:val="00A90FCB"/>
    <w:rsid w:val="00A9160C"/>
    <w:rsid w:val="00A9165B"/>
    <w:rsid w:val="00A91742"/>
    <w:rsid w:val="00A9244F"/>
    <w:rsid w:val="00A93C09"/>
    <w:rsid w:val="00A96161"/>
    <w:rsid w:val="00A96983"/>
    <w:rsid w:val="00AA1F5F"/>
    <w:rsid w:val="00AA3C9C"/>
    <w:rsid w:val="00AA44B8"/>
    <w:rsid w:val="00AA4ECF"/>
    <w:rsid w:val="00AA53A4"/>
    <w:rsid w:val="00AA5E16"/>
    <w:rsid w:val="00AA7EDB"/>
    <w:rsid w:val="00AB3F64"/>
    <w:rsid w:val="00AB4975"/>
    <w:rsid w:val="00AB4E15"/>
    <w:rsid w:val="00AB5F2E"/>
    <w:rsid w:val="00AC13C6"/>
    <w:rsid w:val="00AC1402"/>
    <w:rsid w:val="00AC1731"/>
    <w:rsid w:val="00AC1B99"/>
    <w:rsid w:val="00AC6DA3"/>
    <w:rsid w:val="00AC7E2A"/>
    <w:rsid w:val="00AD4D97"/>
    <w:rsid w:val="00AD55AD"/>
    <w:rsid w:val="00AD5C41"/>
    <w:rsid w:val="00AD7B1D"/>
    <w:rsid w:val="00AD7D82"/>
    <w:rsid w:val="00AE22C0"/>
    <w:rsid w:val="00AE24B4"/>
    <w:rsid w:val="00AE2B26"/>
    <w:rsid w:val="00AE4100"/>
    <w:rsid w:val="00AF10E7"/>
    <w:rsid w:val="00AF19FD"/>
    <w:rsid w:val="00AF1E86"/>
    <w:rsid w:val="00AF36B3"/>
    <w:rsid w:val="00AF7286"/>
    <w:rsid w:val="00B00261"/>
    <w:rsid w:val="00B01527"/>
    <w:rsid w:val="00B051AC"/>
    <w:rsid w:val="00B07BFC"/>
    <w:rsid w:val="00B100BE"/>
    <w:rsid w:val="00B1087C"/>
    <w:rsid w:val="00B11071"/>
    <w:rsid w:val="00B1142C"/>
    <w:rsid w:val="00B114A7"/>
    <w:rsid w:val="00B115F5"/>
    <w:rsid w:val="00B124DB"/>
    <w:rsid w:val="00B13176"/>
    <w:rsid w:val="00B139E4"/>
    <w:rsid w:val="00B14485"/>
    <w:rsid w:val="00B17D46"/>
    <w:rsid w:val="00B2167D"/>
    <w:rsid w:val="00B223EE"/>
    <w:rsid w:val="00B251EB"/>
    <w:rsid w:val="00B252A7"/>
    <w:rsid w:val="00B267DD"/>
    <w:rsid w:val="00B26D74"/>
    <w:rsid w:val="00B27F90"/>
    <w:rsid w:val="00B330E4"/>
    <w:rsid w:val="00B335A0"/>
    <w:rsid w:val="00B35FF4"/>
    <w:rsid w:val="00B37908"/>
    <w:rsid w:val="00B40D8F"/>
    <w:rsid w:val="00B4105C"/>
    <w:rsid w:val="00B41238"/>
    <w:rsid w:val="00B419A3"/>
    <w:rsid w:val="00B42969"/>
    <w:rsid w:val="00B42F0D"/>
    <w:rsid w:val="00B43618"/>
    <w:rsid w:val="00B4535B"/>
    <w:rsid w:val="00B4579B"/>
    <w:rsid w:val="00B469A7"/>
    <w:rsid w:val="00B474C8"/>
    <w:rsid w:val="00B50A4A"/>
    <w:rsid w:val="00B519A0"/>
    <w:rsid w:val="00B51E93"/>
    <w:rsid w:val="00B5338D"/>
    <w:rsid w:val="00B53CDC"/>
    <w:rsid w:val="00B565C9"/>
    <w:rsid w:val="00B5726E"/>
    <w:rsid w:val="00B60B0F"/>
    <w:rsid w:val="00B62C81"/>
    <w:rsid w:val="00B62F77"/>
    <w:rsid w:val="00B63CA4"/>
    <w:rsid w:val="00B65719"/>
    <w:rsid w:val="00B65A0E"/>
    <w:rsid w:val="00B66411"/>
    <w:rsid w:val="00B669CD"/>
    <w:rsid w:val="00B670D2"/>
    <w:rsid w:val="00B67A3D"/>
    <w:rsid w:val="00B67C93"/>
    <w:rsid w:val="00B709A5"/>
    <w:rsid w:val="00B71D0E"/>
    <w:rsid w:val="00B726FE"/>
    <w:rsid w:val="00B728CE"/>
    <w:rsid w:val="00B7355B"/>
    <w:rsid w:val="00B73B11"/>
    <w:rsid w:val="00B7724B"/>
    <w:rsid w:val="00B77A58"/>
    <w:rsid w:val="00B8257E"/>
    <w:rsid w:val="00B82598"/>
    <w:rsid w:val="00B83333"/>
    <w:rsid w:val="00B83B22"/>
    <w:rsid w:val="00B84E95"/>
    <w:rsid w:val="00B856FD"/>
    <w:rsid w:val="00B86236"/>
    <w:rsid w:val="00B8642D"/>
    <w:rsid w:val="00B86FBA"/>
    <w:rsid w:val="00B87D4B"/>
    <w:rsid w:val="00B906BC"/>
    <w:rsid w:val="00B9179E"/>
    <w:rsid w:val="00B92CD4"/>
    <w:rsid w:val="00B9334E"/>
    <w:rsid w:val="00B942F2"/>
    <w:rsid w:val="00B949C7"/>
    <w:rsid w:val="00B956E2"/>
    <w:rsid w:val="00B95809"/>
    <w:rsid w:val="00BA0CE9"/>
    <w:rsid w:val="00BA1663"/>
    <w:rsid w:val="00BA7AE1"/>
    <w:rsid w:val="00BA7BBC"/>
    <w:rsid w:val="00BA7D53"/>
    <w:rsid w:val="00BB0505"/>
    <w:rsid w:val="00BB064B"/>
    <w:rsid w:val="00BB2CD4"/>
    <w:rsid w:val="00BB387B"/>
    <w:rsid w:val="00BB390B"/>
    <w:rsid w:val="00BB3B1F"/>
    <w:rsid w:val="00BB4166"/>
    <w:rsid w:val="00BB493A"/>
    <w:rsid w:val="00BB4BC2"/>
    <w:rsid w:val="00BB71EC"/>
    <w:rsid w:val="00BC012F"/>
    <w:rsid w:val="00BC02F1"/>
    <w:rsid w:val="00BC0575"/>
    <w:rsid w:val="00BC161E"/>
    <w:rsid w:val="00BC1B28"/>
    <w:rsid w:val="00BC2E4F"/>
    <w:rsid w:val="00BC42F8"/>
    <w:rsid w:val="00BC47E6"/>
    <w:rsid w:val="00BC4C97"/>
    <w:rsid w:val="00BC558B"/>
    <w:rsid w:val="00BC6768"/>
    <w:rsid w:val="00BC7FA9"/>
    <w:rsid w:val="00BD0025"/>
    <w:rsid w:val="00BD1377"/>
    <w:rsid w:val="00BD1500"/>
    <w:rsid w:val="00BD1552"/>
    <w:rsid w:val="00BD1F2C"/>
    <w:rsid w:val="00BD2396"/>
    <w:rsid w:val="00BD2945"/>
    <w:rsid w:val="00BD5326"/>
    <w:rsid w:val="00BD672F"/>
    <w:rsid w:val="00BD7015"/>
    <w:rsid w:val="00BD7D2A"/>
    <w:rsid w:val="00BD7D74"/>
    <w:rsid w:val="00BE18F3"/>
    <w:rsid w:val="00BE2649"/>
    <w:rsid w:val="00BE7890"/>
    <w:rsid w:val="00BF0D2B"/>
    <w:rsid w:val="00BF170E"/>
    <w:rsid w:val="00BF2A19"/>
    <w:rsid w:val="00C0019C"/>
    <w:rsid w:val="00C03105"/>
    <w:rsid w:val="00C040A1"/>
    <w:rsid w:val="00C0473F"/>
    <w:rsid w:val="00C04A58"/>
    <w:rsid w:val="00C05560"/>
    <w:rsid w:val="00C05818"/>
    <w:rsid w:val="00C05946"/>
    <w:rsid w:val="00C0613C"/>
    <w:rsid w:val="00C07313"/>
    <w:rsid w:val="00C07A51"/>
    <w:rsid w:val="00C07EC4"/>
    <w:rsid w:val="00C07F0A"/>
    <w:rsid w:val="00C10B9C"/>
    <w:rsid w:val="00C11001"/>
    <w:rsid w:val="00C117D5"/>
    <w:rsid w:val="00C12009"/>
    <w:rsid w:val="00C127EB"/>
    <w:rsid w:val="00C13408"/>
    <w:rsid w:val="00C1380B"/>
    <w:rsid w:val="00C142FB"/>
    <w:rsid w:val="00C16F68"/>
    <w:rsid w:val="00C179B2"/>
    <w:rsid w:val="00C17E73"/>
    <w:rsid w:val="00C20226"/>
    <w:rsid w:val="00C21358"/>
    <w:rsid w:val="00C214AD"/>
    <w:rsid w:val="00C2194B"/>
    <w:rsid w:val="00C21A86"/>
    <w:rsid w:val="00C2225C"/>
    <w:rsid w:val="00C222C7"/>
    <w:rsid w:val="00C253C0"/>
    <w:rsid w:val="00C31DF9"/>
    <w:rsid w:val="00C32CB3"/>
    <w:rsid w:val="00C33076"/>
    <w:rsid w:val="00C33B7F"/>
    <w:rsid w:val="00C34234"/>
    <w:rsid w:val="00C359DB"/>
    <w:rsid w:val="00C3655A"/>
    <w:rsid w:val="00C36E7C"/>
    <w:rsid w:val="00C407D8"/>
    <w:rsid w:val="00C42989"/>
    <w:rsid w:val="00C436E0"/>
    <w:rsid w:val="00C43BA4"/>
    <w:rsid w:val="00C44807"/>
    <w:rsid w:val="00C448C5"/>
    <w:rsid w:val="00C45993"/>
    <w:rsid w:val="00C45C3A"/>
    <w:rsid w:val="00C46326"/>
    <w:rsid w:val="00C46DF6"/>
    <w:rsid w:val="00C47D4C"/>
    <w:rsid w:val="00C50898"/>
    <w:rsid w:val="00C50C12"/>
    <w:rsid w:val="00C52C9A"/>
    <w:rsid w:val="00C52E00"/>
    <w:rsid w:val="00C53598"/>
    <w:rsid w:val="00C55090"/>
    <w:rsid w:val="00C56263"/>
    <w:rsid w:val="00C563C8"/>
    <w:rsid w:val="00C56410"/>
    <w:rsid w:val="00C56F85"/>
    <w:rsid w:val="00C60748"/>
    <w:rsid w:val="00C636A4"/>
    <w:rsid w:val="00C63A9D"/>
    <w:rsid w:val="00C65B72"/>
    <w:rsid w:val="00C70400"/>
    <w:rsid w:val="00C71327"/>
    <w:rsid w:val="00C715C9"/>
    <w:rsid w:val="00C752EA"/>
    <w:rsid w:val="00C75D80"/>
    <w:rsid w:val="00C76D47"/>
    <w:rsid w:val="00C773AB"/>
    <w:rsid w:val="00C77F3B"/>
    <w:rsid w:val="00C8069E"/>
    <w:rsid w:val="00C80844"/>
    <w:rsid w:val="00C80AB7"/>
    <w:rsid w:val="00C81DDE"/>
    <w:rsid w:val="00C82478"/>
    <w:rsid w:val="00C841EF"/>
    <w:rsid w:val="00C84A2E"/>
    <w:rsid w:val="00C84BD4"/>
    <w:rsid w:val="00C85187"/>
    <w:rsid w:val="00C85CEB"/>
    <w:rsid w:val="00C86569"/>
    <w:rsid w:val="00C874C2"/>
    <w:rsid w:val="00C87BB4"/>
    <w:rsid w:val="00C910A9"/>
    <w:rsid w:val="00C915F8"/>
    <w:rsid w:val="00C9319F"/>
    <w:rsid w:val="00C94245"/>
    <w:rsid w:val="00C97C02"/>
    <w:rsid w:val="00CA0508"/>
    <w:rsid w:val="00CA058B"/>
    <w:rsid w:val="00CA1370"/>
    <w:rsid w:val="00CA2719"/>
    <w:rsid w:val="00CA275E"/>
    <w:rsid w:val="00CA28FD"/>
    <w:rsid w:val="00CA43A2"/>
    <w:rsid w:val="00CA53FD"/>
    <w:rsid w:val="00CA5DAB"/>
    <w:rsid w:val="00CB0435"/>
    <w:rsid w:val="00CB1D63"/>
    <w:rsid w:val="00CB1FF8"/>
    <w:rsid w:val="00CB216E"/>
    <w:rsid w:val="00CB2EB0"/>
    <w:rsid w:val="00CB5FF3"/>
    <w:rsid w:val="00CB6DAF"/>
    <w:rsid w:val="00CB7ACE"/>
    <w:rsid w:val="00CB7E47"/>
    <w:rsid w:val="00CC0530"/>
    <w:rsid w:val="00CC0617"/>
    <w:rsid w:val="00CC18B6"/>
    <w:rsid w:val="00CC199E"/>
    <w:rsid w:val="00CC334B"/>
    <w:rsid w:val="00CC4947"/>
    <w:rsid w:val="00CC56D8"/>
    <w:rsid w:val="00CC7D5E"/>
    <w:rsid w:val="00CD08DE"/>
    <w:rsid w:val="00CD0B0D"/>
    <w:rsid w:val="00CD10F1"/>
    <w:rsid w:val="00CD13F3"/>
    <w:rsid w:val="00CD2846"/>
    <w:rsid w:val="00CD3885"/>
    <w:rsid w:val="00CD3940"/>
    <w:rsid w:val="00CD3B00"/>
    <w:rsid w:val="00CD5BE5"/>
    <w:rsid w:val="00CD6560"/>
    <w:rsid w:val="00CD6B49"/>
    <w:rsid w:val="00CD78CA"/>
    <w:rsid w:val="00CE046E"/>
    <w:rsid w:val="00CE06FE"/>
    <w:rsid w:val="00CE1031"/>
    <w:rsid w:val="00CE1EF4"/>
    <w:rsid w:val="00CE26B8"/>
    <w:rsid w:val="00CE3C65"/>
    <w:rsid w:val="00CE4807"/>
    <w:rsid w:val="00CE4E0D"/>
    <w:rsid w:val="00CE53BB"/>
    <w:rsid w:val="00CE73EC"/>
    <w:rsid w:val="00CE796D"/>
    <w:rsid w:val="00CF1D23"/>
    <w:rsid w:val="00CF3310"/>
    <w:rsid w:val="00CF41F2"/>
    <w:rsid w:val="00CF47E2"/>
    <w:rsid w:val="00CF68D4"/>
    <w:rsid w:val="00CF6A13"/>
    <w:rsid w:val="00CF753E"/>
    <w:rsid w:val="00D0042F"/>
    <w:rsid w:val="00D00EB8"/>
    <w:rsid w:val="00D015E7"/>
    <w:rsid w:val="00D0273A"/>
    <w:rsid w:val="00D0291F"/>
    <w:rsid w:val="00D03803"/>
    <w:rsid w:val="00D03B0C"/>
    <w:rsid w:val="00D03B55"/>
    <w:rsid w:val="00D06041"/>
    <w:rsid w:val="00D06099"/>
    <w:rsid w:val="00D07DE3"/>
    <w:rsid w:val="00D07E26"/>
    <w:rsid w:val="00D10EAB"/>
    <w:rsid w:val="00D115F5"/>
    <w:rsid w:val="00D13186"/>
    <w:rsid w:val="00D13EFD"/>
    <w:rsid w:val="00D14036"/>
    <w:rsid w:val="00D14EEF"/>
    <w:rsid w:val="00D15CA4"/>
    <w:rsid w:val="00D1635D"/>
    <w:rsid w:val="00D173C6"/>
    <w:rsid w:val="00D177E5"/>
    <w:rsid w:val="00D17B14"/>
    <w:rsid w:val="00D206D9"/>
    <w:rsid w:val="00D20768"/>
    <w:rsid w:val="00D20BE5"/>
    <w:rsid w:val="00D23035"/>
    <w:rsid w:val="00D23ABB"/>
    <w:rsid w:val="00D2552B"/>
    <w:rsid w:val="00D261B9"/>
    <w:rsid w:val="00D2710B"/>
    <w:rsid w:val="00D27CFF"/>
    <w:rsid w:val="00D27DE4"/>
    <w:rsid w:val="00D313E5"/>
    <w:rsid w:val="00D31A01"/>
    <w:rsid w:val="00D32702"/>
    <w:rsid w:val="00D33FB9"/>
    <w:rsid w:val="00D35F1F"/>
    <w:rsid w:val="00D36337"/>
    <w:rsid w:val="00D378D9"/>
    <w:rsid w:val="00D4073E"/>
    <w:rsid w:val="00D416F7"/>
    <w:rsid w:val="00D441EC"/>
    <w:rsid w:val="00D45892"/>
    <w:rsid w:val="00D518D0"/>
    <w:rsid w:val="00D53EBA"/>
    <w:rsid w:val="00D55C67"/>
    <w:rsid w:val="00D55F2B"/>
    <w:rsid w:val="00D56A95"/>
    <w:rsid w:val="00D56D1F"/>
    <w:rsid w:val="00D57FA9"/>
    <w:rsid w:val="00D60133"/>
    <w:rsid w:val="00D6022C"/>
    <w:rsid w:val="00D61496"/>
    <w:rsid w:val="00D614E0"/>
    <w:rsid w:val="00D63161"/>
    <w:rsid w:val="00D63ACC"/>
    <w:rsid w:val="00D645EC"/>
    <w:rsid w:val="00D6493F"/>
    <w:rsid w:val="00D6559E"/>
    <w:rsid w:val="00D6610D"/>
    <w:rsid w:val="00D673D6"/>
    <w:rsid w:val="00D67B1E"/>
    <w:rsid w:val="00D70A08"/>
    <w:rsid w:val="00D71E26"/>
    <w:rsid w:val="00D73F22"/>
    <w:rsid w:val="00D741ED"/>
    <w:rsid w:val="00D74387"/>
    <w:rsid w:val="00D77046"/>
    <w:rsid w:val="00D7726F"/>
    <w:rsid w:val="00D83815"/>
    <w:rsid w:val="00D8517F"/>
    <w:rsid w:val="00D864E6"/>
    <w:rsid w:val="00D91D29"/>
    <w:rsid w:val="00D958A6"/>
    <w:rsid w:val="00D95F88"/>
    <w:rsid w:val="00D96F4A"/>
    <w:rsid w:val="00D97F1A"/>
    <w:rsid w:val="00DA0698"/>
    <w:rsid w:val="00DA1277"/>
    <w:rsid w:val="00DA1562"/>
    <w:rsid w:val="00DA4663"/>
    <w:rsid w:val="00DA5D22"/>
    <w:rsid w:val="00DA6FD7"/>
    <w:rsid w:val="00DB11D8"/>
    <w:rsid w:val="00DB283D"/>
    <w:rsid w:val="00DB3660"/>
    <w:rsid w:val="00DB40B3"/>
    <w:rsid w:val="00DB53A2"/>
    <w:rsid w:val="00DB6545"/>
    <w:rsid w:val="00DB6F97"/>
    <w:rsid w:val="00DC020D"/>
    <w:rsid w:val="00DC08B4"/>
    <w:rsid w:val="00DC1F9C"/>
    <w:rsid w:val="00DC2D32"/>
    <w:rsid w:val="00DC4634"/>
    <w:rsid w:val="00DC6131"/>
    <w:rsid w:val="00DC6D07"/>
    <w:rsid w:val="00DC735E"/>
    <w:rsid w:val="00DD1280"/>
    <w:rsid w:val="00DD1B63"/>
    <w:rsid w:val="00DD1CCC"/>
    <w:rsid w:val="00DD39F0"/>
    <w:rsid w:val="00DD4AA6"/>
    <w:rsid w:val="00DD5A79"/>
    <w:rsid w:val="00DD5B1F"/>
    <w:rsid w:val="00DD7D35"/>
    <w:rsid w:val="00DE0CF2"/>
    <w:rsid w:val="00DE1A2E"/>
    <w:rsid w:val="00DE4B0B"/>
    <w:rsid w:val="00DE5A85"/>
    <w:rsid w:val="00DE5B6F"/>
    <w:rsid w:val="00DE60B6"/>
    <w:rsid w:val="00DE7DFF"/>
    <w:rsid w:val="00DF1F3E"/>
    <w:rsid w:val="00DF28A5"/>
    <w:rsid w:val="00DF2EAD"/>
    <w:rsid w:val="00DF3685"/>
    <w:rsid w:val="00DF443F"/>
    <w:rsid w:val="00DF4D23"/>
    <w:rsid w:val="00DF541B"/>
    <w:rsid w:val="00DF60B7"/>
    <w:rsid w:val="00E00D54"/>
    <w:rsid w:val="00E015B2"/>
    <w:rsid w:val="00E02E6C"/>
    <w:rsid w:val="00E038CC"/>
    <w:rsid w:val="00E04283"/>
    <w:rsid w:val="00E044A5"/>
    <w:rsid w:val="00E05B12"/>
    <w:rsid w:val="00E05B32"/>
    <w:rsid w:val="00E06C30"/>
    <w:rsid w:val="00E07142"/>
    <w:rsid w:val="00E10DE7"/>
    <w:rsid w:val="00E10E44"/>
    <w:rsid w:val="00E125D5"/>
    <w:rsid w:val="00E12AF6"/>
    <w:rsid w:val="00E12E1A"/>
    <w:rsid w:val="00E14388"/>
    <w:rsid w:val="00E15995"/>
    <w:rsid w:val="00E20732"/>
    <w:rsid w:val="00E22B71"/>
    <w:rsid w:val="00E238E9"/>
    <w:rsid w:val="00E23B9A"/>
    <w:rsid w:val="00E2407A"/>
    <w:rsid w:val="00E26B86"/>
    <w:rsid w:val="00E2722C"/>
    <w:rsid w:val="00E30196"/>
    <w:rsid w:val="00E3160D"/>
    <w:rsid w:val="00E3165C"/>
    <w:rsid w:val="00E31D26"/>
    <w:rsid w:val="00E32AC9"/>
    <w:rsid w:val="00E33BF0"/>
    <w:rsid w:val="00E348A2"/>
    <w:rsid w:val="00E40528"/>
    <w:rsid w:val="00E40BDC"/>
    <w:rsid w:val="00E415F8"/>
    <w:rsid w:val="00E415FD"/>
    <w:rsid w:val="00E4266C"/>
    <w:rsid w:val="00E4330E"/>
    <w:rsid w:val="00E43B9A"/>
    <w:rsid w:val="00E4416C"/>
    <w:rsid w:val="00E4508C"/>
    <w:rsid w:val="00E46136"/>
    <w:rsid w:val="00E46AF0"/>
    <w:rsid w:val="00E51EBD"/>
    <w:rsid w:val="00E53AA5"/>
    <w:rsid w:val="00E5448E"/>
    <w:rsid w:val="00E54987"/>
    <w:rsid w:val="00E56AFF"/>
    <w:rsid w:val="00E571B4"/>
    <w:rsid w:val="00E57422"/>
    <w:rsid w:val="00E60825"/>
    <w:rsid w:val="00E60F38"/>
    <w:rsid w:val="00E62BCE"/>
    <w:rsid w:val="00E63321"/>
    <w:rsid w:val="00E635C7"/>
    <w:rsid w:val="00E63672"/>
    <w:rsid w:val="00E64CF9"/>
    <w:rsid w:val="00E67052"/>
    <w:rsid w:val="00E673E8"/>
    <w:rsid w:val="00E67497"/>
    <w:rsid w:val="00E70EA1"/>
    <w:rsid w:val="00E715B6"/>
    <w:rsid w:val="00E71E89"/>
    <w:rsid w:val="00E71F68"/>
    <w:rsid w:val="00E82A13"/>
    <w:rsid w:val="00E83B1E"/>
    <w:rsid w:val="00E840B7"/>
    <w:rsid w:val="00E847F7"/>
    <w:rsid w:val="00E84848"/>
    <w:rsid w:val="00E85C8D"/>
    <w:rsid w:val="00E860ED"/>
    <w:rsid w:val="00E86B48"/>
    <w:rsid w:val="00E9059E"/>
    <w:rsid w:val="00E907CB"/>
    <w:rsid w:val="00E90B48"/>
    <w:rsid w:val="00E90B4D"/>
    <w:rsid w:val="00E95EE6"/>
    <w:rsid w:val="00EA0A61"/>
    <w:rsid w:val="00EA1069"/>
    <w:rsid w:val="00EA188A"/>
    <w:rsid w:val="00EA25F8"/>
    <w:rsid w:val="00EA71EC"/>
    <w:rsid w:val="00EB0BFD"/>
    <w:rsid w:val="00EB0F16"/>
    <w:rsid w:val="00EB1A14"/>
    <w:rsid w:val="00EB1CF5"/>
    <w:rsid w:val="00EB2482"/>
    <w:rsid w:val="00EB2744"/>
    <w:rsid w:val="00EB30A3"/>
    <w:rsid w:val="00EB6AED"/>
    <w:rsid w:val="00EC1076"/>
    <w:rsid w:val="00EC1E3A"/>
    <w:rsid w:val="00EC3108"/>
    <w:rsid w:val="00EC37A7"/>
    <w:rsid w:val="00EC43BC"/>
    <w:rsid w:val="00EC77C3"/>
    <w:rsid w:val="00EC7CDD"/>
    <w:rsid w:val="00ED1B05"/>
    <w:rsid w:val="00ED23E1"/>
    <w:rsid w:val="00ED2BEB"/>
    <w:rsid w:val="00ED3FD8"/>
    <w:rsid w:val="00ED40A0"/>
    <w:rsid w:val="00ED4231"/>
    <w:rsid w:val="00ED52C4"/>
    <w:rsid w:val="00ED6651"/>
    <w:rsid w:val="00ED6878"/>
    <w:rsid w:val="00ED6DBB"/>
    <w:rsid w:val="00ED719D"/>
    <w:rsid w:val="00ED7863"/>
    <w:rsid w:val="00EE094D"/>
    <w:rsid w:val="00EE1077"/>
    <w:rsid w:val="00EE15E5"/>
    <w:rsid w:val="00EE250A"/>
    <w:rsid w:val="00EE4183"/>
    <w:rsid w:val="00EE451D"/>
    <w:rsid w:val="00EE6477"/>
    <w:rsid w:val="00EE7780"/>
    <w:rsid w:val="00EE7EB9"/>
    <w:rsid w:val="00EF04C3"/>
    <w:rsid w:val="00EF0683"/>
    <w:rsid w:val="00EF1042"/>
    <w:rsid w:val="00EF5686"/>
    <w:rsid w:val="00EF6475"/>
    <w:rsid w:val="00EF6D88"/>
    <w:rsid w:val="00EF7FCC"/>
    <w:rsid w:val="00F01A03"/>
    <w:rsid w:val="00F0335C"/>
    <w:rsid w:val="00F03406"/>
    <w:rsid w:val="00F03665"/>
    <w:rsid w:val="00F040F1"/>
    <w:rsid w:val="00F04F44"/>
    <w:rsid w:val="00F10C9D"/>
    <w:rsid w:val="00F13FDF"/>
    <w:rsid w:val="00F14032"/>
    <w:rsid w:val="00F148F9"/>
    <w:rsid w:val="00F1623C"/>
    <w:rsid w:val="00F176F0"/>
    <w:rsid w:val="00F2027D"/>
    <w:rsid w:val="00F212DD"/>
    <w:rsid w:val="00F22872"/>
    <w:rsid w:val="00F22E6A"/>
    <w:rsid w:val="00F24562"/>
    <w:rsid w:val="00F245C3"/>
    <w:rsid w:val="00F245D8"/>
    <w:rsid w:val="00F24ACA"/>
    <w:rsid w:val="00F25A44"/>
    <w:rsid w:val="00F25AA1"/>
    <w:rsid w:val="00F27A41"/>
    <w:rsid w:val="00F311D5"/>
    <w:rsid w:val="00F31D00"/>
    <w:rsid w:val="00F336FE"/>
    <w:rsid w:val="00F33AD2"/>
    <w:rsid w:val="00F34B85"/>
    <w:rsid w:val="00F35167"/>
    <w:rsid w:val="00F3568D"/>
    <w:rsid w:val="00F35B59"/>
    <w:rsid w:val="00F360EA"/>
    <w:rsid w:val="00F40115"/>
    <w:rsid w:val="00F419DB"/>
    <w:rsid w:val="00F43F7A"/>
    <w:rsid w:val="00F46C6F"/>
    <w:rsid w:val="00F47363"/>
    <w:rsid w:val="00F47E06"/>
    <w:rsid w:val="00F505C7"/>
    <w:rsid w:val="00F50BA2"/>
    <w:rsid w:val="00F51ABC"/>
    <w:rsid w:val="00F527D7"/>
    <w:rsid w:val="00F52B65"/>
    <w:rsid w:val="00F52D55"/>
    <w:rsid w:val="00F54E80"/>
    <w:rsid w:val="00F56E4D"/>
    <w:rsid w:val="00F574A3"/>
    <w:rsid w:val="00F64700"/>
    <w:rsid w:val="00F6521F"/>
    <w:rsid w:val="00F65A5C"/>
    <w:rsid w:val="00F6625E"/>
    <w:rsid w:val="00F70FAD"/>
    <w:rsid w:val="00F7504B"/>
    <w:rsid w:val="00F75103"/>
    <w:rsid w:val="00F767D5"/>
    <w:rsid w:val="00F7708C"/>
    <w:rsid w:val="00F816B5"/>
    <w:rsid w:val="00F81ACF"/>
    <w:rsid w:val="00F854CF"/>
    <w:rsid w:val="00F87E08"/>
    <w:rsid w:val="00F91EFE"/>
    <w:rsid w:val="00F92DA1"/>
    <w:rsid w:val="00F93DD0"/>
    <w:rsid w:val="00F93E68"/>
    <w:rsid w:val="00F96806"/>
    <w:rsid w:val="00F9738D"/>
    <w:rsid w:val="00FA04B9"/>
    <w:rsid w:val="00FA09DB"/>
    <w:rsid w:val="00FA6E35"/>
    <w:rsid w:val="00FA7892"/>
    <w:rsid w:val="00FB1588"/>
    <w:rsid w:val="00FB274F"/>
    <w:rsid w:val="00FB430F"/>
    <w:rsid w:val="00FB4B87"/>
    <w:rsid w:val="00FB69BD"/>
    <w:rsid w:val="00FB71F9"/>
    <w:rsid w:val="00FB779A"/>
    <w:rsid w:val="00FB77A3"/>
    <w:rsid w:val="00FC078A"/>
    <w:rsid w:val="00FC0795"/>
    <w:rsid w:val="00FC176D"/>
    <w:rsid w:val="00FC390F"/>
    <w:rsid w:val="00FC4A3C"/>
    <w:rsid w:val="00FC6C08"/>
    <w:rsid w:val="00FD10D2"/>
    <w:rsid w:val="00FD2BCC"/>
    <w:rsid w:val="00FD4A64"/>
    <w:rsid w:val="00FD4C4F"/>
    <w:rsid w:val="00FD60A7"/>
    <w:rsid w:val="00FE00BE"/>
    <w:rsid w:val="00FE2457"/>
    <w:rsid w:val="00FE2F13"/>
    <w:rsid w:val="00FE3DFE"/>
    <w:rsid w:val="00FE5051"/>
    <w:rsid w:val="00FE5430"/>
    <w:rsid w:val="00FE5AF1"/>
    <w:rsid w:val="00FE619E"/>
    <w:rsid w:val="00FE672F"/>
    <w:rsid w:val="00FE6E89"/>
    <w:rsid w:val="00FE7751"/>
    <w:rsid w:val="00FF0838"/>
    <w:rsid w:val="00FF1B17"/>
    <w:rsid w:val="00FF3DCB"/>
    <w:rsid w:val="00FF3ECA"/>
    <w:rsid w:val="00FF6EA9"/>
    <w:rsid w:val="00FF77A0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F498"/>
  <w15:docId w15:val="{EB8396B9-FDFD-4F75-9E68-F1BF254C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  <w:style w:type="character" w:styleId="ad">
    <w:name w:val="FollowedHyperlink"/>
    <w:basedOn w:val="a1"/>
    <w:uiPriority w:val="99"/>
    <w:semiHidden/>
    <w:unhideWhenUsed/>
    <w:rsid w:val="002D2C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4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608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ereslavl.ru/" TargetMode="External"/><Relationship Id="rId13" Type="http://schemas.openxmlformats.org/officeDocument/2006/relationships/hyperlink" Target="https://lot-online.ru" TargetMode="External"/><Relationship Id="rId18" Type="http://schemas.openxmlformats.org/officeDocument/2006/relationships/hyperlink" Target="consultantplus://offline/ref=EE2B904B067E0232204EF57DCB1B9E920E1C11DD846295FFC2707F6A37E827C506B7A53820599308CF1E477FE7N8c0J" TargetMode="External"/><Relationship Id="rId26" Type="http://schemas.openxmlformats.org/officeDocument/2006/relationships/hyperlink" Target="https://lot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mpereslavl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mpereslavl.ru" TargetMode="External"/><Relationship Id="rId17" Type="http://schemas.openxmlformats.org/officeDocument/2006/relationships/hyperlink" Target="https://catalog.lot-online.ru/images/docs/instructions/participants_manual_privatization.pdf?_t=1666853801" TargetMode="External"/><Relationship Id="rId25" Type="http://schemas.openxmlformats.org/officeDocument/2006/relationships/hyperlink" Target="https://admpereslav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t-online.ru" TargetMode="External"/><Relationship Id="rId20" Type="http://schemas.openxmlformats.org/officeDocument/2006/relationships/hyperlink" Target="http://torgi.gov.ru/ne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" TargetMode="External"/><Relationship Id="rId24" Type="http://schemas.openxmlformats.org/officeDocument/2006/relationships/hyperlink" Target="http://torgi.gov.ru/ne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t-online.ru" TargetMode="External"/><Relationship Id="rId23" Type="http://schemas.openxmlformats.org/officeDocument/2006/relationships/hyperlink" Target="consultantplus://offline/ref=3313D2F8F3E59B3FA79C30A90F634FD14781F442CA44F20BF215D7A083F125D129BC36A10F69E096jDSE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s://torgi.gov.ru/ne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1000ums@mail.ru" TargetMode="External"/><Relationship Id="rId14" Type="http://schemas.openxmlformats.org/officeDocument/2006/relationships/hyperlink" Target="consultantplus://offline/ref=5D326175541469206D7261F606DF20F1D1366F5924086F49ADC3B18696DEBFF7FF6E46D560DE036122E9C6C1DDCDCC6894F228UEe9H" TargetMode="External"/><Relationship Id="rId22" Type="http://schemas.openxmlformats.org/officeDocument/2006/relationships/hyperlink" Target="https://lot-online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D74DF-59BB-429A-96F7-C8534B4B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</TotalTime>
  <Pages>13</Pages>
  <Words>5554</Words>
  <Characters>31658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Office</cp:lastModifiedBy>
  <cp:revision>555</cp:revision>
  <cp:lastPrinted>2024-01-05T11:21:00Z</cp:lastPrinted>
  <dcterms:created xsi:type="dcterms:W3CDTF">2021-11-22T13:04:00Z</dcterms:created>
  <dcterms:modified xsi:type="dcterms:W3CDTF">2024-01-10T07:00:00Z</dcterms:modified>
</cp:coreProperties>
</file>