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4B88A" w14:textId="77777777" w:rsidR="008A5367" w:rsidRPr="005E1D61" w:rsidRDefault="00F96806" w:rsidP="00CA1370">
      <w:pPr>
        <w:spacing w:after="0" w:line="240" w:lineRule="auto"/>
        <w:jc w:val="center"/>
        <w:rPr>
          <w:rFonts w:ascii="Times New Roman" w:eastAsia="Times New Roman" w:hAnsi="Times New Roman" w:cs="Times New Roman"/>
          <w:b/>
          <w:sz w:val="32"/>
          <w:szCs w:val="32"/>
          <w:lang w:eastAsia="ru-RU"/>
        </w:rPr>
      </w:pPr>
      <w:r w:rsidRPr="005E1D61">
        <w:rPr>
          <w:rFonts w:ascii="Times New Roman" w:eastAsia="Times New Roman" w:hAnsi="Times New Roman" w:cs="Times New Roman"/>
          <w:b/>
          <w:sz w:val="32"/>
          <w:szCs w:val="32"/>
          <w:lang w:eastAsia="ru-RU"/>
        </w:rPr>
        <w:t>ИНФОРМАЦИОННОЕ СООБЩЕНИЕ</w:t>
      </w:r>
    </w:p>
    <w:p w14:paraId="7DE841FF" w14:textId="77777777" w:rsidR="00F96806" w:rsidRPr="005E1D61" w:rsidRDefault="00F96806" w:rsidP="00CA1370">
      <w:pPr>
        <w:spacing w:after="0" w:line="240" w:lineRule="auto"/>
        <w:jc w:val="center"/>
        <w:rPr>
          <w:rFonts w:ascii="Times New Roman" w:eastAsia="Times New Roman" w:hAnsi="Times New Roman" w:cs="Times New Roman"/>
          <w:b/>
          <w:sz w:val="32"/>
          <w:szCs w:val="32"/>
          <w:lang w:eastAsia="ru-RU"/>
        </w:rPr>
      </w:pPr>
      <w:r w:rsidRPr="005E1D61">
        <w:rPr>
          <w:rFonts w:ascii="Times New Roman" w:eastAsia="Times New Roman" w:hAnsi="Times New Roman" w:cs="Times New Roman"/>
          <w:b/>
          <w:sz w:val="32"/>
          <w:szCs w:val="32"/>
          <w:lang w:eastAsia="ru-RU"/>
        </w:rPr>
        <w:t>о проведении аукциона в электронной форме по продаже муниципального имущества</w:t>
      </w:r>
    </w:p>
    <w:p w14:paraId="5238D8DC" w14:textId="77777777" w:rsidR="0065237E" w:rsidRPr="005E1D61" w:rsidRDefault="0065237E" w:rsidP="00CA1370">
      <w:pPr>
        <w:spacing w:after="0" w:line="240" w:lineRule="auto"/>
        <w:jc w:val="center"/>
        <w:rPr>
          <w:rFonts w:ascii="Times New Roman" w:eastAsia="Times New Roman" w:hAnsi="Times New Roman" w:cs="Times New Roman"/>
          <w:b/>
          <w:sz w:val="32"/>
          <w:szCs w:val="32"/>
          <w:lang w:eastAsia="ru-RU"/>
        </w:rPr>
      </w:pPr>
    </w:p>
    <w:p w14:paraId="69E44843" w14:textId="77777777" w:rsidR="00743CA6" w:rsidRPr="005E1D61" w:rsidRDefault="00743CA6" w:rsidP="00CA1370">
      <w:pPr>
        <w:pStyle w:val="a4"/>
        <w:widowControl w:val="0"/>
        <w:spacing w:after="0" w:line="240" w:lineRule="auto"/>
        <w:ind w:left="0"/>
        <w:jc w:val="center"/>
        <w:rPr>
          <w:rFonts w:ascii="Times New Roman" w:eastAsia="Times New Roman" w:hAnsi="Times New Roman" w:cs="Times New Roman"/>
          <w:b/>
          <w:sz w:val="32"/>
          <w:szCs w:val="32"/>
          <w:lang w:eastAsia="ru-RU"/>
        </w:rPr>
      </w:pPr>
    </w:p>
    <w:p w14:paraId="34B7EE8E" w14:textId="401E5FF5" w:rsidR="006F354C" w:rsidRPr="00720BA2" w:rsidRDefault="002C0ECC" w:rsidP="00A07E80">
      <w:pPr>
        <w:widowControl w:val="0"/>
        <w:spacing w:after="0" w:line="240" w:lineRule="auto"/>
        <w:ind w:firstLine="708"/>
        <w:jc w:val="both"/>
        <w:rPr>
          <w:rFonts w:ascii="Times New Roman" w:eastAsia="Times New Roman" w:hAnsi="Times New Roman" w:cs="Times New Roman"/>
          <w:sz w:val="24"/>
          <w:szCs w:val="24"/>
          <w:lang w:eastAsia="ru-RU"/>
        </w:rPr>
      </w:pPr>
      <w:r w:rsidRPr="00720BA2">
        <w:rPr>
          <w:rFonts w:ascii="Times New Roman" w:hAnsi="Times New Roman" w:cs="Times New Roman"/>
          <w:b/>
          <w:bCs/>
          <w:sz w:val="24"/>
          <w:szCs w:val="24"/>
        </w:rPr>
        <w:t>1.</w:t>
      </w:r>
      <w:r w:rsidRPr="00720BA2">
        <w:rPr>
          <w:rFonts w:ascii="Times New Roman" w:hAnsi="Times New Roman" w:cs="Times New Roman"/>
          <w:b/>
          <w:bCs/>
          <w:sz w:val="24"/>
          <w:szCs w:val="24"/>
        </w:rPr>
        <w:tab/>
      </w:r>
      <w:r w:rsidR="007E5E3F" w:rsidRPr="00720BA2">
        <w:rPr>
          <w:rFonts w:ascii="Times New Roman" w:hAnsi="Times New Roman" w:cs="Times New Roman"/>
          <w:b/>
          <w:bCs/>
          <w:sz w:val="24"/>
          <w:szCs w:val="24"/>
        </w:rPr>
        <w:t>Наименование процедуры:</w:t>
      </w:r>
      <w:r w:rsidR="007E5E3F" w:rsidRPr="00720BA2">
        <w:rPr>
          <w:rFonts w:ascii="Times New Roman" w:hAnsi="Times New Roman" w:cs="Times New Roman"/>
          <w:bCs/>
          <w:sz w:val="24"/>
          <w:szCs w:val="24"/>
        </w:rPr>
        <w:t xml:space="preserve"> открытый аукцион</w:t>
      </w:r>
      <w:r w:rsidR="008761F3" w:rsidRPr="00720BA2">
        <w:rPr>
          <w:rFonts w:ascii="Times New Roman" w:hAnsi="Times New Roman" w:cs="Times New Roman"/>
          <w:bCs/>
          <w:sz w:val="24"/>
          <w:szCs w:val="24"/>
        </w:rPr>
        <w:t xml:space="preserve"> в электронной форме по продаже </w:t>
      </w:r>
      <w:r w:rsidR="007E5E3F" w:rsidRPr="00720BA2">
        <w:rPr>
          <w:rFonts w:ascii="Times New Roman" w:hAnsi="Times New Roman" w:cs="Times New Roman"/>
          <w:bCs/>
          <w:sz w:val="24"/>
          <w:szCs w:val="24"/>
        </w:rPr>
        <w:t>недвижимого имущества, расположенного по адресу:</w:t>
      </w:r>
      <w:r w:rsidR="00A07E80" w:rsidRPr="00720BA2">
        <w:rPr>
          <w:rFonts w:ascii="Times New Roman" w:hAnsi="Times New Roman" w:cs="Times New Roman"/>
          <w:bCs/>
          <w:sz w:val="24"/>
          <w:szCs w:val="24"/>
        </w:rPr>
        <w:t xml:space="preserve"> </w:t>
      </w:r>
      <w:r w:rsidR="00A07E80" w:rsidRPr="00720BA2">
        <w:rPr>
          <w:rFonts w:ascii="Times New Roman" w:eastAsia="Times New Roman" w:hAnsi="Times New Roman" w:cs="Times New Roman"/>
          <w:sz w:val="24"/>
          <w:szCs w:val="24"/>
          <w:lang w:eastAsia="ru-RU"/>
        </w:rPr>
        <w:t xml:space="preserve">Ярославская область, </w:t>
      </w:r>
      <w:r w:rsidR="00B07BFC" w:rsidRPr="00720BA2">
        <w:rPr>
          <w:rFonts w:ascii="Times New Roman" w:eastAsia="Times New Roman" w:hAnsi="Times New Roman" w:cs="Times New Roman"/>
          <w:sz w:val="24"/>
          <w:szCs w:val="24"/>
          <w:lang w:eastAsia="ru-RU"/>
        </w:rPr>
        <w:t xml:space="preserve">г. Переславль-Залесский, </w:t>
      </w:r>
      <w:r w:rsidR="00A07E80" w:rsidRPr="00720BA2">
        <w:rPr>
          <w:rFonts w:ascii="Times New Roman" w:eastAsia="Times New Roman" w:hAnsi="Times New Roman" w:cs="Times New Roman"/>
          <w:sz w:val="24"/>
          <w:szCs w:val="24"/>
          <w:lang w:eastAsia="ru-RU"/>
        </w:rPr>
        <w:t>ул</w:t>
      </w:r>
      <w:r w:rsidR="00B07BFC" w:rsidRPr="00720BA2">
        <w:rPr>
          <w:rFonts w:ascii="Times New Roman" w:eastAsia="Times New Roman" w:hAnsi="Times New Roman" w:cs="Times New Roman"/>
          <w:sz w:val="24"/>
          <w:szCs w:val="24"/>
          <w:lang w:eastAsia="ru-RU"/>
        </w:rPr>
        <w:t xml:space="preserve">. </w:t>
      </w:r>
      <w:r w:rsidR="00A07E80" w:rsidRPr="00720BA2">
        <w:rPr>
          <w:rFonts w:ascii="Times New Roman" w:eastAsia="Times New Roman" w:hAnsi="Times New Roman" w:cs="Times New Roman"/>
          <w:sz w:val="24"/>
          <w:szCs w:val="24"/>
          <w:lang w:eastAsia="ru-RU"/>
        </w:rPr>
        <w:t>Заводская</w:t>
      </w:r>
      <w:r w:rsidR="00B07BFC" w:rsidRPr="00720BA2">
        <w:rPr>
          <w:rFonts w:ascii="Times New Roman" w:eastAsia="Times New Roman" w:hAnsi="Times New Roman" w:cs="Times New Roman"/>
          <w:sz w:val="24"/>
          <w:szCs w:val="24"/>
          <w:lang w:eastAsia="ru-RU"/>
        </w:rPr>
        <w:t xml:space="preserve">, </w:t>
      </w:r>
      <w:r w:rsidR="00A07E80" w:rsidRPr="00720BA2">
        <w:rPr>
          <w:rFonts w:ascii="Times New Roman" w:eastAsia="Times New Roman" w:hAnsi="Times New Roman" w:cs="Times New Roman"/>
          <w:sz w:val="24"/>
          <w:szCs w:val="24"/>
          <w:lang w:eastAsia="ru-RU"/>
        </w:rPr>
        <w:t>пом. 3</w:t>
      </w:r>
      <w:r w:rsidR="007E0229" w:rsidRPr="00720BA2">
        <w:rPr>
          <w:rFonts w:ascii="Times New Roman" w:eastAsia="Times New Roman" w:hAnsi="Times New Roman" w:cs="Times New Roman"/>
          <w:sz w:val="24"/>
          <w:szCs w:val="24"/>
          <w:lang w:eastAsia="ru-RU"/>
        </w:rPr>
        <w:t xml:space="preserve"> - </w:t>
      </w:r>
      <w:r w:rsidR="00A07E80" w:rsidRPr="00720BA2">
        <w:rPr>
          <w:rFonts w:ascii="Times New Roman" w:eastAsia="Times New Roman" w:hAnsi="Times New Roman" w:cs="Times New Roman"/>
          <w:sz w:val="24"/>
          <w:szCs w:val="24"/>
          <w:lang w:eastAsia="ru-RU"/>
        </w:rPr>
        <w:t>пом. 4.</w:t>
      </w:r>
    </w:p>
    <w:p w14:paraId="3E84282B" w14:textId="2EF45294" w:rsidR="003F63EF" w:rsidRPr="00720BA2" w:rsidRDefault="002C0ECC" w:rsidP="002C0ECC">
      <w:pPr>
        <w:widowControl w:val="0"/>
        <w:spacing w:after="0" w:line="240" w:lineRule="auto"/>
        <w:ind w:firstLine="708"/>
        <w:jc w:val="both"/>
        <w:rPr>
          <w:rFonts w:ascii="Times New Roman" w:eastAsia="Times New Roman" w:hAnsi="Times New Roman" w:cs="Times New Roman"/>
          <w:sz w:val="24"/>
          <w:szCs w:val="24"/>
          <w:lang w:eastAsia="ru-RU"/>
        </w:rPr>
      </w:pPr>
      <w:r w:rsidRPr="00720BA2">
        <w:rPr>
          <w:rFonts w:ascii="Times New Roman" w:hAnsi="Times New Roman" w:cs="Times New Roman"/>
          <w:b/>
          <w:bCs/>
          <w:sz w:val="24"/>
          <w:szCs w:val="24"/>
        </w:rPr>
        <w:t>2.</w:t>
      </w:r>
      <w:r w:rsidRPr="00720BA2">
        <w:rPr>
          <w:rFonts w:ascii="Times New Roman" w:hAnsi="Times New Roman" w:cs="Times New Roman"/>
          <w:b/>
          <w:bCs/>
          <w:sz w:val="24"/>
          <w:szCs w:val="24"/>
        </w:rPr>
        <w:tab/>
      </w:r>
      <w:r w:rsidR="00B419A3" w:rsidRPr="00720BA2">
        <w:rPr>
          <w:rFonts w:ascii="Times New Roman" w:hAnsi="Times New Roman" w:cs="Times New Roman"/>
          <w:b/>
          <w:bCs/>
          <w:sz w:val="24"/>
          <w:szCs w:val="24"/>
        </w:rPr>
        <w:t>Орган, принявший решение об условиях приватизации:</w:t>
      </w:r>
      <w:r w:rsidR="00B519A0" w:rsidRPr="00720BA2">
        <w:rPr>
          <w:rFonts w:ascii="Times New Roman" w:hAnsi="Times New Roman" w:cs="Times New Roman"/>
          <w:bCs/>
          <w:sz w:val="24"/>
          <w:szCs w:val="24"/>
        </w:rPr>
        <w:t xml:space="preserve"> </w:t>
      </w:r>
      <w:r w:rsidR="00B419A3" w:rsidRPr="00720BA2">
        <w:rPr>
          <w:rFonts w:ascii="Times New Roman" w:hAnsi="Times New Roman" w:cs="Times New Roman"/>
          <w:bCs/>
          <w:sz w:val="24"/>
          <w:szCs w:val="24"/>
        </w:rPr>
        <w:t xml:space="preserve">Администрация </w:t>
      </w:r>
      <w:r w:rsidR="003F63EF" w:rsidRPr="00720BA2">
        <w:rPr>
          <w:rFonts w:ascii="Times New Roman" w:hAnsi="Times New Roman" w:cs="Times New Roman"/>
          <w:bCs/>
          <w:sz w:val="24"/>
          <w:szCs w:val="24"/>
        </w:rPr>
        <w:t>города Переславля-Залесского Ярославской области.</w:t>
      </w:r>
    </w:p>
    <w:p w14:paraId="6F05C06D" w14:textId="0BD54A4F" w:rsidR="006F7055" w:rsidRPr="00720BA2" w:rsidRDefault="006C2039" w:rsidP="006F7055">
      <w:pPr>
        <w:widowControl w:val="0"/>
        <w:spacing w:after="0" w:line="240" w:lineRule="auto"/>
        <w:ind w:firstLine="708"/>
        <w:jc w:val="both"/>
        <w:rPr>
          <w:rFonts w:ascii="Times New Roman" w:eastAsia="Times New Roman" w:hAnsi="Times New Roman" w:cs="Times New Roman"/>
          <w:sz w:val="24"/>
          <w:szCs w:val="24"/>
          <w:lang w:eastAsia="ru-RU"/>
        </w:rPr>
      </w:pPr>
      <w:r w:rsidRPr="00720BA2">
        <w:rPr>
          <w:rFonts w:ascii="Times New Roman" w:hAnsi="Times New Roman" w:cs="Times New Roman"/>
          <w:b/>
          <w:sz w:val="24"/>
          <w:szCs w:val="24"/>
        </w:rPr>
        <w:t>Продавец:</w:t>
      </w:r>
      <w:r w:rsidR="006F7055" w:rsidRPr="00720BA2">
        <w:rPr>
          <w:rFonts w:ascii="Times New Roman" w:hAnsi="Times New Roman" w:cs="Times New Roman"/>
          <w:sz w:val="24"/>
          <w:szCs w:val="24"/>
        </w:rPr>
        <w:t xml:space="preserve"> </w:t>
      </w:r>
      <w:r w:rsidR="006F7055" w:rsidRPr="00720BA2">
        <w:rPr>
          <w:rFonts w:ascii="Times New Roman" w:eastAsia="Times New Roman" w:hAnsi="Times New Roman" w:cs="Times New Roman"/>
          <w:sz w:val="24"/>
          <w:szCs w:val="24"/>
          <w:lang w:eastAsia="ru-RU"/>
        </w:rPr>
        <w:t xml:space="preserve">Управление муниципальной собственности Администрации города Переславля-Залесского, </w:t>
      </w:r>
      <w:r w:rsidR="001A524B" w:rsidRPr="00720BA2">
        <w:rPr>
          <w:rFonts w:ascii="Times New Roman" w:eastAsia="Times New Roman" w:hAnsi="Times New Roman" w:cs="Times New Roman"/>
          <w:sz w:val="24"/>
          <w:szCs w:val="24"/>
          <w:lang w:eastAsia="ru-RU"/>
        </w:rPr>
        <w:t xml:space="preserve">адрес местонахождения: 152020, </w:t>
      </w:r>
      <w:r w:rsidR="006F7055" w:rsidRPr="00720BA2">
        <w:rPr>
          <w:rFonts w:ascii="Times New Roman" w:eastAsia="Times New Roman" w:hAnsi="Times New Roman" w:cs="Times New Roman"/>
          <w:sz w:val="24"/>
          <w:szCs w:val="24"/>
          <w:lang w:eastAsia="ru-RU"/>
        </w:rPr>
        <w:t xml:space="preserve">Ярославская область, город Переславль-Залесский, ул. Комсомольская, </w:t>
      </w:r>
      <w:r w:rsidR="007D1F15" w:rsidRPr="00720BA2">
        <w:rPr>
          <w:rFonts w:ascii="Times New Roman" w:eastAsia="Times New Roman" w:hAnsi="Times New Roman" w:cs="Times New Roman"/>
          <w:sz w:val="24"/>
          <w:szCs w:val="24"/>
          <w:lang w:eastAsia="ru-RU"/>
        </w:rPr>
        <w:t>д. 5, контактный телефон</w:t>
      </w:r>
      <w:r w:rsidR="006F7055" w:rsidRPr="00720BA2">
        <w:rPr>
          <w:rFonts w:ascii="Times New Roman" w:eastAsia="Times New Roman" w:hAnsi="Times New Roman" w:cs="Times New Roman"/>
          <w:sz w:val="24"/>
          <w:szCs w:val="24"/>
          <w:lang w:eastAsia="ru-RU"/>
        </w:rPr>
        <w:t>: 8</w:t>
      </w:r>
      <w:r w:rsidR="007D1F15" w:rsidRPr="00720BA2">
        <w:rPr>
          <w:rFonts w:ascii="Times New Roman" w:eastAsia="Times New Roman" w:hAnsi="Times New Roman" w:cs="Times New Roman"/>
          <w:sz w:val="24"/>
          <w:szCs w:val="24"/>
          <w:lang w:eastAsia="ru-RU"/>
        </w:rPr>
        <w:t xml:space="preserve"> (48535) 3-54-22, </w:t>
      </w:r>
      <w:bookmarkStart w:id="0" w:name="_GoBack"/>
      <w:bookmarkEnd w:id="0"/>
      <w:r w:rsidR="006F7055" w:rsidRPr="00720BA2">
        <w:rPr>
          <w:rFonts w:ascii="Times New Roman" w:eastAsia="Times New Roman" w:hAnsi="Times New Roman" w:cs="Times New Roman"/>
          <w:sz w:val="24"/>
          <w:szCs w:val="24"/>
          <w:lang w:eastAsia="ru-RU"/>
        </w:rPr>
        <w:t xml:space="preserve">сайт администрации: </w:t>
      </w:r>
      <w:hyperlink r:id="rId6" w:history="1">
        <w:r w:rsidR="006F7055" w:rsidRPr="00720BA2">
          <w:rPr>
            <w:rFonts w:ascii="Times New Roman" w:eastAsia="Times New Roman" w:hAnsi="Times New Roman" w:cs="Times New Roman"/>
            <w:sz w:val="24"/>
            <w:szCs w:val="24"/>
            <w:u w:val="single"/>
            <w:lang w:eastAsia="ru-RU"/>
          </w:rPr>
          <w:t>https://admpereslavl.ru/</w:t>
        </w:r>
      </w:hyperlink>
      <w:r w:rsidR="00376B5E" w:rsidRPr="00720BA2">
        <w:rPr>
          <w:rFonts w:ascii="Times New Roman" w:eastAsia="Times New Roman" w:hAnsi="Times New Roman" w:cs="Times New Roman"/>
          <w:sz w:val="24"/>
          <w:szCs w:val="24"/>
          <w:lang w:eastAsia="ru-RU"/>
        </w:rPr>
        <w:t xml:space="preserve">, электронный адрес: </w:t>
      </w:r>
      <w:hyperlink r:id="rId7" w:history="1">
        <w:r w:rsidR="006F7055" w:rsidRPr="00720BA2">
          <w:rPr>
            <w:rFonts w:ascii="Times New Roman" w:eastAsia="Times New Roman" w:hAnsi="Times New Roman" w:cs="Times New Roman"/>
            <w:sz w:val="24"/>
            <w:szCs w:val="24"/>
            <w:u w:val="single"/>
            <w:lang w:eastAsia="ru-RU"/>
          </w:rPr>
          <w:t>31000ums@mail.ru</w:t>
        </w:r>
      </w:hyperlink>
      <w:r w:rsidR="006F7055" w:rsidRPr="00720BA2">
        <w:rPr>
          <w:rFonts w:ascii="Times New Roman" w:eastAsia="Times New Roman" w:hAnsi="Times New Roman" w:cs="Times New Roman"/>
          <w:sz w:val="24"/>
          <w:szCs w:val="24"/>
          <w:lang w:eastAsia="ru-RU"/>
        </w:rPr>
        <w:t>.</w:t>
      </w:r>
    </w:p>
    <w:p w14:paraId="1E07F91C" w14:textId="1B0E04B3" w:rsidR="00A86984" w:rsidRPr="0054684F" w:rsidRDefault="009A6148" w:rsidP="0073423B">
      <w:pPr>
        <w:widowControl w:val="0"/>
        <w:spacing w:after="0" w:line="240" w:lineRule="auto"/>
        <w:ind w:firstLine="708"/>
        <w:jc w:val="both"/>
        <w:rPr>
          <w:rFonts w:ascii="Times New Roman" w:eastAsia="Times New Roman" w:hAnsi="Times New Roman" w:cs="Times New Roman"/>
          <w:sz w:val="24"/>
          <w:szCs w:val="24"/>
          <w:lang w:eastAsia="ru-RU"/>
        </w:rPr>
      </w:pPr>
      <w:r w:rsidRPr="0054684F">
        <w:rPr>
          <w:rFonts w:ascii="Times New Roman" w:hAnsi="Times New Roman" w:cs="Times New Roman"/>
          <w:b/>
          <w:bCs/>
          <w:sz w:val="24"/>
          <w:szCs w:val="24"/>
        </w:rPr>
        <w:t>Основание продажи:</w:t>
      </w:r>
      <w:r w:rsidR="00707698" w:rsidRPr="0054684F">
        <w:rPr>
          <w:rFonts w:ascii="Times New Roman" w:hAnsi="Times New Roman" w:cs="Times New Roman"/>
          <w:bCs/>
          <w:sz w:val="24"/>
          <w:szCs w:val="24"/>
        </w:rPr>
        <w:t xml:space="preserve"> </w:t>
      </w:r>
      <w:r w:rsidR="001B1422" w:rsidRPr="0054684F">
        <w:rPr>
          <w:rFonts w:ascii="Times New Roman" w:eastAsia="Times New Roman" w:hAnsi="Times New Roman" w:cs="Times New Roman"/>
          <w:sz w:val="24"/>
          <w:szCs w:val="24"/>
          <w:lang w:eastAsia="ru-RU"/>
        </w:rPr>
        <w:t>постановление Администрац</w:t>
      </w:r>
      <w:r w:rsidR="00C34234" w:rsidRPr="0054684F">
        <w:rPr>
          <w:rFonts w:ascii="Times New Roman" w:eastAsia="Times New Roman" w:hAnsi="Times New Roman" w:cs="Times New Roman"/>
          <w:sz w:val="24"/>
          <w:szCs w:val="24"/>
          <w:lang w:eastAsia="ru-RU"/>
        </w:rPr>
        <w:t xml:space="preserve">ии города Переславля-Залесского </w:t>
      </w:r>
      <w:r w:rsidR="00821D6B" w:rsidRPr="0054684F">
        <w:rPr>
          <w:rFonts w:ascii="Times New Roman" w:eastAsia="Times New Roman" w:hAnsi="Times New Roman" w:cs="Times New Roman"/>
          <w:sz w:val="24"/>
          <w:szCs w:val="24"/>
          <w:lang w:eastAsia="ru-RU"/>
        </w:rPr>
        <w:t xml:space="preserve">от 08.07.2022 № ПОС.03-1436/22 </w:t>
      </w:r>
      <w:r w:rsidR="001B1422" w:rsidRPr="0054684F">
        <w:rPr>
          <w:rFonts w:ascii="Times New Roman" w:eastAsia="Times New Roman" w:hAnsi="Times New Roman" w:cs="Times New Roman"/>
          <w:sz w:val="24"/>
          <w:szCs w:val="24"/>
          <w:lang w:eastAsia="ru-RU"/>
        </w:rPr>
        <w:t>«Об условиях приватизации муниципального имущества»</w:t>
      </w:r>
      <w:r w:rsidR="00F7708C" w:rsidRPr="0054684F">
        <w:rPr>
          <w:rFonts w:ascii="Times New Roman" w:eastAsia="Times New Roman" w:hAnsi="Times New Roman" w:cs="Times New Roman"/>
          <w:sz w:val="24"/>
          <w:szCs w:val="24"/>
          <w:lang w:eastAsia="ru-RU"/>
        </w:rPr>
        <w:t>.</w:t>
      </w:r>
    </w:p>
    <w:p w14:paraId="7391EB9B" w14:textId="68FD849E" w:rsidR="00F148F9" w:rsidRPr="00720BA2" w:rsidRDefault="00F148F9" w:rsidP="00F148F9">
      <w:pPr>
        <w:widowControl w:val="0"/>
        <w:spacing w:after="0" w:line="240" w:lineRule="auto"/>
        <w:ind w:firstLine="708"/>
        <w:jc w:val="both"/>
        <w:rPr>
          <w:rFonts w:ascii="Times New Roman" w:eastAsia="Times New Roman" w:hAnsi="Times New Roman" w:cs="Times New Roman"/>
          <w:b/>
          <w:sz w:val="24"/>
          <w:szCs w:val="24"/>
          <w:lang w:eastAsia="ru-RU"/>
        </w:rPr>
      </w:pPr>
      <w:r w:rsidRPr="00720BA2">
        <w:rPr>
          <w:rFonts w:ascii="Times New Roman" w:eastAsia="Times New Roman" w:hAnsi="Times New Roman" w:cs="Times New Roman"/>
          <w:b/>
          <w:sz w:val="24"/>
          <w:szCs w:val="24"/>
          <w:lang w:eastAsia="ru-RU"/>
        </w:rPr>
        <w:t>Объекты продажи:</w:t>
      </w:r>
    </w:p>
    <w:p w14:paraId="40088043" w14:textId="77777777" w:rsidR="00F148F9" w:rsidRPr="00720BA2" w:rsidRDefault="00F148F9" w:rsidP="00F148F9">
      <w:pPr>
        <w:widowControl w:val="0"/>
        <w:spacing w:after="0" w:line="240" w:lineRule="auto"/>
        <w:ind w:firstLine="708"/>
        <w:jc w:val="both"/>
        <w:rPr>
          <w:rFonts w:ascii="Times New Roman" w:eastAsia="Times New Roman" w:hAnsi="Times New Roman" w:cs="Times New Roman"/>
          <w:sz w:val="24"/>
          <w:szCs w:val="24"/>
          <w:lang w:eastAsia="ru-RU"/>
        </w:rPr>
      </w:pPr>
      <w:r w:rsidRPr="00720BA2">
        <w:rPr>
          <w:rFonts w:ascii="Times New Roman" w:eastAsia="Times New Roman" w:hAnsi="Times New Roman" w:cs="Times New Roman"/>
          <w:sz w:val="24"/>
          <w:szCs w:val="24"/>
          <w:lang w:eastAsia="ru-RU"/>
        </w:rPr>
        <w:t xml:space="preserve">Лот № 1 - нежилое помещение, общей площадью 9,8 </w:t>
      </w:r>
      <w:proofErr w:type="spellStart"/>
      <w:r w:rsidRPr="00720BA2">
        <w:rPr>
          <w:rFonts w:ascii="Times New Roman" w:eastAsia="Times New Roman" w:hAnsi="Times New Roman" w:cs="Times New Roman"/>
          <w:sz w:val="24"/>
          <w:szCs w:val="24"/>
          <w:lang w:eastAsia="ru-RU"/>
        </w:rPr>
        <w:t>кв.м</w:t>
      </w:r>
      <w:proofErr w:type="spellEnd"/>
      <w:r w:rsidRPr="00720BA2">
        <w:rPr>
          <w:rFonts w:ascii="Times New Roman" w:eastAsia="Times New Roman" w:hAnsi="Times New Roman" w:cs="Times New Roman"/>
          <w:sz w:val="24"/>
          <w:szCs w:val="24"/>
          <w:lang w:eastAsia="ru-RU"/>
        </w:rPr>
        <w:t>., инвентарный номер: 5130, кадастровый номер: 76:18:010101:2816, расположенное по адресу: Ярославская область, г. Переславль-Залесский, ул. Заводская, пом. 3;</w:t>
      </w:r>
    </w:p>
    <w:p w14:paraId="705070A9" w14:textId="77777777" w:rsidR="005405BC" w:rsidRPr="00720BA2" w:rsidRDefault="00F148F9" w:rsidP="005405BC">
      <w:pPr>
        <w:widowControl w:val="0"/>
        <w:spacing w:after="0" w:line="240" w:lineRule="auto"/>
        <w:ind w:firstLine="708"/>
        <w:jc w:val="both"/>
        <w:rPr>
          <w:rFonts w:ascii="Times New Roman" w:eastAsia="Times New Roman" w:hAnsi="Times New Roman" w:cs="Times New Roman"/>
          <w:sz w:val="24"/>
          <w:szCs w:val="24"/>
          <w:lang w:eastAsia="ru-RU"/>
        </w:rPr>
      </w:pPr>
      <w:r w:rsidRPr="00720BA2">
        <w:rPr>
          <w:rFonts w:ascii="Times New Roman" w:eastAsia="Times New Roman" w:hAnsi="Times New Roman" w:cs="Times New Roman"/>
          <w:sz w:val="24"/>
          <w:szCs w:val="24"/>
          <w:lang w:eastAsia="ru-RU"/>
        </w:rPr>
        <w:t xml:space="preserve">Лот № 2 - нежилое помещение, общей площадью 9,7 </w:t>
      </w:r>
      <w:proofErr w:type="spellStart"/>
      <w:r w:rsidRPr="00720BA2">
        <w:rPr>
          <w:rFonts w:ascii="Times New Roman" w:eastAsia="Times New Roman" w:hAnsi="Times New Roman" w:cs="Times New Roman"/>
          <w:sz w:val="24"/>
          <w:szCs w:val="24"/>
          <w:lang w:eastAsia="ru-RU"/>
        </w:rPr>
        <w:t>кв.м</w:t>
      </w:r>
      <w:proofErr w:type="spellEnd"/>
      <w:r w:rsidRPr="00720BA2">
        <w:rPr>
          <w:rFonts w:ascii="Times New Roman" w:eastAsia="Times New Roman" w:hAnsi="Times New Roman" w:cs="Times New Roman"/>
          <w:sz w:val="24"/>
          <w:szCs w:val="24"/>
          <w:lang w:eastAsia="ru-RU"/>
        </w:rPr>
        <w:t>., инвентарный номер: 5130, кадастровый номер: 76:18:010101:2817, расположенное по адресу: Ярославская область, г. Переславль-Залесский, ул. Заводская, пом. 4.</w:t>
      </w:r>
    </w:p>
    <w:p w14:paraId="73E46C54" w14:textId="77777777" w:rsidR="00B60B0F" w:rsidRPr="00720BA2" w:rsidRDefault="0061373A" w:rsidP="00B60B0F">
      <w:pPr>
        <w:widowControl w:val="0"/>
        <w:spacing w:after="0" w:line="240" w:lineRule="auto"/>
        <w:ind w:firstLine="708"/>
        <w:jc w:val="both"/>
        <w:rPr>
          <w:rFonts w:ascii="Times New Roman" w:eastAsia="Times New Roman" w:hAnsi="Times New Roman" w:cs="Times New Roman"/>
          <w:sz w:val="24"/>
          <w:szCs w:val="24"/>
          <w:lang w:eastAsia="ru-RU"/>
        </w:rPr>
      </w:pPr>
      <w:r w:rsidRPr="00720BA2">
        <w:rPr>
          <w:rFonts w:ascii="Times New Roman" w:eastAsia="Times New Roman" w:hAnsi="Times New Roman" w:cs="Times New Roman"/>
          <w:sz w:val="24"/>
          <w:szCs w:val="24"/>
          <w:lang w:eastAsia="ru-RU"/>
        </w:rPr>
        <w:t>Существующие ограничения (обременения) прав объектов недвижимости:</w:t>
      </w:r>
      <w:r w:rsidR="0052406B" w:rsidRPr="00720BA2">
        <w:rPr>
          <w:rFonts w:ascii="Times New Roman" w:eastAsia="Times New Roman" w:hAnsi="Times New Roman" w:cs="Times New Roman"/>
          <w:sz w:val="24"/>
          <w:szCs w:val="24"/>
          <w:lang w:eastAsia="ru-RU"/>
        </w:rPr>
        <w:t xml:space="preserve"> </w:t>
      </w:r>
      <w:r w:rsidRPr="00720BA2">
        <w:rPr>
          <w:rFonts w:ascii="Times New Roman" w:eastAsia="Times New Roman" w:hAnsi="Times New Roman" w:cs="Times New Roman"/>
          <w:sz w:val="24"/>
          <w:szCs w:val="24"/>
          <w:lang w:eastAsia="ru-RU"/>
        </w:rPr>
        <w:t>не зарегистрировано.</w:t>
      </w:r>
    </w:p>
    <w:p w14:paraId="255F577B" w14:textId="5E29328E" w:rsidR="00D53EBA" w:rsidRPr="00720BA2" w:rsidRDefault="006D189E" w:rsidP="006F65FB">
      <w:pPr>
        <w:widowControl w:val="0"/>
        <w:spacing w:after="0" w:line="240" w:lineRule="auto"/>
        <w:ind w:firstLine="708"/>
        <w:jc w:val="both"/>
        <w:rPr>
          <w:rFonts w:ascii="Times New Roman" w:eastAsia="Times New Roman" w:hAnsi="Times New Roman" w:cs="Times New Roman"/>
          <w:sz w:val="24"/>
          <w:szCs w:val="24"/>
          <w:lang w:eastAsia="ru-RU"/>
        </w:rPr>
      </w:pPr>
      <w:r w:rsidRPr="00720BA2">
        <w:rPr>
          <w:rFonts w:ascii="Times New Roman" w:eastAsia="Times New Roman" w:hAnsi="Times New Roman" w:cs="Times New Roman"/>
          <w:sz w:val="24"/>
          <w:szCs w:val="24"/>
          <w:lang w:eastAsia="ru-RU"/>
        </w:rPr>
        <w:t xml:space="preserve">Объекты находятся в границах </w:t>
      </w:r>
      <w:r w:rsidR="00D53EBA" w:rsidRPr="00720BA2">
        <w:rPr>
          <w:rFonts w:ascii="Times New Roman" w:eastAsia="Times New Roman" w:hAnsi="Times New Roman" w:cs="Times New Roman"/>
          <w:sz w:val="24"/>
          <w:szCs w:val="24"/>
          <w:lang w:eastAsia="ru-RU"/>
        </w:rPr>
        <w:t>охранной зоны национального парка «Плещеево озеро»</w:t>
      </w:r>
      <w:r w:rsidR="006E71D7" w:rsidRPr="00720BA2">
        <w:rPr>
          <w:rFonts w:ascii="Times New Roman" w:eastAsia="Times New Roman" w:hAnsi="Times New Roman" w:cs="Times New Roman"/>
          <w:sz w:val="24"/>
          <w:szCs w:val="24"/>
          <w:lang w:eastAsia="ru-RU"/>
        </w:rPr>
        <w:t xml:space="preserve">. </w:t>
      </w:r>
      <w:r w:rsidRPr="00720BA2">
        <w:rPr>
          <w:rFonts w:ascii="Times New Roman" w:eastAsia="Times New Roman" w:hAnsi="Times New Roman" w:cs="Times New Roman"/>
          <w:sz w:val="24"/>
          <w:szCs w:val="24"/>
          <w:lang w:eastAsia="ru-RU"/>
        </w:rPr>
        <w:t>Нежилые помещения расположены в нежилом здании бывшей насосной станции с ТП-71</w:t>
      </w:r>
      <w:r w:rsidR="006E71D7" w:rsidRPr="00720BA2">
        <w:rPr>
          <w:rFonts w:ascii="Times New Roman" w:eastAsia="Times New Roman" w:hAnsi="Times New Roman" w:cs="Times New Roman"/>
          <w:sz w:val="24"/>
          <w:szCs w:val="24"/>
          <w:lang w:eastAsia="ru-RU"/>
        </w:rPr>
        <w:t xml:space="preserve"> </w:t>
      </w:r>
      <w:r w:rsidRPr="00720BA2">
        <w:rPr>
          <w:rFonts w:ascii="Times New Roman" w:eastAsia="Times New Roman" w:hAnsi="Times New Roman" w:cs="Times New Roman"/>
          <w:sz w:val="24"/>
          <w:szCs w:val="24"/>
          <w:lang w:eastAsia="ru-RU"/>
        </w:rPr>
        <w:t>(</w:t>
      </w:r>
      <w:r w:rsidR="002803EC" w:rsidRPr="00720BA2">
        <w:rPr>
          <w:rFonts w:ascii="Times New Roman" w:eastAsia="Times New Roman" w:hAnsi="Times New Roman" w:cs="Times New Roman"/>
          <w:sz w:val="24"/>
          <w:szCs w:val="24"/>
          <w:lang w:eastAsia="ru-RU"/>
        </w:rPr>
        <w:t xml:space="preserve">кадастровый номер </w:t>
      </w:r>
      <w:r w:rsidRPr="00720BA2">
        <w:rPr>
          <w:rFonts w:ascii="Times New Roman" w:eastAsia="Times New Roman" w:hAnsi="Times New Roman" w:cs="Times New Roman"/>
          <w:sz w:val="24"/>
          <w:szCs w:val="24"/>
          <w:lang w:eastAsia="ru-RU"/>
        </w:rPr>
        <w:t>76:18:0101</w:t>
      </w:r>
      <w:r w:rsidR="002803EC" w:rsidRPr="00720BA2">
        <w:rPr>
          <w:rFonts w:ascii="Times New Roman" w:eastAsia="Times New Roman" w:hAnsi="Times New Roman" w:cs="Times New Roman"/>
          <w:sz w:val="24"/>
          <w:szCs w:val="24"/>
          <w:lang w:eastAsia="ru-RU"/>
        </w:rPr>
        <w:t>01</w:t>
      </w:r>
      <w:r w:rsidRPr="00720BA2">
        <w:rPr>
          <w:rFonts w:ascii="Times New Roman" w:eastAsia="Times New Roman" w:hAnsi="Times New Roman" w:cs="Times New Roman"/>
          <w:sz w:val="24"/>
          <w:szCs w:val="24"/>
          <w:lang w:eastAsia="ru-RU"/>
        </w:rPr>
        <w:t>:2386)</w:t>
      </w:r>
      <w:r w:rsidR="00EA1069" w:rsidRPr="00720BA2">
        <w:rPr>
          <w:rFonts w:ascii="Times New Roman" w:eastAsia="Times New Roman" w:hAnsi="Times New Roman" w:cs="Times New Roman"/>
          <w:sz w:val="24"/>
          <w:szCs w:val="24"/>
          <w:lang w:eastAsia="ru-RU"/>
        </w:rPr>
        <w:t>. Здание расположено на земельном участке с кадастровым но</w:t>
      </w:r>
      <w:r w:rsidR="006F65FB" w:rsidRPr="00720BA2">
        <w:rPr>
          <w:rFonts w:ascii="Times New Roman" w:eastAsia="Times New Roman" w:hAnsi="Times New Roman" w:cs="Times New Roman"/>
          <w:sz w:val="24"/>
          <w:szCs w:val="24"/>
          <w:lang w:eastAsia="ru-RU"/>
        </w:rPr>
        <w:t>мером 76:18:011012:17 площадью 8</w:t>
      </w:r>
      <w:r w:rsidR="00DE5B6F" w:rsidRPr="00720BA2">
        <w:rPr>
          <w:rFonts w:ascii="Times New Roman" w:eastAsia="Times New Roman" w:hAnsi="Times New Roman" w:cs="Times New Roman"/>
          <w:sz w:val="24"/>
          <w:szCs w:val="24"/>
          <w:lang w:eastAsia="ru-RU"/>
        </w:rPr>
        <w:t xml:space="preserve">22 </w:t>
      </w:r>
      <w:proofErr w:type="spellStart"/>
      <w:r w:rsidR="00DE5B6F" w:rsidRPr="00720BA2">
        <w:rPr>
          <w:rFonts w:ascii="Times New Roman" w:eastAsia="Times New Roman" w:hAnsi="Times New Roman" w:cs="Times New Roman"/>
          <w:sz w:val="24"/>
          <w:szCs w:val="24"/>
          <w:lang w:eastAsia="ru-RU"/>
        </w:rPr>
        <w:t>кв.м</w:t>
      </w:r>
      <w:proofErr w:type="spellEnd"/>
      <w:r w:rsidR="00DE5B6F" w:rsidRPr="00720BA2">
        <w:rPr>
          <w:rFonts w:ascii="Times New Roman" w:eastAsia="Times New Roman" w:hAnsi="Times New Roman" w:cs="Times New Roman"/>
          <w:sz w:val="24"/>
          <w:szCs w:val="24"/>
          <w:lang w:eastAsia="ru-RU"/>
        </w:rPr>
        <w:t xml:space="preserve">., </w:t>
      </w:r>
      <w:r w:rsidR="00EA1069" w:rsidRPr="00720BA2">
        <w:rPr>
          <w:rFonts w:ascii="Times New Roman" w:eastAsia="Times New Roman" w:hAnsi="Times New Roman" w:cs="Times New Roman"/>
          <w:sz w:val="24"/>
          <w:szCs w:val="24"/>
          <w:lang w:eastAsia="ru-RU"/>
        </w:rPr>
        <w:t>категория зем</w:t>
      </w:r>
      <w:r w:rsidR="006F65FB" w:rsidRPr="00720BA2">
        <w:rPr>
          <w:rFonts w:ascii="Times New Roman" w:eastAsia="Times New Roman" w:hAnsi="Times New Roman" w:cs="Times New Roman"/>
          <w:sz w:val="24"/>
          <w:szCs w:val="24"/>
          <w:lang w:eastAsia="ru-RU"/>
        </w:rPr>
        <w:t>ель: земли населенных пунктов, разрешенное использование: для общественно-деловых целей (</w:t>
      </w:r>
      <w:r w:rsidR="00DE5B6F" w:rsidRPr="00720BA2">
        <w:rPr>
          <w:rFonts w:ascii="Times New Roman" w:eastAsia="Times New Roman" w:hAnsi="Times New Roman" w:cs="Times New Roman"/>
          <w:sz w:val="24"/>
          <w:szCs w:val="24"/>
          <w:lang w:eastAsia="ru-RU"/>
        </w:rPr>
        <w:t>эксплуатации</w:t>
      </w:r>
      <w:r w:rsidR="006F65FB" w:rsidRPr="00720BA2">
        <w:rPr>
          <w:rFonts w:ascii="Times New Roman" w:eastAsia="Times New Roman" w:hAnsi="Times New Roman" w:cs="Times New Roman"/>
          <w:sz w:val="24"/>
          <w:szCs w:val="24"/>
          <w:lang w:eastAsia="ru-RU"/>
        </w:rPr>
        <w:t xml:space="preserve"> здания). Указанный земельный участок одновременно с приватизацией нежилых помещений не отчуждается. С покупателями нежилых помещений будет заключен договор аренды земельного участка со </w:t>
      </w:r>
      <w:r w:rsidR="006F65FB" w:rsidRPr="00720BA2">
        <w:rPr>
          <w:rFonts w:ascii="Times New Roman" w:hAnsi="Times New Roman" w:cs="Times New Roman"/>
          <w:bCs/>
          <w:sz w:val="24"/>
          <w:szCs w:val="24"/>
          <w:shd w:val="clear" w:color="auto" w:fill="FFFFFF"/>
        </w:rPr>
        <w:t>множественностью</w:t>
      </w:r>
      <w:r w:rsidR="006F65FB" w:rsidRPr="00720BA2">
        <w:rPr>
          <w:rFonts w:ascii="Times New Roman" w:hAnsi="Times New Roman" w:cs="Times New Roman"/>
          <w:sz w:val="24"/>
          <w:szCs w:val="24"/>
          <w:shd w:val="clear" w:color="auto" w:fill="FFFFFF"/>
        </w:rPr>
        <w:t xml:space="preserve"> </w:t>
      </w:r>
      <w:r w:rsidR="006F65FB" w:rsidRPr="00720BA2">
        <w:rPr>
          <w:rFonts w:ascii="Times New Roman" w:hAnsi="Times New Roman" w:cs="Times New Roman"/>
          <w:bCs/>
          <w:sz w:val="24"/>
          <w:szCs w:val="24"/>
          <w:shd w:val="clear" w:color="auto" w:fill="FFFFFF"/>
        </w:rPr>
        <w:t>лиц</w:t>
      </w:r>
      <w:r w:rsidR="006F65FB" w:rsidRPr="00720BA2">
        <w:rPr>
          <w:rFonts w:ascii="Times New Roman" w:hAnsi="Times New Roman" w:cs="Times New Roman"/>
          <w:sz w:val="24"/>
          <w:szCs w:val="24"/>
          <w:shd w:val="clear" w:color="auto" w:fill="FFFFFF"/>
        </w:rPr>
        <w:t xml:space="preserve"> </w:t>
      </w:r>
      <w:r w:rsidR="006F65FB" w:rsidRPr="00720BA2">
        <w:rPr>
          <w:rFonts w:ascii="Times New Roman" w:hAnsi="Times New Roman" w:cs="Times New Roman"/>
          <w:bCs/>
          <w:sz w:val="24"/>
          <w:szCs w:val="24"/>
          <w:shd w:val="clear" w:color="auto" w:fill="FFFFFF"/>
        </w:rPr>
        <w:t>на</w:t>
      </w:r>
      <w:r w:rsidR="006F65FB" w:rsidRPr="00720BA2">
        <w:rPr>
          <w:rFonts w:ascii="Times New Roman" w:hAnsi="Times New Roman" w:cs="Times New Roman"/>
          <w:sz w:val="24"/>
          <w:szCs w:val="24"/>
          <w:shd w:val="clear" w:color="auto" w:fill="FFFFFF"/>
        </w:rPr>
        <w:t xml:space="preserve"> </w:t>
      </w:r>
      <w:r w:rsidR="006F65FB" w:rsidRPr="00720BA2">
        <w:rPr>
          <w:rFonts w:ascii="Times New Roman" w:hAnsi="Times New Roman" w:cs="Times New Roman"/>
          <w:bCs/>
          <w:sz w:val="24"/>
          <w:szCs w:val="24"/>
          <w:shd w:val="clear" w:color="auto" w:fill="FFFFFF"/>
        </w:rPr>
        <w:t>стороне арендатора.</w:t>
      </w:r>
    </w:p>
    <w:p w14:paraId="0366E0FE" w14:textId="0151E7D4" w:rsidR="00B8257E" w:rsidRPr="00720BA2" w:rsidRDefault="00B01527" w:rsidP="007A141C">
      <w:pPr>
        <w:autoSpaceDE w:val="0"/>
        <w:autoSpaceDN w:val="0"/>
        <w:adjustRightInd w:val="0"/>
        <w:spacing w:after="0" w:line="240" w:lineRule="auto"/>
        <w:ind w:firstLine="708"/>
        <w:jc w:val="both"/>
        <w:rPr>
          <w:rFonts w:ascii="Times New Roman" w:hAnsi="Times New Roman" w:cs="Times New Roman"/>
          <w:sz w:val="24"/>
          <w:szCs w:val="24"/>
        </w:rPr>
      </w:pPr>
      <w:r w:rsidRPr="00720BA2">
        <w:rPr>
          <w:rFonts w:ascii="Times New Roman" w:hAnsi="Times New Roman" w:cs="Times New Roman"/>
          <w:b/>
          <w:bCs/>
          <w:sz w:val="24"/>
          <w:szCs w:val="24"/>
        </w:rPr>
        <w:t>3.</w:t>
      </w:r>
      <w:r w:rsidRPr="00720BA2">
        <w:rPr>
          <w:rFonts w:ascii="Times New Roman" w:hAnsi="Times New Roman" w:cs="Times New Roman"/>
          <w:b/>
          <w:bCs/>
          <w:sz w:val="24"/>
          <w:szCs w:val="24"/>
        </w:rPr>
        <w:tab/>
      </w:r>
      <w:r w:rsidR="00B8257E" w:rsidRPr="00720BA2">
        <w:rPr>
          <w:rFonts w:ascii="Times New Roman" w:hAnsi="Times New Roman" w:cs="Times New Roman"/>
          <w:b/>
          <w:bCs/>
          <w:sz w:val="24"/>
          <w:szCs w:val="24"/>
        </w:rPr>
        <w:t>Способ приватизации:</w:t>
      </w:r>
      <w:r w:rsidR="00B8257E" w:rsidRPr="00720BA2">
        <w:rPr>
          <w:rFonts w:ascii="Times New Roman" w:hAnsi="Times New Roman" w:cs="Times New Roman"/>
          <w:bCs/>
          <w:sz w:val="24"/>
          <w:szCs w:val="24"/>
        </w:rPr>
        <w:t xml:space="preserve"> продажа на аукционе в </w:t>
      </w:r>
      <w:r w:rsidR="00B8257E" w:rsidRPr="00720BA2">
        <w:rPr>
          <w:rFonts w:ascii="Times New Roman" w:hAnsi="Times New Roman" w:cs="Times New Roman"/>
          <w:iCs/>
          <w:sz w:val="24"/>
          <w:szCs w:val="24"/>
        </w:rPr>
        <w:t>электронной форме, открыт</w:t>
      </w:r>
      <w:r w:rsidR="002137D6" w:rsidRPr="00720BA2">
        <w:rPr>
          <w:rFonts w:ascii="Times New Roman" w:hAnsi="Times New Roman" w:cs="Times New Roman"/>
          <w:iCs/>
          <w:sz w:val="24"/>
          <w:szCs w:val="24"/>
        </w:rPr>
        <w:t>ом</w:t>
      </w:r>
      <w:r w:rsidR="00B8257E" w:rsidRPr="00720BA2">
        <w:rPr>
          <w:rFonts w:ascii="Times New Roman" w:hAnsi="Times New Roman" w:cs="Times New Roman"/>
          <w:iCs/>
          <w:sz w:val="24"/>
          <w:szCs w:val="24"/>
        </w:rPr>
        <w:t xml:space="preserve"> по составу участников и по форме подачи предложени</w:t>
      </w:r>
      <w:r w:rsidR="002137D6" w:rsidRPr="00720BA2">
        <w:rPr>
          <w:rFonts w:ascii="Times New Roman" w:hAnsi="Times New Roman" w:cs="Times New Roman"/>
          <w:iCs/>
          <w:sz w:val="24"/>
          <w:szCs w:val="24"/>
        </w:rPr>
        <w:t>й</w:t>
      </w:r>
      <w:r w:rsidR="00B8257E" w:rsidRPr="00720BA2">
        <w:rPr>
          <w:rFonts w:ascii="Times New Roman" w:hAnsi="Times New Roman" w:cs="Times New Roman"/>
          <w:iCs/>
          <w:sz w:val="24"/>
          <w:szCs w:val="24"/>
        </w:rPr>
        <w:t xml:space="preserve"> о цене имущества.</w:t>
      </w:r>
    </w:p>
    <w:p w14:paraId="1CD216DD" w14:textId="2BACAEDD" w:rsidR="008F0A1D" w:rsidRPr="00720BA2" w:rsidRDefault="004C2B76" w:rsidP="008F0A1D">
      <w:pPr>
        <w:spacing w:after="0" w:line="240" w:lineRule="auto"/>
        <w:ind w:firstLine="709"/>
        <w:jc w:val="both"/>
        <w:rPr>
          <w:rFonts w:ascii="Times New Roman" w:hAnsi="Times New Roman" w:cs="Times New Roman"/>
          <w:sz w:val="24"/>
          <w:szCs w:val="24"/>
        </w:rPr>
      </w:pPr>
      <w:r w:rsidRPr="00720BA2">
        <w:rPr>
          <w:rFonts w:ascii="Times New Roman" w:eastAsia="Times New Roman" w:hAnsi="Times New Roman" w:cs="Times New Roman"/>
          <w:b/>
          <w:snapToGrid w:val="0"/>
          <w:sz w:val="24"/>
          <w:szCs w:val="24"/>
          <w:lang w:eastAsia="ru-RU"/>
        </w:rPr>
        <w:t>Форма подачи предложений о цене:</w:t>
      </w:r>
      <w:r w:rsidRPr="00720BA2">
        <w:rPr>
          <w:rFonts w:ascii="Times New Roman" w:eastAsia="Times New Roman" w:hAnsi="Times New Roman" w:cs="Times New Roman"/>
          <w:snapToGrid w:val="0"/>
          <w:sz w:val="24"/>
          <w:szCs w:val="24"/>
          <w:lang w:eastAsia="ru-RU"/>
        </w:rPr>
        <w:t xml:space="preserve"> предложени</w:t>
      </w:r>
      <w:r w:rsidR="002137D6" w:rsidRPr="00720BA2">
        <w:rPr>
          <w:rFonts w:ascii="Times New Roman" w:eastAsia="Times New Roman" w:hAnsi="Times New Roman" w:cs="Times New Roman"/>
          <w:snapToGrid w:val="0"/>
          <w:sz w:val="24"/>
          <w:szCs w:val="24"/>
          <w:lang w:eastAsia="ru-RU"/>
        </w:rPr>
        <w:t>е</w:t>
      </w:r>
      <w:r w:rsidRPr="00720BA2">
        <w:rPr>
          <w:rFonts w:ascii="Times New Roman" w:eastAsia="Times New Roman" w:hAnsi="Times New Roman" w:cs="Times New Roman"/>
          <w:snapToGrid w:val="0"/>
          <w:sz w:val="24"/>
          <w:szCs w:val="24"/>
          <w:lang w:eastAsia="ru-RU"/>
        </w:rPr>
        <w:t xml:space="preserve"> о цене муниципального имущества </w:t>
      </w:r>
      <w:r w:rsidRPr="00720BA2">
        <w:rPr>
          <w:rFonts w:ascii="Times New Roman" w:hAnsi="Times New Roman" w:cs="Times New Roman"/>
          <w:sz w:val="24"/>
          <w:szCs w:val="24"/>
        </w:rPr>
        <w:t xml:space="preserve">осуществляется зарегистрированным участником продажи в течение одной процедуры проведения аукциона. Подача предложений о цене имущества осуществляется в «личном кабинете» участника посредством штатного интерфейса в день и время проведения аукциона, указанные в настоящем Информационном сообщении, на электронной площадке – универсальная торговая платформа ЗАО «Сбербанк-АСТ», размещенная на сайте </w:t>
      </w:r>
      <w:hyperlink r:id="rId8" w:history="1">
        <w:r w:rsidRPr="00720BA2">
          <w:rPr>
            <w:rStyle w:val="a5"/>
            <w:rFonts w:ascii="Times New Roman" w:hAnsi="Times New Roman" w:cs="Times New Roman"/>
            <w:color w:val="auto"/>
            <w:sz w:val="24"/>
            <w:szCs w:val="24"/>
          </w:rPr>
          <w:t>http://utp.sberbank-ast.ru</w:t>
        </w:r>
      </w:hyperlink>
      <w:r w:rsidR="00A845D4" w:rsidRPr="00720BA2">
        <w:rPr>
          <w:rFonts w:ascii="Times New Roman" w:hAnsi="Times New Roman" w:cs="Times New Roman"/>
          <w:sz w:val="24"/>
          <w:szCs w:val="24"/>
        </w:rPr>
        <w:t xml:space="preserve"> </w:t>
      </w:r>
      <w:r w:rsidRPr="00720BA2">
        <w:rPr>
          <w:rFonts w:ascii="Times New Roman" w:hAnsi="Times New Roman" w:cs="Times New Roman"/>
          <w:sz w:val="24"/>
          <w:szCs w:val="24"/>
        </w:rPr>
        <w:t>в сети «Интернет».</w:t>
      </w:r>
    </w:p>
    <w:p w14:paraId="6124871E" w14:textId="77777777" w:rsidR="00511C6A" w:rsidRPr="00720BA2" w:rsidRDefault="00511C6A" w:rsidP="008F0A1D">
      <w:pPr>
        <w:spacing w:after="0" w:line="240" w:lineRule="auto"/>
        <w:jc w:val="both"/>
        <w:rPr>
          <w:rFonts w:ascii="Times New Roman" w:hAnsi="Times New Roman" w:cs="Times New Roman"/>
          <w:sz w:val="24"/>
          <w:szCs w:val="24"/>
        </w:rPr>
      </w:pPr>
    </w:p>
    <w:p w14:paraId="7C8DA515" w14:textId="7E667223" w:rsidR="001541F3" w:rsidRPr="00720BA2" w:rsidRDefault="008F0A1D" w:rsidP="001D4C3B">
      <w:pPr>
        <w:spacing w:after="0" w:line="240" w:lineRule="auto"/>
        <w:ind w:firstLine="708"/>
        <w:jc w:val="both"/>
        <w:rPr>
          <w:rFonts w:ascii="Times New Roman" w:hAnsi="Times New Roman" w:cs="Times New Roman"/>
          <w:b/>
          <w:bCs/>
          <w:sz w:val="24"/>
          <w:szCs w:val="24"/>
        </w:rPr>
      </w:pPr>
      <w:r w:rsidRPr="00720BA2">
        <w:rPr>
          <w:rFonts w:ascii="Times New Roman" w:hAnsi="Times New Roman" w:cs="Times New Roman"/>
          <w:b/>
          <w:bCs/>
          <w:sz w:val="24"/>
          <w:szCs w:val="24"/>
        </w:rPr>
        <w:t>Дата проведения аукциона:</w:t>
      </w:r>
      <w:r w:rsidR="001D4C3B" w:rsidRPr="00720BA2">
        <w:rPr>
          <w:rFonts w:ascii="Times New Roman" w:hAnsi="Times New Roman" w:cs="Times New Roman"/>
          <w:sz w:val="24"/>
          <w:szCs w:val="24"/>
        </w:rPr>
        <w:t xml:space="preserve"> </w:t>
      </w:r>
      <w:r w:rsidR="00ED6DBB" w:rsidRPr="00720BA2">
        <w:rPr>
          <w:rFonts w:ascii="Times New Roman" w:eastAsia="Times New Roman" w:hAnsi="Times New Roman" w:cs="Times New Roman"/>
          <w:b/>
          <w:sz w:val="24"/>
          <w:szCs w:val="24"/>
          <w:lang w:eastAsia="ru-RU"/>
        </w:rPr>
        <w:t>11 августа 2022 года</w:t>
      </w:r>
      <w:r w:rsidR="008E31A5" w:rsidRPr="00720BA2">
        <w:rPr>
          <w:rFonts w:ascii="Times New Roman" w:hAnsi="Times New Roman" w:cs="Times New Roman"/>
          <w:b/>
          <w:bCs/>
          <w:sz w:val="24"/>
          <w:szCs w:val="24"/>
        </w:rPr>
        <w:t xml:space="preserve"> </w:t>
      </w:r>
      <w:r w:rsidRPr="00720BA2">
        <w:rPr>
          <w:rFonts w:ascii="Times New Roman" w:hAnsi="Times New Roman" w:cs="Times New Roman"/>
          <w:b/>
          <w:bCs/>
          <w:sz w:val="24"/>
          <w:szCs w:val="24"/>
        </w:rPr>
        <w:t>в 10 час. 00 мин.</w:t>
      </w:r>
    </w:p>
    <w:p w14:paraId="52300B79" w14:textId="59CD6926" w:rsidR="005240EE" w:rsidRPr="00720BA2" w:rsidRDefault="005240EE" w:rsidP="007A141C">
      <w:pPr>
        <w:pStyle w:val="2"/>
        <w:spacing w:after="0" w:line="240" w:lineRule="auto"/>
        <w:ind w:left="0" w:firstLine="708"/>
        <w:jc w:val="both"/>
      </w:pPr>
      <w:r w:rsidRPr="00720BA2">
        <w:rPr>
          <w:b/>
        </w:rPr>
        <w:t>Итоги аукциона подводятся:</w:t>
      </w:r>
      <w:r w:rsidR="00CE73EC" w:rsidRPr="00720BA2">
        <w:t xml:space="preserve"> </w:t>
      </w:r>
      <w:r w:rsidR="00CE73EC" w:rsidRPr="00720BA2">
        <w:rPr>
          <w:b/>
          <w:lang w:eastAsia="ru-RU"/>
        </w:rPr>
        <w:t>11 августа 2022 года</w:t>
      </w:r>
      <w:r w:rsidRPr="00720BA2">
        <w:t>,</w:t>
      </w:r>
      <w:r w:rsidR="00CE73EC" w:rsidRPr="00720BA2">
        <w:rPr>
          <w:lang w:val="ru-RU"/>
        </w:rPr>
        <w:t xml:space="preserve"> </w:t>
      </w:r>
      <w:r w:rsidRPr="00720BA2">
        <w:t>непосредственно по</w:t>
      </w:r>
      <w:r w:rsidR="00513829" w:rsidRPr="00720BA2">
        <w:t>сле проведения аукциона.</w:t>
      </w:r>
    </w:p>
    <w:p w14:paraId="220E0959" w14:textId="25BEAD7A" w:rsidR="00350846" w:rsidRPr="00720BA2" w:rsidRDefault="00F24ACA" w:rsidP="00350846">
      <w:pPr>
        <w:widowControl w:val="0"/>
        <w:spacing w:after="0" w:line="240" w:lineRule="auto"/>
        <w:ind w:firstLine="708"/>
        <w:jc w:val="both"/>
        <w:rPr>
          <w:rFonts w:ascii="Times New Roman" w:hAnsi="Times New Roman" w:cs="Times New Roman"/>
          <w:b/>
          <w:sz w:val="24"/>
          <w:szCs w:val="24"/>
        </w:rPr>
      </w:pPr>
      <w:r w:rsidRPr="00720BA2">
        <w:rPr>
          <w:rFonts w:ascii="Times New Roman" w:hAnsi="Times New Roman" w:cs="Times New Roman"/>
          <w:b/>
          <w:sz w:val="24"/>
          <w:szCs w:val="24"/>
        </w:rPr>
        <w:t>Начальная цена продажи имущества</w:t>
      </w:r>
      <w:r w:rsidR="007A4219" w:rsidRPr="00720BA2">
        <w:rPr>
          <w:rFonts w:ascii="Times New Roman" w:hAnsi="Times New Roman" w:cs="Times New Roman"/>
          <w:b/>
          <w:sz w:val="24"/>
          <w:szCs w:val="24"/>
        </w:rPr>
        <w:t>:</w:t>
      </w:r>
    </w:p>
    <w:p w14:paraId="2766AB35" w14:textId="77777777" w:rsidR="00EB0BFD" w:rsidRPr="00720BA2" w:rsidRDefault="00EB0BFD" w:rsidP="00EB0BFD">
      <w:pPr>
        <w:spacing w:after="0" w:line="240" w:lineRule="auto"/>
        <w:jc w:val="both"/>
        <w:rPr>
          <w:rFonts w:ascii="Times New Roman" w:eastAsia="Times New Roman" w:hAnsi="Times New Roman" w:cs="Times New Roman"/>
          <w:sz w:val="24"/>
          <w:szCs w:val="24"/>
          <w:lang w:eastAsia="ru-RU"/>
        </w:rPr>
      </w:pPr>
      <w:r w:rsidRPr="00720BA2">
        <w:rPr>
          <w:rFonts w:ascii="Times New Roman" w:eastAsia="Times New Roman" w:hAnsi="Times New Roman" w:cs="Times New Roman"/>
          <w:sz w:val="24"/>
          <w:szCs w:val="24"/>
          <w:lang w:eastAsia="ru-RU"/>
        </w:rPr>
        <w:t xml:space="preserve">Лот № 1 – </w:t>
      </w:r>
      <w:r w:rsidRPr="00720BA2">
        <w:rPr>
          <w:rFonts w:ascii="Times New Roman" w:eastAsia="Times New Roman" w:hAnsi="Times New Roman" w:cs="Times New Roman"/>
          <w:b/>
          <w:sz w:val="24"/>
          <w:szCs w:val="24"/>
          <w:lang w:eastAsia="ru-RU"/>
        </w:rPr>
        <w:t>195 000,00 (Сто девяносто пять тысяч) рублей 00 копеек</w:t>
      </w:r>
      <w:r w:rsidRPr="00720BA2">
        <w:rPr>
          <w:rFonts w:ascii="Times New Roman" w:eastAsia="Times New Roman" w:hAnsi="Times New Roman" w:cs="Times New Roman"/>
          <w:sz w:val="24"/>
          <w:szCs w:val="24"/>
          <w:lang w:eastAsia="ru-RU"/>
        </w:rPr>
        <w:t>, с учетом НДС;</w:t>
      </w:r>
    </w:p>
    <w:p w14:paraId="6D8CA0EE" w14:textId="2CC4C080" w:rsidR="00CB0435" w:rsidRPr="00720BA2" w:rsidRDefault="00EB0BFD" w:rsidP="007F6536">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720BA2">
        <w:rPr>
          <w:rFonts w:ascii="Times New Roman" w:eastAsia="Times New Roman" w:hAnsi="Times New Roman" w:cs="Times New Roman"/>
          <w:sz w:val="24"/>
          <w:szCs w:val="24"/>
          <w:lang w:eastAsia="ru-RU"/>
        </w:rPr>
        <w:t xml:space="preserve">Лот № 2 – </w:t>
      </w:r>
      <w:r w:rsidRPr="00720BA2">
        <w:rPr>
          <w:rFonts w:ascii="Times New Roman" w:eastAsia="Times New Roman" w:hAnsi="Times New Roman" w:cs="Times New Roman"/>
          <w:b/>
          <w:sz w:val="24"/>
          <w:szCs w:val="24"/>
          <w:lang w:eastAsia="ru-RU"/>
        </w:rPr>
        <w:t>198 000,00 (Сто девяносто восемь тысяч) рублей 00 копеек</w:t>
      </w:r>
      <w:r w:rsidRPr="00720BA2">
        <w:rPr>
          <w:rFonts w:ascii="Times New Roman" w:eastAsia="Times New Roman" w:hAnsi="Times New Roman" w:cs="Times New Roman"/>
          <w:sz w:val="24"/>
          <w:szCs w:val="24"/>
          <w:lang w:eastAsia="ru-RU"/>
        </w:rPr>
        <w:t>, с учетом НДС.</w:t>
      </w:r>
    </w:p>
    <w:p w14:paraId="0B7C9B56" w14:textId="01A281DF" w:rsidR="00054442" w:rsidRPr="00720BA2" w:rsidRDefault="00B728CE" w:rsidP="008C4E17">
      <w:pPr>
        <w:widowControl w:val="0"/>
        <w:spacing w:after="0" w:line="240" w:lineRule="auto"/>
        <w:ind w:firstLine="708"/>
        <w:jc w:val="both"/>
        <w:rPr>
          <w:rFonts w:ascii="Times New Roman" w:hAnsi="Times New Roman" w:cs="Times New Roman"/>
          <w:sz w:val="24"/>
          <w:szCs w:val="24"/>
        </w:rPr>
      </w:pPr>
      <w:r w:rsidRPr="00720BA2">
        <w:rPr>
          <w:rFonts w:ascii="Times New Roman" w:hAnsi="Times New Roman" w:cs="Times New Roman"/>
          <w:b/>
          <w:bCs/>
          <w:sz w:val="24"/>
          <w:szCs w:val="24"/>
        </w:rPr>
        <w:t>Размер задатка</w:t>
      </w:r>
      <w:r w:rsidR="00054442" w:rsidRPr="00720BA2">
        <w:rPr>
          <w:rFonts w:ascii="Times New Roman" w:hAnsi="Times New Roman" w:cs="Times New Roman"/>
          <w:bCs/>
          <w:sz w:val="24"/>
          <w:szCs w:val="24"/>
        </w:rPr>
        <w:t xml:space="preserve"> (20% начальной цены продажи имущества):</w:t>
      </w:r>
    </w:p>
    <w:p w14:paraId="0316F10D" w14:textId="28724DBD" w:rsidR="008A2717" w:rsidRPr="00720BA2" w:rsidRDefault="00054442" w:rsidP="00054442">
      <w:pPr>
        <w:spacing w:after="0" w:line="240" w:lineRule="auto"/>
        <w:jc w:val="both"/>
        <w:rPr>
          <w:rFonts w:ascii="Times New Roman" w:eastAsia="Times New Roman" w:hAnsi="Times New Roman" w:cs="Times New Roman"/>
          <w:sz w:val="24"/>
          <w:szCs w:val="24"/>
          <w:lang w:eastAsia="ru-RU"/>
        </w:rPr>
      </w:pPr>
      <w:r w:rsidRPr="00720BA2">
        <w:rPr>
          <w:rFonts w:ascii="Times New Roman" w:eastAsia="Times New Roman" w:hAnsi="Times New Roman" w:cs="Times New Roman"/>
          <w:sz w:val="24"/>
          <w:szCs w:val="24"/>
          <w:lang w:eastAsia="ru-RU"/>
        </w:rPr>
        <w:lastRenderedPageBreak/>
        <w:t>Лот № 1 –</w:t>
      </w:r>
      <w:r w:rsidR="008A2717" w:rsidRPr="00720BA2">
        <w:rPr>
          <w:rFonts w:ascii="Times New Roman" w:eastAsia="Times New Roman" w:hAnsi="Times New Roman" w:cs="Times New Roman"/>
          <w:sz w:val="24"/>
          <w:szCs w:val="24"/>
          <w:lang w:eastAsia="ru-RU"/>
        </w:rPr>
        <w:t xml:space="preserve"> </w:t>
      </w:r>
      <w:r w:rsidR="008A2717" w:rsidRPr="00720BA2">
        <w:rPr>
          <w:rFonts w:ascii="Times New Roman" w:eastAsia="Times New Roman" w:hAnsi="Times New Roman" w:cs="Times New Roman"/>
          <w:b/>
          <w:sz w:val="24"/>
          <w:szCs w:val="24"/>
          <w:lang w:eastAsia="ru-RU"/>
        </w:rPr>
        <w:t>39 000,00 (Тридцать девять тысяч) рублей 00 копеек</w:t>
      </w:r>
      <w:r w:rsidR="008A2717" w:rsidRPr="00720BA2">
        <w:rPr>
          <w:rFonts w:ascii="Times New Roman" w:eastAsia="Times New Roman" w:hAnsi="Times New Roman" w:cs="Times New Roman"/>
          <w:sz w:val="24"/>
          <w:szCs w:val="24"/>
          <w:lang w:eastAsia="ru-RU"/>
        </w:rPr>
        <w:t>;</w:t>
      </w:r>
    </w:p>
    <w:p w14:paraId="3510D6BD" w14:textId="66C0C17B" w:rsidR="007B6BC0" w:rsidRPr="00720BA2" w:rsidRDefault="00054442" w:rsidP="007B6BC0">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720BA2">
        <w:rPr>
          <w:rFonts w:ascii="Times New Roman" w:eastAsia="Times New Roman" w:hAnsi="Times New Roman" w:cs="Times New Roman"/>
          <w:sz w:val="24"/>
          <w:szCs w:val="24"/>
          <w:lang w:eastAsia="ru-RU"/>
        </w:rPr>
        <w:t>Лот № 2 –</w:t>
      </w:r>
      <w:r w:rsidR="008958B5" w:rsidRPr="00720BA2">
        <w:rPr>
          <w:rFonts w:ascii="Times New Roman" w:eastAsia="Times New Roman" w:hAnsi="Times New Roman" w:cs="Times New Roman"/>
          <w:sz w:val="24"/>
          <w:szCs w:val="24"/>
          <w:lang w:eastAsia="ru-RU"/>
        </w:rPr>
        <w:t xml:space="preserve"> </w:t>
      </w:r>
      <w:r w:rsidR="008958B5" w:rsidRPr="00720BA2">
        <w:rPr>
          <w:rFonts w:ascii="Times New Roman" w:eastAsia="Times New Roman" w:hAnsi="Times New Roman" w:cs="Times New Roman"/>
          <w:b/>
          <w:sz w:val="24"/>
          <w:szCs w:val="24"/>
          <w:lang w:eastAsia="ru-RU"/>
        </w:rPr>
        <w:t>39 600,</w:t>
      </w:r>
      <w:r w:rsidR="00AF19FD" w:rsidRPr="00720BA2">
        <w:rPr>
          <w:rFonts w:ascii="Times New Roman" w:eastAsia="Times New Roman" w:hAnsi="Times New Roman" w:cs="Times New Roman"/>
          <w:b/>
          <w:sz w:val="24"/>
          <w:szCs w:val="24"/>
          <w:lang w:eastAsia="ru-RU"/>
        </w:rPr>
        <w:t xml:space="preserve">00 </w:t>
      </w:r>
      <w:r w:rsidR="00AF19FD" w:rsidRPr="00720BA2">
        <w:rPr>
          <w:rFonts w:ascii="Times New Roman" w:hAnsi="Times New Roman" w:cs="Times New Roman"/>
          <w:b/>
          <w:bCs/>
          <w:sz w:val="24"/>
          <w:szCs w:val="24"/>
        </w:rPr>
        <w:t>(Тридцать девять тысяч шестьсот) рублей 00 копеек</w:t>
      </w:r>
      <w:r w:rsidR="00AF19FD" w:rsidRPr="00720BA2">
        <w:rPr>
          <w:rFonts w:ascii="Times New Roman" w:hAnsi="Times New Roman" w:cs="Times New Roman"/>
          <w:bCs/>
          <w:sz w:val="24"/>
          <w:szCs w:val="24"/>
        </w:rPr>
        <w:t>.</w:t>
      </w:r>
    </w:p>
    <w:p w14:paraId="76D72E97" w14:textId="1EDCF600" w:rsidR="007B6BC0" w:rsidRPr="00720BA2" w:rsidRDefault="00036297" w:rsidP="00B77A58">
      <w:pPr>
        <w:widowControl w:val="0"/>
        <w:spacing w:after="0" w:line="240" w:lineRule="auto"/>
        <w:ind w:firstLine="708"/>
        <w:jc w:val="both"/>
        <w:rPr>
          <w:rFonts w:ascii="Times New Roman" w:hAnsi="Times New Roman" w:cs="Times New Roman"/>
          <w:bCs/>
          <w:sz w:val="24"/>
          <w:szCs w:val="24"/>
        </w:rPr>
      </w:pPr>
      <w:r w:rsidRPr="00720BA2">
        <w:rPr>
          <w:rFonts w:ascii="Times New Roman" w:hAnsi="Times New Roman" w:cs="Times New Roman"/>
          <w:b/>
          <w:bCs/>
          <w:sz w:val="24"/>
          <w:szCs w:val="24"/>
        </w:rPr>
        <w:t>Шаг аукциона</w:t>
      </w:r>
      <w:r w:rsidR="00C77F3B" w:rsidRPr="00720BA2">
        <w:rPr>
          <w:rFonts w:ascii="Times New Roman" w:hAnsi="Times New Roman" w:cs="Times New Roman"/>
          <w:bCs/>
          <w:sz w:val="24"/>
          <w:szCs w:val="24"/>
        </w:rPr>
        <w:t xml:space="preserve"> (5% начальной цены продажи имущества)</w:t>
      </w:r>
      <w:r w:rsidR="00B8257E" w:rsidRPr="00720BA2">
        <w:rPr>
          <w:rFonts w:ascii="Times New Roman" w:hAnsi="Times New Roman" w:cs="Times New Roman"/>
          <w:bCs/>
          <w:sz w:val="24"/>
          <w:szCs w:val="24"/>
        </w:rPr>
        <w:t>:</w:t>
      </w:r>
    </w:p>
    <w:p w14:paraId="7E659FCC" w14:textId="039F523C" w:rsidR="00B77A58" w:rsidRPr="00720BA2" w:rsidRDefault="00B77A58" w:rsidP="00B77A58">
      <w:pPr>
        <w:spacing w:after="0" w:line="240" w:lineRule="auto"/>
        <w:jc w:val="both"/>
        <w:rPr>
          <w:rFonts w:ascii="Times New Roman" w:eastAsia="Times New Roman" w:hAnsi="Times New Roman" w:cs="Times New Roman"/>
          <w:sz w:val="24"/>
          <w:szCs w:val="24"/>
          <w:lang w:eastAsia="ru-RU"/>
        </w:rPr>
      </w:pPr>
      <w:r w:rsidRPr="00720BA2">
        <w:rPr>
          <w:rFonts w:ascii="Times New Roman" w:eastAsia="Times New Roman" w:hAnsi="Times New Roman" w:cs="Times New Roman"/>
          <w:sz w:val="24"/>
          <w:szCs w:val="24"/>
          <w:lang w:eastAsia="ru-RU"/>
        </w:rPr>
        <w:t>Лот № 1 –</w:t>
      </w:r>
      <w:r w:rsidR="0093403C" w:rsidRPr="00720BA2">
        <w:rPr>
          <w:rFonts w:ascii="Times New Roman" w:eastAsia="Times New Roman" w:hAnsi="Times New Roman" w:cs="Times New Roman"/>
          <w:sz w:val="24"/>
          <w:szCs w:val="24"/>
          <w:lang w:eastAsia="ru-RU"/>
        </w:rPr>
        <w:t xml:space="preserve"> </w:t>
      </w:r>
      <w:r w:rsidR="0093403C" w:rsidRPr="00720BA2">
        <w:rPr>
          <w:rFonts w:ascii="Times New Roman" w:eastAsia="Times New Roman" w:hAnsi="Times New Roman" w:cs="Times New Roman"/>
          <w:b/>
          <w:sz w:val="24"/>
          <w:szCs w:val="24"/>
          <w:lang w:eastAsia="ru-RU"/>
        </w:rPr>
        <w:t>9 750,00 (Девять тысяч семьсот пятьдесят) рублей 00 копеек</w:t>
      </w:r>
      <w:r w:rsidR="0093403C" w:rsidRPr="00720BA2">
        <w:rPr>
          <w:rFonts w:ascii="Times New Roman" w:eastAsia="Times New Roman" w:hAnsi="Times New Roman" w:cs="Times New Roman"/>
          <w:sz w:val="24"/>
          <w:szCs w:val="24"/>
          <w:lang w:eastAsia="ru-RU"/>
        </w:rPr>
        <w:t>;</w:t>
      </w:r>
    </w:p>
    <w:p w14:paraId="38233CFC" w14:textId="60E0C532" w:rsidR="007B6BC0" w:rsidRPr="00720BA2" w:rsidRDefault="00B77A58" w:rsidP="00964ABA">
      <w:pPr>
        <w:widowControl w:val="0"/>
        <w:snapToGrid w:val="0"/>
        <w:spacing w:after="0" w:line="240" w:lineRule="auto"/>
        <w:jc w:val="both"/>
        <w:rPr>
          <w:rFonts w:ascii="Times New Roman" w:eastAsia="Times New Roman" w:hAnsi="Times New Roman" w:cs="Times New Roman"/>
          <w:snapToGrid w:val="0"/>
          <w:sz w:val="24"/>
          <w:szCs w:val="24"/>
          <w:lang w:eastAsia="ru-RU"/>
        </w:rPr>
      </w:pPr>
      <w:r w:rsidRPr="00720BA2">
        <w:rPr>
          <w:rFonts w:ascii="Times New Roman" w:eastAsia="Times New Roman" w:hAnsi="Times New Roman" w:cs="Times New Roman"/>
          <w:sz w:val="24"/>
          <w:szCs w:val="24"/>
          <w:lang w:eastAsia="ru-RU"/>
        </w:rPr>
        <w:t>Лот № 2 –</w:t>
      </w:r>
      <w:r w:rsidR="00FF3DCB" w:rsidRPr="00720BA2">
        <w:rPr>
          <w:rFonts w:ascii="Times New Roman" w:eastAsia="Times New Roman" w:hAnsi="Times New Roman" w:cs="Times New Roman"/>
          <w:sz w:val="24"/>
          <w:szCs w:val="24"/>
          <w:lang w:eastAsia="ru-RU"/>
        </w:rPr>
        <w:t xml:space="preserve"> </w:t>
      </w:r>
      <w:r w:rsidR="002E0B43" w:rsidRPr="00720BA2">
        <w:rPr>
          <w:rFonts w:ascii="Times New Roman" w:eastAsia="Times New Roman" w:hAnsi="Times New Roman" w:cs="Times New Roman"/>
          <w:b/>
          <w:sz w:val="24"/>
          <w:szCs w:val="24"/>
          <w:lang w:eastAsia="ru-RU"/>
        </w:rPr>
        <w:t>9 900,00 (Девять тысяч девятьсот) рублей 00 копеек</w:t>
      </w:r>
      <w:r w:rsidR="002E0B43" w:rsidRPr="00720BA2">
        <w:rPr>
          <w:rFonts w:ascii="Times New Roman" w:eastAsia="Times New Roman" w:hAnsi="Times New Roman" w:cs="Times New Roman"/>
          <w:sz w:val="24"/>
          <w:szCs w:val="24"/>
          <w:lang w:eastAsia="ru-RU"/>
        </w:rPr>
        <w:t>.</w:t>
      </w:r>
    </w:p>
    <w:p w14:paraId="46687FE3" w14:textId="1357E4B9" w:rsidR="009A0BED" w:rsidRPr="00720BA2" w:rsidRDefault="009A0BED" w:rsidP="009A0BED">
      <w:pPr>
        <w:widowControl w:val="0"/>
        <w:spacing w:after="0" w:line="240" w:lineRule="auto"/>
        <w:ind w:firstLine="708"/>
        <w:jc w:val="both"/>
        <w:rPr>
          <w:rFonts w:ascii="Times New Roman" w:hAnsi="Times New Roman" w:cs="Times New Roman"/>
          <w:sz w:val="24"/>
          <w:szCs w:val="24"/>
        </w:rPr>
      </w:pPr>
      <w:r w:rsidRPr="00720BA2">
        <w:rPr>
          <w:rFonts w:ascii="Times New Roman" w:eastAsia="Calibri" w:hAnsi="Times New Roman" w:cs="Times New Roman"/>
          <w:b/>
          <w:bCs/>
          <w:sz w:val="24"/>
          <w:szCs w:val="24"/>
        </w:rPr>
        <w:t>Информация о проводимых ранее торгах:</w:t>
      </w:r>
      <w:r w:rsidRPr="00720BA2">
        <w:rPr>
          <w:rFonts w:ascii="Times New Roman" w:eastAsia="Calibri" w:hAnsi="Times New Roman" w:cs="Times New Roman"/>
          <w:sz w:val="24"/>
          <w:szCs w:val="24"/>
        </w:rPr>
        <w:t xml:space="preserve"> торги не проводились.</w:t>
      </w:r>
    </w:p>
    <w:p w14:paraId="6CE40410" w14:textId="77777777" w:rsidR="00D06099" w:rsidRPr="00720BA2" w:rsidRDefault="00D06099" w:rsidP="004C5AAE">
      <w:pPr>
        <w:widowControl w:val="0"/>
        <w:spacing w:after="0" w:line="240" w:lineRule="auto"/>
        <w:jc w:val="both"/>
        <w:rPr>
          <w:rFonts w:ascii="Times New Roman" w:hAnsi="Times New Roman" w:cs="Times New Roman"/>
          <w:b/>
          <w:sz w:val="24"/>
          <w:szCs w:val="24"/>
        </w:rPr>
      </w:pPr>
    </w:p>
    <w:p w14:paraId="2BB2DAF3" w14:textId="77777777" w:rsidR="00E348A2" w:rsidRPr="00720BA2" w:rsidRDefault="00E348A2" w:rsidP="00FF1B17">
      <w:pPr>
        <w:widowControl w:val="0"/>
        <w:spacing w:after="0" w:line="240" w:lineRule="auto"/>
        <w:ind w:firstLine="708"/>
        <w:jc w:val="both"/>
        <w:rPr>
          <w:rFonts w:ascii="Times New Roman" w:hAnsi="Times New Roman" w:cs="Times New Roman"/>
          <w:sz w:val="24"/>
          <w:szCs w:val="24"/>
        </w:rPr>
      </w:pPr>
      <w:r w:rsidRPr="00720BA2">
        <w:rPr>
          <w:rFonts w:ascii="Times New Roman" w:hAnsi="Times New Roman" w:cs="Times New Roman"/>
          <w:b/>
          <w:sz w:val="24"/>
          <w:szCs w:val="24"/>
        </w:rPr>
        <w:t>Аукцион проводится:</w:t>
      </w:r>
      <w:r w:rsidRPr="00720BA2">
        <w:rPr>
          <w:rFonts w:ascii="Times New Roman" w:hAnsi="Times New Roman" w:cs="Times New Roman"/>
          <w:sz w:val="24"/>
          <w:szCs w:val="24"/>
        </w:rPr>
        <w:t xml:space="preserve"> на электронной площадке</w:t>
      </w:r>
      <w:r w:rsidRPr="00720BA2">
        <w:rPr>
          <w:rFonts w:ascii="Times New Roman" w:hAnsi="Times New Roman" w:cs="Times New Roman"/>
          <w:i/>
          <w:sz w:val="24"/>
          <w:szCs w:val="24"/>
        </w:rPr>
        <w:t xml:space="preserve"> </w:t>
      </w:r>
      <w:r w:rsidRPr="00720BA2">
        <w:rPr>
          <w:rFonts w:ascii="Times New Roman" w:hAnsi="Times New Roman" w:cs="Times New Roman"/>
          <w:sz w:val="24"/>
          <w:szCs w:val="24"/>
        </w:rPr>
        <w:t xml:space="preserve">«Сбербанк-АСТ», размещенной </w:t>
      </w:r>
      <w:r w:rsidR="00CD6560" w:rsidRPr="00720BA2">
        <w:rPr>
          <w:rFonts w:ascii="Times New Roman" w:hAnsi="Times New Roman" w:cs="Times New Roman"/>
          <w:sz w:val="24"/>
          <w:szCs w:val="24"/>
        </w:rPr>
        <w:t xml:space="preserve">на сайте </w:t>
      </w:r>
      <w:hyperlink r:id="rId9" w:history="1">
        <w:r w:rsidR="00CD6560" w:rsidRPr="00720BA2">
          <w:rPr>
            <w:rStyle w:val="a5"/>
            <w:rFonts w:ascii="Times New Roman" w:hAnsi="Times New Roman" w:cs="Times New Roman"/>
            <w:color w:val="auto"/>
            <w:sz w:val="24"/>
            <w:szCs w:val="24"/>
          </w:rPr>
          <w:t>http://utp.sberbank-ast.ru</w:t>
        </w:r>
      </w:hyperlink>
      <w:r w:rsidR="00CD6560" w:rsidRPr="00720BA2">
        <w:rPr>
          <w:rFonts w:ascii="Times New Roman" w:hAnsi="Times New Roman" w:cs="Times New Roman"/>
          <w:sz w:val="24"/>
          <w:szCs w:val="24"/>
        </w:rPr>
        <w:t xml:space="preserve"> в сети «Интернет»</w:t>
      </w:r>
      <w:r w:rsidRPr="00720BA2">
        <w:rPr>
          <w:rFonts w:ascii="Times New Roman" w:hAnsi="Times New Roman" w:cs="Times New Roman"/>
          <w:sz w:val="24"/>
          <w:szCs w:val="24"/>
        </w:rPr>
        <w:t>, в соо</w:t>
      </w:r>
      <w:r w:rsidR="00201168" w:rsidRPr="00720BA2">
        <w:rPr>
          <w:rFonts w:ascii="Times New Roman" w:hAnsi="Times New Roman" w:cs="Times New Roman"/>
          <w:sz w:val="24"/>
          <w:szCs w:val="24"/>
        </w:rPr>
        <w:t xml:space="preserve">тветствии с требованиями статьи </w:t>
      </w:r>
      <w:r w:rsidRPr="00720BA2">
        <w:rPr>
          <w:rFonts w:ascii="Times New Roman" w:hAnsi="Times New Roman" w:cs="Times New Roman"/>
          <w:sz w:val="24"/>
          <w:szCs w:val="24"/>
        </w:rPr>
        <w:t>32.1</w:t>
      </w:r>
      <w:r w:rsidR="00482492" w:rsidRPr="00720BA2">
        <w:rPr>
          <w:rFonts w:ascii="Times New Roman" w:hAnsi="Times New Roman" w:cs="Times New Roman"/>
          <w:sz w:val="24"/>
          <w:szCs w:val="24"/>
        </w:rPr>
        <w:t>.</w:t>
      </w:r>
      <w:r w:rsidRPr="00720BA2">
        <w:rPr>
          <w:rFonts w:ascii="Times New Roman" w:hAnsi="Times New Roman" w:cs="Times New Roman"/>
          <w:sz w:val="24"/>
          <w:szCs w:val="24"/>
        </w:rPr>
        <w:t xml:space="preserve"> Феде</w:t>
      </w:r>
      <w:r w:rsidR="00482492" w:rsidRPr="00720BA2">
        <w:rPr>
          <w:rFonts w:ascii="Times New Roman" w:hAnsi="Times New Roman" w:cs="Times New Roman"/>
          <w:sz w:val="24"/>
          <w:szCs w:val="24"/>
        </w:rPr>
        <w:t xml:space="preserve">рального закона от 21.12.2001 </w:t>
      </w:r>
      <w:r w:rsidRPr="00720BA2">
        <w:rPr>
          <w:rFonts w:ascii="Times New Roman" w:hAnsi="Times New Roman" w:cs="Times New Roman"/>
          <w:sz w:val="24"/>
          <w:szCs w:val="24"/>
        </w:rPr>
        <w:t>№ 178-ФЗ «О приватизации государственно</w:t>
      </w:r>
      <w:r w:rsidR="00201168" w:rsidRPr="00720BA2">
        <w:rPr>
          <w:rFonts w:ascii="Times New Roman" w:hAnsi="Times New Roman" w:cs="Times New Roman"/>
          <w:sz w:val="24"/>
          <w:szCs w:val="24"/>
        </w:rPr>
        <w:t xml:space="preserve">го и муниципального имущества», </w:t>
      </w:r>
      <w:r w:rsidRPr="00720BA2">
        <w:rPr>
          <w:rFonts w:ascii="Times New Roman" w:hAnsi="Times New Roman" w:cs="Times New Roman"/>
          <w:sz w:val="24"/>
          <w:szCs w:val="24"/>
        </w:rPr>
        <w:t>Положения об организации продажи государственного или муниципального</w:t>
      </w:r>
      <w:r w:rsidR="00201168" w:rsidRPr="00720BA2">
        <w:rPr>
          <w:rFonts w:ascii="Times New Roman" w:hAnsi="Times New Roman" w:cs="Times New Roman"/>
          <w:sz w:val="24"/>
          <w:szCs w:val="24"/>
        </w:rPr>
        <w:t xml:space="preserve"> имущества в электронной форме, </w:t>
      </w:r>
      <w:r w:rsidRPr="00720BA2">
        <w:rPr>
          <w:rFonts w:ascii="Times New Roman" w:hAnsi="Times New Roman" w:cs="Times New Roman"/>
          <w:sz w:val="24"/>
          <w:szCs w:val="24"/>
        </w:rPr>
        <w:t xml:space="preserve">утвержденного постановлением Правительства Российской Федерации от </w:t>
      </w:r>
      <w:r w:rsidR="00201168" w:rsidRPr="00720BA2">
        <w:rPr>
          <w:rFonts w:ascii="Times New Roman" w:hAnsi="Times New Roman" w:cs="Times New Roman"/>
          <w:sz w:val="24"/>
          <w:szCs w:val="24"/>
        </w:rPr>
        <w:t xml:space="preserve">27.08.2012 № 860, </w:t>
      </w:r>
      <w:r w:rsidRPr="00720BA2">
        <w:rPr>
          <w:rFonts w:ascii="Times New Roman" w:hAnsi="Times New Roman" w:cs="Times New Roman"/>
          <w:sz w:val="24"/>
          <w:szCs w:val="24"/>
        </w:rPr>
        <w:t>Регламента электронной площадки «Сбербанк-АСТ» (далее – ЭП).</w:t>
      </w:r>
    </w:p>
    <w:p w14:paraId="5F640737" w14:textId="68F585FD" w:rsidR="00286BCF" w:rsidRPr="00720BA2" w:rsidRDefault="003210A8" w:rsidP="00801E8D">
      <w:pPr>
        <w:spacing w:after="0" w:line="240" w:lineRule="auto"/>
        <w:ind w:firstLine="709"/>
        <w:jc w:val="both"/>
        <w:rPr>
          <w:rFonts w:ascii="Times New Roman" w:hAnsi="Times New Roman" w:cs="Times New Roman"/>
          <w:sz w:val="24"/>
          <w:szCs w:val="24"/>
        </w:rPr>
      </w:pPr>
      <w:r w:rsidRPr="00720BA2">
        <w:rPr>
          <w:rFonts w:ascii="Times New Roman" w:hAnsi="Times New Roman" w:cs="Times New Roman"/>
          <w:b/>
          <w:sz w:val="24"/>
          <w:szCs w:val="24"/>
        </w:rPr>
        <w:t>Порядок определения победителей:</w:t>
      </w:r>
      <w:r w:rsidRPr="00720BA2">
        <w:rPr>
          <w:rFonts w:ascii="Times New Roman" w:hAnsi="Times New Roman" w:cs="Times New Roman"/>
          <w:sz w:val="24"/>
          <w:szCs w:val="24"/>
        </w:rPr>
        <w:t xml:space="preserve"> победителем аукциона признается участник, предложивший наиболее </w:t>
      </w:r>
      <w:r w:rsidR="00347C2B" w:rsidRPr="00720BA2">
        <w:rPr>
          <w:rFonts w:ascii="Times New Roman" w:hAnsi="Times New Roman" w:cs="Times New Roman"/>
          <w:sz w:val="24"/>
          <w:szCs w:val="24"/>
        </w:rPr>
        <w:t>высокую цену за объект продажи.</w:t>
      </w:r>
    </w:p>
    <w:p w14:paraId="4A436788" w14:textId="68DAC7B8" w:rsidR="00C97C02" w:rsidRPr="00720BA2" w:rsidRDefault="00C97C02" w:rsidP="007A141C">
      <w:pPr>
        <w:spacing w:after="0" w:line="240" w:lineRule="auto"/>
        <w:ind w:firstLine="709"/>
        <w:jc w:val="both"/>
        <w:rPr>
          <w:rFonts w:ascii="Times New Roman" w:hAnsi="Times New Roman" w:cs="Times New Roman"/>
          <w:sz w:val="24"/>
          <w:szCs w:val="24"/>
        </w:rPr>
      </w:pPr>
      <w:r w:rsidRPr="00720BA2">
        <w:rPr>
          <w:rFonts w:ascii="Times New Roman" w:hAnsi="Times New Roman" w:cs="Times New Roman"/>
          <w:b/>
          <w:sz w:val="24"/>
          <w:szCs w:val="24"/>
        </w:rPr>
        <w:t>4.</w:t>
      </w:r>
      <w:r w:rsidRPr="00720BA2">
        <w:rPr>
          <w:rFonts w:ascii="Times New Roman" w:hAnsi="Times New Roman" w:cs="Times New Roman"/>
          <w:b/>
          <w:sz w:val="24"/>
          <w:szCs w:val="24"/>
        </w:rPr>
        <w:tab/>
        <w:t xml:space="preserve">Заявки и документы претендентов </w:t>
      </w:r>
      <w:r w:rsidR="00060598" w:rsidRPr="00720BA2">
        <w:rPr>
          <w:rFonts w:ascii="Times New Roman" w:hAnsi="Times New Roman" w:cs="Times New Roman"/>
          <w:b/>
          <w:sz w:val="24"/>
          <w:szCs w:val="24"/>
        </w:rPr>
        <w:t xml:space="preserve">на участие в аукционе </w:t>
      </w:r>
      <w:r w:rsidR="00E4416C" w:rsidRPr="00720BA2">
        <w:rPr>
          <w:rFonts w:ascii="Times New Roman" w:hAnsi="Times New Roman" w:cs="Times New Roman"/>
          <w:b/>
          <w:sz w:val="24"/>
          <w:szCs w:val="24"/>
        </w:rPr>
        <w:t xml:space="preserve">принимаются: </w:t>
      </w:r>
      <w:r w:rsidRPr="00720BA2">
        <w:rPr>
          <w:rFonts w:ascii="Times New Roman" w:hAnsi="Times New Roman" w:cs="Times New Roman"/>
          <w:sz w:val="24"/>
          <w:szCs w:val="24"/>
        </w:rPr>
        <w:t xml:space="preserve">в электронной форме посредством системы электронного документооборота на сайте ЭП </w:t>
      </w:r>
      <w:hyperlink r:id="rId10" w:history="1">
        <w:r w:rsidRPr="00720BA2">
          <w:rPr>
            <w:rFonts w:ascii="Times New Roman" w:hAnsi="Times New Roman" w:cs="Times New Roman"/>
            <w:sz w:val="24"/>
            <w:szCs w:val="24"/>
            <w:u w:val="single"/>
          </w:rPr>
          <w:t>http://utp.sberbank-ast.ru</w:t>
        </w:r>
      </w:hyperlink>
      <w:r w:rsidRPr="00720BA2">
        <w:rPr>
          <w:rFonts w:ascii="Times New Roman" w:hAnsi="Times New Roman" w:cs="Times New Roman"/>
          <w:sz w:val="24"/>
          <w:szCs w:val="24"/>
        </w:rPr>
        <w:t>, через оператора ЭП, в соответствии с регламентом ЭП, в рабочие дни.</w:t>
      </w:r>
    </w:p>
    <w:p w14:paraId="45E0058A" w14:textId="7324AB80" w:rsidR="001D38B6" w:rsidRPr="00720BA2" w:rsidRDefault="00C97C02" w:rsidP="00F87E08">
      <w:pPr>
        <w:widowControl w:val="0"/>
        <w:spacing w:after="0" w:line="240" w:lineRule="auto"/>
        <w:ind w:firstLine="709"/>
        <w:jc w:val="both"/>
        <w:rPr>
          <w:rFonts w:ascii="Times New Roman" w:hAnsi="Times New Roman" w:cs="Times New Roman"/>
          <w:sz w:val="24"/>
          <w:szCs w:val="24"/>
        </w:rPr>
      </w:pPr>
      <w:r w:rsidRPr="00720BA2">
        <w:rPr>
          <w:rFonts w:ascii="Times New Roman" w:hAnsi="Times New Roman" w:cs="Times New Roman"/>
          <w:b/>
          <w:sz w:val="24"/>
          <w:szCs w:val="24"/>
        </w:rPr>
        <w:t xml:space="preserve">Дата и время начала подачи заявок </w:t>
      </w:r>
      <w:r w:rsidRPr="00720BA2">
        <w:rPr>
          <w:rFonts w:ascii="Times New Roman" w:hAnsi="Times New Roman" w:cs="Times New Roman"/>
          <w:sz w:val="24"/>
          <w:szCs w:val="24"/>
        </w:rPr>
        <w:t>на участие в аукционе:</w:t>
      </w:r>
    </w:p>
    <w:p w14:paraId="4E46830D" w14:textId="55AF906F" w:rsidR="00C97C02" w:rsidRPr="00720BA2" w:rsidRDefault="00A007E9" w:rsidP="00F87E08">
      <w:pPr>
        <w:widowControl w:val="0"/>
        <w:spacing w:after="0" w:line="240" w:lineRule="auto"/>
        <w:jc w:val="both"/>
        <w:rPr>
          <w:rFonts w:ascii="Times New Roman" w:hAnsi="Times New Roman" w:cs="Times New Roman"/>
          <w:b/>
          <w:sz w:val="24"/>
          <w:szCs w:val="24"/>
        </w:rPr>
      </w:pPr>
      <w:r w:rsidRPr="00720BA2">
        <w:rPr>
          <w:rFonts w:ascii="Times New Roman" w:eastAsia="Times New Roman" w:hAnsi="Times New Roman" w:cs="Times New Roman"/>
          <w:b/>
          <w:sz w:val="24"/>
          <w:szCs w:val="24"/>
          <w:lang w:eastAsia="ru-RU"/>
        </w:rPr>
        <w:t>11</w:t>
      </w:r>
      <w:r w:rsidR="000E594B" w:rsidRPr="00720BA2">
        <w:rPr>
          <w:rFonts w:ascii="Times New Roman" w:eastAsia="Times New Roman" w:hAnsi="Times New Roman" w:cs="Times New Roman"/>
          <w:b/>
          <w:sz w:val="24"/>
          <w:szCs w:val="24"/>
          <w:lang w:eastAsia="ru-RU"/>
        </w:rPr>
        <w:t xml:space="preserve"> июля</w:t>
      </w:r>
      <w:r w:rsidR="00251BD9" w:rsidRPr="00720BA2">
        <w:rPr>
          <w:rFonts w:ascii="Times New Roman" w:eastAsia="Times New Roman" w:hAnsi="Times New Roman" w:cs="Times New Roman"/>
          <w:b/>
          <w:sz w:val="24"/>
          <w:szCs w:val="24"/>
          <w:lang w:eastAsia="ru-RU"/>
        </w:rPr>
        <w:t xml:space="preserve"> 2022 года</w:t>
      </w:r>
      <w:r w:rsidR="00C97C02" w:rsidRPr="00720BA2">
        <w:rPr>
          <w:rFonts w:ascii="Times New Roman" w:hAnsi="Times New Roman" w:cs="Times New Roman"/>
          <w:b/>
          <w:sz w:val="24"/>
          <w:szCs w:val="24"/>
        </w:rPr>
        <w:t>,</w:t>
      </w:r>
      <w:r w:rsidR="00C04A58" w:rsidRPr="00720BA2">
        <w:rPr>
          <w:rFonts w:ascii="Times New Roman" w:hAnsi="Times New Roman" w:cs="Times New Roman"/>
          <w:b/>
          <w:sz w:val="24"/>
          <w:szCs w:val="24"/>
        </w:rPr>
        <w:t xml:space="preserve"> </w:t>
      </w:r>
      <w:r w:rsidR="00C97C02" w:rsidRPr="00720BA2">
        <w:rPr>
          <w:rFonts w:ascii="Times New Roman" w:hAnsi="Times New Roman" w:cs="Times New Roman"/>
          <w:b/>
          <w:sz w:val="24"/>
          <w:szCs w:val="24"/>
        </w:rPr>
        <w:t>08 час. 00 мин.</w:t>
      </w:r>
    </w:p>
    <w:p w14:paraId="021E70FA" w14:textId="77777777" w:rsidR="00C97C02" w:rsidRPr="00720BA2" w:rsidRDefault="00C97C02" w:rsidP="00F87E08">
      <w:pPr>
        <w:widowControl w:val="0"/>
        <w:spacing w:after="0" w:line="240" w:lineRule="auto"/>
        <w:ind w:firstLine="709"/>
        <w:jc w:val="both"/>
        <w:rPr>
          <w:rFonts w:ascii="Times New Roman" w:hAnsi="Times New Roman" w:cs="Times New Roman"/>
          <w:sz w:val="24"/>
          <w:szCs w:val="24"/>
        </w:rPr>
      </w:pPr>
      <w:r w:rsidRPr="00720BA2">
        <w:rPr>
          <w:rFonts w:ascii="Times New Roman" w:hAnsi="Times New Roman" w:cs="Times New Roman"/>
          <w:b/>
          <w:sz w:val="24"/>
          <w:szCs w:val="24"/>
        </w:rPr>
        <w:t>Дата и время окончания подачи заявок</w:t>
      </w:r>
      <w:r w:rsidRPr="00720BA2">
        <w:rPr>
          <w:rFonts w:ascii="Times New Roman" w:hAnsi="Times New Roman" w:cs="Times New Roman"/>
          <w:sz w:val="24"/>
          <w:szCs w:val="24"/>
        </w:rPr>
        <w:t xml:space="preserve"> на участие в аукционе:</w:t>
      </w:r>
    </w:p>
    <w:p w14:paraId="64E0E5D5" w14:textId="29C953E3" w:rsidR="00C97C02" w:rsidRPr="00720BA2" w:rsidRDefault="00A007E9" w:rsidP="00F87E08">
      <w:pPr>
        <w:tabs>
          <w:tab w:val="left" w:pos="-142"/>
        </w:tabs>
        <w:spacing w:after="0" w:line="240" w:lineRule="auto"/>
        <w:jc w:val="both"/>
        <w:rPr>
          <w:rFonts w:ascii="Times New Roman" w:eastAsia="Times New Roman" w:hAnsi="Times New Roman" w:cs="Times New Roman"/>
          <w:b/>
          <w:sz w:val="24"/>
          <w:szCs w:val="24"/>
          <w:lang w:eastAsia="ru-RU"/>
        </w:rPr>
      </w:pPr>
      <w:r w:rsidRPr="00720BA2">
        <w:rPr>
          <w:rFonts w:ascii="Times New Roman" w:eastAsia="Times New Roman" w:hAnsi="Times New Roman" w:cs="Times New Roman"/>
          <w:b/>
          <w:sz w:val="24"/>
          <w:szCs w:val="24"/>
          <w:lang w:eastAsia="ru-RU"/>
        </w:rPr>
        <w:t>08</w:t>
      </w:r>
      <w:r w:rsidR="0051617E" w:rsidRPr="00720BA2">
        <w:rPr>
          <w:rFonts w:ascii="Times New Roman" w:eastAsia="Times New Roman" w:hAnsi="Times New Roman" w:cs="Times New Roman"/>
          <w:b/>
          <w:sz w:val="24"/>
          <w:szCs w:val="24"/>
          <w:lang w:eastAsia="ru-RU"/>
        </w:rPr>
        <w:t xml:space="preserve"> августа</w:t>
      </w:r>
      <w:r w:rsidR="00D673D6" w:rsidRPr="00720BA2">
        <w:rPr>
          <w:rFonts w:ascii="Times New Roman" w:eastAsia="Times New Roman" w:hAnsi="Times New Roman" w:cs="Times New Roman"/>
          <w:b/>
          <w:sz w:val="24"/>
          <w:szCs w:val="24"/>
          <w:lang w:eastAsia="ru-RU"/>
        </w:rPr>
        <w:t xml:space="preserve"> 2022 года</w:t>
      </w:r>
      <w:r w:rsidR="001F22A2" w:rsidRPr="00720BA2">
        <w:rPr>
          <w:rFonts w:ascii="Times New Roman" w:hAnsi="Times New Roman" w:cs="Times New Roman"/>
          <w:b/>
          <w:sz w:val="24"/>
          <w:szCs w:val="24"/>
        </w:rPr>
        <w:t xml:space="preserve">, </w:t>
      </w:r>
      <w:r w:rsidR="00C97C02" w:rsidRPr="00720BA2">
        <w:rPr>
          <w:rFonts w:ascii="Times New Roman" w:hAnsi="Times New Roman" w:cs="Times New Roman"/>
          <w:b/>
          <w:sz w:val="24"/>
          <w:szCs w:val="24"/>
        </w:rPr>
        <w:t>17 час. 00 мин.</w:t>
      </w:r>
    </w:p>
    <w:p w14:paraId="22DE135F" w14:textId="738BF943" w:rsidR="00C97C02" w:rsidRPr="00720BA2" w:rsidRDefault="00C97C02" w:rsidP="00F87E08">
      <w:pPr>
        <w:spacing w:after="0" w:line="240" w:lineRule="auto"/>
        <w:ind w:firstLine="709"/>
        <w:jc w:val="both"/>
        <w:rPr>
          <w:rFonts w:ascii="Times New Roman" w:hAnsi="Times New Roman" w:cs="Times New Roman"/>
          <w:sz w:val="24"/>
          <w:szCs w:val="24"/>
        </w:rPr>
      </w:pPr>
      <w:r w:rsidRPr="00720BA2">
        <w:rPr>
          <w:rFonts w:ascii="Times New Roman" w:hAnsi="Times New Roman" w:cs="Times New Roman"/>
          <w:b/>
          <w:sz w:val="24"/>
          <w:szCs w:val="24"/>
        </w:rPr>
        <w:t>Место подачи заявок:</w:t>
      </w:r>
      <w:r w:rsidR="0099730A" w:rsidRPr="00720BA2">
        <w:rPr>
          <w:rFonts w:ascii="Times New Roman" w:hAnsi="Times New Roman" w:cs="Times New Roman"/>
          <w:b/>
          <w:sz w:val="24"/>
          <w:szCs w:val="24"/>
        </w:rPr>
        <w:t xml:space="preserve"> </w:t>
      </w:r>
      <w:r w:rsidRPr="00720BA2">
        <w:rPr>
          <w:rFonts w:ascii="Times New Roman" w:hAnsi="Times New Roman" w:cs="Times New Roman"/>
          <w:sz w:val="24"/>
          <w:szCs w:val="24"/>
        </w:rPr>
        <w:t xml:space="preserve">электронная площадка – универсальная торговая платформа ЗАО «Сбербанк-АСТ», размещенная на сайте </w:t>
      </w:r>
      <w:hyperlink r:id="rId11" w:history="1">
        <w:r w:rsidRPr="00720BA2">
          <w:rPr>
            <w:rFonts w:ascii="Times New Roman" w:hAnsi="Times New Roman" w:cs="Times New Roman"/>
            <w:sz w:val="24"/>
            <w:szCs w:val="24"/>
            <w:u w:val="single"/>
          </w:rPr>
          <w:t>http://utp.sberbank-ast.ru</w:t>
        </w:r>
      </w:hyperlink>
      <w:r w:rsidRPr="00720BA2">
        <w:rPr>
          <w:rFonts w:ascii="Times New Roman" w:hAnsi="Times New Roman" w:cs="Times New Roman"/>
          <w:sz w:val="24"/>
          <w:szCs w:val="24"/>
        </w:rPr>
        <w:t xml:space="preserve"> </w:t>
      </w:r>
      <w:r w:rsidR="008C66A9" w:rsidRPr="00720BA2">
        <w:rPr>
          <w:rFonts w:ascii="Times New Roman" w:hAnsi="Times New Roman" w:cs="Times New Roman"/>
          <w:sz w:val="24"/>
          <w:szCs w:val="24"/>
        </w:rPr>
        <w:t xml:space="preserve">в сети «Интернет» </w:t>
      </w:r>
      <w:r w:rsidRPr="00720BA2">
        <w:rPr>
          <w:rFonts w:ascii="Times New Roman" w:hAnsi="Times New Roman" w:cs="Times New Roman"/>
          <w:sz w:val="24"/>
          <w:szCs w:val="24"/>
        </w:rPr>
        <w:t>(торговая секция «Приватизация, аренда и продажа прав»).</w:t>
      </w:r>
    </w:p>
    <w:p w14:paraId="3C99D8B6" w14:textId="0188B975" w:rsidR="00C97C02" w:rsidRPr="00720BA2" w:rsidRDefault="00C97C02" w:rsidP="00F87E08">
      <w:pPr>
        <w:tabs>
          <w:tab w:val="left" w:pos="1418"/>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
          <w:sz w:val="24"/>
          <w:szCs w:val="24"/>
          <w:lang w:eastAsia="ru-RU"/>
        </w:rPr>
      </w:pPr>
      <w:r w:rsidRPr="00720BA2">
        <w:rPr>
          <w:rFonts w:ascii="Times New Roman" w:hAnsi="Times New Roman" w:cs="Times New Roman"/>
          <w:b/>
          <w:sz w:val="24"/>
          <w:szCs w:val="24"/>
        </w:rPr>
        <w:t>Дата и время рассмотрения заявок и признания пре</w:t>
      </w:r>
      <w:r w:rsidR="001541F3" w:rsidRPr="00720BA2">
        <w:rPr>
          <w:rFonts w:ascii="Times New Roman" w:hAnsi="Times New Roman" w:cs="Times New Roman"/>
          <w:b/>
          <w:sz w:val="24"/>
          <w:szCs w:val="24"/>
        </w:rPr>
        <w:t xml:space="preserve">тендентов участниками аукциона: </w:t>
      </w:r>
      <w:r w:rsidR="00C33076" w:rsidRPr="00720BA2">
        <w:rPr>
          <w:rFonts w:ascii="Times New Roman" w:eastAsia="Times New Roman" w:hAnsi="Times New Roman" w:cs="Times New Roman"/>
          <w:b/>
          <w:sz w:val="24"/>
          <w:szCs w:val="24"/>
          <w:lang w:eastAsia="ru-RU"/>
        </w:rPr>
        <w:t>10</w:t>
      </w:r>
      <w:r w:rsidR="007F7443" w:rsidRPr="00720BA2">
        <w:rPr>
          <w:rFonts w:ascii="Times New Roman" w:eastAsia="Times New Roman" w:hAnsi="Times New Roman" w:cs="Times New Roman"/>
          <w:b/>
          <w:sz w:val="24"/>
          <w:szCs w:val="24"/>
          <w:lang w:eastAsia="ru-RU"/>
        </w:rPr>
        <w:t xml:space="preserve"> августа 2022 года</w:t>
      </w:r>
      <w:r w:rsidR="0057623E" w:rsidRPr="00720BA2">
        <w:rPr>
          <w:rFonts w:ascii="Times New Roman" w:hAnsi="Times New Roman" w:cs="Times New Roman"/>
          <w:b/>
          <w:sz w:val="24"/>
          <w:szCs w:val="24"/>
        </w:rPr>
        <w:t xml:space="preserve">, </w:t>
      </w:r>
      <w:r w:rsidRPr="00720BA2">
        <w:rPr>
          <w:rFonts w:ascii="Times New Roman" w:hAnsi="Times New Roman" w:cs="Times New Roman"/>
          <w:b/>
          <w:sz w:val="24"/>
          <w:szCs w:val="24"/>
        </w:rPr>
        <w:t>11 час. 00 мин.</w:t>
      </w:r>
    </w:p>
    <w:p w14:paraId="1DDB6613" w14:textId="77777777" w:rsidR="001E0812" w:rsidRPr="00720BA2" w:rsidRDefault="001E0812" w:rsidP="00F87E08">
      <w:pPr>
        <w:tabs>
          <w:tab w:val="left" w:pos="1418"/>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751B969B" w14:textId="77777777" w:rsidR="00C97C02" w:rsidRPr="00720BA2" w:rsidRDefault="00C97C02" w:rsidP="00C97C02">
      <w:pPr>
        <w:tabs>
          <w:tab w:val="left" w:pos="1418"/>
        </w:tabs>
        <w:overflowPunct w:val="0"/>
        <w:autoSpaceDE w:val="0"/>
        <w:autoSpaceDN w:val="0"/>
        <w:adjustRightInd w:val="0"/>
        <w:spacing w:after="0" w:line="240" w:lineRule="auto"/>
        <w:ind w:firstLine="709"/>
        <w:jc w:val="both"/>
        <w:textAlignment w:val="baseline"/>
        <w:rPr>
          <w:rFonts w:ascii="Times New Roman" w:hAnsi="Times New Roman" w:cs="Times New Roman"/>
          <w:b/>
          <w:sz w:val="24"/>
          <w:szCs w:val="24"/>
        </w:rPr>
      </w:pPr>
      <w:r w:rsidRPr="00720BA2">
        <w:rPr>
          <w:rFonts w:ascii="Times New Roman" w:hAnsi="Times New Roman" w:cs="Times New Roman"/>
          <w:sz w:val="24"/>
          <w:szCs w:val="24"/>
        </w:rPr>
        <w:t>Не позднее следующего рабочего дня после дня подписания протокола о признании претендентов участниками 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14:paraId="2CF12EB5" w14:textId="774C7D99" w:rsidR="00B4579B" w:rsidRPr="00720BA2" w:rsidRDefault="00C97C02" w:rsidP="00AB4E15">
      <w:pPr>
        <w:tabs>
          <w:tab w:val="left" w:pos="1418"/>
        </w:tabs>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720BA2">
        <w:rPr>
          <w:rFonts w:ascii="Times New Roman" w:hAnsi="Times New Roman" w:cs="Times New Roman"/>
          <w:b/>
          <w:sz w:val="24"/>
          <w:szCs w:val="24"/>
        </w:rPr>
        <w:t>Место проведения аукциона:</w:t>
      </w:r>
      <w:r w:rsidR="002D6EC9" w:rsidRPr="00720BA2">
        <w:rPr>
          <w:rFonts w:ascii="Times New Roman" w:hAnsi="Times New Roman" w:cs="Times New Roman"/>
          <w:b/>
          <w:sz w:val="24"/>
          <w:szCs w:val="24"/>
        </w:rPr>
        <w:t xml:space="preserve"> </w:t>
      </w:r>
      <w:r w:rsidRPr="00720BA2">
        <w:rPr>
          <w:rFonts w:ascii="Times New Roman" w:hAnsi="Times New Roman" w:cs="Times New Roman"/>
          <w:sz w:val="24"/>
          <w:szCs w:val="24"/>
        </w:rPr>
        <w:t xml:space="preserve">электронная площадка – универсальная торговая платформа ЗАО «Сбербанк-АСТ», размещенная на сайте </w:t>
      </w:r>
      <w:hyperlink r:id="rId12" w:history="1">
        <w:r w:rsidRPr="00720BA2">
          <w:rPr>
            <w:rFonts w:ascii="Times New Roman" w:hAnsi="Times New Roman" w:cs="Times New Roman"/>
            <w:sz w:val="24"/>
            <w:szCs w:val="24"/>
            <w:u w:val="single"/>
          </w:rPr>
          <w:t>http://utp.sberbank-ast.ru</w:t>
        </w:r>
      </w:hyperlink>
      <w:r w:rsidRPr="00720BA2">
        <w:rPr>
          <w:rFonts w:ascii="Times New Roman" w:hAnsi="Times New Roman" w:cs="Times New Roman"/>
          <w:sz w:val="24"/>
          <w:szCs w:val="24"/>
        </w:rPr>
        <w:t xml:space="preserve"> в сети «Интернет» (торговая секция «Приватизация, аренда и продажа прав»).</w:t>
      </w:r>
    </w:p>
    <w:p w14:paraId="781B7AE2" w14:textId="1B5937CF" w:rsidR="00A760E9" w:rsidRPr="00720BA2" w:rsidRDefault="003D3771" w:rsidP="00A760E9">
      <w:pPr>
        <w:tabs>
          <w:tab w:val="left" w:pos="1418"/>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20BA2">
        <w:rPr>
          <w:rFonts w:ascii="Times New Roman" w:hAnsi="Times New Roman" w:cs="Times New Roman"/>
          <w:b/>
          <w:sz w:val="24"/>
          <w:szCs w:val="24"/>
        </w:rPr>
        <w:t>5</w:t>
      </w:r>
      <w:r w:rsidR="00C359DB" w:rsidRPr="00720BA2">
        <w:rPr>
          <w:rFonts w:ascii="Times New Roman" w:hAnsi="Times New Roman" w:cs="Times New Roman"/>
          <w:b/>
          <w:sz w:val="24"/>
          <w:szCs w:val="24"/>
        </w:rPr>
        <w:t>.</w:t>
      </w:r>
      <w:r w:rsidR="00C359DB" w:rsidRPr="00720BA2">
        <w:rPr>
          <w:rFonts w:ascii="Times New Roman" w:hAnsi="Times New Roman" w:cs="Times New Roman"/>
          <w:b/>
          <w:sz w:val="24"/>
          <w:szCs w:val="24"/>
        </w:rPr>
        <w:tab/>
      </w:r>
      <w:r w:rsidR="003210A8" w:rsidRPr="00720BA2">
        <w:rPr>
          <w:rFonts w:ascii="Times New Roman" w:hAnsi="Times New Roman" w:cs="Times New Roman"/>
          <w:b/>
          <w:sz w:val="24"/>
          <w:szCs w:val="24"/>
        </w:rPr>
        <w:t xml:space="preserve">Порядок ознакомления покупателей с иной информацией, условиями договора купли-продажи: </w:t>
      </w:r>
      <w:r w:rsidR="00904F3C" w:rsidRPr="00720BA2">
        <w:rPr>
          <w:rFonts w:ascii="Times New Roman" w:eastAsia="Times New Roman" w:hAnsi="Times New Roman" w:cs="Times New Roman"/>
          <w:sz w:val="24"/>
          <w:szCs w:val="24"/>
          <w:lang w:eastAsia="ru-RU"/>
        </w:rPr>
        <w:t>претендент</w:t>
      </w:r>
      <w:r w:rsidR="00C11001" w:rsidRPr="00720BA2">
        <w:rPr>
          <w:rFonts w:ascii="Times New Roman" w:eastAsia="Times New Roman" w:hAnsi="Times New Roman" w:cs="Times New Roman"/>
          <w:sz w:val="24"/>
          <w:szCs w:val="24"/>
          <w:lang w:eastAsia="ru-RU"/>
        </w:rPr>
        <w:t xml:space="preserve">ы могут ознакомиться по адресу: </w:t>
      </w:r>
      <w:r w:rsidR="008433C4" w:rsidRPr="00720BA2">
        <w:rPr>
          <w:rFonts w:ascii="Times New Roman" w:eastAsia="Times New Roman" w:hAnsi="Times New Roman" w:cs="Times New Roman"/>
          <w:sz w:val="24"/>
          <w:szCs w:val="24"/>
          <w:lang w:eastAsia="ru-RU"/>
        </w:rPr>
        <w:t xml:space="preserve">Ярославская область, город Переславль-Залесский, ул. Комсомольская, д. 5, </w:t>
      </w:r>
      <w:proofErr w:type="spellStart"/>
      <w:r w:rsidR="000B15DB" w:rsidRPr="00720BA2">
        <w:rPr>
          <w:rFonts w:ascii="Times New Roman" w:eastAsia="Times New Roman" w:hAnsi="Times New Roman" w:cs="Times New Roman"/>
          <w:sz w:val="24"/>
          <w:szCs w:val="24"/>
          <w:lang w:eastAsia="ru-RU"/>
        </w:rPr>
        <w:t>каб</w:t>
      </w:r>
      <w:proofErr w:type="spellEnd"/>
      <w:r w:rsidR="000B15DB" w:rsidRPr="00720BA2">
        <w:rPr>
          <w:rFonts w:ascii="Times New Roman" w:eastAsia="Times New Roman" w:hAnsi="Times New Roman" w:cs="Times New Roman"/>
          <w:sz w:val="24"/>
          <w:szCs w:val="24"/>
          <w:lang w:eastAsia="ru-RU"/>
        </w:rPr>
        <w:t xml:space="preserve">. 9, </w:t>
      </w:r>
      <w:r w:rsidR="008433C4" w:rsidRPr="00720BA2">
        <w:rPr>
          <w:rFonts w:ascii="Times New Roman" w:eastAsia="Times New Roman" w:hAnsi="Times New Roman" w:cs="Times New Roman"/>
          <w:sz w:val="24"/>
          <w:szCs w:val="24"/>
          <w:lang w:eastAsia="ru-RU"/>
        </w:rPr>
        <w:t xml:space="preserve">предварительная запись по телефону </w:t>
      </w:r>
      <w:r w:rsidR="000142F0" w:rsidRPr="00720BA2">
        <w:rPr>
          <w:rFonts w:ascii="Times New Roman" w:eastAsia="Times New Roman" w:hAnsi="Times New Roman" w:cs="Times New Roman"/>
          <w:sz w:val="24"/>
          <w:szCs w:val="24"/>
          <w:lang w:eastAsia="ru-RU"/>
        </w:rPr>
        <w:t xml:space="preserve">8 (48535) 3-54-22. </w:t>
      </w:r>
      <w:r w:rsidR="00904F3C" w:rsidRPr="00720BA2">
        <w:rPr>
          <w:rFonts w:ascii="Times New Roman" w:eastAsia="Times New Roman" w:hAnsi="Times New Roman" w:cs="Times New Roman"/>
          <w:sz w:val="24"/>
          <w:szCs w:val="24"/>
          <w:lang w:eastAsia="ru-RU"/>
        </w:rPr>
        <w:t>Плата за предоста</w:t>
      </w:r>
      <w:r w:rsidR="000B15DB" w:rsidRPr="00720BA2">
        <w:rPr>
          <w:rFonts w:ascii="Times New Roman" w:eastAsia="Times New Roman" w:hAnsi="Times New Roman" w:cs="Times New Roman"/>
          <w:sz w:val="24"/>
          <w:szCs w:val="24"/>
          <w:lang w:eastAsia="ru-RU"/>
        </w:rPr>
        <w:t xml:space="preserve">вление информации не взимается. </w:t>
      </w:r>
      <w:r w:rsidR="00DD1CCC" w:rsidRPr="00720BA2">
        <w:rPr>
          <w:rFonts w:ascii="Times New Roman" w:eastAsia="Times New Roman" w:hAnsi="Times New Roman" w:cs="Times New Roman"/>
          <w:sz w:val="24"/>
          <w:szCs w:val="24"/>
          <w:lang w:eastAsia="ru-RU"/>
        </w:rPr>
        <w:t xml:space="preserve">Осмотр </w:t>
      </w:r>
      <w:r w:rsidR="00B86236" w:rsidRPr="00720BA2">
        <w:rPr>
          <w:rFonts w:ascii="Times New Roman" w:eastAsia="Calibri" w:hAnsi="Times New Roman" w:cs="Times New Roman"/>
          <w:sz w:val="24"/>
          <w:szCs w:val="24"/>
        </w:rPr>
        <w:t>Объектов</w:t>
      </w:r>
      <w:r w:rsidR="00DD1CCC" w:rsidRPr="00720BA2">
        <w:rPr>
          <w:rFonts w:ascii="Times New Roman" w:eastAsia="Times New Roman" w:hAnsi="Times New Roman" w:cs="Times New Roman"/>
          <w:sz w:val="24"/>
          <w:szCs w:val="24"/>
          <w:lang w:eastAsia="ru-RU"/>
        </w:rPr>
        <w:t xml:space="preserve"> </w:t>
      </w:r>
      <w:r w:rsidR="00B709A5" w:rsidRPr="00720BA2">
        <w:rPr>
          <w:rFonts w:ascii="Times New Roman" w:eastAsia="Times New Roman" w:hAnsi="Times New Roman" w:cs="Times New Roman"/>
          <w:sz w:val="24"/>
          <w:szCs w:val="24"/>
          <w:lang w:eastAsia="ru-RU"/>
        </w:rPr>
        <w:t xml:space="preserve">производится </w:t>
      </w:r>
      <w:r w:rsidR="00B709A5" w:rsidRPr="00720BA2">
        <w:rPr>
          <w:rFonts w:ascii="Times New Roman" w:eastAsia="Calibri" w:hAnsi="Times New Roman" w:cs="Times New Roman"/>
          <w:sz w:val="24"/>
          <w:szCs w:val="24"/>
        </w:rPr>
        <w:t xml:space="preserve">в рабочие дни с 9:00 до 15:00 с даты опубликования извещения о проведении аукциона </w:t>
      </w:r>
      <w:r w:rsidR="00DD1CCC" w:rsidRPr="00720BA2">
        <w:rPr>
          <w:rFonts w:ascii="Times New Roman" w:eastAsia="Times New Roman" w:hAnsi="Times New Roman" w:cs="Times New Roman"/>
          <w:sz w:val="24"/>
          <w:szCs w:val="24"/>
          <w:lang w:eastAsia="ru-RU"/>
        </w:rPr>
        <w:t xml:space="preserve">по предварительной договоренности с Организатором </w:t>
      </w:r>
      <w:r w:rsidR="00B709A5" w:rsidRPr="00720BA2">
        <w:rPr>
          <w:rFonts w:ascii="Times New Roman" w:eastAsia="Calibri" w:hAnsi="Times New Roman" w:cs="Times New Roman"/>
          <w:sz w:val="24"/>
          <w:szCs w:val="24"/>
        </w:rPr>
        <w:t>аукциона</w:t>
      </w:r>
      <w:r w:rsidR="00B709A5" w:rsidRPr="00720BA2">
        <w:rPr>
          <w:rFonts w:ascii="Times New Roman" w:eastAsia="Times New Roman" w:hAnsi="Times New Roman" w:cs="Times New Roman"/>
          <w:sz w:val="24"/>
          <w:szCs w:val="24"/>
          <w:lang w:eastAsia="ru-RU"/>
        </w:rPr>
        <w:t xml:space="preserve"> </w:t>
      </w:r>
      <w:r w:rsidR="00DD1CCC" w:rsidRPr="00720BA2">
        <w:rPr>
          <w:rFonts w:ascii="Times New Roman" w:eastAsia="Times New Roman" w:hAnsi="Times New Roman" w:cs="Times New Roman"/>
          <w:sz w:val="24"/>
          <w:szCs w:val="24"/>
          <w:lang w:eastAsia="ru-RU"/>
        </w:rPr>
        <w:t xml:space="preserve">по телефону </w:t>
      </w:r>
      <w:r w:rsidR="000B15DB" w:rsidRPr="00720BA2">
        <w:rPr>
          <w:rFonts w:ascii="Times New Roman" w:eastAsia="Times New Roman" w:hAnsi="Times New Roman" w:cs="Times New Roman"/>
          <w:sz w:val="24"/>
          <w:szCs w:val="24"/>
          <w:lang w:eastAsia="ru-RU"/>
        </w:rPr>
        <w:t>8 (</w:t>
      </w:r>
      <w:r w:rsidR="00DD1CCC" w:rsidRPr="00720BA2">
        <w:rPr>
          <w:rFonts w:ascii="Times New Roman" w:eastAsia="Times New Roman" w:hAnsi="Times New Roman" w:cs="Times New Roman"/>
          <w:sz w:val="24"/>
          <w:szCs w:val="24"/>
          <w:lang w:eastAsia="ru-RU"/>
        </w:rPr>
        <w:t>48535) 3-10-00.</w:t>
      </w:r>
    </w:p>
    <w:p w14:paraId="7C71B97E" w14:textId="009AEF66" w:rsidR="00EB30A3" w:rsidRPr="00720BA2" w:rsidRDefault="00C359DB" w:rsidP="00D17B14">
      <w:pPr>
        <w:tabs>
          <w:tab w:val="left" w:pos="1418"/>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720BA2">
        <w:rPr>
          <w:rFonts w:ascii="Times New Roman" w:eastAsia="Times New Roman" w:hAnsi="Times New Roman" w:cs="Times New Roman"/>
          <w:sz w:val="24"/>
          <w:szCs w:val="24"/>
          <w:lang w:eastAsia="ru-RU"/>
        </w:rPr>
        <w:t xml:space="preserve">Информационное сообщение о проведении аукциона </w:t>
      </w:r>
      <w:r w:rsidR="00BB064B" w:rsidRPr="00720BA2">
        <w:rPr>
          <w:rFonts w:ascii="Times New Roman" w:eastAsia="Times New Roman" w:hAnsi="Times New Roman" w:cs="Times New Roman"/>
          <w:sz w:val="24"/>
          <w:szCs w:val="24"/>
          <w:lang w:eastAsia="ru-RU"/>
        </w:rPr>
        <w:t xml:space="preserve">в электронной форме по продаже муниципального имущества </w:t>
      </w:r>
      <w:r w:rsidRPr="00720BA2">
        <w:rPr>
          <w:rFonts w:ascii="Times New Roman" w:eastAsia="Times New Roman" w:hAnsi="Times New Roman" w:cs="Times New Roman"/>
          <w:sz w:val="24"/>
          <w:szCs w:val="24"/>
          <w:lang w:eastAsia="ru-RU"/>
        </w:rPr>
        <w:t>размещается на официальном сайте Российской Федерации для размещения</w:t>
      </w:r>
      <w:r w:rsidR="000A3F01" w:rsidRPr="00720BA2">
        <w:rPr>
          <w:rFonts w:ascii="Times New Roman" w:eastAsia="Times New Roman" w:hAnsi="Times New Roman" w:cs="Times New Roman"/>
          <w:sz w:val="24"/>
          <w:szCs w:val="24"/>
          <w:lang w:eastAsia="ru-RU"/>
        </w:rPr>
        <w:t xml:space="preserve"> информации о проведении торгов</w:t>
      </w:r>
      <w:r w:rsidR="007A27BB" w:rsidRPr="00720BA2">
        <w:rPr>
          <w:rFonts w:ascii="Times New Roman" w:eastAsia="Times New Roman" w:hAnsi="Times New Roman" w:cs="Times New Roman"/>
          <w:sz w:val="24"/>
          <w:szCs w:val="24"/>
          <w:lang w:eastAsia="ru-RU"/>
        </w:rPr>
        <w:t xml:space="preserve"> </w:t>
      </w:r>
      <w:hyperlink r:id="rId13" w:history="1">
        <w:r w:rsidR="007A27BB" w:rsidRPr="00720BA2">
          <w:rPr>
            <w:rStyle w:val="a5"/>
            <w:rFonts w:ascii="Times New Roman" w:eastAsia="Times New Roman" w:hAnsi="Times New Roman" w:cs="Times New Roman"/>
            <w:color w:val="auto"/>
            <w:sz w:val="24"/>
            <w:szCs w:val="24"/>
            <w:lang w:eastAsia="ru-RU"/>
          </w:rPr>
          <w:t>https://torgi.gov.ru/new</w:t>
        </w:r>
      </w:hyperlink>
      <w:r w:rsidR="007A27BB" w:rsidRPr="00720BA2">
        <w:rPr>
          <w:rFonts w:ascii="Times New Roman" w:eastAsia="Times New Roman" w:hAnsi="Times New Roman" w:cs="Times New Roman"/>
          <w:sz w:val="24"/>
          <w:szCs w:val="24"/>
          <w:lang w:eastAsia="ru-RU"/>
        </w:rPr>
        <w:t xml:space="preserve"> </w:t>
      </w:r>
      <w:r w:rsidRPr="00720BA2">
        <w:rPr>
          <w:rFonts w:ascii="Times New Roman" w:eastAsia="Times New Roman" w:hAnsi="Times New Roman" w:cs="Times New Roman"/>
          <w:sz w:val="24"/>
          <w:szCs w:val="24"/>
          <w:lang w:eastAsia="ru-RU"/>
        </w:rPr>
        <w:t xml:space="preserve">на официальном сайте </w:t>
      </w:r>
      <w:r w:rsidRPr="00720BA2">
        <w:rPr>
          <w:rFonts w:ascii="Times New Roman" w:eastAsia="Calibri" w:hAnsi="Times New Roman" w:cs="Times New Roman"/>
          <w:sz w:val="24"/>
          <w:szCs w:val="24"/>
        </w:rPr>
        <w:t xml:space="preserve">Продавца – </w:t>
      </w:r>
      <w:r w:rsidRPr="00720BA2">
        <w:rPr>
          <w:rFonts w:ascii="Times New Roman" w:eastAsia="Times New Roman" w:hAnsi="Times New Roman" w:cs="Times New Roman"/>
          <w:sz w:val="24"/>
          <w:szCs w:val="24"/>
          <w:lang w:eastAsia="ru-RU"/>
        </w:rPr>
        <w:t xml:space="preserve">сайт администрации: </w:t>
      </w:r>
      <w:hyperlink r:id="rId14" w:history="1">
        <w:r w:rsidRPr="00720BA2">
          <w:rPr>
            <w:rFonts w:ascii="Times New Roman" w:eastAsia="Times New Roman" w:hAnsi="Times New Roman" w:cs="Times New Roman"/>
            <w:sz w:val="24"/>
            <w:szCs w:val="24"/>
            <w:u w:val="single"/>
            <w:lang w:eastAsia="ru-RU"/>
          </w:rPr>
          <w:t>https://admpereslavl.ru</w:t>
        </w:r>
      </w:hyperlink>
      <w:r w:rsidR="00FB71F9" w:rsidRPr="00720BA2">
        <w:rPr>
          <w:rFonts w:ascii="Times New Roman" w:eastAsia="Times New Roman" w:hAnsi="Times New Roman" w:cs="Times New Roman"/>
          <w:sz w:val="24"/>
          <w:szCs w:val="24"/>
          <w:lang w:eastAsia="ru-RU"/>
        </w:rPr>
        <w:t xml:space="preserve">, </w:t>
      </w:r>
      <w:r w:rsidRPr="00720BA2">
        <w:rPr>
          <w:rFonts w:ascii="Times New Roman" w:eastAsia="Calibri" w:hAnsi="Times New Roman" w:cs="Times New Roman"/>
          <w:sz w:val="24"/>
          <w:szCs w:val="24"/>
        </w:rPr>
        <w:t xml:space="preserve">на электронной площадке </w:t>
      </w:r>
      <w:hyperlink r:id="rId15" w:history="1">
        <w:r w:rsidRPr="00720BA2">
          <w:rPr>
            <w:rFonts w:ascii="Times New Roman" w:eastAsia="Times New Roman" w:hAnsi="Times New Roman" w:cs="Times New Roman"/>
            <w:sz w:val="24"/>
            <w:szCs w:val="24"/>
            <w:u w:val="single"/>
            <w:lang w:eastAsia="ru-RU"/>
          </w:rPr>
          <w:t>http://utp.sberbank-ast.ru</w:t>
        </w:r>
      </w:hyperlink>
      <w:r w:rsidRPr="00720BA2">
        <w:rPr>
          <w:rFonts w:ascii="Times New Roman" w:eastAsia="Times New Roman" w:hAnsi="Times New Roman" w:cs="Times New Roman"/>
          <w:sz w:val="24"/>
          <w:szCs w:val="24"/>
          <w:lang w:eastAsia="ru-RU"/>
        </w:rPr>
        <w:t>.</w:t>
      </w:r>
    </w:p>
    <w:p w14:paraId="4FCFCC13" w14:textId="77777777" w:rsidR="00EE6477" w:rsidRPr="00720BA2" w:rsidRDefault="002D60B9" w:rsidP="002D60B9">
      <w:pPr>
        <w:autoSpaceDE w:val="0"/>
        <w:autoSpaceDN w:val="0"/>
        <w:adjustRightInd w:val="0"/>
        <w:spacing w:after="0" w:line="240" w:lineRule="auto"/>
        <w:ind w:firstLine="708"/>
        <w:jc w:val="both"/>
        <w:rPr>
          <w:rFonts w:ascii="Times New Roman" w:eastAsia="Calibri" w:hAnsi="Times New Roman" w:cs="Times New Roman"/>
          <w:sz w:val="24"/>
          <w:szCs w:val="24"/>
        </w:rPr>
      </w:pPr>
      <w:r w:rsidRPr="00720BA2">
        <w:rPr>
          <w:rFonts w:ascii="Times New Roman" w:hAnsi="Times New Roman" w:cs="Times New Roman"/>
          <w:b/>
          <w:sz w:val="24"/>
          <w:szCs w:val="24"/>
        </w:rPr>
        <w:t>6.</w:t>
      </w:r>
      <w:r w:rsidRPr="00720BA2">
        <w:rPr>
          <w:rFonts w:ascii="Times New Roman" w:hAnsi="Times New Roman" w:cs="Times New Roman"/>
          <w:b/>
          <w:sz w:val="24"/>
          <w:szCs w:val="24"/>
        </w:rPr>
        <w:tab/>
      </w:r>
      <w:r w:rsidR="007B7B03" w:rsidRPr="00720BA2">
        <w:rPr>
          <w:rFonts w:ascii="Times New Roman" w:hAnsi="Times New Roman" w:cs="Times New Roman"/>
          <w:b/>
          <w:sz w:val="24"/>
          <w:szCs w:val="24"/>
        </w:rPr>
        <w:t>Ограничения участия отдельных категорий физических и юридических</w:t>
      </w:r>
      <w:r w:rsidR="00D55C67" w:rsidRPr="00720BA2">
        <w:rPr>
          <w:rFonts w:ascii="Times New Roman" w:hAnsi="Times New Roman" w:cs="Times New Roman"/>
          <w:b/>
          <w:sz w:val="24"/>
          <w:szCs w:val="24"/>
        </w:rPr>
        <w:t xml:space="preserve"> лиц, в приватизации имущества: </w:t>
      </w:r>
      <w:r w:rsidR="00EE6477" w:rsidRPr="00720BA2">
        <w:rPr>
          <w:rFonts w:ascii="Times New Roman" w:hAnsi="Times New Roman" w:cs="Times New Roman"/>
          <w:b/>
          <w:sz w:val="24"/>
          <w:szCs w:val="24"/>
          <w:lang w:eastAsia="ru-RU"/>
        </w:rPr>
        <w:t>Покупателями муниципального имущества</w:t>
      </w:r>
      <w:r w:rsidR="00D55C67" w:rsidRPr="00720BA2">
        <w:rPr>
          <w:rFonts w:ascii="Times New Roman" w:hAnsi="Times New Roman" w:cs="Times New Roman"/>
          <w:sz w:val="24"/>
          <w:szCs w:val="24"/>
          <w:lang w:eastAsia="ru-RU"/>
        </w:rPr>
        <w:t xml:space="preserve"> </w:t>
      </w:r>
      <w:r w:rsidR="00EE6477" w:rsidRPr="00720BA2">
        <w:rPr>
          <w:rFonts w:ascii="Times New Roman" w:hAnsi="Times New Roman" w:cs="Times New Roman"/>
          <w:sz w:val="24"/>
          <w:szCs w:val="24"/>
          <w:lang w:eastAsia="ru-RU"/>
        </w:rPr>
        <w:t xml:space="preserve">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w:t>
      </w:r>
      <w:r w:rsidR="00EE6477" w:rsidRPr="00720BA2">
        <w:rPr>
          <w:rFonts w:ascii="Times New Roman" w:hAnsi="Times New Roman" w:cs="Times New Roman"/>
          <w:sz w:val="24"/>
          <w:szCs w:val="24"/>
          <w:lang w:eastAsia="ru-RU"/>
        </w:rPr>
        <w:lastRenderedPageBreak/>
        <w:t>субъектов Российской Федерации и муниципальных образований превышает 25 процентов, кроме случаев, предусмотренных законодательством, ю</w:t>
      </w:r>
      <w:r w:rsidR="00EE6477" w:rsidRPr="00720BA2">
        <w:rPr>
          <w:rFonts w:ascii="Times New Roman" w:hAnsi="Times New Roman" w:cs="Times New Roman"/>
          <w:sz w:val="24"/>
          <w:szCs w:val="24"/>
        </w:rPr>
        <w:t xml:space="preserve">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6" w:history="1">
        <w:r w:rsidR="00EE6477" w:rsidRPr="00720BA2">
          <w:rPr>
            <w:rFonts w:ascii="Times New Roman" w:hAnsi="Times New Roman" w:cs="Times New Roman"/>
            <w:sz w:val="24"/>
            <w:szCs w:val="24"/>
          </w:rPr>
          <w:t>перечень</w:t>
        </w:r>
      </w:hyperlink>
      <w:r w:rsidR="00EE6477" w:rsidRPr="00720BA2">
        <w:rPr>
          <w:rFonts w:ascii="Times New Roman" w:hAnsi="Times New Roman" w:cs="Times New Roman"/>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w:t>
      </w:r>
      <w:r w:rsidR="00643FEE" w:rsidRPr="00720BA2">
        <w:rPr>
          <w:rFonts w:ascii="Times New Roman" w:hAnsi="Times New Roman" w:cs="Times New Roman"/>
          <w:sz w:val="24"/>
          <w:szCs w:val="24"/>
        </w:rPr>
        <w:t xml:space="preserve">и о своих выгодоприобретателях, </w:t>
      </w:r>
      <w:proofErr w:type="spellStart"/>
      <w:r w:rsidR="00EE6477" w:rsidRPr="00720BA2">
        <w:rPr>
          <w:rFonts w:ascii="Times New Roman" w:hAnsi="Times New Roman" w:cs="Times New Roman"/>
          <w:sz w:val="24"/>
          <w:szCs w:val="24"/>
        </w:rPr>
        <w:t>бенефициарных</w:t>
      </w:r>
      <w:proofErr w:type="spellEnd"/>
      <w:r w:rsidR="00EE6477" w:rsidRPr="00720BA2">
        <w:rPr>
          <w:rFonts w:ascii="Times New Roman" w:hAnsi="Times New Roman" w:cs="Times New Roman"/>
          <w:sz w:val="24"/>
          <w:szCs w:val="24"/>
        </w:rPr>
        <w:t xml:space="preserve"> владельцах и контролирующих лицах в порядке, установленном Правительством Российской Федерации.</w:t>
      </w:r>
    </w:p>
    <w:p w14:paraId="71D4DA81" w14:textId="77777777" w:rsidR="00C94245" w:rsidRPr="00720BA2" w:rsidRDefault="007B7B03" w:rsidP="00D20768">
      <w:pPr>
        <w:pStyle w:val="2"/>
        <w:spacing w:after="0" w:line="240" w:lineRule="auto"/>
        <w:ind w:left="0" w:firstLine="709"/>
        <w:jc w:val="both"/>
      </w:pPr>
      <w:r w:rsidRPr="00720BA2">
        <w:t xml:space="preserve">Обязанность доказать свое право на </w:t>
      </w:r>
      <w:r w:rsidR="00643FEE" w:rsidRPr="00720BA2">
        <w:t xml:space="preserve">участие в аукционе возлагается </w:t>
      </w:r>
      <w:r w:rsidRPr="00720BA2">
        <w:t>на претендента.</w:t>
      </w:r>
    </w:p>
    <w:p w14:paraId="0DCF6C65" w14:textId="77777777" w:rsidR="00240352" w:rsidRPr="00720BA2" w:rsidRDefault="00240352" w:rsidP="00240352">
      <w:pPr>
        <w:pStyle w:val="2"/>
        <w:tabs>
          <w:tab w:val="num" w:pos="0"/>
        </w:tabs>
        <w:spacing w:after="0" w:line="240" w:lineRule="auto"/>
        <w:ind w:left="0" w:firstLine="709"/>
        <w:jc w:val="both"/>
        <w:rPr>
          <w:b/>
          <w:bCs/>
        </w:rPr>
      </w:pPr>
      <w:r w:rsidRPr="00720BA2">
        <w:rPr>
          <w:b/>
        </w:rPr>
        <w:t>К участию в аукцион</w:t>
      </w:r>
      <w:r w:rsidRPr="00720BA2">
        <w:rPr>
          <w:b/>
          <w:lang w:val="ru-RU"/>
        </w:rPr>
        <w:t>е</w:t>
      </w:r>
      <w:r w:rsidRPr="00720BA2">
        <w:rPr>
          <w:b/>
        </w:rPr>
        <w:t xml:space="preserve"> допускаются:</w:t>
      </w:r>
      <w:r w:rsidRPr="00720BA2">
        <w:t xml:space="preserve"> физические и юридические лица, признаваемые покупателями в соответствии со ст. 5 Федерального закона от 21.12.2001 № 178-ФЗ «О приватизации государственно</w:t>
      </w:r>
      <w:r w:rsidR="006C5F76" w:rsidRPr="00720BA2">
        <w:t xml:space="preserve">го и муниципального имущества», </w:t>
      </w:r>
      <w:r w:rsidRPr="00720BA2">
        <w:t xml:space="preserve">Положением </w:t>
      </w:r>
      <w:r w:rsidR="006C5F76" w:rsidRPr="00720BA2">
        <w:t>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w:t>
      </w:r>
      <w:r w:rsidR="008B7180" w:rsidRPr="00720BA2">
        <w:t xml:space="preserve">, </w:t>
      </w:r>
      <w:r w:rsidRPr="00720BA2">
        <w:t xml:space="preserve">своевременно подавшие заявку на участие в аукционе, представившие надлежащим образом оформленные документы в соответствии с перечнем, установленным в настоящем сообщении, и обеспечившие поступление на счет </w:t>
      </w:r>
      <w:r w:rsidR="00730F08" w:rsidRPr="00720BA2">
        <w:rPr>
          <w:lang w:val="ru-RU"/>
        </w:rPr>
        <w:t xml:space="preserve">Оператора </w:t>
      </w:r>
      <w:r w:rsidR="006C66A0" w:rsidRPr="00720BA2">
        <w:t>Универсальной торговой платформы ЗАО «Сбербанк-АСТ» (далее – УТП)</w:t>
      </w:r>
      <w:r w:rsidRPr="00720BA2">
        <w:t>, указанный в наст</w:t>
      </w:r>
      <w:r w:rsidR="008B7180" w:rsidRPr="00720BA2">
        <w:t xml:space="preserve">оящем информационном сообщении, </w:t>
      </w:r>
      <w:r w:rsidRPr="00720BA2">
        <w:t>установленной суммы задатка в порядке и сроки, предусм</w:t>
      </w:r>
      <w:r w:rsidR="00730030" w:rsidRPr="00720BA2">
        <w:t>отренные настоящим сообщением.</w:t>
      </w:r>
    </w:p>
    <w:p w14:paraId="256DD057" w14:textId="71A13E68" w:rsidR="00DD39F0" w:rsidRPr="00720BA2" w:rsidRDefault="00240352" w:rsidP="00FE3DFE">
      <w:pPr>
        <w:pStyle w:val="2"/>
        <w:tabs>
          <w:tab w:val="num" w:pos="0"/>
        </w:tabs>
        <w:spacing w:after="0" w:line="240" w:lineRule="auto"/>
        <w:ind w:left="0" w:firstLine="709"/>
        <w:jc w:val="both"/>
        <w:rPr>
          <w:bCs/>
        </w:rPr>
      </w:pPr>
      <w:r w:rsidRPr="00720BA2">
        <w:rPr>
          <w:bCs/>
        </w:rPr>
        <w:t>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образцов документов, предусмотренных Федеральным законом о приватизации.</w:t>
      </w:r>
    </w:p>
    <w:p w14:paraId="2543C505" w14:textId="77777777" w:rsidR="00240352" w:rsidRPr="00720BA2" w:rsidRDefault="00703E1C" w:rsidP="00703E1C">
      <w:pPr>
        <w:pStyle w:val="2"/>
        <w:tabs>
          <w:tab w:val="num" w:pos="0"/>
        </w:tabs>
        <w:spacing w:after="0" w:line="240" w:lineRule="auto"/>
        <w:ind w:left="0" w:firstLine="709"/>
        <w:jc w:val="both"/>
        <w:rPr>
          <w:b/>
          <w:bCs/>
        </w:rPr>
      </w:pPr>
      <w:r w:rsidRPr="00720BA2">
        <w:rPr>
          <w:b/>
        </w:rPr>
        <w:t>7.</w:t>
      </w:r>
      <w:r w:rsidRPr="00720BA2">
        <w:rPr>
          <w:b/>
        </w:rPr>
        <w:tab/>
      </w:r>
      <w:r w:rsidR="00240352" w:rsidRPr="00720BA2">
        <w:rPr>
          <w:b/>
        </w:rPr>
        <w:t>Перечень документов, представляемых покупателем для участия в аукционе по продаже имущества</w:t>
      </w:r>
      <w:r w:rsidR="00C8069E" w:rsidRPr="00720BA2">
        <w:rPr>
          <w:b/>
        </w:rPr>
        <w:t>:</w:t>
      </w:r>
    </w:p>
    <w:p w14:paraId="33EA08A4" w14:textId="77777777" w:rsidR="00240352" w:rsidRPr="00720BA2" w:rsidRDefault="00240352" w:rsidP="00240352">
      <w:pPr>
        <w:spacing w:after="0" w:line="240" w:lineRule="auto"/>
        <w:ind w:firstLine="708"/>
        <w:jc w:val="both"/>
        <w:rPr>
          <w:rFonts w:ascii="Times New Roman" w:hAnsi="Times New Roman" w:cs="Times New Roman"/>
          <w:sz w:val="24"/>
          <w:szCs w:val="24"/>
        </w:rPr>
      </w:pPr>
      <w:r w:rsidRPr="00720BA2">
        <w:rPr>
          <w:rFonts w:ascii="Times New Roman" w:hAnsi="Times New Roman" w:cs="Times New Roman"/>
          <w:sz w:val="24"/>
          <w:szCs w:val="24"/>
        </w:rPr>
        <w:t>Заявка на участие в аукционе в электронной форме;</w:t>
      </w:r>
    </w:p>
    <w:p w14:paraId="345A3B6B" w14:textId="77777777" w:rsidR="00240352" w:rsidRPr="00720BA2" w:rsidRDefault="00240352" w:rsidP="00240352">
      <w:pPr>
        <w:spacing w:after="0" w:line="240" w:lineRule="auto"/>
        <w:ind w:firstLine="709"/>
        <w:jc w:val="both"/>
        <w:rPr>
          <w:rFonts w:ascii="Times New Roman" w:hAnsi="Times New Roman" w:cs="Times New Roman"/>
          <w:sz w:val="24"/>
          <w:szCs w:val="24"/>
        </w:rPr>
      </w:pPr>
      <w:r w:rsidRPr="00720BA2">
        <w:rPr>
          <w:rFonts w:ascii="Times New Roman" w:hAnsi="Times New Roman" w:cs="Times New Roman"/>
          <w:sz w:val="24"/>
          <w:szCs w:val="24"/>
        </w:rPr>
        <w:t>Одно лицо имеет п</w:t>
      </w:r>
      <w:r w:rsidR="00BD5326" w:rsidRPr="00720BA2">
        <w:rPr>
          <w:rFonts w:ascii="Times New Roman" w:hAnsi="Times New Roman" w:cs="Times New Roman"/>
          <w:sz w:val="24"/>
          <w:szCs w:val="24"/>
        </w:rPr>
        <w:t>раво подать только одну заявку.</w:t>
      </w:r>
    </w:p>
    <w:p w14:paraId="04A6486C" w14:textId="77777777" w:rsidR="00BD5326" w:rsidRPr="00720BA2" w:rsidRDefault="00240352" w:rsidP="00BD5326">
      <w:pPr>
        <w:autoSpaceDE w:val="0"/>
        <w:autoSpaceDN w:val="0"/>
        <w:adjustRightInd w:val="0"/>
        <w:spacing w:after="0" w:line="240" w:lineRule="auto"/>
        <w:ind w:firstLine="709"/>
        <w:jc w:val="both"/>
        <w:rPr>
          <w:rFonts w:ascii="Times New Roman" w:eastAsia="Calibri" w:hAnsi="Times New Roman" w:cs="Times New Roman"/>
          <w:sz w:val="24"/>
          <w:szCs w:val="24"/>
        </w:rPr>
      </w:pPr>
      <w:r w:rsidRPr="00720BA2">
        <w:rPr>
          <w:rFonts w:ascii="Times New Roman" w:eastAsia="Calibri" w:hAnsi="Times New Roman" w:cs="Times New Roman"/>
          <w:sz w:val="24"/>
          <w:szCs w:val="24"/>
        </w:rPr>
        <w:t>При приеме заявок от претендентов ЭП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14:paraId="7A3514D2" w14:textId="77777777" w:rsidR="00240352" w:rsidRPr="00720BA2" w:rsidRDefault="00240352" w:rsidP="00BD5326">
      <w:pPr>
        <w:autoSpaceDE w:val="0"/>
        <w:autoSpaceDN w:val="0"/>
        <w:adjustRightInd w:val="0"/>
        <w:spacing w:after="0" w:line="240" w:lineRule="auto"/>
        <w:ind w:firstLine="709"/>
        <w:jc w:val="both"/>
        <w:rPr>
          <w:rFonts w:ascii="Times New Roman" w:eastAsia="Calibri" w:hAnsi="Times New Roman" w:cs="Times New Roman"/>
          <w:sz w:val="24"/>
          <w:szCs w:val="24"/>
        </w:rPr>
      </w:pPr>
      <w:r w:rsidRPr="00720BA2">
        <w:rPr>
          <w:rFonts w:ascii="Times New Roman" w:eastAsia="Calibri" w:hAnsi="Times New Roman" w:cs="Times New Roman"/>
          <w:sz w:val="24"/>
          <w:szCs w:val="24"/>
        </w:rPr>
        <w:t>В течение одного часа со времени поступления заявки ЭП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14:paraId="616CC854" w14:textId="77777777" w:rsidR="00240352" w:rsidRPr="00720BA2" w:rsidRDefault="00240352" w:rsidP="00240352">
      <w:pPr>
        <w:tabs>
          <w:tab w:val="num" w:pos="0"/>
        </w:tabs>
        <w:spacing w:after="0" w:line="240" w:lineRule="auto"/>
        <w:ind w:firstLine="709"/>
        <w:jc w:val="both"/>
        <w:rPr>
          <w:rFonts w:ascii="Times New Roman" w:hAnsi="Times New Roman" w:cs="Times New Roman"/>
          <w:sz w:val="24"/>
          <w:szCs w:val="24"/>
        </w:rPr>
      </w:pPr>
      <w:r w:rsidRPr="00720BA2">
        <w:rPr>
          <w:rFonts w:ascii="Times New Roman" w:hAnsi="Times New Roman" w:cs="Times New Roman"/>
          <w:sz w:val="24"/>
          <w:szCs w:val="24"/>
        </w:rPr>
        <w:t>Заявки, поступившие по истечении срока их приема, возвращаются претенденту или его уполномоченному представителю вместе с описью, на которой делается отметка об отказе в принятии документов.</w:t>
      </w:r>
    </w:p>
    <w:p w14:paraId="254E2B17" w14:textId="77777777" w:rsidR="00240352" w:rsidRPr="00720BA2" w:rsidRDefault="00240352" w:rsidP="00240352">
      <w:pPr>
        <w:tabs>
          <w:tab w:val="num" w:pos="0"/>
        </w:tabs>
        <w:spacing w:after="0" w:line="240" w:lineRule="auto"/>
        <w:ind w:firstLine="851"/>
        <w:jc w:val="both"/>
        <w:rPr>
          <w:rFonts w:ascii="Times New Roman" w:hAnsi="Times New Roman" w:cs="Times New Roman"/>
          <w:sz w:val="24"/>
          <w:szCs w:val="24"/>
        </w:rPr>
      </w:pPr>
      <w:r w:rsidRPr="00720BA2">
        <w:rPr>
          <w:rFonts w:ascii="Times New Roman" w:hAnsi="Times New Roman" w:cs="Times New Roman"/>
          <w:sz w:val="24"/>
          <w:szCs w:val="24"/>
        </w:rPr>
        <w:t>Заявка считается принятой, если ей присвоен регистрационный номер, о чем на заявке делается соответствующая отметка.</w:t>
      </w:r>
    </w:p>
    <w:p w14:paraId="42D7CC66" w14:textId="77777777" w:rsidR="00240352" w:rsidRPr="00720BA2" w:rsidRDefault="00240352" w:rsidP="00240352">
      <w:pPr>
        <w:spacing w:after="0" w:line="240" w:lineRule="auto"/>
        <w:ind w:firstLine="851"/>
        <w:jc w:val="both"/>
        <w:rPr>
          <w:rFonts w:ascii="Times New Roman" w:hAnsi="Times New Roman" w:cs="Times New Roman"/>
          <w:sz w:val="24"/>
          <w:szCs w:val="24"/>
        </w:rPr>
      </w:pPr>
      <w:r w:rsidRPr="00720BA2">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 оформленных надлежащим образом.</w:t>
      </w:r>
    </w:p>
    <w:p w14:paraId="6BC943FD" w14:textId="77777777" w:rsidR="00240352" w:rsidRPr="00720BA2" w:rsidRDefault="00240352" w:rsidP="00240352">
      <w:pPr>
        <w:spacing w:after="0" w:line="240" w:lineRule="auto"/>
        <w:ind w:firstLine="851"/>
        <w:jc w:val="both"/>
        <w:rPr>
          <w:rFonts w:ascii="Times New Roman" w:hAnsi="Times New Roman" w:cs="Times New Roman"/>
          <w:sz w:val="24"/>
          <w:szCs w:val="24"/>
        </w:rPr>
      </w:pPr>
      <w:r w:rsidRPr="00720BA2">
        <w:rPr>
          <w:rFonts w:ascii="Times New Roman" w:hAnsi="Times New Roman" w:cs="Times New Roman"/>
          <w:sz w:val="24"/>
          <w:szCs w:val="24"/>
        </w:rPr>
        <w:t>Одновременно с заявкой претенденты представляют следующие документы:</w:t>
      </w:r>
    </w:p>
    <w:p w14:paraId="23422012" w14:textId="77777777" w:rsidR="00240352" w:rsidRPr="00720BA2" w:rsidRDefault="00240352" w:rsidP="00240352">
      <w:pPr>
        <w:spacing w:after="0" w:line="240" w:lineRule="auto"/>
        <w:ind w:firstLine="851"/>
        <w:jc w:val="both"/>
        <w:rPr>
          <w:rFonts w:ascii="Times New Roman" w:hAnsi="Times New Roman" w:cs="Times New Roman"/>
          <w:b/>
          <w:i/>
          <w:sz w:val="24"/>
          <w:szCs w:val="24"/>
        </w:rPr>
      </w:pPr>
      <w:r w:rsidRPr="00720BA2">
        <w:rPr>
          <w:rFonts w:ascii="Times New Roman" w:hAnsi="Times New Roman" w:cs="Times New Roman"/>
          <w:b/>
          <w:i/>
          <w:sz w:val="24"/>
          <w:szCs w:val="24"/>
          <w:u w:val="single"/>
        </w:rPr>
        <w:t>Юридические лица</w:t>
      </w:r>
      <w:r w:rsidRPr="00720BA2">
        <w:rPr>
          <w:rFonts w:ascii="Times New Roman" w:hAnsi="Times New Roman" w:cs="Times New Roman"/>
          <w:b/>
          <w:i/>
          <w:sz w:val="24"/>
          <w:szCs w:val="24"/>
        </w:rPr>
        <w:t>:</w:t>
      </w:r>
    </w:p>
    <w:p w14:paraId="3AD52064" w14:textId="77777777" w:rsidR="00240352" w:rsidRPr="00720BA2" w:rsidRDefault="00240352" w:rsidP="00240352">
      <w:pPr>
        <w:spacing w:after="0" w:line="240" w:lineRule="auto"/>
        <w:ind w:firstLine="851"/>
        <w:jc w:val="both"/>
        <w:rPr>
          <w:rFonts w:ascii="Times New Roman" w:hAnsi="Times New Roman" w:cs="Times New Roman"/>
          <w:sz w:val="24"/>
          <w:szCs w:val="24"/>
        </w:rPr>
      </w:pPr>
      <w:r w:rsidRPr="00720BA2">
        <w:rPr>
          <w:rFonts w:ascii="Times New Roman" w:hAnsi="Times New Roman" w:cs="Times New Roman"/>
          <w:sz w:val="24"/>
          <w:szCs w:val="24"/>
        </w:rPr>
        <w:t>Заверенные копии учредительных документов;</w:t>
      </w:r>
    </w:p>
    <w:p w14:paraId="17E20413" w14:textId="54C30326" w:rsidR="00FC4A3C" w:rsidRPr="00720BA2" w:rsidRDefault="00A2548D" w:rsidP="00FC4A3C">
      <w:pPr>
        <w:spacing w:after="0" w:line="240" w:lineRule="auto"/>
        <w:ind w:firstLine="851"/>
        <w:jc w:val="both"/>
        <w:rPr>
          <w:rFonts w:ascii="Times New Roman" w:hAnsi="Times New Roman" w:cs="Times New Roman"/>
          <w:sz w:val="24"/>
          <w:szCs w:val="24"/>
        </w:rPr>
      </w:pPr>
      <w:r w:rsidRPr="00720BA2">
        <w:rPr>
          <w:rFonts w:ascii="Times New Roman" w:hAnsi="Times New Roman" w:cs="Times New Roman"/>
          <w:sz w:val="24"/>
          <w:szCs w:val="24"/>
        </w:rPr>
        <w:t>В случае, если в уставном капитале юридического лица имеется доля Российской Федерации, субъекта Российской Федерации или муниципального образования</w:t>
      </w:r>
      <w:r w:rsidR="00217F99" w:rsidRPr="00720BA2">
        <w:rPr>
          <w:rFonts w:ascii="Times New Roman" w:hAnsi="Times New Roman" w:cs="Times New Roman"/>
          <w:sz w:val="24"/>
          <w:szCs w:val="24"/>
        </w:rPr>
        <w:t xml:space="preserve"> к заявке прилагается документ, </w:t>
      </w:r>
      <w:r w:rsidR="00240352" w:rsidRPr="00720BA2">
        <w:rPr>
          <w:rFonts w:ascii="Times New Roman" w:hAnsi="Times New Roman" w:cs="Times New Roman"/>
          <w:sz w:val="24"/>
          <w:szCs w:val="24"/>
        </w:rPr>
        <w:t>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7E54D386" w14:textId="6E536BB5" w:rsidR="00240352" w:rsidRPr="00720BA2" w:rsidRDefault="00240352" w:rsidP="00240352">
      <w:pPr>
        <w:spacing w:after="0" w:line="240" w:lineRule="auto"/>
        <w:ind w:firstLine="851"/>
        <w:jc w:val="both"/>
        <w:rPr>
          <w:rFonts w:ascii="Times New Roman" w:hAnsi="Times New Roman" w:cs="Times New Roman"/>
          <w:sz w:val="24"/>
          <w:szCs w:val="24"/>
        </w:rPr>
      </w:pPr>
      <w:r w:rsidRPr="00720BA2">
        <w:rPr>
          <w:rFonts w:ascii="Times New Roman" w:hAnsi="Times New Roman" w:cs="Times New Roman"/>
          <w:sz w:val="24"/>
          <w:szCs w:val="24"/>
        </w:rPr>
        <w:t>Документ, который подтверждает полномочия руководителя юр</w:t>
      </w:r>
      <w:r w:rsidR="00BD5326" w:rsidRPr="00720BA2">
        <w:rPr>
          <w:rFonts w:ascii="Times New Roman" w:hAnsi="Times New Roman" w:cs="Times New Roman"/>
          <w:sz w:val="24"/>
          <w:szCs w:val="24"/>
        </w:rPr>
        <w:t>идического лица на осуществление</w:t>
      </w:r>
      <w:r w:rsidRPr="00720BA2">
        <w:rPr>
          <w:rFonts w:ascii="Times New Roman" w:hAnsi="Times New Roman" w:cs="Times New Roman"/>
          <w:sz w:val="24"/>
          <w:szCs w:val="24"/>
        </w:rPr>
        <w:t xml:space="preserve"> действий </w:t>
      </w:r>
      <w:r w:rsidR="008F5558" w:rsidRPr="00720BA2">
        <w:rPr>
          <w:rFonts w:ascii="Times New Roman" w:hAnsi="Times New Roman" w:cs="Times New Roman"/>
          <w:sz w:val="24"/>
          <w:szCs w:val="24"/>
        </w:rPr>
        <w:t xml:space="preserve">от имени юридического лица </w:t>
      </w:r>
      <w:r w:rsidRPr="00720BA2">
        <w:rPr>
          <w:rFonts w:ascii="Times New Roman" w:hAnsi="Times New Roman" w:cs="Times New Roman"/>
          <w:sz w:val="24"/>
          <w:szCs w:val="24"/>
        </w:rPr>
        <w:t xml:space="preserve">(копия решения о назначении </w:t>
      </w:r>
      <w:r w:rsidRPr="00720BA2">
        <w:rPr>
          <w:rFonts w:ascii="Times New Roman" w:hAnsi="Times New Roman" w:cs="Times New Roman"/>
          <w:sz w:val="24"/>
          <w:szCs w:val="24"/>
        </w:rPr>
        <w:lastRenderedPageBreak/>
        <w:t>этого лица или его избрании) и в соответствии с которым руководитель юридического лица обладает правом действовать от имени юридического лиц</w:t>
      </w:r>
      <w:r w:rsidR="00BD5326" w:rsidRPr="00720BA2">
        <w:rPr>
          <w:rFonts w:ascii="Times New Roman" w:hAnsi="Times New Roman" w:cs="Times New Roman"/>
          <w:sz w:val="24"/>
          <w:szCs w:val="24"/>
        </w:rPr>
        <w:t>а без доверенности.</w:t>
      </w:r>
    </w:p>
    <w:p w14:paraId="1743C10E" w14:textId="77777777" w:rsidR="00240352" w:rsidRPr="00720BA2" w:rsidRDefault="00240352" w:rsidP="00240352">
      <w:pPr>
        <w:spacing w:after="0" w:line="240" w:lineRule="auto"/>
        <w:ind w:firstLine="851"/>
        <w:jc w:val="both"/>
        <w:rPr>
          <w:rFonts w:ascii="Times New Roman" w:hAnsi="Times New Roman" w:cs="Times New Roman"/>
          <w:sz w:val="24"/>
          <w:szCs w:val="24"/>
        </w:rPr>
      </w:pPr>
      <w:r w:rsidRPr="00720BA2">
        <w:rPr>
          <w:rFonts w:ascii="Times New Roman" w:hAnsi="Times New Roman" w:cs="Times New Roman"/>
          <w:b/>
          <w:i/>
          <w:sz w:val="24"/>
          <w:szCs w:val="24"/>
          <w:u w:val="single"/>
        </w:rPr>
        <w:t>Физические лица</w:t>
      </w:r>
      <w:r w:rsidRPr="00720BA2">
        <w:rPr>
          <w:rFonts w:ascii="Times New Roman" w:hAnsi="Times New Roman" w:cs="Times New Roman"/>
          <w:sz w:val="24"/>
          <w:szCs w:val="24"/>
        </w:rPr>
        <w:t xml:space="preserve"> предъявляют документ, удостоверяющий личность, или представляют копии всех его листов.</w:t>
      </w:r>
    </w:p>
    <w:p w14:paraId="1D51F5DA" w14:textId="77777777" w:rsidR="00240352" w:rsidRPr="00720BA2" w:rsidRDefault="00240352" w:rsidP="00240352">
      <w:pPr>
        <w:spacing w:after="0" w:line="240" w:lineRule="auto"/>
        <w:ind w:firstLine="851"/>
        <w:jc w:val="both"/>
        <w:rPr>
          <w:rFonts w:ascii="Times New Roman" w:hAnsi="Times New Roman" w:cs="Times New Roman"/>
          <w:sz w:val="24"/>
          <w:szCs w:val="24"/>
        </w:rPr>
      </w:pPr>
      <w:r w:rsidRPr="00720BA2">
        <w:rPr>
          <w:rFonts w:ascii="Times New Roman" w:hAnsi="Times New Roman" w:cs="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w:t>
      </w:r>
      <w:r w:rsidR="007A6FB9" w:rsidRPr="00720BA2">
        <w:rPr>
          <w:rFonts w:ascii="Times New Roman" w:hAnsi="Times New Roman" w:cs="Times New Roman"/>
          <w:sz w:val="24"/>
          <w:szCs w:val="24"/>
        </w:rPr>
        <w:t xml:space="preserve"> </w:t>
      </w:r>
      <w:r w:rsidRPr="00720BA2">
        <w:rPr>
          <w:rFonts w:ascii="Times New Roman" w:hAnsi="Times New Roman" w:cs="Times New Roman"/>
          <w:sz w:val="24"/>
          <w:szCs w:val="24"/>
        </w:rPr>
        <w:t>заверенная копия такой доверенности.</w:t>
      </w:r>
    </w:p>
    <w:p w14:paraId="6C5175C6" w14:textId="77777777" w:rsidR="00C50C12" w:rsidRPr="00720BA2" w:rsidRDefault="00240352" w:rsidP="00C50C12">
      <w:pPr>
        <w:spacing w:after="0" w:line="240" w:lineRule="auto"/>
        <w:ind w:firstLine="851"/>
        <w:jc w:val="both"/>
        <w:rPr>
          <w:rFonts w:ascii="Times New Roman" w:hAnsi="Times New Roman" w:cs="Times New Roman"/>
          <w:sz w:val="24"/>
          <w:szCs w:val="24"/>
        </w:rPr>
      </w:pPr>
      <w:r w:rsidRPr="00720BA2">
        <w:rPr>
          <w:rFonts w:ascii="Times New Roman" w:hAnsi="Times New Roman" w:cs="Times New Roman"/>
          <w:sz w:val="24"/>
          <w:szCs w:val="24"/>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w:t>
      </w:r>
      <w:r w:rsidR="001F237F" w:rsidRPr="00720BA2">
        <w:rPr>
          <w:rFonts w:ascii="Times New Roman" w:hAnsi="Times New Roman" w:cs="Times New Roman"/>
          <w:sz w:val="24"/>
          <w:szCs w:val="24"/>
        </w:rPr>
        <w:t>рждающий полномочия этого лица.</w:t>
      </w:r>
    </w:p>
    <w:p w14:paraId="27572720" w14:textId="63E31636" w:rsidR="00AA53A4" w:rsidRPr="00720BA2" w:rsidRDefault="00240352" w:rsidP="0042128D">
      <w:pPr>
        <w:spacing w:after="0" w:line="240" w:lineRule="auto"/>
        <w:ind w:firstLine="851"/>
        <w:jc w:val="both"/>
        <w:rPr>
          <w:rFonts w:ascii="Times New Roman" w:hAnsi="Times New Roman" w:cs="Times New Roman"/>
          <w:sz w:val="24"/>
          <w:szCs w:val="24"/>
        </w:rPr>
      </w:pPr>
      <w:r w:rsidRPr="00720BA2">
        <w:rPr>
          <w:rFonts w:ascii="Times New Roman" w:hAnsi="Times New Roman" w:cs="Times New Roman"/>
          <w:sz w:val="24"/>
          <w:szCs w:val="24"/>
        </w:rPr>
        <w:t>Соблюдение претендентом указанных требований означает, что заявка и документы, представляемые одновременно с заявко</w:t>
      </w:r>
      <w:r w:rsidR="00C50C12" w:rsidRPr="00720BA2">
        <w:rPr>
          <w:rFonts w:ascii="Times New Roman" w:hAnsi="Times New Roman" w:cs="Times New Roman"/>
          <w:sz w:val="24"/>
          <w:szCs w:val="24"/>
        </w:rPr>
        <w:t>й, поданы от имени претендента.</w:t>
      </w:r>
    </w:p>
    <w:p w14:paraId="45D2ACBE" w14:textId="77777777" w:rsidR="00B5726E" w:rsidRPr="00720BA2" w:rsidRDefault="00121C75" w:rsidP="007C6A79">
      <w:pPr>
        <w:spacing w:after="0" w:line="240" w:lineRule="auto"/>
        <w:ind w:firstLine="851"/>
        <w:jc w:val="both"/>
        <w:rPr>
          <w:rFonts w:ascii="Times New Roman" w:hAnsi="Times New Roman" w:cs="Times New Roman"/>
          <w:b/>
          <w:bCs/>
          <w:sz w:val="24"/>
          <w:szCs w:val="24"/>
        </w:rPr>
      </w:pPr>
      <w:r w:rsidRPr="00720BA2">
        <w:rPr>
          <w:rFonts w:ascii="Times New Roman" w:hAnsi="Times New Roman" w:cs="Times New Roman"/>
          <w:b/>
          <w:sz w:val="24"/>
          <w:szCs w:val="24"/>
        </w:rPr>
        <w:t>8.</w:t>
      </w:r>
      <w:r w:rsidRPr="00720BA2">
        <w:rPr>
          <w:rFonts w:ascii="Times New Roman" w:hAnsi="Times New Roman" w:cs="Times New Roman"/>
          <w:b/>
          <w:sz w:val="24"/>
          <w:szCs w:val="24"/>
        </w:rPr>
        <w:tab/>
      </w:r>
      <w:r w:rsidR="00240352" w:rsidRPr="00720BA2">
        <w:rPr>
          <w:rFonts w:ascii="Times New Roman" w:hAnsi="Times New Roman" w:cs="Times New Roman"/>
          <w:b/>
          <w:sz w:val="24"/>
          <w:szCs w:val="24"/>
        </w:rPr>
        <w:t>Сроки и порядок внесения и возвращения задатка, назна</w:t>
      </w:r>
      <w:r w:rsidR="007A6E5E" w:rsidRPr="00720BA2">
        <w:rPr>
          <w:rFonts w:ascii="Times New Roman" w:hAnsi="Times New Roman" w:cs="Times New Roman"/>
          <w:b/>
          <w:sz w:val="24"/>
          <w:szCs w:val="24"/>
        </w:rPr>
        <w:t xml:space="preserve">чение платежа, реквизиты счета: </w:t>
      </w:r>
      <w:r w:rsidR="00240352" w:rsidRPr="00720BA2">
        <w:rPr>
          <w:rFonts w:ascii="Times New Roman" w:hAnsi="Times New Roman" w:cs="Times New Roman"/>
          <w:sz w:val="24"/>
          <w:szCs w:val="24"/>
        </w:rPr>
        <w:t xml:space="preserve">для участия в аукционе претенденты перечисляют задаток в установленном настоящим Информационном сообщении размере в счет обеспечения </w:t>
      </w:r>
      <w:r w:rsidR="008C7DCD" w:rsidRPr="00720BA2">
        <w:rPr>
          <w:rFonts w:ascii="Times New Roman" w:hAnsi="Times New Roman" w:cs="Times New Roman"/>
          <w:sz w:val="24"/>
          <w:szCs w:val="24"/>
        </w:rPr>
        <w:t xml:space="preserve">оплаты приобретаемого имущества </w:t>
      </w:r>
      <w:r w:rsidR="00240352" w:rsidRPr="00720BA2">
        <w:rPr>
          <w:rFonts w:ascii="Times New Roman" w:hAnsi="Times New Roman" w:cs="Times New Roman"/>
          <w:b/>
          <w:sz w:val="24"/>
          <w:szCs w:val="24"/>
        </w:rPr>
        <w:t>на счет Организатора</w:t>
      </w:r>
      <w:r w:rsidR="008C7DCD" w:rsidRPr="00720BA2">
        <w:rPr>
          <w:rFonts w:ascii="Times New Roman" w:hAnsi="Times New Roman" w:cs="Times New Roman"/>
          <w:b/>
          <w:sz w:val="24"/>
          <w:szCs w:val="24"/>
        </w:rPr>
        <w:t xml:space="preserve"> - </w:t>
      </w:r>
      <w:r w:rsidR="00240352" w:rsidRPr="00720BA2">
        <w:rPr>
          <w:rFonts w:ascii="Times New Roman" w:hAnsi="Times New Roman" w:cs="Times New Roman"/>
          <w:b/>
          <w:bCs/>
          <w:sz w:val="24"/>
          <w:szCs w:val="24"/>
        </w:rPr>
        <w:t>ЗАО «Сбербанк-АСТ»</w:t>
      </w:r>
      <w:r w:rsidR="008C7DCD" w:rsidRPr="00720BA2">
        <w:rPr>
          <w:rFonts w:ascii="Times New Roman" w:hAnsi="Times New Roman" w:cs="Times New Roman"/>
          <w:b/>
          <w:bCs/>
          <w:sz w:val="24"/>
          <w:szCs w:val="24"/>
        </w:rPr>
        <w:t>:</w:t>
      </w:r>
    </w:p>
    <w:tbl>
      <w:tblPr>
        <w:tblW w:w="0" w:type="auto"/>
        <w:tblCellSpacing w:w="15" w:type="dxa"/>
        <w:tblLook w:val="04A0" w:firstRow="1" w:lastRow="0" w:firstColumn="1" w:lastColumn="0" w:noHBand="0" w:noVBand="1"/>
      </w:tblPr>
      <w:tblGrid>
        <w:gridCol w:w="2693"/>
        <w:gridCol w:w="3203"/>
        <w:gridCol w:w="670"/>
      </w:tblGrid>
      <w:tr w:rsidR="00720BA2" w:rsidRPr="00720BA2" w14:paraId="0AFF40D8" w14:textId="77777777" w:rsidTr="00FF1B17">
        <w:trPr>
          <w:gridAfter w:val="1"/>
          <w:wAfter w:w="479" w:type="dxa"/>
          <w:tblCellSpacing w:w="15" w:type="dxa"/>
        </w:trPr>
        <w:tc>
          <w:tcPr>
            <w:tcW w:w="0" w:type="auto"/>
            <w:tcMar>
              <w:top w:w="15" w:type="dxa"/>
              <w:left w:w="15" w:type="dxa"/>
              <w:bottom w:w="15" w:type="dxa"/>
              <w:right w:w="15" w:type="dxa"/>
            </w:tcMar>
            <w:vAlign w:val="center"/>
            <w:hideMark/>
          </w:tcPr>
          <w:p w14:paraId="3E39C5A6" w14:textId="77777777" w:rsidR="00B5726E" w:rsidRPr="00720BA2" w:rsidRDefault="00B5726E" w:rsidP="00B5726E">
            <w:pPr>
              <w:keepNext/>
              <w:spacing w:after="0" w:line="256" w:lineRule="auto"/>
              <w:outlineLvl w:val="2"/>
              <w:rPr>
                <w:rFonts w:ascii="Times New Roman" w:eastAsia="Times New Roman" w:hAnsi="Times New Roman" w:cs="Times New Roman"/>
                <w:b/>
                <w:bCs/>
                <w:sz w:val="24"/>
                <w:szCs w:val="24"/>
              </w:rPr>
            </w:pPr>
            <w:r w:rsidRPr="00720BA2">
              <w:rPr>
                <w:rFonts w:ascii="Times New Roman" w:eastAsia="Times New Roman" w:hAnsi="Times New Roman" w:cs="Times New Roman"/>
                <w:b/>
                <w:bCs/>
                <w:sz w:val="24"/>
                <w:szCs w:val="24"/>
              </w:rPr>
              <w:t>Получатель</w:t>
            </w:r>
          </w:p>
        </w:tc>
        <w:tc>
          <w:tcPr>
            <w:tcW w:w="0" w:type="auto"/>
            <w:tcMar>
              <w:top w:w="15" w:type="dxa"/>
              <w:left w:w="15" w:type="dxa"/>
              <w:bottom w:w="15" w:type="dxa"/>
              <w:right w:w="15" w:type="dxa"/>
            </w:tcMar>
            <w:vAlign w:val="center"/>
            <w:hideMark/>
          </w:tcPr>
          <w:p w14:paraId="496035DD" w14:textId="77777777" w:rsidR="00B5726E" w:rsidRPr="00720BA2" w:rsidRDefault="00B5726E" w:rsidP="00B5726E">
            <w:pPr>
              <w:spacing w:after="0" w:line="240" w:lineRule="auto"/>
              <w:rPr>
                <w:rFonts w:ascii="Times New Roman" w:eastAsia="Calibri" w:hAnsi="Times New Roman" w:cs="Times New Roman"/>
                <w:sz w:val="24"/>
                <w:szCs w:val="24"/>
              </w:rPr>
            </w:pPr>
            <w:r w:rsidRPr="00720BA2">
              <w:rPr>
                <w:rFonts w:ascii="Times New Roman" w:eastAsia="Calibri" w:hAnsi="Times New Roman" w:cs="Times New Roman"/>
                <w:sz w:val="24"/>
                <w:szCs w:val="24"/>
              </w:rPr>
              <w:t> </w:t>
            </w:r>
          </w:p>
        </w:tc>
      </w:tr>
      <w:tr w:rsidR="00720BA2" w:rsidRPr="00720BA2" w14:paraId="5ADE9E1C" w14:textId="77777777" w:rsidTr="00FF1B17">
        <w:trPr>
          <w:gridAfter w:val="1"/>
          <w:wAfter w:w="479" w:type="dxa"/>
          <w:tblCellSpacing w:w="15" w:type="dxa"/>
        </w:trPr>
        <w:tc>
          <w:tcPr>
            <w:tcW w:w="0" w:type="auto"/>
            <w:tcMar>
              <w:top w:w="15" w:type="dxa"/>
              <w:left w:w="15" w:type="dxa"/>
              <w:bottom w:w="15" w:type="dxa"/>
              <w:right w:w="15" w:type="dxa"/>
            </w:tcMar>
            <w:vAlign w:val="center"/>
            <w:hideMark/>
          </w:tcPr>
          <w:p w14:paraId="7D6764F9" w14:textId="77777777" w:rsidR="00B5726E" w:rsidRPr="00720BA2" w:rsidRDefault="00B5726E" w:rsidP="00B5726E">
            <w:pPr>
              <w:spacing w:after="0" w:line="240" w:lineRule="auto"/>
              <w:rPr>
                <w:rFonts w:ascii="Times New Roman" w:eastAsia="Calibri" w:hAnsi="Times New Roman" w:cs="Times New Roman"/>
                <w:sz w:val="24"/>
                <w:szCs w:val="24"/>
              </w:rPr>
            </w:pPr>
            <w:r w:rsidRPr="00720BA2">
              <w:rPr>
                <w:rFonts w:ascii="Times New Roman" w:eastAsia="Calibri" w:hAnsi="Times New Roman" w:cs="Times New Roman"/>
                <w:sz w:val="24"/>
                <w:szCs w:val="24"/>
              </w:rPr>
              <w:t>Наименование</w:t>
            </w:r>
          </w:p>
        </w:tc>
        <w:tc>
          <w:tcPr>
            <w:tcW w:w="0" w:type="auto"/>
            <w:tcMar>
              <w:top w:w="15" w:type="dxa"/>
              <w:left w:w="15" w:type="dxa"/>
              <w:bottom w:w="15" w:type="dxa"/>
              <w:right w:w="15" w:type="dxa"/>
            </w:tcMar>
            <w:vAlign w:val="center"/>
            <w:hideMark/>
          </w:tcPr>
          <w:p w14:paraId="0299A1BE" w14:textId="77777777" w:rsidR="00B5726E" w:rsidRPr="00720BA2" w:rsidRDefault="00B5726E" w:rsidP="00B5726E">
            <w:pPr>
              <w:spacing w:after="0" w:line="240" w:lineRule="auto"/>
              <w:rPr>
                <w:rFonts w:ascii="Times New Roman" w:eastAsia="Calibri" w:hAnsi="Times New Roman" w:cs="Times New Roman"/>
                <w:sz w:val="24"/>
                <w:szCs w:val="24"/>
              </w:rPr>
            </w:pPr>
            <w:r w:rsidRPr="00720BA2">
              <w:rPr>
                <w:rFonts w:ascii="Times New Roman" w:eastAsia="Calibri" w:hAnsi="Times New Roman" w:cs="Times New Roman"/>
                <w:sz w:val="24"/>
                <w:szCs w:val="24"/>
              </w:rPr>
              <w:t>ЗАО «Сбербанк-АСТ»</w:t>
            </w:r>
          </w:p>
        </w:tc>
      </w:tr>
      <w:tr w:rsidR="00720BA2" w:rsidRPr="00720BA2" w14:paraId="53956493" w14:textId="77777777" w:rsidTr="00FF1B17">
        <w:trPr>
          <w:gridAfter w:val="1"/>
          <w:wAfter w:w="479" w:type="dxa"/>
          <w:tblCellSpacing w:w="15" w:type="dxa"/>
        </w:trPr>
        <w:tc>
          <w:tcPr>
            <w:tcW w:w="0" w:type="auto"/>
            <w:tcMar>
              <w:top w:w="15" w:type="dxa"/>
              <w:left w:w="15" w:type="dxa"/>
              <w:bottom w:w="15" w:type="dxa"/>
              <w:right w:w="15" w:type="dxa"/>
            </w:tcMar>
            <w:vAlign w:val="center"/>
            <w:hideMark/>
          </w:tcPr>
          <w:p w14:paraId="296478D5" w14:textId="77777777" w:rsidR="00B5726E" w:rsidRPr="00720BA2" w:rsidRDefault="00B5726E" w:rsidP="00B5726E">
            <w:pPr>
              <w:spacing w:after="0" w:line="240" w:lineRule="auto"/>
              <w:rPr>
                <w:rFonts w:ascii="Times New Roman" w:eastAsia="Calibri" w:hAnsi="Times New Roman" w:cs="Times New Roman"/>
                <w:sz w:val="24"/>
                <w:szCs w:val="24"/>
              </w:rPr>
            </w:pPr>
            <w:r w:rsidRPr="00720BA2">
              <w:rPr>
                <w:rFonts w:ascii="Times New Roman" w:eastAsia="Calibri" w:hAnsi="Times New Roman" w:cs="Times New Roman"/>
                <w:sz w:val="24"/>
                <w:szCs w:val="24"/>
              </w:rPr>
              <w:t>ИНН:</w:t>
            </w:r>
          </w:p>
        </w:tc>
        <w:tc>
          <w:tcPr>
            <w:tcW w:w="0" w:type="auto"/>
            <w:tcMar>
              <w:top w:w="15" w:type="dxa"/>
              <w:left w:w="15" w:type="dxa"/>
              <w:bottom w:w="15" w:type="dxa"/>
              <w:right w:w="15" w:type="dxa"/>
            </w:tcMar>
            <w:vAlign w:val="center"/>
            <w:hideMark/>
          </w:tcPr>
          <w:p w14:paraId="0E7C5A00" w14:textId="77777777" w:rsidR="00B5726E" w:rsidRPr="00720BA2" w:rsidRDefault="00B5726E" w:rsidP="00B5726E">
            <w:pPr>
              <w:spacing w:after="0" w:line="240" w:lineRule="auto"/>
              <w:rPr>
                <w:rFonts w:ascii="Times New Roman" w:eastAsia="Calibri" w:hAnsi="Times New Roman" w:cs="Times New Roman"/>
                <w:sz w:val="24"/>
                <w:szCs w:val="24"/>
              </w:rPr>
            </w:pPr>
            <w:r w:rsidRPr="00720BA2">
              <w:rPr>
                <w:rFonts w:ascii="Times New Roman" w:eastAsia="Calibri" w:hAnsi="Times New Roman" w:cs="Times New Roman"/>
                <w:sz w:val="24"/>
                <w:szCs w:val="24"/>
              </w:rPr>
              <w:t>7707308480</w:t>
            </w:r>
          </w:p>
        </w:tc>
      </w:tr>
      <w:tr w:rsidR="00720BA2" w:rsidRPr="00720BA2" w14:paraId="6359C48C" w14:textId="77777777" w:rsidTr="00FF1B17">
        <w:trPr>
          <w:gridAfter w:val="1"/>
          <w:wAfter w:w="479" w:type="dxa"/>
          <w:tblCellSpacing w:w="15" w:type="dxa"/>
        </w:trPr>
        <w:tc>
          <w:tcPr>
            <w:tcW w:w="0" w:type="auto"/>
            <w:tcMar>
              <w:top w:w="15" w:type="dxa"/>
              <w:left w:w="15" w:type="dxa"/>
              <w:bottom w:w="15" w:type="dxa"/>
              <w:right w:w="15" w:type="dxa"/>
            </w:tcMar>
            <w:vAlign w:val="center"/>
            <w:hideMark/>
          </w:tcPr>
          <w:p w14:paraId="25404C8C" w14:textId="77777777" w:rsidR="00B5726E" w:rsidRPr="00720BA2" w:rsidRDefault="00B5726E" w:rsidP="00B5726E">
            <w:pPr>
              <w:spacing w:after="0" w:line="240" w:lineRule="auto"/>
              <w:rPr>
                <w:rFonts w:ascii="Times New Roman" w:eastAsia="Calibri" w:hAnsi="Times New Roman" w:cs="Times New Roman"/>
                <w:sz w:val="24"/>
                <w:szCs w:val="24"/>
              </w:rPr>
            </w:pPr>
            <w:r w:rsidRPr="00720BA2">
              <w:rPr>
                <w:rFonts w:ascii="Times New Roman" w:eastAsia="Calibri" w:hAnsi="Times New Roman" w:cs="Times New Roman"/>
                <w:sz w:val="24"/>
                <w:szCs w:val="24"/>
              </w:rPr>
              <w:t>КПП:</w:t>
            </w:r>
          </w:p>
        </w:tc>
        <w:tc>
          <w:tcPr>
            <w:tcW w:w="0" w:type="auto"/>
            <w:tcMar>
              <w:top w:w="15" w:type="dxa"/>
              <w:left w:w="15" w:type="dxa"/>
              <w:bottom w:w="15" w:type="dxa"/>
              <w:right w:w="15" w:type="dxa"/>
            </w:tcMar>
            <w:vAlign w:val="center"/>
            <w:hideMark/>
          </w:tcPr>
          <w:p w14:paraId="2EC554FA" w14:textId="77777777" w:rsidR="00B5726E" w:rsidRPr="00720BA2" w:rsidRDefault="00B5726E" w:rsidP="00B5726E">
            <w:pPr>
              <w:spacing w:after="0" w:line="240" w:lineRule="auto"/>
              <w:rPr>
                <w:rFonts w:ascii="Times New Roman" w:eastAsia="Calibri" w:hAnsi="Times New Roman" w:cs="Times New Roman"/>
                <w:sz w:val="24"/>
                <w:szCs w:val="24"/>
              </w:rPr>
            </w:pPr>
            <w:r w:rsidRPr="00720BA2">
              <w:rPr>
                <w:rFonts w:ascii="Times New Roman" w:eastAsia="Calibri" w:hAnsi="Times New Roman" w:cs="Times New Roman"/>
                <w:sz w:val="24"/>
                <w:szCs w:val="24"/>
              </w:rPr>
              <w:t>770701001</w:t>
            </w:r>
          </w:p>
        </w:tc>
      </w:tr>
      <w:tr w:rsidR="00720BA2" w:rsidRPr="00720BA2" w14:paraId="63460F4E" w14:textId="77777777" w:rsidTr="00FF1B17">
        <w:trPr>
          <w:gridAfter w:val="1"/>
          <w:wAfter w:w="479" w:type="dxa"/>
          <w:tblCellSpacing w:w="15" w:type="dxa"/>
        </w:trPr>
        <w:tc>
          <w:tcPr>
            <w:tcW w:w="0" w:type="auto"/>
            <w:tcMar>
              <w:top w:w="15" w:type="dxa"/>
              <w:left w:w="15" w:type="dxa"/>
              <w:bottom w:w="15" w:type="dxa"/>
              <w:right w:w="15" w:type="dxa"/>
            </w:tcMar>
            <w:vAlign w:val="center"/>
            <w:hideMark/>
          </w:tcPr>
          <w:p w14:paraId="05D624E0" w14:textId="77777777" w:rsidR="00B5726E" w:rsidRPr="00720BA2" w:rsidRDefault="00B5726E" w:rsidP="00B5726E">
            <w:pPr>
              <w:spacing w:after="0" w:line="240" w:lineRule="auto"/>
              <w:rPr>
                <w:rFonts w:ascii="Times New Roman" w:eastAsia="Calibri" w:hAnsi="Times New Roman" w:cs="Times New Roman"/>
                <w:sz w:val="24"/>
                <w:szCs w:val="24"/>
              </w:rPr>
            </w:pPr>
            <w:r w:rsidRPr="00720BA2">
              <w:rPr>
                <w:rFonts w:ascii="Times New Roman" w:eastAsia="Calibri" w:hAnsi="Times New Roman" w:cs="Times New Roman"/>
                <w:sz w:val="24"/>
                <w:szCs w:val="24"/>
              </w:rPr>
              <w:t>Расчетный счет:</w:t>
            </w:r>
          </w:p>
        </w:tc>
        <w:tc>
          <w:tcPr>
            <w:tcW w:w="0" w:type="auto"/>
            <w:tcMar>
              <w:top w:w="15" w:type="dxa"/>
              <w:left w:w="15" w:type="dxa"/>
              <w:bottom w:w="15" w:type="dxa"/>
              <w:right w:w="15" w:type="dxa"/>
            </w:tcMar>
            <w:vAlign w:val="center"/>
            <w:hideMark/>
          </w:tcPr>
          <w:p w14:paraId="03515C14" w14:textId="77777777" w:rsidR="00B5726E" w:rsidRPr="00720BA2" w:rsidRDefault="00B5726E" w:rsidP="00B5726E">
            <w:pPr>
              <w:spacing w:after="0" w:line="240" w:lineRule="auto"/>
              <w:rPr>
                <w:rFonts w:ascii="Times New Roman" w:eastAsia="Calibri" w:hAnsi="Times New Roman" w:cs="Times New Roman"/>
                <w:sz w:val="24"/>
                <w:szCs w:val="24"/>
              </w:rPr>
            </w:pPr>
            <w:r w:rsidRPr="00720BA2">
              <w:rPr>
                <w:rFonts w:ascii="Times New Roman" w:eastAsia="Calibri" w:hAnsi="Times New Roman" w:cs="Times New Roman"/>
                <w:sz w:val="24"/>
                <w:szCs w:val="24"/>
              </w:rPr>
              <w:t>40702810300020038047</w:t>
            </w:r>
          </w:p>
        </w:tc>
      </w:tr>
      <w:tr w:rsidR="00720BA2" w:rsidRPr="00720BA2" w14:paraId="293433D7" w14:textId="77777777" w:rsidTr="00FF1B17">
        <w:trPr>
          <w:tblCellSpacing w:w="15" w:type="dxa"/>
        </w:trPr>
        <w:tc>
          <w:tcPr>
            <w:tcW w:w="0" w:type="auto"/>
            <w:tcMar>
              <w:top w:w="15" w:type="dxa"/>
              <w:left w:w="15" w:type="dxa"/>
              <w:bottom w:w="15" w:type="dxa"/>
              <w:right w:w="15" w:type="dxa"/>
            </w:tcMar>
            <w:vAlign w:val="center"/>
            <w:hideMark/>
          </w:tcPr>
          <w:p w14:paraId="11C60B58" w14:textId="77777777" w:rsidR="00B5726E" w:rsidRPr="00720BA2" w:rsidRDefault="00B5726E" w:rsidP="00B5726E">
            <w:pPr>
              <w:keepNext/>
              <w:spacing w:after="0" w:line="256" w:lineRule="auto"/>
              <w:outlineLvl w:val="2"/>
              <w:rPr>
                <w:rFonts w:ascii="Times New Roman" w:eastAsia="Times New Roman" w:hAnsi="Times New Roman" w:cs="Times New Roman"/>
                <w:b/>
                <w:bCs/>
                <w:sz w:val="24"/>
                <w:szCs w:val="24"/>
              </w:rPr>
            </w:pPr>
            <w:r w:rsidRPr="00720BA2">
              <w:rPr>
                <w:rFonts w:ascii="Times New Roman" w:eastAsia="Times New Roman" w:hAnsi="Times New Roman" w:cs="Times New Roman"/>
                <w:b/>
                <w:bCs/>
                <w:sz w:val="24"/>
                <w:szCs w:val="24"/>
              </w:rPr>
              <w:t>Банк получателя</w:t>
            </w:r>
          </w:p>
        </w:tc>
        <w:tc>
          <w:tcPr>
            <w:tcW w:w="3828" w:type="dxa"/>
            <w:gridSpan w:val="2"/>
            <w:tcMar>
              <w:top w:w="15" w:type="dxa"/>
              <w:left w:w="15" w:type="dxa"/>
              <w:bottom w:w="15" w:type="dxa"/>
              <w:right w:w="15" w:type="dxa"/>
            </w:tcMar>
            <w:vAlign w:val="center"/>
            <w:hideMark/>
          </w:tcPr>
          <w:p w14:paraId="75ADD794" w14:textId="77777777" w:rsidR="00B5726E" w:rsidRPr="00720BA2" w:rsidRDefault="00B5726E" w:rsidP="00B5726E">
            <w:pPr>
              <w:spacing w:after="0" w:line="240" w:lineRule="auto"/>
              <w:rPr>
                <w:rFonts w:ascii="Times New Roman" w:eastAsia="Calibri" w:hAnsi="Times New Roman" w:cs="Times New Roman"/>
                <w:sz w:val="24"/>
                <w:szCs w:val="24"/>
              </w:rPr>
            </w:pPr>
            <w:r w:rsidRPr="00720BA2">
              <w:rPr>
                <w:rFonts w:ascii="Times New Roman" w:eastAsia="Calibri" w:hAnsi="Times New Roman" w:cs="Times New Roman"/>
                <w:sz w:val="24"/>
                <w:szCs w:val="24"/>
              </w:rPr>
              <w:t> </w:t>
            </w:r>
          </w:p>
        </w:tc>
      </w:tr>
      <w:tr w:rsidR="00720BA2" w:rsidRPr="00720BA2" w14:paraId="0DD27928" w14:textId="77777777" w:rsidTr="00FF1B17">
        <w:trPr>
          <w:tblCellSpacing w:w="15" w:type="dxa"/>
        </w:trPr>
        <w:tc>
          <w:tcPr>
            <w:tcW w:w="0" w:type="auto"/>
            <w:tcMar>
              <w:top w:w="15" w:type="dxa"/>
              <w:left w:w="15" w:type="dxa"/>
              <w:bottom w:w="15" w:type="dxa"/>
              <w:right w:w="15" w:type="dxa"/>
            </w:tcMar>
            <w:vAlign w:val="center"/>
            <w:hideMark/>
          </w:tcPr>
          <w:p w14:paraId="52B5884F" w14:textId="77777777" w:rsidR="00B5726E" w:rsidRPr="00720BA2" w:rsidRDefault="00B5726E" w:rsidP="00B5726E">
            <w:pPr>
              <w:spacing w:after="0" w:line="240" w:lineRule="auto"/>
              <w:rPr>
                <w:rFonts w:ascii="Times New Roman" w:eastAsia="Calibri" w:hAnsi="Times New Roman" w:cs="Times New Roman"/>
                <w:sz w:val="24"/>
                <w:szCs w:val="24"/>
              </w:rPr>
            </w:pPr>
            <w:r w:rsidRPr="00720BA2">
              <w:rPr>
                <w:rFonts w:ascii="Times New Roman" w:eastAsia="Calibri" w:hAnsi="Times New Roman" w:cs="Times New Roman"/>
                <w:sz w:val="24"/>
                <w:szCs w:val="24"/>
              </w:rPr>
              <w:t>Наименование банка:</w:t>
            </w:r>
          </w:p>
        </w:tc>
        <w:tc>
          <w:tcPr>
            <w:tcW w:w="3828" w:type="dxa"/>
            <w:gridSpan w:val="2"/>
            <w:tcMar>
              <w:top w:w="15" w:type="dxa"/>
              <w:left w:w="15" w:type="dxa"/>
              <w:bottom w:w="15" w:type="dxa"/>
              <w:right w:w="15" w:type="dxa"/>
            </w:tcMar>
            <w:vAlign w:val="center"/>
            <w:hideMark/>
          </w:tcPr>
          <w:p w14:paraId="193B2A4D" w14:textId="77777777" w:rsidR="00B5726E" w:rsidRPr="00720BA2" w:rsidRDefault="00B5726E" w:rsidP="00B5726E">
            <w:pPr>
              <w:spacing w:after="0" w:line="240" w:lineRule="auto"/>
              <w:rPr>
                <w:rFonts w:ascii="Times New Roman" w:eastAsia="Calibri" w:hAnsi="Times New Roman" w:cs="Times New Roman"/>
                <w:sz w:val="24"/>
                <w:szCs w:val="24"/>
              </w:rPr>
            </w:pPr>
            <w:r w:rsidRPr="00720BA2">
              <w:rPr>
                <w:rFonts w:ascii="Times New Roman" w:eastAsia="Calibri" w:hAnsi="Times New Roman" w:cs="Times New Roman"/>
                <w:sz w:val="24"/>
                <w:szCs w:val="24"/>
              </w:rPr>
              <w:t>ПАО «СБЕРБАНК» Г. МОСКВА</w:t>
            </w:r>
          </w:p>
        </w:tc>
      </w:tr>
      <w:tr w:rsidR="00720BA2" w:rsidRPr="00720BA2" w14:paraId="699A3FD0" w14:textId="77777777" w:rsidTr="00FF1B17">
        <w:trPr>
          <w:gridAfter w:val="1"/>
          <w:wAfter w:w="479" w:type="dxa"/>
          <w:tblCellSpacing w:w="15" w:type="dxa"/>
        </w:trPr>
        <w:tc>
          <w:tcPr>
            <w:tcW w:w="0" w:type="auto"/>
            <w:tcMar>
              <w:top w:w="15" w:type="dxa"/>
              <w:left w:w="15" w:type="dxa"/>
              <w:bottom w:w="15" w:type="dxa"/>
              <w:right w:w="15" w:type="dxa"/>
            </w:tcMar>
            <w:vAlign w:val="center"/>
            <w:hideMark/>
          </w:tcPr>
          <w:p w14:paraId="5E7EBB50" w14:textId="77777777" w:rsidR="00B5726E" w:rsidRPr="00720BA2" w:rsidRDefault="00B5726E" w:rsidP="00B5726E">
            <w:pPr>
              <w:spacing w:after="0" w:line="240" w:lineRule="auto"/>
              <w:rPr>
                <w:rFonts w:ascii="Times New Roman" w:eastAsia="Calibri" w:hAnsi="Times New Roman" w:cs="Times New Roman"/>
                <w:sz w:val="24"/>
                <w:szCs w:val="24"/>
              </w:rPr>
            </w:pPr>
            <w:r w:rsidRPr="00720BA2">
              <w:rPr>
                <w:rFonts w:ascii="Times New Roman" w:eastAsia="Calibri" w:hAnsi="Times New Roman" w:cs="Times New Roman"/>
                <w:sz w:val="24"/>
                <w:szCs w:val="24"/>
              </w:rPr>
              <w:t>БИК:</w:t>
            </w:r>
          </w:p>
        </w:tc>
        <w:tc>
          <w:tcPr>
            <w:tcW w:w="0" w:type="auto"/>
            <w:tcMar>
              <w:top w:w="15" w:type="dxa"/>
              <w:left w:w="15" w:type="dxa"/>
              <w:bottom w:w="15" w:type="dxa"/>
              <w:right w:w="15" w:type="dxa"/>
            </w:tcMar>
            <w:vAlign w:val="center"/>
            <w:hideMark/>
          </w:tcPr>
          <w:p w14:paraId="3EE4C65A" w14:textId="77777777" w:rsidR="00B5726E" w:rsidRPr="00720BA2" w:rsidRDefault="00B5726E" w:rsidP="00B5726E">
            <w:pPr>
              <w:spacing w:after="0" w:line="240" w:lineRule="auto"/>
              <w:rPr>
                <w:rFonts w:ascii="Times New Roman" w:eastAsia="Calibri" w:hAnsi="Times New Roman" w:cs="Times New Roman"/>
                <w:sz w:val="24"/>
                <w:szCs w:val="24"/>
              </w:rPr>
            </w:pPr>
            <w:r w:rsidRPr="00720BA2">
              <w:rPr>
                <w:rFonts w:ascii="Times New Roman" w:eastAsia="Calibri" w:hAnsi="Times New Roman" w:cs="Times New Roman"/>
                <w:sz w:val="24"/>
                <w:szCs w:val="24"/>
              </w:rPr>
              <w:t>044525225</w:t>
            </w:r>
          </w:p>
        </w:tc>
      </w:tr>
      <w:tr w:rsidR="00720BA2" w:rsidRPr="00720BA2" w14:paraId="04DEDD81" w14:textId="77777777" w:rsidTr="00FF1B17">
        <w:trPr>
          <w:gridAfter w:val="1"/>
          <w:wAfter w:w="479" w:type="dxa"/>
          <w:tblCellSpacing w:w="15" w:type="dxa"/>
        </w:trPr>
        <w:tc>
          <w:tcPr>
            <w:tcW w:w="0" w:type="auto"/>
            <w:tcMar>
              <w:top w:w="15" w:type="dxa"/>
              <w:left w:w="15" w:type="dxa"/>
              <w:bottom w:w="15" w:type="dxa"/>
              <w:right w:w="15" w:type="dxa"/>
            </w:tcMar>
            <w:vAlign w:val="center"/>
            <w:hideMark/>
          </w:tcPr>
          <w:p w14:paraId="5D8EF596" w14:textId="77777777" w:rsidR="00B5726E" w:rsidRPr="00720BA2" w:rsidRDefault="00B5726E" w:rsidP="00B5726E">
            <w:pPr>
              <w:spacing w:after="0" w:line="240" w:lineRule="auto"/>
              <w:rPr>
                <w:rFonts w:ascii="Times New Roman" w:eastAsia="Calibri" w:hAnsi="Times New Roman" w:cs="Times New Roman"/>
                <w:sz w:val="24"/>
                <w:szCs w:val="24"/>
              </w:rPr>
            </w:pPr>
            <w:r w:rsidRPr="00720BA2">
              <w:rPr>
                <w:rFonts w:ascii="Times New Roman" w:eastAsia="Calibri" w:hAnsi="Times New Roman" w:cs="Times New Roman"/>
                <w:sz w:val="24"/>
                <w:szCs w:val="24"/>
              </w:rPr>
              <w:t>Корреспондентский счет:</w:t>
            </w:r>
          </w:p>
        </w:tc>
        <w:tc>
          <w:tcPr>
            <w:tcW w:w="0" w:type="auto"/>
            <w:tcMar>
              <w:top w:w="15" w:type="dxa"/>
              <w:left w:w="15" w:type="dxa"/>
              <w:bottom w:w="15" w:type="dxa"/>
              <w:right w:w="15" w:type="dxa"/>
            </w:tcMar>
            <w:vAlign w:val="center"/>
            <w:hideMark/>
          </w:tcPr>
          <w:p w14:paraId="50707254" w14:textId="77777777" w:rsidR="00B5726E" w:rsidRPr="00720BA2" w:rsidRDefault="00B5726E" w:rsidP="00B5726E">
            <w:pPr>
              <w:spacing w:after="0" w:line="240" w:lineRule="auto"/>
              <w:rPr>
                <w:rFonts w:ascii="Times New Roman" w:eastAsia="Calibri" w:hAnsi="Times New Roman" w:cs="Times New Roman"/>
                <w:sz w:val="24"/>
                <w:szCs w:val="24"/>
              </w:rPr>
            </w:pPr>
            <w:r w:rsidRPr="00720BA2">
              <w:rPr>
                <w:rFonts w:ascii="Times New Roman" w:eastAsia="Calibri" w:hAnsi="Times New Roman" w:cs="Times New Roman"/>
                <w:sz w:val="24"/>
                <w:szCs w:val="24"/>
              </w:rPr>
              <w:t>30101810400000000225</w:t>
            </w:r>
          </w:p>
        </w:tc>
      </w:tr>
    </w:tbl>
    <w:p w14:paraId="74E4614C" w14:textId="50DA4CA3" w:rsidR="00C42989" w:rsidRPr="00720BA2" w:rsidRDefault="00A0539B" w:rsidP="00497976">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0BA2">
        <w:rPr>
          <w:rFonts w:ascii="Times New Roman" w:eastAsia="Times New Roman" w:hAnsi="Times New Roman" w:cs="Times New Roman"/>
          <w:sz w:val="24"/>
          <w:szCs w:val="24"/>
          <w:lang w:eastAsia="ru-RU"/>
        </w:rPr>
        <w:tab/>
      </w:r>
      <w:r w:rsidR="00497976" w:rsidRPr="00720BA2">
        <w:rPr>
          <w:rFonts w:ascii="Times New Roman" w:eastAsia="Times New Roman" w:hAnsi="Times New Roman" w:cs="Times New Roman"/>
          <w:sz w:val="24"/>
          <w:szCs w:val="24"/>
          <w:lang w:eastAsia="ru-RU"/>
        </w:rPr>
        <w:t>Срок внесения задатка не позднее даты</w:t>
      </w:r>
      <w:r w:rsidR="00497976" w:rsidRPr="00720BA2">
        <w:rPr>
          <w:rFonts w:ascii="Times New Roman" w:hAnsi="Times New Roman" w:cs="Times New Roman"/>
          <w:sz w:val="24"/>
          <w:szCs w:val="24"/>
        </w:rPr>
        <w:t xml:space="preserve"> окончания подачи заявок.</w:t>
      </w:r>
    </w:p>
    <w:p w14:paraId="78758CBA" w14:textId="77777777" w:rsidR="00240352" w:rsidRPr="00720BA2" w:rsidRDefault="00240352" w:rsidP="00E22B71">
      <w:pPr>
        <w:overflowPunct w:val="0"/>
        <w:autoSpaceDE w:val="0"/>
        <w:autoSpaceDN w:val="0"/>
        <w:adjustRightInd w:val="0"/>
        <w:spacing w:after="0" w:line="240" w:lineRule="auto"/>
        <w:ind w:firstLine="708"/>
        <w:jc w:val="both"/>
        <w:textAlignment w:val="baseline"/>
        <w:rPr>
          <w:rFonts w:ascii="Times New Roman" w:hAnsi="Times New Roman" w:cs="Times New Roman"/>
          <w:b/>
          <w:sz w:val="24"/>
          <w:szCs w:val="24"/>
        </w:rPr>
      </w:pPr>
      <w:r w:rsidRPr="00720BA2">
        <w:rPr>
          <w:rFonts w:ascii="Times New Roman" w:hAnsi="Times New Roman" w:cs="Times New Roman"/>
          <w:sz w:val="24"/>
          <w:szCs w:val="24"/>
        </w:rPr>
        <w:t>Образец платежного поручения размещен на электронной площадке по адр</w:t>
      </w:r>
      <w:r w:rsidR="00155C83" w:rsidRPr="00720BA2">
        <w:rPr>
          <w:rFonts w:ascii="Times New Roman" w:hAnsi="Times New Roman" w:cs="Times New Roman"/>
          <w:sz w:val="24"/>
          <w:szCs w:val="24"/>
        </w:rPr>
        <w:t xml:space="preserve">есу: </w:t>
      </w:r>
      <w:r w:rsidRPr="00720BA2">
        <w:rPr>
          <w:rFonts w:ascii="Times New Roman" w:hAnsi="Times New Roman" w:cs="Times New Roman"/>
          <w:sz w:val="24"/>
          <w:szCs w:val="24"/>
          <w:u w:val="single"/>
        </w:rPr>
        <w:t>http://utp.sberbank-ast.ru/AP/Notice/653/Requisites</w:t>
      </w:r>
      <w:r w:rsidR="00155C83" w:rsidRPr="00720BA2">
        <w:rPr>
          <w:rFonts w:ascii="Times New Roman" w:hAnsi="Times New Roman" w:cs="Times New Roman"/>
          <w:sz w:val="24"/>
          <w:szCs w:val="24"/>
        </w:rPr>
        <w:t>.</w:t>
      </w:r>
    </w:p>
    <w:p w14:paraId="5E5C023E" w14:textId="4A436EB6" w:rsidR="00D441EC" w:rsidRPr="00720BA2" w:rsidRDefault="00240352" w:rsidP="00D441EC">
      <w:pPr>
        <w:spacing w:after="0" w:line="240" w:lineRule="auto"/>
        <w:jc w:val="both"/>
        <w:rPr>
          <w:rFonts w:ascii="Times New Roman" w:hAnsi="Times New Roman" w:cs="Times New Roman"/>
          <w:bCs/>
          <w:sz w:val="24"/>
          <w:szCs w:val="24"/>
        </w:rPr>
      </w:pPr>
      <w:r w:rsidRPr="00720BA2">
        <w:rPr>
          <w:rFonts w:ascii="Times New Roman" w:hAnsi="Times New Roman" w:cs="Times New Roman"/>
          <w:sz w:val="24"/>
          <w:szCs w:val="24"/>
        </w:rPr>
        <w:t xml:space="preserve">В </w:t>
      </w:r>
      <w:r w:rsidR="00D03803" w:rsidRPr="00720BA2">
        <w:rPr>
          <w:rFonts w:ascii="Times New Roman" w:hAnsi="Times New Roman" w:cs="Times New Roman"/>
          <w:sz w:val="24"/>
          <w:szCs w:val="24"/>
        </w:rPr>
        <w:t xml:space="preserve">назначении платежа указывается: </w:t>
      </w:r>
      <w:r w:rsidRPr="00720BA2">
        <w:rPr>
          <w:rFonts w:ascii="Times New Roman" w:hAnsi="Times New Roman" w:cs="Times New Roman"/>
          <w:sz w:val="24"/>
          <w:szCs w:val="24"/>
        </w:rPr>
        <w:t>«Задаток для участия в продаже муниципального имущества на аукционе в электронной форме</w:t>
      </w:r>
      <w:r w:rsidR="00F40115" w:rsidRPr="00720BA2">
        <w:rPr>
          <w:rFonts w:ascii="Times New Roman" w:hAnsi="Times New Roman" w:cs="Times New Roman"/>
          <w:sz w:val="24"/>
          <w:szCs w:val="24"/>
        </w:rPr>
        <w:t xml:space="preserve">, </w:t>
      </w:r>
      <w:r w:rsidR="00D441EC" w:rsidRPr="00720BA2">
        <w:rPr>
          <w:rFonts w:ascii="Times New Roman" w:hAnsi="Times New Roman" w:cs="Times New Roman"/>
          <w:sz w:val="24"/>
          <w:szCs w:val="24"/>
        </w:rPr>
        <w:t xml:space="preserve">назначенного на </w:t>
      </w:r>
      <w:r w:rsidR="00D441EC" w:rsidRPr="00720BA2">
        <w:rPr>
          <w:rFonts w:ascii="Times New Roman" w:eastAsia="Times New Roman" w:hAnsi="Times New Roman" w:cs="Times New Roman"/>
          <w:sz w:val="24"/>
          <w:szCs w:val="24"/>
          <w:lang w:eastAsia="ru-RU"/>
        </w:rPr>
        <w:t>11 августа 2022 года</w:t>
      </w:r>
      <w:r w:rsidR="00522B99" w:rsidRPr="00720BA2">
        <w:rPr>
          <w:rFonts w:ascii="Times New Roman" w:hAnsi="Times New Roman" w:cs="Times New Roman"/>
          <w:sz w:val="24"/>
          <w:szCs w:val="24"/>
        </w:rPr>
        <w:t>».</w:t>
      </w:r>
    </w:p>
    <w:p w14:paraId="5B65656F" w14:textId="3A151417" w:rsidR="00B67A3D" w:rsidRPr="00720BA2" w:rsidRDefault="00240352" w:rsidP="00B67A3D">
      <w:pPr>
        <w:tabs>
          <w:tab w:val="left" w:pos="851"/>
        </w:tabs>
        <w:spacing w:after="0" w:line="240" w:lineRule="auto"/>
        <w:ind w:firstLine="709"/>
        <w:jc w:val="both"/>
        <w:rPr>
          <w:rFonts w:ascii="Times New Roman" w:hAnsi="Times New Roman" w:cs="Times New Roman"/>
          <w:sz w:val="24"/>
          <w:szCs w:val="24"/>
        </w:rPr>
      </w:pPr>
      <w:r w:rsidRPr="00720BA2">
        <w:rPr>
          <w:rFonts w:ascii="Times New Roman" w:hAnsi="Times New Roman" w:cs="Times New Roman"/>
          <w:sz w:val="24"/>
          <w:szCs w:val="24"/>
        </w:rPr>
        <w:t>Для обеспечения своевременного поступления задатка на счет Организатора следует учитывать, что платежи, поступившие в банк за предыдущий день, разносятся на лицевые счета каждый рабочий день в предусмотрен</w:t>
      </w:r>
      <w:r w:rsidR="00DA1277" w:rsidRPr="00720BA2">
        <w:rPr>
          <w:rFonts w:ascii="Times New Roman" w:hAnsi="Times New Roman" w:cs="Times New Roman"/>
          <w:sz w:val="24"/>
          <w:szCs w:val="24"/>
        </w:rPr>
        <w:t xml:space="preserve">ное Регламентом торговой секции </w:t>
      </w:r>
      <w:r w:rsidRPr="00720BA2">
        <w:rPr>
          <w:rFonts w:ascii="Times New Roman" w:hAnsi="Times New Roman" w:cs="Times New Roman"/>
          <w:sz w:val="24"/>
          <w:szCs w:val="24"/>
        </w:rPr>
        <w:t>«Прива</w:t>
      </w:r>
      <w:r w:rsidR="000860D8" w:rsidRPr="00720BA2">
        <w:rPr>
          <w:rFonts w:ascii="Times New Roman" w:hAnsi="Times New Roman" w:cs="Times New Roman"/>
          <w:sz w:val="24"/>
          <w:szCs w:val="24"/>
        </w:rPr>
        <w:t>тизация, аренда и продажа прав» универсальной торговой платформы</w:t>
      </w:r>
      <w:r w:rsidR="005516BA" w:rsidRPr="00720BA2">
        <w:rPr>
          <w:rFonts w:ascii="Times New Roman" w:hAnsi="Times New Roman" w:cs="Times New Roman"/>
          <w:sz w:val="24"/>
          <w:szCs w:val="24"/>
        </w:rPr>
        <w:t xml:space="preserve"> </w:t>
      </w:r>
      <w:r w:rsidR="00481F12" w:rsidRPr="00720BA2">
        <w:rPr>
          <w:rFonts w:ascii="Times New Roman" w:hAnsi="Times New Roman" w:cs="Times New Roman"/>
          <w:sz w:val="24"/>
          <w:szCs w:val="24"/>
        </w:rPr>
        <w:t>ЗАО «Сбербанк-АСТ» время.</w:t>
      </w:r>
    </w:p>
    <w:p w14:paraId="5BF13315" w14:textId="77777777" w:rsidR="00CA28FD" w:rsidRPr="00720BA2" w:rsidRDefault="00240352" w:rsidP="00CA28FD">
      <w:pPr>
        <w:tabs>
          <w:tab w:val="left" w:pos="851"/>
        </w:tabs>
        <w:spacing w:after="0" w:line="240" w:lineRule="auto"/>
        <w:ind w:firstLine="709"/>
        <w:jc w:val="both"/>
        <w:rPr>
          <w:rFonts w:ascii="Times New Roman" w:hAnsi="Times New Roman" w:cs="Times New Roman"/>
          <w:sz w:val="24"/>
          <w:szCs w:val="24"/>
        </w:rPr>
      </w:pPr>
      <w:r w:rsidRPr="00720BA2">
        <w:rPr>
          <w:rFonts w:ascii="Times New Roman" w:hAnsi="Times New Roman" w:cs="Times New Roman"/>
          <w:sz w:val="24"/>
          <w:szCs w:val="24"/>
        </w:rPr>
        <w:t>Организатор производит блокирование денежных средств в размере задатка на лицевом счете претендента в момент подачи</w:t>
      </w:r>
      <w:r w:rsidR="00413FAE" w:rsidRPr="00720BA2">
        <w:rPr>
          <w:rFonts w:ascii="Times New Roman" w:hAnsi="Times New Roman" w:cs="Times New Roman"/>
          <w:sz w:val="24"/>
          <w:szCs w:val="24"/>
        </w:rPr>
        <w:t xml:space="preserve"> заявки на участие в аукционе.</w:t>
      </w:r>
    </w:p>
    <w:p w14:paraId="4F418BB6" w14:textId="77777777" w:rsidR="00240352" w:rsidRPr="00720BA2" w:rsidRDefault="00240352" w:rsidP="00CA28FD">
      <w:pPr>
        <w:tabs>
          <w:tab w:val="left" w:pos="851"/>
        </w:tabs>
        <w:spacing w:after="0" w:line="240" w:lineRule="auto"/>
        <w:ind w:firstLine="709"/>
        <w:jc w:val="both"/>
        <w:rPr>
          <w:rFonts w:ascii="Times New Roman" w:hAnsi="Times New Roman" w:cs="Times New Roman"/>
          <w:sz w:val="24"/>
          <w:szCs w:val="24"/>
        </w:rPr>
      </w:pPr>
      <w:r w:rsidRPr="00720BA2">
        <w:rPr>
          <w:rFonts w:ascii="Times New Roman" w:hAnsi="Times New Roman" w:cs="Times New Roman"/>
          <w:sz w:val="24"/>
          <w:szCs w:val="24"/>
        </w:rPr>
        <w:t>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на участие в аукционе и перечисление задатка на счет являются акцептом такой оферты, после чего договор о задатке считается заключенным в установленном порядке в письменной форме.</w:t>
      </w:r>
    </w:p>
    <w:p w14:paraId="2099B237" w14:textId="77777777" w:rsidR="00240352" w:rsidRPr="00720BA2" w:rsidRDefault="00240352" w:rsidP="00240352">
      <w:pPr>
        <w:tabs>
          <w:tab w:val="left" w:pos="851"/>
        </w:tabs>
        <w:spacing w:after="0" w:line="240" w:lineRule="auto"/>
        <w:ind w:firstLine="709"/>
        <w:jc w:val="both"/>
        <w:rPr>
          <w:rFonts w:ascii="Times New Roman" w:hAnsi="Times New Roman" w:cs="Times New Roman"/>
          <w:sz w:val="24"/>
          <w:szCs w:val="24"/>
        </w:rPr>
      </w:pPr>
      <w:r w:rsidRPr="00720BA2">
        <w:rPr>
          <w:rFonts w:ascii="Times New Roman" w:hAnsi="Times New Roman" w:cs="Times New Roman"/>
          <w:sz w:val="24"/>
          <w:szCs w:val="24"/>
        </w:rPr>
        <w:t>Лицам, перечислившим задаток для участия в аукционе, денежные средства возвращаются в следующем порядке:</w:t>
      </w:r>
    </w:p>
    <w:p w14:paraId="4356AD70" w14:textId="77777777" w:rsidR="00240352" w:rsidRPr="00720BA2" w:rsidRDefault="00240352" w:rsidP="00240352">
      <w:pPr>
        <w:tabs>
          <w:tab w:val="left" w:pos="851"/>
        </w:tabs>
        <w:spacing w:after="0" w:line="240" w:lineRule="auto"/>
        <w:ind w:firstLine="709"/>
        <w:jc w:val="both"/>
        <w:rPr>
          <w:rFonts w:ascii="Times New Roman" w:hAnsi="Times New Roman" w:cs="Times New Roman"/>
          <w:sz w:val="24"/>
          <w:szCs w:val="24"/>
        </w:rPr>
      </w:pPr>
      <w:r w:rsidRPr="00720BA2">
        <w:rPr>
          <w:rFonts w:ascii="Times New Roman" w:hAnsi="Times New Roman" w:cs="Times New Roman"/>
          <w:sz w:val="24"/>
          <w:szCs w:val="24"/>
        </w:rPr>
        <w:t>а) участникам аукциона</w:t>
      </w:r>
      <w:r w:rsidR="009A0DB8" w:rsidRPr="00720BA2">
        <w:rPr>
          <w:rFonts w:ascii="Times New Roman" w:hAnsi="Times New Roman" w:cs="Times New Roman"/>
          <w:sz w:val="24"/>
          <w:szCs w:val="24"/>
        </w:rPr>
        <w:t>, за исключением его победителя</w:t>
      </w:r>
      <w:r w:rsidRPr="00720BA2">
        <w:rPr>
          <w:rFonts w:ascii="Times New Roman" w:hAnsi="Times New Roman" w:cs="Times New Roman"/>
          <w:sz w:val="24"/>
          <w:szCs w:val="24"/>
        </w:rPr>
        <w:t xml:space="preserve"> - в течение 5 календарных дней со дня подведения итогов аукциона;</w:t>
      </w:r>
    </w:p>
    <w:p w14:paraId="6F488A23" w14:textId="77777777" w:rsidR="00240352" w:rsidRPr="00720BA2" w:rsidRDefault="00240352" w:rsidP="00240352">
      <w:pPr>
        <w:tabs>
          <w:tab w:val="left" w:pos="851"/>
        </w:tabs>
        <w:spacing w:after="0" w:line="240" w:lineRule="auto"/>
        <w:ind w:firstLine="709"/>
        <w:jc w:val="both"/>
        <w:rPr>
          <w:rFonts w:ascii="Times New Roman" w:hAnsi="Times New Roman" w:cs="Times New Roman"/>
          <w:sz w:val="24"/>
          <w:szCs w:val="24"/>
        </w:rPr>
      </w:pPr>
      <w:r w:rsidRPr="00720BA2">
        <w:rPr>
          <w:rFonts w:ascii="Times New Roman" w:hAnsi="Times New Roman" w:cs="Times New Roman"/>
          <w:sz w:val="24"/>
          <w:szCs w:val="24"/>
        </w:rPr>
        <w:t>б)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14:paraId="4CE8427F" w14:textId="77777777" w:rsidR="000A061C" w:rsidRPr="00720BA2" w:rsidRDefault="00240352" w:rsidP="000A061C">
      <w:pPr>
        <w:tabs>
          <w:tab w:val="left" w:pos="851"/>
        </w:tabs>
        <w:spacing w:after="0" w:line="240" w:lineRule="auto"/>
        <w:ind w:firstLine="709"/>
        <w:jc w:val="both"/>
        <w:rPr>
          <w:rFonts w:ascii="Times New Roman" w:hAnsi="Times New Roman" w:cs="Times New Roman"/>
          <w:sz w:val="24"/>
          <w:szCs w:val="24"/>
        </w:rPr>
      </w:pPr>
      <w:r w:rsidRPr="00720BA2">
        <w:rPr>
          <w:rFonts w:ascii="Times New Roman" w:hAnsi="Times New Roman" w:cs="Times New Roman"/>
          <w:sz w:val="24"/>
          <w:szCs w:val="24"/>
        </w:rPr>
        <w:t>в) претендентам, отозвавшим в установленном порядке заявки до даты окончания приема заявок, задаток возвращается в течение 5 календарных дней со дня поступления уведомления об отзыв</w:t>
      </w:r>
      <w:r w:rsidR="005205DF" w:rsidRPr="00720BA2">
        <w:rPr>
          <w:rFonts w:ascii="Times New Roman" w:hAnsi="Times New Roman" w:cs="Times New Roman"/>
          <w:sz w:val="24"/>
          <w:szCs w:val="24"/>
        </w:rPr>
        <w:t xml:space="preserve">е заявки на участие в аукционе. </w:t>
      </w:r>
      <w:r w:rsidRPr="00720BA2">
        <w:rPr>
          <w:rFonts w:ascii="Times New Roman" w:hAnsi="Times New Roman" w:cs="Times New Roman"/>
          <w:sz w:val="24"/>
          <w:szCs w:val="24"/>
        </w:rPr>
        <w:t xml:space="preserve">В случае отзыва претендентом заявки </w:t>
      </w:r>
      <w:r w:rsidRPr="00720BA2">
        <w:rPr>
          <w:rFonts w:ascii="Times New Roman" w:hAnsi="Times New Roman" w:cs="Times New Roman"/>
          <w:sz w:val="24"/>
          <w:szCs w:val="24"/>
        </w:rPr>
        <w:lastRenderedPageBreak/>
        <w:t>позднее дня окончания приема заявок, задаток возвращается в порядке, установленном для претендентов, не допущенных к участию в аукционе.</w:t>
      </w:r>
    </w:p>
    <w:p w14:paraId="4D5E90B7" w14:textId="00F7CDFF" w:rsidR="00C636A4" w:rsidRPr="00720BA2" w:rsidRDefault="00240352" w:rsidP="00835649">
      <w:pPr>
        <w:tabs>
          <w:tab w:val="left" w:pos="851"/>
        </w:tabs>
        <w:spacing w:after="0" w:line="240" w:lineRule="auto"/>
        <w:ind w:firstLine="709"/>
        <w:jc w:val="both"/>
        <w:rPr>
          <w:rFonts w:ascii="Times New Roman" w:hAnsi="Times New Roman" w:cs="Times New Roman"/>
          <w:sz w:val="24"/>
          <w:szCs w:val="24"/>
        </w:rPr>
      </w:pPr>
      <w:r w:rsidRPr="00720BA2">
        <w:rPr>
          <w:rFonts w:ascii="Times New Roman" w:hAnsi="Times New Roman" w:cs="Times New Roman"/>
          <w:sz w:val="24"/>
          <w:szCs w:val="24"/>
        </w:rPr>
        <w:t>Организатор прекращает в сроки, предусмотренные Регламентом торговой секции «Прива</w:t>
      </w:r>
      <w:r w:rsidR="0094287C" w:rsidRPr="00720BA2">
        <w:rPr>
          <w:rFonts w:ascii="Times New Roman" w:hAnsi="Times New Roman" w:cs="Times New Roman"/>
          <w:sz w:val="24"/>
          <w:szCs w:val="24"/>
        </w:rPr>
        <w:t xml:space="preserve">тизация, аренда и продажа прав» универсальной торговой платформы </w:t>
      </w:r>
      <w:r w:rsidRPr="00720BA2">
        <w:rPr>
          <w:rFonts w:ascii="Times New Roman" w:hAnsi="Times New Roman" w:cs="Times New Roman"/>
          <w:sz w:val="24"/>
          <w:szCs w:val="24"/>
        </w:rPr>
        <w:t>ЗАО «Сбербанк-АСТ», блокирование денежных средств соответствующих претендентов и участников аукциона, заблокированных в размере задатка на лицев</w:t>
      </w:r>
      <w:r w:rsidR="00C31DF9" w:rsidRPr="00720BA2">
        <w:rPr>
          <w:rFonts w:ascii="Times New Roman" w:hAnsi="Times New Roman" w:cs="Times New Roman"/>
          <w:sz w:val="24"/>
          <w:szCs w:val="24"/>
        </w:rPr>
        <w:t>ом счете электронной площадки.</w:t>
      </w:r>
    </w:p>
    <w:p w14:paraId="07CB0118" w14:textId="77777777" w:rsidR="009C7BBC" w:rsidRPr="00720BA2" w:rsidRDefault="00E90B48" w:rsidP="009C7BBC">
      <w:pPr>
        <w:tabs>
          <w:tab w:val="left" w:pos="851"/>
        </w:tabs>
        <w:spacing w:after="0" w:line="240" w:lineRule="auto"/>
        <w:ind w:firstLine="709"/>
        <w:jc w:val="both"/>
        <w:rPr>
          <w:rFonts w:ascii="Times New Roman" w:hAnsi="Times New Roman" w:cs="Times New Roman"/>
          <w:sz w:val="24"/>
          <w:szCs w:val="24"/>
        </w:rPr>
      </w:pPr>
      <w:r w:rsidRPr="00720BA2">
        <w:rPr>
          <w:rFonts w:ascii="Times New Roman" w:hAnsi="Times New Roman" w:cs="Times New Roman"/>
          <w:b/>
          <w:sz w:val="24"/>
          <w:szCs w:val="24"/>
        </w:rPr>
        <w:t>9.</w:t>
      </w:r>
      <w:r w:rsidRPr="00720BA2">
        <w:rPr>
          <w:rFonts w:ascii="Times New Roman" w:hAnsi="Times New Roman" w:cs="Times New Roman"/>
          <w:b/>
          <w:sz w:val="24"/>
          <w:szCs w:val="24"/>
        </w:rPr>
        <w:tab/>
      </w:r>
      <w:r w:rsidR="00240352" w:rsidRPr="00720BA2">
        <w:rPr>
          <w:rFonts w:ascii="Times New Roman" w:hAnsi="Times New Roman" w:cs="Times New Roman"/>
          <w:b/>
          <w:sz w:val="24"/>
          <w:szCs w:val="24"/>
        </w:rPr>
        <w:t>Срок заключения договора купли-пр</w:t>
      </w:r>
      <w:r w:rsidR="00A80BFB" w:rsidRPr="00720BA2">
        <w:rPr>
          <w:rFonts w:ascii="Times New Roman" w:hAnsi="Times New Roman" w:cs="Times New Roman"/>
          <w:b/>
          <w:sz w:val="24"/>
          <w:szCs w:val="24"/>
        </w:rPr>
        <w:t xml:space="preserve">одажи муниципального имущества: </w:t>
      </w:r>
      <w:r w:rsidR="00240352" w:rsidRPr="00720BA2">
        <w:rPr>
          <w:rFonts w:ascii="Times New Roman" w:hAnsi="Times New Roman" w:cs="Times New Roman"/>
          <w:sz w:val="24"/>
          <w:szCs w:val="24"/>
        </w:rPr>
        <w:t>договор купли-продажи имущества заключается между Продавцом и победителем в течение 5 рабочих дней со дня подведения итогов аукциона.</w:t>
      </w:r>
    </w:p>
    <w:p w14:paraId="072ECA02" w14:textId="11F5B962" w:rsidR="00F7504B" w:rsidRPr="00720BA2" w:rsidRDefault="00F7504B" w:rsidP="009C7BBC">
      <w:pPr>
        <w:tabs>
          <w:tab w:val="left" w:pos="851"/>
        </w:tabs>
        <w:spacing w:after="0" w:line="240" w:lineRule="auto"/>
        <w:ind w:firstLine="709"/>
        <w:jc w:val="both"/>
        <w:rPr>
          <w:rFonts w:ascii="Times New Roman" w:hAnsi="Times New Roman" w:cs="Times New Roman"/>
          <w:sz w:val="24"/>
          <w:szCs w:val="24"/>
        </w:rPr>
      </w:pPr>
      <w:r w:rsidRPr="00720BA2">
        <w:rPr>
          <w:rFonts w:ascii="Times New Roman" w:eastAsia="Times New Roman" w:hAnsi="Times New Roman" w:cs="Times New Roman"/>
          <w:sz w:val="24"/>
          <w:szCs w:val="24"/>
          <w:lang w:eastAsia="ru-RU"/>
        </w:rPr>
        <w:t>Договор купли-продажи имущества заключается с победителем в форме электронного документа.</w:t>
      </w:r>
    </w:p>
    <w:p w14:paraId="0420BBF3" w14:textId="77777777" w:rsidR="00A84BFD" w:rsidRPr="00720BA2" w:rsidRDefault="00240352" w:rsidP="00A84BFD">
      <w:pPr>
        <w:tabs>
          <w:tab w:val="left" w:pos="851"/>
        </w:tabs>
        <w:spacing w:after="0" w:line="240" w:lineRule="auto"/>
        <w:ind w:firstLine="709"/>
        <w:jc w:val="both"/>
        <w:rPr>
          <w:rFonts w:ascii="Times New Roman" w:hAnsi="Times New Roman" w:cs="Times New Roman"/>
          <w:sz w:val="24"/>
          <w:szCs w:val="24"/>
        </w:rPr>
      </w:pPr>
      <w:r w:rsidRPr="00720BA2">
        <w:rPr>
          <w:rFonts w:ascii="Times New Roman" w:hAnsi="Times New Roman" w:cs="Times New Roman"/>
          <w:sz w:val="24"/>
          <w:szCs w:val="24"/>
        </w:rPr>
        <w:t>При уклонении или отказе победителя аукциона от заключения в установленный срок договора купли-продажи имущества результаты продажи аннулируются Продавцом, победитель утрачивает право на заключение указанного договора, задаток ему не возвращается.</w:t>
      </w:r>
    </w:p>
    <w:p w14:paraId="76D6FE10" w14:textId="77777777" w:rsidR="00556D3F" w:rsidRPr="00720BA2" w:rsidRDefault="00240352" w:rsidP="00556D3F">
      <w:pPr>
        <w:tabs>
          <w:tab w:val="left" w:pos="851"/>
        </w:tabs>
        <w:spacing w:after="0" w:line="240" w:lineRule="auto"/>
        <w:ind w:firstLine="709"/>
        <w:jc w:val="both"/>
        <w:rPr>
          <w:rFonts w:ascii="Times New Roman" w:hAnsi="Times New Roman" w:cs="Times New Roman"/>
          <w:sz w:val="24"/>
          <w:szCs w:val="24"/>
        </w:rPr>
      </w:pPr>
      <w:r w:rsidRPr="00720BA2">
        <w:rPr>
          <w:rFonts w:ascii="Times New Roman" w:hAnsi="Times New Roman" w:cs="Times New Roman"/>
          <w:b/>
          <w:sz w:val="24"/>
          <w:szCs w:val="24"/>
        </w:rPr>
        <w:t>Условия и срок платежа, реквизиты счета для оплаты приобретаемого муниципального имущества по договору купли-продажи:</w:t>
      </w:r>
    </w:p>
    <w:p w14:paraId="54AFA27C" w14:textId="30380024" w:rsidR="00542DD0" w:rsidRPr="00720BA2" w:rsidRDefault="00A84BFD" w:rsidP="00542DD0">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720BA2">
        <w:rPr>
          <w:rFonts w:ascii="Times New Roman" w:eastAsia="Times New Roman" w:hAnsi="Times New Roman" w:cs="Times New Roman"/>
          <w:sz w:val="24"/>
          <w:szCs w:val="24"/>
          <w:lang w:eastAsia="ru-RU"/>
        </w:rPr>
        <w:t>Оплата за приобретенный О</w:t>
      </w:r>
      <w:r w:rsidR="00C45993" w:rsidRPr="00720BA2">
        <w:rPr>
          <w:rFonts w:ascii="Times New Roman" w:eastAsia="Times New Roman" w:hAnsi="Times New Roman" w:cs="Times New Roman"/>
          <w:sz w:val="24"/>
          <w:szCs w:val="24"/>
          <w:lang w:eastAsia="ru-RU"/>
        </w:rPr>
        <w:t xml:space="preserve">бъект </w:t>
      </w:r>
      <w:r w:rsidR="00240352" w:rsidRPr="00720BA2">
        <w:rPr>
          <w:rFonts w:ascii="Times New Roman" w:eastAsia="Times New Roman" w:hAnsi="Times New Roman" w:cs="Times New Roman"/>
          <w:sz w:val="24"/>
          <w:szCs w:val="24"/>
          <w:lang w:eastAsia="ru-RU"/>
        </w:rPr>
        <w:t>производится в течение 10 рабочих дней с момента заключения договора купли-продажи по следующим реквизитам:</w:t>
      </w:r>
    </w:p>
    <w:p w14:paraId="3A1CF410" w14:textId="1A28899D" w:rsidR="00216002" w:rsidRPr="00720BA2" w:rsidRDefault="00216002" w:rsidP="00F13FDF">
      <w:pPr>
        <w:tabs>
          <w:tab w:val="left" w:pos="851"/>
        </w:tabs>
        <w:spacing w:after="0" w:line="240" w:lineRule="auto"/>
        <w:jc w:val="both"/>
        <w:rPr>
          <w:rFonts w:ascii="Times New Roman" w:eastAsia="Times New Roman" w:hAnsi="Times New Roman" w:cs="Times New Roman"/>
          <w:sz w:val="24"/>
          <w:szCs w:val="24"/>
          <w:lang w:eastAsia="ru-RU"/>
        </w:rPr>
      </w:pPr>
      <w:r w:rsidRPr="00720BA2">
        <w:rPr>
          <w:rFonts w:ascii="Times New Roman" w:eastAsia="Times New Roman" w:hAnsi="Times New Roman" w:cs="Times New Roman"/>
          <w:b/>
          <w:sz w:val="24"/>
          <w:szCs w:val="24"/>
          <w:lang w:eastAsia="zh-CN"/>
        </w:rPr>
        <w:t xml:space="preserve">Получатель платежа: Управление Федерального казначейства по Ярославской области (Управление муниципальной собственности Администрации города Переславля-Залесского, </w:t>
      </w:r>
      <w:r w:rsidR="005849FC" w:rsidRPr="00720BA2">
        <w:rPr>
          <w:rFonts w:ascii="Times New Roman" w:eastAsia="Times New Roman" w:hAnsi="Times New Roman" w:cs="Times New Roman"/>
          <w:b/>
          <w:sz w:val="24"/>
          <w:szCs w:val="24"/>
          <w:lang w:eastAsia="zh-CN"/>
        </w:rPr>
        <w:t xml:space="preserve">л/с 04713001700), </w:t>
      </w:r>
      <w:r w:rsidR="001D3B84" w:rsidRPr="00720BA2">
        <w:rPr>
          <w:rFonts w:ascii="Times New Roman" w:eastAsia="Times New Roman" w:hAnsi="Times New Roman" w:cs="Times New Roman"/>
          <w:b/>
          <w:sz w:val="24"/>
          <w:szCs w:val="24"/>
          <w:lang w:eastAsia="zh-CN"/>
        </w:rPr>
        <w:t xml:space="preserve">ИНН 7608002597, </w:t>
      </w:r>
      <w:r w:rsidRPr="00720BA2">
        <w:rPr>
          <w:rFonts w:ascii="Times New Roman" w:eastAsia="Times New Roman" w:hAnsi="Times New Roman" w:cs="Times New Roman"/>
          <w:b/>
          <w:sz w:val="24"/>
          <w:szCs w:val="24"/>
          <w:lang w:eastAsia="zh-CN"/>
        </w:rPr>
        <w:t xml:space="preserve">КПП </w:t>
      </w:r>
      <w:r w:rsidR="001B5331" w:rsidRPr="00720BA2">
        <w:rPr>
          <w:rFonts w:ascii="Times New Roman" w:eastAsia="Times New Roman" w:hAnsi="Times New Roman" w:cs="Times New Roman"/>
          <w:b/>
          <w:sz w:val="24"/>
          <w:szCs w:val="24"/>
          <w:lang w:eastAsia="zh-CN"/>
        </w:rPr>
        <w:t xml:space="preserve">760801001, </w:t>
      </w:r>
      <w:r w:rsidRPr="00720BA2">
        <w:rPr>
          <w:rFonts w:ascii="Times New Roman" w:eastAsia="Times New Roman" w:hAnsi="Times New Roman" w:cs="Times New Roman"/>
          <w:b/>
          <w:sz w:val="24"/>
          <w:szCs w:val="24"/>
          <w:lang w:eastAsia="zh-CN"/>
        </w:rPr>
        <w:t>Отделение Ярославль Банка России // УФК по Ярославской области г. Ярославль, БИК 017888102, ОКТМО 78705000, казначейский счет 031006430000000</w:t>
      </w:r>
      <w:r w:rsidR="00DF2EAD" w:rsidRPr="00720BA2">
        <w:rPr>
          <w:rFonts w:ascii="Times New Roman" w:eastAsia="Times New Roman" w:hAnsi="Times New Roman" w:cs="Times New Roman"/>
          <w:b/>
          <w:sz w:val="24"/>
          <w:szCs w:val="24"/>
          <w:lang w:eastAsia="zh-CN"/>
        </w:rPr>
        <w:t xml:space="preserve">17100, </w:t>
      </w:r>
      <w:r w:rsidRPr="00720BA2">
        <w:rPr>
          <w:rFonts w:ascii="Times New Roman" w:eastAsia="Times New Roman" w:hAnsi="Times New Roman" w:cs="Times New Roman"/>
          <w:b/>
          <w:sz w:val="24"/>
          <w:szCs w:val="24"/>
          <w:lang w:eastAsia="zh-CN"/>
        </w:rPr>
        <w:t>КБК 20711402043040000410.</w:t>
      </w:r>
    </w:p>
    <w:p w14:paraId="33029B5F" w14:textId="77777777" w:rsidR="00240352" w:rsidRPr="00720BA2" w:rsidRDefault="00240352" w:rsidP="00240352">
      <w:pPr>
        <w:widowControl w:val="0"/>
        <w:tabs>
          <w:tab w:val="left" w:pos="284"/>
        </w:tabs>
        <w:spacing w:after="0" w:line="240" w:lineRule="auto"/>
        <w:ind w:firstLine="709"/>
        <w:contextualSpacing/>
        <w:jc w:val="both"/>
        <w:rPr>
          <w:rFonts w:ascii="Times New Roman" w:eastAsia="Times New Roman" w:hAnsi="Times New Roman" w:cs="Times New Roman"/>
          <w:sz w:val="24"/>
          <w:szCs w:val="24"/>
          <w:lang w:eastAsia="ru-RU"/>
        </w:rPr>
      </w:pPr>
      <w:r w:rsidRPr="00720BA2">
        <w:rPr>
          <w:rFonts w:ascii="Times New Roman" w:eastAsia="Times New Roman" w:hAnsi="Times New Roman" w:cs="Times New Roman"/>
          <w:sz w:val="24"/>
          <w:szCs w:val="24"/>
          <w:lang w:eastAsia="ru-RU"/>
        </w:rPr>
        <w:t>В случае уклонения или отказа покупателя от оплаты приобретаемого имущества покупателем уплачивается неустойка в соответствии с договором купли-продажи имущества.</w:t>
      </w:r>
    </w:p>
    <w:p w14:paraId="77D7A08B" w14:textId="22715759" w:rsidR="00217A81" w:rsidRPr="00720BA2" w:rsidRDefault="00240352" w:rsidP="009A03E5">
      <w:pPr>
        <w:tabs>
          <w:tab w:val="left" w:pos="851"/>
        </w:tabs>
        <w:spacing w:after="0" w:line="240" w:lineRule="auto"/>
        <w:ind w:firstLine="709"/>
        <w:jc w:val="both"/>
        <w:rPr>
          <w:rFonts w:ascii="Times New Roman" w:hAnsi="Times New Roman" w:cs="Times New Roman"/>
          <w:sz w:val="24"/>
          <w:szCs w:val="24"/>
        </w:rPr>
      </w:pPr>
      <w:r w:rsidRPr="00720BA2">
        <w:rPr>
          <w:rFonts w:ascii="Times New Roman" w:hAnsi="Times New Roman" w:cs="Times New Roman"/>
          <w:sz w:val="24"/>
          <w:szCs w:val="24"/>
        </w:rPr>
        <w:t>Факт оплаты покупателем приобретаемого имущества подтверждается выпиской со счета, указанного в настоящем Информационном сообщении, подтверждающей поступление денежных средств в размере и сроки, предусмотренные договором купли-продажи имущества.</w:t>
      </w:r>
    </w:p>
    <w:p w14:paraId="144BE66D" w14:textId="23855DF3" w:rsidR="006448BF" w:rsidRPr="00720BA2" w:rsidRDefault="004B0702" w:rsidP="00831E76">
      <w:pPr>
        <w:tabs>
          <w:tab w:val="left" w:pos="851"/>
        </w:tabs>
        <w:spacing w:after="0" w:line="240" w:lineRule="auto"/>
        <w:ind w:firstLine="709"/>
        <w:jc w:val="both"/>
        <w:rPr>
          <w:rFonts w:ascii="Times New Roman" w:hAnsi="Times New Roman" w:cs="Times New Roman"/>
          <w:sz w:val="24"/>
          <w:szCs w:val="24"/>
        </w:rPr>
      </w:pPr>
      <w:r w:rsidRPr="00720BA2">
        <w:rPr>
          <w:rFonts w:ascii="Times New Roman" w:hAnsi="Times New Roman" w:cs="Times New Roman"/>
          <w:b/>
          <w:sz w:val="24"/>
          <w:szCs w:val="24"/>
        </w:rPr>
        <w:t>10.</w:t>
      </w:r>
      <w:r w:rsidRPr="00720BA2">
        <w:rPr>
          <w:rFonts w:ascii="Times New Roman" w:hAnsi="Times New Roman" w:cs="Times New Roman"/>
          <w:b/>
          <w:sz w:val="24"/>
          <w:szCs w:val="24"/>
        </w:rPr>
        <w:tab/>
      </w:r>
      <w:r w:rsidR="00240352" w:rsidRPr="00720BA2">
        <w:rPr>
          <w:rFonts w:ascii="Times New Roman" w:hAnsi="Times New Roman" w:cs="Times New Roman"/>
          <w:b/>
          <w:sz w:val="24"/>
          <w:szCs w:val="24"/>
        </w:rPr>
        <w:t>П</w:t>
      </w:r>
      <w:r w:rsidR="00EF1042" w:rsidRPr="00720BA2">
        <w:rPr>
          <w:rFonts w:ascii="Times New Roman" w:hAnsi="Times New Roman" w:cs="Times New Roman"/>
          <w:b/>
          <w:sz w:val="24"/>
          <w:szCs w:val="24"/>
        </w:rPr>
        <w:t xml:space="preserve">орядок регистрации Участников </w:t>
      </w:r>
      <w:r w:rsidR="003A344E" w:rsidRPr="00720BA2">
        <w:rPr>
          <w:rFonts w:ascii="Times New Roman" w:hAnsi="Times New Roman" w:cs="Times New Roman"/>
          <w:b/>
          <w:sz w:val="24"/>
          <w:szCs w:val="24"/>
        </w:rPr>
        <w:t>ЭП:</w:t>
      </w:r>
      <w:bookmarkStart w:id="1" w:name="sub_12221"/>
      <w:r w:rsidR="004A385E" w:rsidRPr="00720BA2">
        <w:rPr>
          <w:rFonts w:ascii="Times New Roman" w:hAnsi="Times New Roman" w:cs="Times New Roman"/>
          <w:sz w:val="24"/>
          <w:szCs w:val="24"/>
        </w:rPr>
        <w:t xml:space="preserve"> </w:t>
      </w:r>
      <w:r w:rsidR="004A385E" w:rsidRPr="00720BA2">
        <w:rPr>
          <w:rFonts w:ascii="Times New Roman" w:hAnsi="Times New Roman" w:cs="Times New Roman"/>
          <w:bCs/>
          <w:sz w:val="24"/>
          <w:szCs w:val="24"/>
        </w:rPr>
        <w:t>д</w:t>
      </w:r>
      <w:r w:rsidR="006448BF" w:rsidRPr="00720BA2">
        <w:rPr>
          <w:rFonts w:ascii="Times New Roman" w:hAnsi="Times New Roman" w:cs="Times New Roman"/>
          <w:sz w:val="24"/>
          <w:szCs w:val="24"/>
        </w:rPr>
        <w:t xml:space="preserve">ля участия в аукционе претенденты должны зарегистрироваться на сайте </w:t>
      </w:r>
      <w:hyperlink r:id="rId17" w:history="1">
        <w:r w:rsidR="003F037E" w:rsidRPr="00720BA2">
          <w:rPr>
            <w:rFonts w:ascii="Times New Roman" w:eastAsia="Times New Roman" w:hAnsi="Times New Roman" w:cs="Times New Roman"/>
            <w:sz w:val="24"/>
            <w:szCs w:val="24"/>
            <w:u w:val="single"/>
            <w:lang w:eastAsia="ru-RU"/>
          </w:rPr>
          <w:t>http://utp.sberbank-ast.ru</w:t>
        </w:r>
      </w:hyperlink>
      <w:r w:rsidR="005C388A" w:rsidRPr="00720BA2">
        <w:rPr>
          <w:rFonts w:ascii="Times New Roman" w:hAnsi="Times New Roman" w:cs="Times New Roman"/>
          <w:sz w:val="24"/>
          <w:szCs w:val="24"/>
        </w:rPr>
        <w:t xml:space="preserve"> </w:t>
      </w:r>
      <w:r w:rsidR="006448BF" w:rsidRPr="00720BA2">
        <w:rPr>
          <w:rFonts w:ascii="Times New Roman" w:hAnsi="Times New Roman" w:cs="Times New Roman"/>
          <w:sz w:val="24"/>
          <w:szCs w:val="24"/>
        </w:rPr>
        <w:t>в сети «Интернет» в порядке, установленном Регламентом торговой секции «Прива</w:t>
      </w:r>
      <w:r w:rsidR="00831E76" w:rsidRPr="00720BA2">
        <w:rPr>
          <w:rFonts w:ascii="Times New Roman" w:hAnsi="Times New Roman" w:cs="Times New Roman"/>
          <w:sz w:val="24"/>
          <w:szCs w:val="24"/>
        </w:rPr>
        <w:t>тизация, аренда и продажа прав» универсальной торговой платформы</w:t>
      </w:r>
      <w:r w:rsidR="00C07313" w:rsidRPr="00720BA2">
        <w:rPr>
          <w:rFonts w:ascii="Times New Roman" w:hAnsi="Times New Roman" w:cs="Times New Roman"/>
          <w:sz w:val="24"/>
          <w:szCs w:val="24"/>
        </w:rPr>
        <w:t xml:space="preserve"> </w:t>
      </w:r>
      <w:r w:rsidR="006448BF" w:rsidRPr="00720BA2">
        <w:rPr>
          <w:rFonts w:ascii="Times New Roman" w:hAnsi="Times New Roman" w:cs="Times New Roman"/>
          <w:sz w:val="24"/>
          <w:szCs w:val="24"/>
        </w:rPr>
        <w:t>ЗАО «Сбербанк-АСТ», без взимания платы.</w:t>
      </w:r>
    </w:p>
    <w:p w14:paraId="3ED3A78F" w14:textId="77777777" w:rsidR="006448BF" w:rsidRPr="00720BA2" w:rsidRDefault="006448BF" w:rsidP="006448BF">
      <w:pPr>
        <w:pStyle w:val="a8"/>
        <w:ind w:firstLine="709"/>
        <w:jc w:val="both"/>
      </w:pPr>
      <w:r w:rsidRPr="00720BA2">
        <w:t>Регистрации на электронной площадке подлежат претенденты, ранее не зарегистрированные на электронной площадке или регистрация которых на электрон</w:t>
      </w:r>
      <w:r w:rsidR="004E718F" w:rsidRPr="00720BA2">
        <w:t xml:space="preserve">ной </w:t>
      </w:r>
      <w:r w:rsidRPr="00720BA2">
        <w:t>площадке</w:t>
      </w:r>
      <w:r w:rsidR="001F24F9" w:rsidRPr="00720BA2">
        <w:t>,</w:t>
      </w:r>
      <w:r w:rsidRPr="00720BA2">
        <w:t xml:space="preserve"> была ими прекращена.</w:t>
      </w:r>
    </w:p>
    <w:p w14:paraId="58CFE91F" w14:textId="77777777" w:rsidR="006448BF" w:rsidRPr="00720BA2" w:rsidRDefault="006448BF" w:rsidP="006448B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20BA2">
        <w:rPr>
          <w:rFonts w:ascii="Times New Roman" w:hAnsi="Times New Roman" w:cs="Times New Roman"/>
          <w:sz w:val="24"/>
          <w:szCs w:val="24"/>
        </w:rPr>
        <w:t>Организатор обеспечивает возможность регистрации претендентов на электронной площадке, ввод ими идентифицирующих данных (имя пользователя и пароль) и возможность изменения пароля, открывает раздел, доступ к которому имеют только продавец и участники (закрытая часть электронной площадки).</w:t>
      </w:r>
    </w:p>
    <w:p w14:paraId="3B2F31BD" w14:textId="301989B6" w:rsidR="006448BF" w:rsidRPr="00720BA2" w:rsidRDefault="006448BF" w:rsidP="006448BF">
      <w:pPr>
        <w:pStyle w:val="a8"/>
        <w:ind w:firstLine="709"/>
        <w:jc w:val="both"/>
      </w:pPr>
      <w:r w:rsidRPr="00720BA2">
        <w:t>Инструкция для участников торгов по работе в торговой секции «Прива</w:t>
      </w:r>
      <w:r w:rsidR="006B58A8" w:rsidRPr="00720BA2">
        <w:t xml:space="preserve">тизация, аренда и продажа прав» универсальной торговой платформы </w:t>
      </w:r>
      <w:r w:rsidR="00B62C81" w:rsidRPr="00720BA2">
        <w:t xml:space="preserve">ЗАО «Сбербанк-АСТ» </w:t>
      </w:r>
      <w:r w:rsidRPr="00720BA2">
        <w:t xml:space="preserve">размещена по адресу: </w:t>
      </w:r>
      <w:hyperlink r:id="rId18" w:history="1">
        <w:r w:rsidR="00B62C81" w:rsidRPr="00720BA2">
          <w:rPr>
            <w:rStyle w:val="a5"/>
            <w:color w:val="auto"/>
          </w:rPr>
          <w:t>http://utp.sberbank-ast.ru/AP/Notice/652/Instructions</w:t>
        </w:r>
      </w:hyperlink>
      <w:r w:rsidR="00B62C81" w:rsidRPr="00720BA2">
        <w:t>.</w:t>
      </w:r>
    </w:p>
    <w:p w14:paraId="1C93F395" w14:textId="435E4F26" w:rsidR="006448BF" w:rsidRPr="00720BA2" w:rsidRDefault="006448BF" w:rsidP="006448BF">
      <w:pPr>
        <w:pStyle w:val="a8"/>
        <w:ind w:firstLine="709"/>
        <w:jc w:val="both"/>
      </w:pPr>
      <w:r w:rsidRPr="00720BA2">
        <w:t>Подача заявки на участие в аукционе осуществляется претендентом, зарегистрированным на сайте в сети «Интернет», указанном в настоящем Информационном сообщении, из «личного кабинета» пос</w:t>
      </w:r>
      <w:r w:rsidR="008A3A1A" w:rsidRPr="00720BA2">
        <w:t xml:space="preserve">редством штатного интерфейса универсальной торговой платформы </w:t>
      </w:r>
      <w:r w:rsidRPr="00720BA2">
        <w:t>ЗАО «Сбербанк-АСТ» торговой секции «Приватизация, аренда и продажа прав».</w:t>
      </w:r>
    </w:p>
    <w:p w14:paraId="72F45F63" w14:textId="77777777" w:rsidR="00240352" w:rsidRPr="00720BA2" w:rsidRDefault="00240352" w:rsidP="00240352">
      <w:pPr>
        <w:autoSpaceDE w:val="0"/>
        <w:autoSpaceDN w:val="0"/>
        <w:adjustRightInd w:val="0"/>
        <w:spacing w:after="0" w:line="240" w:lineRule="auto"/>
        <w:ind w:firstLine="720"/>
        <w:jc w:val="both"/>
        <w:rPr>
          <w:rFonts w:ascii="Times New Roman" w:hAnsi="Times New Roman" w:cs="Times New Roman"/>
          <w:b/>
          <w:sz w:val="24"/>
          <w:szCs w:val="24"/>
        </w:rPr>
      </w:pPr>
      <w:r w:rsidRPr="00720BA2">
        <w:rPr>
          <w:rFonts w:ascii="Times New Roman" w:hAnsi="Times New Roman" w:cs="Times New Roman"/>
          <w:b/>
          <w:sz w:val="24"/>
          <w:szCs w:val="24"/>
        </w:rPr>
        <w:t>Подача, изменение, отзыв заявки на участие в торгах:</w:t>
      </w:r>
    </w:p>
    <w:p w14:paraId="23FC4503" w14:textId="77777777" w:rsidR="00240352" w:rsidRPr="00720BA2" w:rsidRDefault="00AC1402" w:rsidP="00240352">
      <w:pPr>
        <w:autoSpaceDE w:val="0"/>
        <w:autoSpaceDN w:val="0"/>
        <w:adjustRightInd w:val="0"/>
        <w:spacing w:after="0" w:line="240" w:lineRule="auto"/>
        <w:ind w:firstLine="720"/>
        <w:jc w:val="both"/>
        <w:rPr>
          <w:rFonts w:ascii="Times New Roman" w:hAnsi="Times New Roman" w:cs="Times New Roman"/>
          <w:sz w:val="24"/>
          <w:szCs w:val="24"/>
        </w:rPr>
      </w:pPr>
      <w:r w:rsidRPr="00720BA2">
        <w:rPr>
          <w:rFonts w:ascii="Times New Roman" w:hAnsi="Times New Roman" w:cs="Times New Roman"/>
          <w:sz w:val="24"/>
          <w:szCs w:val="24"/>
        </w:rPr>
        <w:lastRenderedPageBreak/>
        <w:t>1.</w:t>
      </w:r>
      <w:r w:rsidRPr="00720BA2">
        <w:rPr>
          <w:rFonts w:ascii="Times New Roman" w:hAnsi="Times New Roman" w:cs="Times New Roman"/>
          <w:sz w:val="24"/>
          <w:szCs w:val="24"/>
        </w:rPr>
        <w:tab/>
      </w:r>
      <w:r w:rsidR="00240352" w:rsidRPr="00720BA2">
        <w:rPr>
          <w:rFonts w:ascii="Times New Roman" w:hAnsi="Times New Roman" w:cs="Times New Roman"/>
          <w:sz w:val="24"/>
          <w:szCs w:val="24"/>
        </w:rPr>
        <w:t>Для регистрации Претендент заполняет электронную форму заявки, прикладывает предусмотренные извещением файлы документов.</w:t>
      </w:r>
    </w:p>
    <w:bookmarkEnd w:id="1"/>
    <w:p w14:paraId="1FF05B3C" w14:textId="77777777" w:rsidR="00240352" w:rsidRPr="00720BA2" w:rsidRDefault="00AC1402" w:rsidP="00240352">
      <w:pPr>
        <w:autoSpaceDE w:val="0"/>
        <w:autoSpaceDN w:val="0"/>
        <w:adjustRightInd w:val="0"/>
        <w:spacing w:after="0" w:line="240" w:lineRule="auto"/>
        <w:ind w:firstLine="720"/>
        <w:jc w:val="both"/>
        <w:rPr>
          <w:rFonts w:ascii="Times New Roman" w:hAnsi="Times New Roman" w:cs="Times New Roman"/>
          <w:sz w:val="24"/>
          <w:szCs w:val="24"/>
        </w:rPr>
      </w:pPr>
      <w:r w:rsidRPr="00720BA2">
        <w:rPr>
          <w:rFonts w:ascii="Times New Roman" w:hAnsi="Times New Roman" w:cs="Times New Roman"/>
          <w:sz w:val="24"/>
          <w:szCs w:val="24"/>
        </w:rPr>
        <w:t>2.</w:t>
      </w:r>
      <w:r w:rsidRPr="00720BA2">
        <w:rPr>
          <w:rFonts w:ascii="Times New Roman" w:hAnsi="Times New Roman" w:cs="Times New Roman"/>
          <w:sz w:val="24"/>
          <w:szCs w:val="24"/>
        </w:rPr>
        <w:tab/>
      </w:r>
      <w:r w:rsidR="00240352" w:rsidRPr="00720BA2">
        <w:rPr>
          <w:rFonts w:ascii="Times New Roman" w:hAnsi="Times New Roman" w:cs="Times New Roman"/>
          <w:sz w:val="24"/>
          <w:szCs w:val="24"/>
        </w:rPr>
        <w:t>Заявка не может быть</w:t>
      </w:r>
      <w:r w:rsidR="00A75DAB" w:rsidRPr="00720BA2">
        <w:rPr>
          <w:rFonts w:ascii="Times New Roman" w:hAnsi="Times New Roman" w:cs="Times New Roman"/>
          <w:sz w:val="24"/>
          <w:szCs w:val="24"/>
        </w:rPr>
        <w:t xml:space="preserve"> принята Оператором </w:t>
      </w:r>
      <w:r w:rsidR="00EA0A61" w:rsidRPr="00720BA2">
        <w:rPr>
          <w:rFonts w:ascii="Times New Roman" w:hAnsi="Times New Roman" w:cs="Times New Roman"/>
          <w:sz w:val="24"/>
          <w:szCs w:val="24"/>
        </w:rPr>
        <w:t>в случаях:</w:t>
      </w:r>
    </w:p>
    <w:p w14:paraId="62E8C9C9" w14:textId="77777777" w:rsidR="00240352" w:rsidRPr="00720BA2"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720BA2">
        <w:rPr>
          <w:rFonts w:ascii="Times New Roman" w:hAnsi="Times New Roman" w:cs="Times New Roman"/>
          <w:sz w:val="24"/>
          <w:szCs w:val="24"/>
        </w:rPr>
        <w:t>- отсутствия на лицевом счете Претендента достаточной суммы денежных средств в размере задатка и/или депозита (в случае если извещением установлено перечисление задатка и/или депозита на реквизиты Оператора);</w:t>
      </w:r>
    </w:p>
    <w:p w14:paraId="17921EAE" w14:textId="05E3FF44" w:rsidR="00240352" w:rsidRPr="00720BA2" w:rsidRDefault="00240352" w:rsidP="00225DB9">
      <w:pPr>
        <w:autoSpaceDE w:val="0"/>
        <w:autoSpaceDN w:val="0"/>
        <w:adjustRightInd w:val="0"/>
        <w:spacing w:after="0" w:line="240" w:lineRule="auto"/>
        <w:ind w:firstLine="720"/>
        <w:jc w:val="both"/>
        <w:rPr>
          <w:rFonts w:ascii="Times New Roman" w:hAnsi="Times New Roman" w:cs="Times New Roman"/>
          <w:sz w:val="24"/>
          <w:szCs w:val="24"/>
        </w:rPr>
      </w:pPr>
      <w:r w:rsidRPr="00720BA2">
        <w:rPr>
          <w:rFonts w:ascii="Times New Roman" w:hAnsi="Times New Roman" w:cs="Times New Roman"/>
          <w:sz w:val="24"/>
          <w:szCs w:val="24"/>
        </w:rPr>
        <w:t xml:space="preserve">- подачи Претендентом второй заявки на участие в отношении одного и того же лота при условии, что поданная ранее заявка таким Претендентом не отозвана, если иное не предусмотрено соответствующими положениями Регламента </w:t>
      </w:r>
      <w:r w:rsidR="00624CEB" w:rsidRPr="00720BA2">
        <w:rPr>
          <w:rFonts w:ascii="Times New Roman" w:hAnsi="Times New Roman" w:cs="Times New Roman"/>
          <w:sz w:val="24"/>
          <w:szCs w:val="24"/>
        </w:rPr>
        <w:t>торговой секции (далее ТС) «Приватизация, аренда и продажа прав»</w:t>
      </w:r>
      <w:r w:rsidR="00225DB9" w:rsidRPr="00720BA2">
        <w:rPr>
          <w:rFonts w:ascii="Times New Roman" w:hAnsi="Times New Roman" w:cs="Times New Roman"/>
          <w:sz w:val="24"/>
          <w:szCs w:val="24"/>
        </w:rPr>
        <w:t xml:space="preserve"> универсальной торговой платформы ЗАО «Сбербанк-АСТ», </w:t>
      </w:r>
      <w:r w:rsidRPr="00720BA2">
        <w:rPr>
          <w:rFonts w:ascii="Times New Roman" w:hAnsi="Times New Roman" w:cs="Times New Roman"/>
          <w:sz w:val="24"/>
          <w:szCs w:val="24"/>
        </w:rPr>
        <w:t>регулирующими особенности проведения различных способов продажи имущества;</w:t>
      </w:r>
    </w:p>
    <w:p w14:paraId="5BAFB9F3" w14:textId="77777777" w:rsidR="00240352" w:rsidRPr="00720BA2"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720BA2">
        <w:rPr>
          <w:rFonts w:ascii="Times New Roman" w:hAnsi="Times New Roman" w:cs="Times New Roman"/>
          <w:sz w:val="24"/>
          <w:szCs w:val="24"/>
        </w:rPr>
        <w:t>- подачи заявки по истечении установленного срока подачи заявок;</w:t>
      </w:r>
    </w:p>
    <w:p w14:paraId="7F7D76B7" w14:textId="77777777" w:rsidR="00240352" w:rsidRPr="00720BA2"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720BA2">
        <w:rPr>
          <w:rFonts w:ascii="Times New Roman" w:hAnsi="Times New Roman" w:cs="Times New Roman"/>
          <w:sz w:val="24"/>
          <w:szCs w:val="24"/>
        </w:rPr>
        <w:t>- некорректного заполнения формы заявки, в том числе не</w:t>
      </w:r>
      <w:r w:rsidR="00AD5C41" w:rsidRPr="00720BA2">
        <w:rPr>
          <w:rFonts w:ascii="Times New Roman" w:hAnsi="Times New Roman" w:cs="Times New Roman"/>
          <w:sz w:val="24"/>
          <w:szCs w:val="24"/>
        </w:rPr>
        <w:t xml:space="preserve"> </w:t>
      </w:r>
      <w:r w:rsidRPr="00720BA2">
        <w:rPr>
          <w:rFonts w:ascii="Times New Roman" w:hAnsi="Times New Roman" w:cs="Times New Roman"/>
          <w:sz w:val="24"/>
          <w:szCs w:val="24"/>
        </w:rPr>
        <w:t>заполнения полей, являющихся обязательными для заполнения;</w:t>
      </w:r>
    </w:p>
    <w:p w14:paraId="0B4049B6" w14:textId="77777777" w:rsidR="00240352" w:rsidRPr="00720BA2"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720BA2">
        <w:rPr>
          <w:rFonts w:ascii="Times New Roman" w:hAnsi="Times New Roman" w:cs="Times New Roman"/>
          <w:sz w:val="24"/>
          <w:szCs w:val="24"/>
        </w:rPr>
        <w:t>- в других случаях, предусмотре</w:t>
      </w:r>
      <w:r w:rsidR="00A75DAB" w:rsidRPr="00720BA2">
        <w:rPr>
          <w:rFonts w:ascii="Times New Roman" w:hAnsi="Times New Roman" w:cs="Times New Roman"/>
          <w:sz w:val="24"/>
          <w:szCs w:val="24"/>
        </w:rPr>
        <w:t xml:space="preserve">нных вышеуказанным Регламентом </w:t>
      </w:r>
      <w:r w:rsidRPr="00720BA2">
        <w:rPr>
          <w:rFonts w:ascii="Times New Roman" w:hAnsi="Times New Roman" w:cs="Times New Roman"/>
          <w:sz w:val="24"/>
          <w:szCs w:val="24"/>
        </w:rPr>
        <w:t>ТС.</w:t>
      </w:r>
    </w:p>
    <w:p w14:paraId="3C588F14" w14:textId="77777777" w:rsidR="00240352" w:rsidRPr="00720BA2" w:rsidRDefault="00263987" w:rsidP="00240352">
      <w:pPr>
        <w:spacing w:after="0" w:line="240" w:lineRule="auto"/>
        <w:ind w:firstLine="720"/>
        <w:jc w:val="both"/>
        <w:rPr>
          <w:rFonts w:ascii="Times New Roman" w:hAnsi="Times New Roman" w:cs="Times New Roman"/>
          <w:sz w:val="24"/>
          <w:szCs w:val="24"/>
        </w:rPr>
      </w:pPr>
      <w:r w:rsidRPr="00720BA2">
        <w:rPr>
          <w:rFonts w:ascii="Times New Roman" w:hAnsi="Times New Roman" w:cs="Times New Roman"/>
          <w:sz w:val="24"/>
          <w:szCs w:val="24"/>
        </w:rPr>
        <w:t>3.</w:t>
      </w:r>
      <w:r w:rsidRPr="00720BA2">
        <w:rPr>
          <w:rFonts w:ascii="Times New Roman" w:hAnsi="Times New Roman" w:cs="Times New Roman"/>
          <w:sz w:val="24"/>
          <w:szCs w:val="24"/>
        </w:rPr>
        <w:tab/>
      </w:r>
      <w:proofErr w:type="gramStart"/>
      <w:r w:rsidR="00240352" w:rsidRPr="00720BA2">
        <w:rPr>
          <w:rFonts w:ascii="Times New Roman" w:hAnsi="Times New Roman" w:cs="Times New Roman"/>
          <w:sz w:val="24"/>
          <w:szCs w:val="24"/>
        </w:rPr>
        <w:t>В</w:t>
      </w:r>
      <w:proofErr w:type="gramEnd"/>
      <w:r w:rsidR="00240352" w:rsidRPr="00720BA2">
        <w:rPr>
          <w:rFonts w:ascii="Times New Roman" w:hAnsi="Times New Roman" w:cs="Times New Roman"/>
          <w:sz w:val="24"/>
          <w:szCs w:val="24"/>
        </w:rPr>
        <w:t xml:space="preserve"> случае если система не принимает заявку, Оператор уведомляет Претендента соответствующим си</w:t>
      </w:r>
      <w:r w:rsidR="00CA058B" w:rsidRPr="00720BA2">
        <w:rPr>
          <w:rFonts w:ascii="Times New Roman" w:hAnsi="Times New Roman" w:cs="Times New Roman"/>
          <w:sz w:val="24"/>
          <w:szCs w:val="24"/>
        </w:rPr>
        <w:t>стемным сообщением о причине не</w:t>
      </w:r>
      <w:r w:rsidR="00240352" w:rsidRPr="00720BA2">
        <w:rPr>
          <w:rFonts w:ascii="Times New Roman" w:hAnsi="Times New Roman" w:cs="Times New Roman"/>
          <w:sz w:val="24"/>
          <w:szCs w:val="24"/>
        </w:rPr>
        <w:t>принятия заявки.</w:t>
      </w:r>
    </w:p>
    <w:p w14:paraId="2C75C271" w14:textId="77777777" w:rsidR="00240352" w:rsidRPr="00720BA2" w:rsidRDefault="00263987" w:rsidP="00240352">
      <w:pPr>
        <w:autoSpaceDE w:val="0"/>
        <w:autoSpaceDN w:val="0"/>
        <w:adjustRightInd w:val="0"/>
        <w:spacing w:after="0" w:line="240" w:lineRule="auto"/>
        <w:ind w:firstLine="720"/>
        <w:jc w:val="both"/>
        <w:rPr>
          <w:rFonts w:ascii="Times New Roman" w:hAnsi="Times New Roman" w:cs="Times New Roman"/>
          <w:sz w:val="24"/>
          <w:szCs w:val="24"/>
        </w:rPr>
      </w:pPr>
      <w:r w:rsidRPr="00720BA2">
        <w:rPr>
          <w:rFonts w:ascii="Times New Roman" w:hAnsi="Times New Roman" w:cs="Times New Roman"/>
          <w:sz w:val="24"/>
          <w:szCs w:val="24"/>
        </w:rPr>
        <w:t>4.</w:t>
      </w:r>
      <w:r w:rsidRPr="00720BA2">
        <w:rPr>
          <w:rFonts w:ascii="Times New Roman" w:hAnsi="Times New Roman" w:cs="Times New Roman"/>
          <w:sz w:val="24"/>
          <w:szCs w:val="24"/>
        </w:rPr>
        <w:tab/>
      </w:r>
      <w:r w:rsidR="00240352" w:rsidRPr="00720BA2">
        <w:rPr>
          <w:rFonts w:ascii="Times New Roman" w:hAnsi="Times New Roman" w:cs="Times New Roman"/>
          <w:sz w:val="24"/>
          <w:szCs w:val="24"/>
        </w:rPr>
        <w:t>Претендент, подавший заявку, вправе изменить или отозвать ее, за исключением случаев продажи без объявления цены.</w:t>
      </w:r>
    </w:p>
    <w:p w14:paraId="3CB12A2A" w14:textId="77777777" w:rsidR="00263987" w:rsidRPr="00720BA2" w:rsidRDefault="00263987" w:rsidP="00263987">
      <w:pPr>
        <w:autoSpaceDE w:val="0"/>
        <w:autoSpaceDN w:val="0"/>
        <w:adjustRightInd w:val="0"/>
        <w:spacing w:after="0" w:line="240" w:lineRule="auto"/>
        <w:ind w:firstLine="720"/>
        <w:jc w:val="both"/>
        <w:rPr>
          <w:rFonts w:ascii="Times New Roman" w:hAnsi="Times New Roman" w:cs="Times New Roman"/>
          <w:sz w:val="24"/>
          <w:szCs w:val="24"/>
        </w:rPr>
      </w:pPr>
      <w:r w:rsidRPr="00720BA2">
        <w:rPr>
          <w:rFonts w:ascii="Times New Roman" w:hAnsi="Times New Roman" w:cs="Times New Roman"/>
          <w:sz w:val="24"/>
          <w:szCs w:val="24"/>
        </w:rPr>
        <w:t>5.</w:t>
      </w:r>
      <w:r w:rsidRPr="00720BA2">
        <w:rPr>
          <w:rFonts w:ascii="Times New Roman" w:hAnsi="Times New Roman" w:cs="Times New Roman"/>
          <w:sz w:val="24"/>
          <w:szCs w:val="24"/>
        </w:rPr>
        <w:tab/>
      </w:r>
      <w:r w:rsidR="00240352" w:rsidRPr="00720BA2">
        <w:rPr>
          <w:rFonts w:ascii="Times New Roman" w:hAnsi="Times New Roman" w:cs="Times New Roman"/>
          <w:sz w:val="24"/>
          <w:szCs w:val="24"/>
        </w:rPr>
        <w:t>Отзыв и изменение заявки осуществляется Претендентом из Личного кабинета посредством штатного интерфейса ТС</w:t>
      </w:r>
      <w:r w:rsidR="001B7BEC" w:rsidRPr="00720BA2">
        <w:rPr>
          <w:rFonts w:ascii="Times New Roman" w:hAnsi="Times New Roman" w:cs="Times New Roman"/>
          <w:sz w:val="24"/>
          <w:szCs w:val="24"/>
        </w:rPr>
        <w:t xml:space="preserve">. </w:t>
      </w:r>
      <w:r w:rsidR="00240352" w:rsidRPr="00720BA2">
        <w:rPr>
          <w:rFonts w:ascii="Times New Roman" w:hAnsi="Times New Roman" w:cs="Times New Roman"/>
          <w:sz w:val="24"/>
          <w:szCs w:val="24"/>
        </w:rPr>
        <w:t>Изменение заявки осуществляется путем отзыва ранее поданной и подачи новой.</w:t>
      </w:r>
    </w:p>
    <w:p w14:paraId="73AB612D" w14:textId="77777777" w:rsidR="00240352" w:rsidRPr="00720BA2" w:rsidRDefault="00263987" w:rsidP="00263987">
      <w:pPr>
        <w:autoSpaceDE w:val="0"/>
        <w:autoSpaceDN w:val="0"/>
        <w:adjustRightInd w:val="0"/>
        <w:spacing w:after="0" w:line="240" w:lineRule="auto"/>
        <w:ind w:firstLine="720"/>
        <w:jc w:val="both"/>
        <w:rPr>
          <w:rFonts w:ascii="Times New Roman" w:hAnsi="Times New Roman" w:cs="Times New Roman"/>
          <w:sz w:val="24"/>
          <w:szCs w:val="24"/>
        </w:rPr>
      </w:pPr>
      <w:r w:rsidRPr="00720BA2">
        <w:rPr>
          <w:rFonts w:ascii="Times New Roman" w:hAnsi="Times New Roman" w:cs="Times New Roman"/>
          <w:b/>
          <w:sz w:val="24"/>
          <w:szCs w:val="24"/>
        </w:rPr>
        <w:t>11.</w:t>
      </w:r>
      <w:r w:rsidRPr="00720BA2">
        <w:rPr>
          <w:rFonts w:ascii="Times New Roman" w:hAnsi="Times New Roman" w:cs="Times New Roman"/>
          <w:b/>
          <w:sz w:val="24"/>
          <w:szCs w:val="24"/>
        </w:rPr>
        <w:tab/>
      </w:r>
      <w:r w:rsidR="00240352" w:rsidRPr="00720BA2">
        <w:rPr>
          <w:rFonts w:ascii="Times New Roman" w:hAnsi="Times New Roman" w:cs="Times New Roman"/>
          <w:b/>
          <w:sz w:val="24"/>
          <w:szCs w:val="24"/>
        </w:rPr>
        <w:t>Порядок проведения аукциона.</w:t>
      </w:r>
    </w:p>
    <w:p w14:paraId="10BBE5F9" w14:textId="77777777" w:rsidR="00240352" w:rsidRPr="00720BA2" w:rsidRDefault="0060531E" w:rsidP="00240352">
      <w:pPr>
        <w:autoSpaceDE w:val="0"/>
        <w:autoSpaceDN w:val="0"/>
        <w:adjustRightInd w:val="0"/>
        <w:spacing w:after="0" w:line="240" w:lineRule="auto"/>
        <w:ind w:firstLine="720"/>
        <w:jc w:val="both"/>
        <w:rPr>
          <w:rFonts w:ascii="Times New Roman" w:hAnsi="Times New Roman" w:cs="Times New Roman"/>
          <w:sz w:val="24"/>
          <w:szCs w:val="24"/>
        </w:rPr>
      </w:pPr>
      <w:r w:rsidRPr="00720BA2">
        <w:rPr>
          <w:rFonts w:ascii="Times New Roman" w:hAnsi="Times New Roman" w:cs="Times New Roman"/>
          <w:sz w:val="24"/>
          <w:szCs w:val="24"/>
        </w:rPr>
        <w:t>1.</w:t>
      </w:r>
      <w:r w:rsidRPr="00720BA2">
        <w:rPr>
          <w:rFonts w:ascii="Times New Roman" w:hAnsi="Times New Roman" w:cs="Times New Roman"/>
          <w:sz w:val="24"/>
          <w:szCs w:val="24"/>
        </w:rPr>
        <w:tab/>
      </w:r>
      <w:proofErr w:type="gramStart"/>
      <w:r w:rsidR="00240352" w:rsidRPr="00720BA2">
        <w:rPr>
          <w:rFonts w:ascii="Times New Roman" w:hAnsi="Times New Roman" w:cs="Times New Roman"/>
          <w:sz w:val="24"/>
          <w:szCs w:val="24"/>
        </w:rPr>
        <w:t>В</w:t>
      </w:r>
      <w:proofErr w:type="gramEnd"/>
      <w:r w:rsidR="00240352" w:rsidRPr="00720BA2">
        <w:rPr>
          <w:rFonts w:ascii="Times New Roman" w:hAnsi="Times New Roman" w:cs="Times New Roman"/>
          <w:sz w:val="24"/>
          <w:szCs w:val="24"/>
        </w:rPr>
        <w:t xml:space="preserve"> аукционе имеют право участвовать только Участники ЭП, допущенные к участию в аукционе.</w:t>
      </w:r>
    </w:p>
    <w:p w14:paraId="13724738" w14:textId="77777777" w:rsidR="00240352" w:rsidRPr="00720BA2" w:rsidRDefault="0060531E" w:rsidP="00240352">
      <w:pPr>
        <w:autoSpaceDE w:val="0"/>
        <w:autoSpaceDN w:val="0"/>
        <w:adjustRightInd w:val="0"/>
        <w:spacing w:after="0" w:line="240" w:lineRule="auto"/>
        <w:ind w:firstLine="720"/>
        <w:jc w:val="both"/>
        <w:rPr>
          <w:rFonts w:ascii="Times New Roman" w:hAnsi="Times New Roman" w:cs="Times New Roman"/>
          <w:sz w:val="24"/>
          <w:szCs w:val="24"/>
        </w:rPr>
      </w:pPr>
      <w:r w:rsidRPr="00720BA2">
        <w:rPr>
          <w:rFonts w:ascii="Times New Roman" w:hAnsi="Times New Roman" w:cs="Times New Roman"/>
          <w:sz w:val="24"/>
          <w:szCs w:val="24"/>
        </w:rPr>
        <w:t>2.</w:t>
      </w:r>
      <w:r w:rsidRPr="00720BA2">
        <w:rPr>
          <w:rFonts w:ascii="Times New Roman" w:hAnsi="Times New Roman" w:cs="Times New Roman"/>
          <w:sz w:val="24"/>
          <w:szCs w:val="24"/>
        </w:rPr>
        <w:tab/>
      </w:r>
      <w:r w:rsidR="00240352" w:rsidRPr="00720BA2">
        <w:rPr>
          <w:rFonts w:ascii="Times New Roman" w:hAnsi="Times New Roman" w:cs="Times New Roman"/>
          <w:sz w:val="24"/>
          <w:szCs w:val="24"/>
        </w:rPr>
        <w:t>Торговая Сессия проводится путем последовательного повышения Участниками начальной цены продажи на величину,</w:t>
      </w:r>
      <w:r w:rsidR="00821BD8" w:rsidRPr="00720BA2">
        <w:rPr>
          <w:rFonts w:ascii="Times New Roman" w:hAnsi="Times New Roman" w:cs="Times New Roman"/>
          <w:sz w:val="24"/>
          <w:szCs w:val="24"/>
        </w:rPr>
        <w:t xml:space="preserve"> равную либо кратную величине «</w:t>
      </w:r>
      <w:r w:rsidR="00240352" w:rsidRPr="00720BA2">
        <w:rPr>
          <w:rFonts w:ascii="Times New Roman" w:hAnsi="Times New Roman" w:cs="Times New Roman"/>
          <w:sz w:val="24"/>
          <w:szCs w:val="24"/>
        </w:rPr>
        <w:t>шага аукциона».</w:t>
      </w:r>
    </w:p>
    <w:p w14:paraId="2222E6F1" w14:textId="77777777" w:rsidR="00240352" w:rsidRPr="00720BA2"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720BA2">
        <w:rPr>
          <w:rFonts w:ascii="Times New Roman" w:hAnsi="Times New Roman" w:cs="Times New Roman"/>
          <w:sz w:val="24"/>
          <w:szCs w:val="24"/>
        </w:rPr>
        <w:t>«Шаг аукциона</w:t>
      </w:r>
      <w:r w:rsidR="002137D6" w:rsidRPr="00720BA2">
        <w:rPr>
          <w:rFonts w:ascii="Times New Roman" w:hAnsi="Times New Roman" w:cs="Times New Roman"/>
          <w:sz w:val="24"/>
          <w:szCs w:val="24"/>
        </w:rPr>
        <w:t>»</w:t>
      </w:r>
      <w:r w:rsidRPr="00720BA2">
        <w:rPr>
          <w:rFonts w:ascii="Times New Roman" w:hAnsi="Times New Roman" w:cs="Times New Roman"/>
          <w:sz w:val="24"/>
          <w:szCs w:val="24"/>
        </w:rPr>
        <w:t xml:space="preserve"> устанавливается Организатором процедуры в фиксированной сумме и не изменяется в течение всего времени подачи предложений о цене.</w:t>
      </w:r>
    </w:p>
    <w:p w14:paraId="30027CD9" w14:textId="77777777" w:rsidR="00240352" w:rsidRPr="00720BA2" w:rsidRDefault="0060531E" w:rsidP="00240352">
      <w:pPr>
        <w:autoSpaceDE w:val="0"/>
        <w:autoSpaceDN w:val="0"/>
        <w:adjustRightInd w:val="0"/>
        <w:spacing w:after="0" w:line="240" w:lineRule="auto"/>
        <w:ind w:firstLine="720"/>
        <w:jc w:val="both"/>
        <w:rPr>
          <w:rFonts w:ascii="Times New Roman" w:hAnsi="Times New Roman" w:cs="Times New Roman"/>
          <w:sz w:val="24"/>
          <w:szCs w:val="24"/>
        </w:rPr>
      </w:pPr>
      <w:r w:rsidRPr="00720BA2">
        <w:rPr>
          <w:rFonts w:ascii="Times New Roman" w:hAnsi="Times New Roman" w:cs="Times New Roman"/>
          <w:sz w:val="24"/>
          <w:szCs w:val="24"/>
        </w:rPr>
        <w:t>3.</w:t>
      </w:r>
      <w:r w:rsidRPr="00720BA2">
        <w:rPr>
          <w:rFonts w:ascii="Times New Roman" w:hAnsi="Times New Roman" w:cs="Times New Roman"/>
          <w:sz w:val="24"/>
          <w:szCs w:val="24"/>
        </w:rPr>
        <w:tab/>
      </w:r>
      <w:proofErr w:type="gramStart"/>
      <w:r w:rsidR="00240352" w:rsidRPr="00720BA2">
        <w:rPr>
          <w:rFonts w:ascii="Times New Roman" w:hAnsi="Times New Roman" w:cs="Times New Roman"/>
          <w:sz w:val="24"/>
          <w:szCs w:val="24"/>
        </w:rPr>
        <w:t>В</w:t>
      </w:r>
      <w:proofErr w:type="gramEnd"/>
      <w:r w:rsidR="00240352" w:rsidRPr="00720BA2">
        <w:rPr>
          <w:rFonts w:ascii="Times New Roman" w:hAnsi="Times New Roman" w:cs="Times New Roman"/>
          <w:sz w:val="24"/>
          <w:szCs w:val="24"/>
        </w:rPr>
        <w:t xml:space="preserve"> течение 1 (одного) часа со времени начала подачи предложений о цене Участники имеют возможность сделать предложение о цене, равное начальной цене продажи.</w:t>
      </w:r>
    </w:p>
    <w:p w14:paraId="6A7C6DBE" w14:textId="7CC19518" w:rsidR="00240352" w:rsidRPr="00720BA2"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720BA2">
        <w:rPr>
          <w:rFonts w:ascii="Times New Roman" w:hAnsi="Times New Roman" w:cs="Times New Roman"/>
          <w:sz w:val="24"/>
          <w:szCs w:val="24"/>
        </w:rPr>
        <w:t>В случае, если в течение указанного времени не поступило ни одного предложения о цене, аукцион с помощь</w:t>
      </w:r>
      <w:r w:rsidR="0071664A" w:rsidRPr="00720BA2">
        <w:rPr>
          <w:rFonts w:ascii="Times New Roman" w:hAnsi="Times New Roman" w:cs="Times New Roman"/>
          <w:sz w:val="24"/>
          <w:szCs w:val="24"/>
        </w:rPr>
        <w:t>ю программно-аппаратных средств универсальной торговой платформы</w:t>
      </w:r>
      <w:r w:rsidR="00C17E73" w:rsidRPr="00720BA2">
        <w:rPr>
          <w:rFonts w:ascii="Times New Roman" w:hAnsi="Times New Roman" w:cs="Times New Roman"/>
          <w:sz w:val="24"/>
          <w:szCs w:val="24"/>
        </w:rPr>
        <w:t xml:space="preserve"> </w:t>
      </w:r>
      <w:r w:rsidRPr="00720BA2">
        <w:rPr>
          <w:rFonts w:ascii="Times New Roman" w:hAnsi="Times New Roman" w:cs="Times New Roman"/>
          <w:sz w:val="24"/>
          <w:szCs w:val="24"/>
        </w:rPr>
        <w:t>завершается.</w:t>
      </w:r>
    </w:p>
    <w:p w14:paraId="428AF4DB" w14:textId="77777777" w:rsidR="00240352" w:rsidRPr="00720BA2" w:rsidRDefault="00240352" w:rsidP="00C17E73">
      <w:pPr>
        <w:autoSpaceDE w:val="0"/>
        <w:autoSpaceDN w:val="0"/>
        <w:adjustRightInd w:val="0"/>
        <w:spacing w:after="0" w:line="240" w:lineRule="auto"/>
        <w:ind w:firstLine="720"/>
        <w:jc w:val="both"/>
        <w:rPr>
          <w:rFonts w:ascii="Times New Roman" w:hAnsi="Times New Roman" w:cs="Times New Roman"/>
          <w:sz w:val="24"/>
          <w:szCs w:val="24"/>
        </w:rPr>
      </w:pPr>
      <w:r w:rsidRPr="00720BA2">
        <w:rPr>
          <w:rFonts w:ascii="Times New Roman" w:hAnsi="Times New Roman" w:cs="Times New Roman"/>
          <w:sz w:val="24"/>
          <w:szCs w:val="24"/>
        </w:rPr>
        <w:t>В случае, если в течение указанного времени поступило предложение о начальной цене, то время для представления следующих предложений</w:t>
      </w:r>
      <w:r w:rsidR="00C17E73" w:rsidRPr="00720BA2">
        <w:rPr>
          <w:rFonts w:ascii="Times New Roman" w:hAnsi="Times New Roman" w:cs="Times New Roman"/>
          <w:sz w:val="24"/>
          <w:szCs w:val="24"/>
        </w:rPr>
        <w:t xml:space="preserve"> о </w:t>
      </w:r>
      <w:r w:rsidRPr="00720BA2">
        <w:rPr>
          <w:rFonts w:ascii="Times New Roman" w:hAnsi="Times New Roman" w:cs="Times New Roman"/>
          <w:sz w:val="24"/>
          <w:szCs w:val="24"/>
        </w:rPr>
        <w:t>цене продлевается на 10 (десять) минут со времени представления каждого следующего предложения.</w:t>
      </w:r>
    </w:p>
    <w:p w14:paraId="67E03F70" w14:textId="5634A8EC" w:rsidR="00240352" w:rsidRPr="00720BA2"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720BA2">
        <w:rPr>
          <w:rFonts w:ascii="Times New Roman" w:hAnsi="Times New Roman" w:cs="Times New Roman"/>
          <w:sz w:val="24"/>
          <w:szCs w:val="24"/>
        </w:rPr>
        <w:t>Если в течение 10 (десяти) минут после представления последнего предложения о цене следующее предложение не поступило, аукцион с помощь</w:t>
      </w:r>
      <w:r w:rsidR="0071664A" w:rsidRPr="00720BA2">
        <w:rPr>
          <w:rFonts w:ascii="Times New Roman" w:hAnsi="Times New Roman" w:cs="Times New Roman"/>
          <w:sz w:val="24"/>
          <w:szCs w:val="24"/>
        </w:rPr>
        <w:t xml:space="preserve">ю программно-аппаратных средств универсальной торговой платформы </w:t>
      </w:r>
      <w:r w:rsidRPr="00720BA2">
        <w:rPr>
          <w:rFonts w:ascii="Times New Roman" w:hAnsi="Times New Roman" w:cs="Times New Roman"/>
          <w:sz w:val="24"/>
          <w:szCs w:val="24"/>
        </w:rPr>
        <w:t>завершается.</w:t>
      </w:r>
    </w:p>
    <w:p w14:paraId="20EE8946" w14:textId="3D23F9F2" w:rsidR="00240352" w:rsidRPr="00720BA2" w:rsidRDefault="0060531E" w:rsidP="00240352">
      <w:pPr>
        <w:autoSpaceDE w:val="0"/>
        <w:autoSpaceDN w:val="0"/>
        <w:adjustRightInd w:val="0"/>
        <w:spacing w:after="0" w:line="240" w:lineRule="auto"/>
        <w:ind w:firstLine="720"/>
        <w:jc w:val="both"/>
        <w:rPr>
          <w:rFonts w:ascii="Times New Roman" w:hAnsi="Times New Roman" w:cs="Times New Roman"/>
          <w:sz w:val="24"/>
          <w:szCs w:val="24"/>
        </w:rPr>
      </w:pPr>
      <w:r w:rsidRPr="00720BA2">
        <w:rPr>
          <w:rFonts w:ascii="Times New Roman" w:hAnsi="Times New Roman" w:cs="Times New Roman"/>
          <w:sz w:val="24"/>
          <w:szCs w:val="24"/>
        </w:rPr>
        <w:t>4.</w:t>
      </w:r>
      <w:r w:rsidRPr="00720BA2">
        <w:rPr>
          <w:rFonts w:ascii="Times New Roman" w:hAnsi="Times New Roman" w:cs="Times New Roman"/>
          <w:sz w:val="24"/>
          <w:szCs w:val="24"/>
        </w:rPr>
        <w:tab/>
      </w:r>
      <w:r w:rsidR="00240352" w:rsidRPr="00720BA2">
        <w:rPr>
          <w:rFonts w:ascii="Times New Roman" w:hAnsi="Times New Roman" w:cs="Times New Roman"/>
          <w:sz w:val="24"/>
          <w:szCs w:val="24"/>
        </w:rPr>
        <w:t>Срок для подачи предложений о цене обновляется автоматически после улучшен</w:t>
      </w:r>
      <w:r w:rsidR="00951A78" w:rsidRPr="00720BA2">
        <w:rPr>
          <w:rFonts w:ascii="Times New Roman" w:hAnsi="Times New Roman" w:cs="Times New Roman"/>
          <w:sz w:val="24"/>
          <w:szCs w:val="24"/>
        </w:rPr>
        <w:t xml:space="preserve">ия текущего предложения о цене. </w:t>
      </w:r>
      <w:r w:rsidR="00240352" w:rsidRPr="00720BA2">
        <w:rPr>
          <w:rFonts w:ascii="Times New Roman" w:hAnsi="Times New Roman" w:cs="Times New Roman"/>
          <w:sz w:val="24"/>
          <w:szCs w:val="24"/>
        </w:rPr>
        <w:t>Время срока подачи предложений отсчитывается с момента подачи последнего (лучшего) предложения (или с нач</w:t>
      </w:r>
      <w:r w:rsidR="00481B1C" w:rsidRPr="00720BA2">
        <w:rPr>
          <w:rFonts w:ascii="Times New Roman" w:hAnsi="Times New Roman" w:cs="Times New Roman"/>
          <w:sz w:val="24"/>
          <w:szCs w:val="24"/>
        </w:rPr>
        <w:t xml:space="preserve">ала подачи предложений о цене), </w:t>
      </w:r>
      <w:r w:rsidR="0071664A" w:rsidRPr="00720BA2">
        <w:rPr>
          <w:rFonts w:ascii="Times New Roman" w:hAnsi="Times New Roman" w:cs="Times New Roman"/>
          <w:sz w:val="24"/>
          <w:szCs w:val="24"/>
        </w:rPr>
        <w:t xml:space="preserve">отображается в закрытой части универсальной торговой платформы </w:t>
      </w:r>
      <w:r w:rsidR="00240352" w:rsidRPr="00720BA2">
        <w:rPr>
          <w:rFonts w:ascii="Times New Roman" w:hAnsi="Times New Roman" w:cs="Times New Roman"/>
          <w:sz w:val="24"/>
          <w:szCs w:val="24"/>
        </w:rPr>
        <w:t>как расчетное время окончания торгов, а также как время, оставшееся до окончания торгов в минутах.</w:t>
      </w:r>
    </w:p>
    <w:p w14:paraId="7A15173F" w14:textId="2EC1BA84" w:rsidR="00240352" w:rsidRPr="00720BA2"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720BA2">
        <w:rPr>
          <w:rFonts w:ascii="Times New Roman" w:hAnsi="Times New Roman" w:cs="Times New Roman"/>
          <w:sz w:val="24"/>
          <w:szCs w:val="24"/>
        </w:rPr>
        <w:t>5.</w:t>
      </w:r>
      <w:r w:rsidR="0060531E" w:rsidRPr="00720BA2">
        <w:rPr>
          <w:rFonts w:ascii="Times New Roman" w:hAnsi="Times New Roman" w:cs="Times New Roman"/>
          <w:sz w:val="24"/>
          <w:szCs w:val="24"/>
        </w:rPr>
        <w:tab/>
      </w:r>
      <w:proofErr w:type="gramStart"/>
      <w:r w:rsidRPr="00720BA2">
        <w:rPr>
          <w:rFonts w:ascii="Times New Roman" w:hAnsi="Times New Roman" w:cs="Times New Roman"/>
          <w:sz w:val="24"/>
          <w:szCs w:val="24"/>
        </w:rPr>
        <w:t>В</w:t>
      </w:r>
      <w:proofErr w:type="gramEnd"/>
      <w:r w:rsidRPr="00720BA2">
        <w:rPr>
          <w:rFonts w:ascii="Times New Roman" w:hAnsi="Times New Roman" w:cs="Times New Roman"/>
          <w:sz w:val="24"/>
          <w:szCs w:val="24"/>
        </w:rPr>
        <w:t xml:space="preserve"> ходе торговой сессии О</w:t>
      </w:r>
      <w:r w:rsidR="00A36ED9" w:rsidRPr="00720BA2">
        <w:rPr>
          <w:rFonts w:ascii="Times New Roman" w:hAnsi="Times New Roman" w:cs="Times New Roman"/>
          <w:sz w:val="24"/>
          <w:szCs w:val="24"/>
        </w:rPr>
        <w:t xml:space="preserve">ператор программными средствами универсальной торговой платформы </w:t>
      </w:r>
      <w:r w:rsidRPr="00720BA2">
        <w:rPr>
          <w:rFonts w:ascii="Times New Roman" w:hAnsi="Times New Roman" w:cs="Times New Roman"/>
          <w:sz w:val="24"/>
          <w:szCs w:val="24"/>
        </w:rPr>
        <w:t>обеспечивает отклонение предложения о цене в момент его поступления и соответствующее информирование Участника, в случае если:</w:t>
      </w:r>
    </w:p>
    <w:p w14:paraId="1629BD68" w14:textId="77777777" w:rsidR="00240352" w:rsidRPr="00720BA2"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720BA2">
        <w:rPr>
          <w:rFonts w:ascii="Times New Roman" w:hAnsi="Times New Roman" w:cs="Times New Roman"/>
          <w:sz w:val="24"/>
          <w:szCs w:val="24"/>
        </w:rPr>
        <w:t>-</w:t>
      </w:r>
      <w:r w:rsidR="00F64700" w:rsidRPr="00720BA2">
        <w:rPr>
          <w:rFonts w:ascii="Times New Roman" w:hAnsi="Times New Roman" w:cs="Times New Roman"/>
          <w:sz w:val="24"/>
          <w:szCs w:val="24"/>
        </w:rPr>
        <w:t xml:space="preserve"> </w:t>
      </w:r>
      <w:r w:rsidRPr="00720BA2">
        <w:rPr>
          <w:rFonts w:ascii="Times New Roman" w:hAnsi="Times New Roman" w:cs="Times New Roman"/>
          <w:sz w:val="24"/>
          <w:szCs w:val="24"/>
        </w:rPr>
        <w:t>предложение о цене подано до начала или по истечении установленного времени для подачи предложений о цене;</w:t>
      </w:r>
    </w:p>
    <w:p w14:paraId="5A53F973" w14:textId="77777777" w:rsidR="00240352" w:rsidRPr="00720BA2"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720BA2">
        <w:rPr>
          <w:rFonts w:ascii="Times New Roman" w:hAnsi="Times New Roman" w:cs="Times New Roman"/>
          <w:sz w:val="24"/>
          <w:szCs w:val="24"/>
        </w:rPr>
        <w:t>-</w:t>
      </w:r>
      <w:r w:rsidR="00F64700" w:rsidRPr="00720BA2">
        <w:rPr>
          <w:rFonts w:ascii="Times New Roman" w:hAnsi="Times New Roman" w:cs="Times New Roman"/>
          <w:sz w:val="24"/>
          <w:szCs w:val="24"/>
        </w:rPr>
        <w:t xml:space="preserve"> </w:t>
      </w:r>
      <w:r w:rsidRPr="00720BA2">
        <w:rPr>
          <w:rFonts w:ascii="Times New Roman" w:hAnsi="Times New Roman" w:cs="Times New Roman"/>
          <w:sz w:val="24"/>
          <w:szCs w:val="24"/>
        </w:rPr>
        <w:t>представленное предложение о цене ниже начальной цены;</w:t>
      </w:r>
    </w:p>
    <w:p w14:paraId="6295933B" w14:textId="77777777" w:rsidR="00240352" w:rsidRPr="00720BA2"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720BA2">
        <w:rPr>
          <w:rFonts w:ascii="Times New Roman" w:hAnsi="Times New Roman" w:cs="Times New Roman"/>
          <w:sz w:val="24"/>
          <w:szCs w:val="24"/>
        </w:rPr>
        <w:lastRenderedPageBreak/>
        <w:t>-</w:t>
      </w:r>
      <w:r w:rsidR="00F64700" w:rsidRPr="00720BA2">
        <w:rPr>
          <w:rFonts w:ascii="Times New Roman" w:hAnsi="Times New Roman" w:cs="Times New Roman"/>
          <w:sz w:val="24"/>
          <w:szCs w:val="24"/>
        </w:rPr>
        <w:t xml:space="preserve"> </w:t>
      </w:r>
      <w:r w:rsidRPr="00720BA2">
        <w:rPr>
          <w:rFonts w:ascii="Times New Roman" w:hAnsi="Times New Roman" w:cs="Times New Roman"/>
          <w:sz w:val="24"/>
          <w:szCs w:val="24"/>
        </w:rPr>
        <w:t>представленное предложение о цене равно нулю;</w:t>
      </w:r>
    </w:p>
    <w:p w14:paraId="1F3E3233" w14:textId="77777777" w:rsidR="00240352" w:rsidRPr="00720BA2"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720BA2">
        <w:rPr>
          <w:rFonts w:ascii="Times New Roman" w:hAnsi="Times New Roman" w:cs="Times New Roman"/>
          <w:sz w:val="24"/>
          <w:szCs w:val="24"/>
        </w:rPr>
        <w:t>-</w:t>
      </w:r>
      <w:r w:rsidR="00F64700" w:rsidRPr="00720BA2">
        <w:rPr>
          <w:rFonts w:ascii="Times New Roman" w:hAnsi="Times New Roman" w:cs="Times New Roman"/>
          <w:sz w:val="24"/>
          <w:szCs w:val="24"/>
        </w:rPr>
        <w:t xml:space="preserve"> </w:t>
      </w:r>
      <w:r w:rsidRPr="00720BA2">
        <w:rPr>
          <w:rFonts w:ascii="Times New Roman" w:hAnsi="Times New Roman" w:cs="Times New Roman"/>
          <w:sz w:val="24"/>
          <w:szCs w:val="24"/>
        </w:rPr>
        <w:t>представленное предложение о цене не соответствует увеличению текущей цены в соответствии с «шагом аукциона»;</w:t>
      </w:r>
    </w:p>
    <w:p w14:paraId="30189A5B" w14:textId="77777777" w:rsidR="00240352" w:rsidRPr="00720BA2"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720BA2">
        <w:rPr>
          <w:rFonts w:ascii="Times New Roman" w:hAnsi="Times New Roman" w:cs="Times New Roman"/>
          <w:sz w:val="24"/>
          <w:szCs w:val="24"/>
        </w:rPr>
        <w:t>-</w:t>
      </w:r>
      <w:r w:rsidR="00F64700" w:rsidRPr="00720BA2">
        <w:rPr>
          <w:rFonts w:ascii="Times New Roman" w:hAnsi="Times New Roman" w:cs="Times New Roman"/>
          <w:sz w:val="24"/>
          <w:szCs w:val="24"/>
        </w:rPr>
        <w:t xml:space="preserve"> </w:t>
      </w:r>
      <w:r w:rsidRPr="00720BA2">
        <w:rPr>
          <w:rFonts w:ascii="Times New Roman" w:hAnsi="Times New Roman" w:cs="Times New Roman"/>
          <w:sz w:val="24"/>
          <w:szCs w:val="24"/>
        </w:rPr>
        <w:t>представленное Участником предложение о цене меньше ранее представленных предложений;</w:t>
      </w:r>
    </w:p>
    <w:p w14:paraId="3AE66801" w14:textId="77777777" w:rsidR="00240352" w:rsidRPr="00720BA2"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720BA2">
        <w:rPr>
          <w:rFonts w:ascii="Times New Roman" w:hAnsi="Times New Roman" w:cs="Times New Roman"/>
          <w:sz w:val="24"/>
          <w:szCs w:val="24"/>
        </w:rPr>
        <w:t>-</w:t>
      </w:r>
      <w:r w:rsidR="00F64700" w:rsidRPr="00720BA2">
        <w:rPr>
          <w:rFonts w:ascii="Times New Roman" w:hAnsi="Times New Roman" w:cs="Times New Roman"/>
          <w:sz w:val="24"/>
          <w:szCs w:val="24"/>
        </w:rPr>
        <w:t xml:space="preserve"> </w:t>
      </w:r>
      <w:r w:rsidRPr="00720BA2">
        <w:rPr>
          <w:rFonts w:ascii="Times New Roman" w:hAnsi="Times New Roman" w:cs="Times New Roman"/>
          <w:sz w:val="24"/>
          <w:szCs w:val="24"/>
        </w:rPr>
        <w:t>представленное Участником предложение о цене является лучшим текущим предложением о цене.</w:t>
      </w:r>
    </w:p>
    <w:p w14:paraId="3430CB20" w14:textId="77777777" w:rsidR="00240352" w:rsidRPr="00720BA2"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720BA2">
        <w:rPr>
          <w:rFonts w:ascii="Times New Roman" w:hAnsi="Times New Roman" w:cs="Times New Roman"/>
          <w:sz w:val="24"/>
          <w:szCs w:val="24"/>
        </w:rPr>
        <w:t>6.</w:t>
      </w:r>
      <w:r w:rsidR="0060531E" w:rsidRPr="00720BA2">
        <w:rPr>
          <w:rFonts w:ascii="Times New Roman" w:hAnsi="Times New Roman" w:cs="Times New Roman"/>
          <w:sz w:val="24"/>
          <w:szCs w:val="24"/>
        </w:rPr>
        <w:tab/>
      </w:r>
      <w:r w:rsidRPr="00720BA2">
        <w:rPr>
          <w:rFonts w:ascii="Times New Roman" w:hAnsi="Times New Roman" w:cs="Times New Roman"/>
          <w:sz w:val="24"/>
          <w:szCs w:val="24"/>
        </w:rPr>
        <w:t>Победителем аукциона признается участник, предложивший наиболее высокую цену имущества.</w:t>
      </w:r>
    </w:p>
    <w:p w14:paraId="4EED5F85" w14:textId="77777777" w:rsidR="00240352" w:rsidRPr="00720BA2"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720BA2">
        <w:rPr>
          <w:rFonts w:ascii="Times New Roman" w:hAnsi="Times New Roman" w:cs="Times New Roman"/>
          <w:sz w:val="24"/>
          <w:szCs w:val="24"/>
        </w:rPr>
        <w:t>7.</w:t>
      </w:r>
      <w:r w:rsidR="0060531E" w:rsidRPr="00720BA2">
        <w:rPr>
          <w:rFonts w:ascii="Times New Roman" w:hAnsi="Times New Roman" w:cs="Times New Roman"/>
          <w:sz w:val="24"/>
          <w:szCs w:val="24"/>
        </w:rPr>
        <w:tab/>
      </w:r>
      <w:r w:rsidRPr="00720BA2">
        <w:rPr>
          <w:rFonts w:ascii="Times New Roman" w:hAnsi="Times New Roman" w:cs="Times New Roman"/>
          <w:sz w:val="24"/>
          <w:szCs w:val="24"/>
        </w:rPr>
        <w:t>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электронной площадки не позднее одного дня, следующего за днем завершения торговой сессии (в случае, если извещением установлено перечисление задатка на реквизиты Оператора).</w:t>
      </w:r>
    </w:p>
    <w:p w14:paraId="03764371" w14:textId="77777777" w:rsidR="00240352" w:rsidRPr="00720BA2"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720BA2">
        <w:rPr>
          <w:rFonts w:ascii="Times New Roman" w:hAnsi="Times New Roman" w:cs="Times New Roman"/>
          <w:sz w:val="24"/>
          <w:szCs w:val="24"/>
        </w:rPr>
        <w:t>8.</w:t>
      </w:r>
      <w:r w:rsidR="0060531E" w:rsidRPr="00720BA2">
        <w:rPr>
          <w:rFonts w:ascii="Times New Roman" w:hAnsi="Times New Roman" w:cs="Times New Roman"/>
          <w:sz w:val="24"/>
          <w:szCs w:val="24"/>
        </w:rPr>
        <w:tab/>
      </w:r>
      <w:r w:rsidRPr="00720BA2">
        <w:rPr>
          <w:rFonts w:ascii="Times New Roman" w:hAnsi="Times New Roman" w:cs="Times New Roman"/>
          <w:sz w:val="24"/>
          <w:szCs w:val="24"/>
        </w:rPr>
        <w:t>Аукцион признается несостоявшимся в следующих случаях:</w:t>
      </w:r>
    </w:p>
    <w:p w14:paraId="6B05FC85" w14:textId="77777777" w:rsidR="00240352" w:rsidRPr="00720BA2"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720BA2">
        <w:rPr>
          <w:rFonts w:ascii="Times New Roman" w:hAnsi="Times New Roman" w:cs="Times New Roman"/>
          <w:sz w:val="24"/>
          <w:szCs w:val="24"/>
        </w:rPr>
        <w:t>-</w:t>
      </w:r>
      <w:r w:rsidR="00426A14" w:rsidRPr="00720BA2">
        <w:rPr>
          <w:rFonts w:ascii="Times New Roman" w:hAnsi="Times New Roman" w:cs="Times New Roman"/>
          <w:sz w:val="24"/>
          <w:szCs w:val="24"/>
        </w:rPr>
        <w:t xml:space="preserve"> </w:t>
      </w:r>
      <w:r w:rsidRPr="00720BA2">
        <w:rPr>
          <w:rFonts w:ascii="Times New Roman" w:hAnsi="Times New Roman" w:cs="Times New Roman"/>
          <w:sz w:val="24"/>
          <w:szCs w:val="24"/>
        </w:rPr>
        <w:t>не было подано ни одн</w:t>
      </w:r>
      <w:r w:rsidR="003C2417" w:rsidRPr="00720BA2">
        <w:rPr>
          <w:rFonts w:ascii="Times New Roman" w:hAnsi="Times New Roman" w:cs="Times New Roman"/>
          <w:sz w:val="24"/>
          <w:szCs w:val="24"/>
        </w:rPr>
        <w:t xml:space="preserve">ой заявки на участие в аукционе, </w:t>
      </w:r>
      <w:r w:rsidRPr="00720BA2">
        <w:rPr>
          <w:rFonts w:ascii="Times New Roman" w:hAnsi="Times New Roman" w:cs="Times New Roman"/>
          <w:sz w:val="24"/>
          <w:szCs w:val="24"/>
        </w:rPr>
        <w:t>либо ни один из Претендентов не признан участником;</w:t>
      </w:r>
    </w:p>
    <w:p w14:paraId="5FB57C8A" w14:textId="77777777" w:rsidR="00240352" w:rsidRPr="00720BA2"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720BA2">
        <w:rPr>
          <w:rFonts w:ascii="Times New Roman" w:hAnsi="Times New Roman" w:cs="Times New Roman"/>
          <w:sz w:val="24"/>
          <w:szCs w:val="24"/>
        </w:rPr>
        <w:t>-</w:t>
      </w:r>
      <w:r w:rsidR="00426A14" w:rsidRPr="00720BA2">
        <w:rPr>
          <w:rFonts w:ascii="Times New Roman" w:hAnsi="Times New Roman" w:cs="Times New Roman"/>
          <w:sz w:val="24"/>
          <w:szCs w:val="24"/>
        </w:rPr>
        <w:t xml:space="preserve"> </w:t>
      </w:r>
      <w:r w:rsidRPr="00720BA2">
        <w:rPr>
          <w:rFonts w:ascii="Times New Roman" w:hAnsi="Times New Roman" w:cs="Times New Roman"/>
          <w:sz w:val="24"/>
          <w:szCs w:val="24"/>
        </w:rPr>
        <w:t>принято решение о признании только одного Претендента Участником;</w:t>
      </w:r>
    </w:p>
    <w:p w14:paraId="5077AEA5" w14:textId="77777777" w:rsidR="00240352" w:rsidRPr="00720BA2"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720BA2">
        <w:rPr>
          <w:rFonts w:ascii="Times New Roman" w:hAnsi="Times New Roman" w:cs="Times New Roman"/>
          <w:sz w:val="24"/>
          <w:szCs w:val="24"/>
        </w:rPr>
        <w:t>-</w:t>
      </w:r>
      <w:r w:rsidR="00426A14" w:rsidRPr="00720BA2">
        <w:rPr>
          <w:rFonts w:ascii="Times New Roman" w:hAnsi="Times New Roman" w:cs="Times New Roman"/>
          <w:sz w:val="24"/>
          <w:szCs w:val="24"/>
        </w:rPr>
        <w:t xml:space="preserve"> </w:t>
      </w:r>
      <w:r w:rsidRPr="00720BA2">
        <w:rPr>
          <w:rFonts w:ascii="Times New Roman" w:hAnsi="Times New Roman" w:cs="Times New Roman"/>
          <w:sz w:val="24"/>
          <w:szCs w:val="24"/>
        </w:rPr>
        <w:t>ни один из Участников не сделал предложение о цене.</w:t>
      </w:r>
    </w:p>
    <w:p w14:paraId="1A73DB17" w14:textId="77777777" w:rsidR="0050675D" w:rsidRPr="00720BA2" w:rsidRDefault="00240352" w:rsidP="0050675D">
      <w:pPr>
        <w:autoSpaceDE w:val="0"/>
        <w:autoSpaceDN w:val="0"/>
        <w:adjustRightInd w:val="0"/>
        <w:spacing w:after="0" w:line="240" w:lineRule="auto"/>
        <w:ind w:firstLine="720"/>
        <w:jc w:val="both"/>
        <w:rPr>
          <w:rFonts w:ascii="Times New Roman" w:hAnsi="Times New Roman" w:cs="Times New Roman"/>
          <w:sz w:val="24"/>
          <w:szCs w:val="24"/>
        </w:rPr>
      </w:pPr>
      <w:r w:rsidRPr="00720BA2">
        <w:rPr>
          <w:rFonts w:ascii="Times New Roman" w:hAnsi="Times New Roman" w:cs="Times New Roman"/>
          <w:sz w:val="24"/>
          <w:szCs w:val="24"/>
        </w:rPr>
        <w:t>Решение о признании аукциона несостоявшимся оформляется протоколом об итогах аукциона.</w:t>
      </w:r>
    </w:p>
    <w:p w14:paraId="69A8D174" w14:textId="77777777" w:rsidR="00240352" w:rsidRPr="00720BA2" w:rsidRDefault="00240352" w:rsidP="0050675D">
      <w:pPr>
        <w:autoSpaceDE w:val="0"/>
        <w:autoSpaceDN w:val="0"/>
        <w:adjustRightInd w:val="0"/>
        <w:spacing w:after="0" w:line="240" w:lineRule="auto"/>
        <w:ind w:firstLine="720"/>
        <w:jc w:val="both"/>
        <w:rPr>
          <w:rFonts w:ascii="Times New Roman" w:hAnsi="Times New Roman" w:cs="Times New Roman"/>
          <w:sz w:val="24"/>
          <w:szCs w:val="24"/>
        </w:rPr>
      </w:pPr>
      <w:r w:rsidRPr="00720BA2">
        <w:rPr>
          <w:rFonts w:ascii="Times New Roman" w:hAnsi="Times New Roman" w:cs="Times New Roman"/>
          <w:sz w:val="24"/>
          <w:szCs w:val="24"/>
        </w:rPr>
        <w:t>9.</w:t>
      </w:r>
      <w:r w:rsidR="0060531E" w:rsidRPr="00720BA2">
        <w:rPr>
          <w:rFonts w:ascii="Times New Roman" w:hAnsi="Times New Roman" w:cs="Times New Roman"/>
          <w:sz w:val="24"/>
          <w:szCs w:val="24"/>
        </w:rPr>
        <w:tab/>
      </w:r>
      <w:r w:rsidRPr="00720BA2">
        <w:rPr>
          <w:rFonts w:ascii="Times New Roman" w:hAnsi="Times New Roman" w:cs="Times New Roman"/>
          <w:sz w:val="24"/>
          <w:szCs w:val="24"/>
        </w:rPr>
        <w:t>Подведение итогов аукциона осуществляется Организатором процедуры в соответствии с Регламентом ТП.</w:t>
      </w:r>
    </w:p>
    <w:p w14:paraId="0C782FA7" w14:textId="77777777" w:rsidR="00240352" w:rsidRPr="00720BA2"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720BA2">
        <w:rPr>
          <w:rFonts w:ascii="Times New Roman" w:hAnsi="Times New Roman" w:cs="Times New Roman"/>
          <w:sz w:val="24"/>
          <w:szCs w:val="24"/>
        </w:rPr>
        <w:t>10.</w:t>
      </w:r>
      <w:r w:rsidR="0060531E" w:rsidRPr="00720BA2">
        <w:rPr>
          <w:rFonts w:ascii="Times New Roman" w:hAnsi="Times New Roman" w:cs="Times New Roman"/>
          <w:sz w:val="24"/>
          <w:szCs w:val="24"/>
        </w:rPr>
        <w:tab/>
      </w:r>
      <w:r w:rsidRPr="00720BA2">
        <w:rPr>
          <w:rFonts w:ascii="Times New Roman" w:hAnsi="Times New Roman" w:cs="Times New Roman"/>
          <w:sz w:val="24"/>
          <w:szCs w:val="24"/>
        </w:rPr>
        <w:t>Оператор прекращает блокирование в отношении денежных средств Участников, заблокированных в размере задатка на лицевом счете Участника на площадке после подписания ЭП Организатором процедуры протокола об итогах аукциона, за исключением победителя аукциона (в случае, если извещением установлено перечисление задатка на реквизиты Оператора).</w:t>
      </w:r>
    </w:p>
    <w:p w14:paraId="0800EB80" w14:textId="77777777" w:rsidR="00D378D9" w:rsidRPr="00720BA2" w:rsidRDefault="00240352" w:rsidP="00D378D9">
      <w:pPr>
        <w:autoSpaceDE w:val="0"/>
        <w:autoSpaceDN w:val="0"/>
        <w:adjustRightInd w:val="0"/>
        <w:spacing w:after="0" w:line="240" w:lineRule="auto"/>
        <w:ind w:firstLine="720"/>
        <w:jc w:val="both"/>
        <w:rPr>
          <w:rFonts w:ascii="Times New Roman" w:hAnsi="Times New Roman" w:cs="Times New Roman"/>
          <w:sz w:val="24"/>
          <w:szCs w:val="24"/>
        </w:rPr>
      </w:pPr>
      <w:r w:rsidRPr="00720BA2">
        <w:rPr>
          <w:rFonts w:ascii="Times New Roman" w:hAnsi="Times New Roman" w:cs="Times New Roman"/>
          <w:sz w:val="24"/>
          <w:szCs w:val="24"/>
        </w:rPr>
        <w:t>11.</w:t>
      </w:r>
      <w:r w:rsidR="0060531E" w:rsidRPr="00720BA2">
        <w:rPr>
          <w:rFonts w:ascii="Times New Roman" w:hAnsi="Times New Roman" w:cs="Times New Roman"/>
          <w:sz w:val="24"/>
          <w:szCs w:val="24"/>
        </w:rPr>
        <w:tab/>
      </w:r>
      <w:r w:rsidRPr="00720BA2">
        <w:rPr>
          <w:rFonts w:ascii="Times New Roman" w:hAnsi="Times New Roman" w:cs="Times New Roman"/>
          <w:sz w:val="24"/>
          <w:szCs w:val="24"/>
        </w:rPr>
        <w:t>Организатор процедуры посредством штатного интерфейса ТС формирует поручение Оператору о перечислении задатка победителя на указанные в поручении банковские реквизиты.</w:t>
      </w:r>
    </w:p>
    <w:p w14:paraId="711C1C83" w14:textId="265730DE" w:rsidR="00C127EB" w:rsidRPr="00720BA2" w:rsidRDefault="0060531E" w:rsidP="00D378D9">
      <w:pPr>
        <w:autoSpaceDE w:val="0"/>
        <w:autoSpaceDN w:val="0"/>
        <w:adjustRightInd w:val="0"/>
        <w:spacing w:after="0" w:line="240" w:lineRule="auto"/>
        <w:ind w:firstLine="720"/>
        <w:jc w:val="both"/>
        <w:rPr>
          <w:rFonts w:ascii="Times New Roman" w:hAnsi="Times New Roman" w:cs="Times New Roman"/>
          <w:sz w:val="24"/>
          <w:szCs w:val="24"/>
        </w:rPr>
      </w:pPr>
      <w:r w:rsidRPr="00720BA2">
        <w:rPr>
          <w:rFonts w:ascii="Times New Roman" w:hAnsi="Times New Roman" w:cs="Times New Roman"/>
          <w:sz w:val="24"/>
          <w:szCs w:val="24"/>
        </w:rPr>
        <w:t>12.</w:t>
      </w:r>
      <w:r w:rsidRPr="00720BA2">
        <w:rPr>
          <w:rFonts w:ascii="Times New Roman" w:hAnsi="Times New Roman" w:cs="Times New Roman"/>
          <w:sz w:val="24"/>
          <w:szCs w:val="24"/>
        </w:rPr>
        <w:tab/>
      </w:r>
      <w:r w:rsidR="00083DCD" w:rsidRPr="00720BA2">
        <w:rPr>
          <w:rFonts w:ascii="Times New Roman" w:hAnsi="Times New Roman" w:cs="Times New Roman"/>
          <w:sz w:val="24"/>
          <w:szCs w:val="24"/>
        </w:rPr>
        <w:t>Заключение договора купли-продажи имущества осуществляется сторонами</w:t>
      </w:r>
      <w:r w:rsidR="008364B4" w:rsidRPr="00720BA2">
        <w:rPr>
          <w:rFonts w:ascii="Times New Roman" w:hAnsi="Times New Roman" w:cs="Times New Roman"/>
          <w:sz w:val="24"/>
          <w:szCs w:val="24"/>
        </w:rPr>
        <w:t xml:space="preserve"> в форме электронного документа</w:t>
      </w:r>
      <w:r w:rsidR="00083DCD" w:rsidRPr="00720BA2">
        <w:rPr>
          <w:rFonts w:ascii="Times New Roman" w:hAnsi="Times New Roman" w:cs="Times New Roman"/>
          <w:sz w:val="24"/>
          <w:szCs w:val="24"/>
        </w:rPr>
        <w:t>.</w:t>
      </w:r>
    </w:p>
    <w:p w14:paraId="24F302B3" w14:textId="77777777" w:rsidR="00240352" w:rsidRPr="00720BA2" w:rsidRDefault="00240352" w:rsidP="00240352">
      <w:pPr>
        <w:autoSpaceDE w:val="0"/>
        <w:autoSpaceDN w:val="0"/>
        <w:adjustRightInd w:val="0"/>
        <w:spacing w:after="0" w:line="240" w:lineRule="auto"/>
        <w:ind w:firstLine="720"/>
        <w:jc w:val="both"/>
        <w:rPr>
          <w:rFonts w:ascii="Times New Roman" w:hAnsi="Times New Roman" w:cs="Times New Roman"/>
          <w:bCs/>
          <w:sz w:val="24"/>
          <w:szCs w:val="24"/>
        </w:rPr>
      </w:pPr>
      <w:r w:rsidRPr="00720BA2">
        <w:rPr>
          <w:rFonts w:ascii="Times New Roman" w:hAnsi="Times New Roman" w:cs="Times New Roman"/>
          <w:bCs/>
          <w:sz w:val="24"/>
          <w:szCs w:val="24"/>
        </w:rPr>
        <w:t>_____________________________________________________________</w:t>
      </w:r>
    </w:p>
    <w:p w14:paraId="18FDC160" w14:textId="2BA59B1E" w:rsidR="005F4353" w:rsidRPr="00720BA2" w:rsidRDefault="00240352" w:rsidP="00F04F44">
      <w:pPr>
        <w:autoSpaceDE w:val="0"/>
        <w:autoSpaceDN w:val="0"/>
        <w:adjustRightInd w:val="0"/>
        <w:spacing w:after="0" w:line="240" w:lineRule="auto"/>
        <w:ind w:firstLine="720"/>
        <w:jc w:val="both"/>
        <w:rPr>
          <w:rFonts w:ascii="Times New Roman" w:hAnsi="Times New Roman" w:cs="Times New Roman"/>
          <w:bCs/>
          <w:sz w:val="24"/>
          <w:szCs w:val="24"/>
        </w:rPr>
      </w:pPr>
      <w:r w:rsidRPr="00720BA2">
        <w:rPr>
          <w:rFonts w:ascii="Times New Roman" w:hAnsi="Times New Roman" w:cs="Times New Roman"/>
          <w:bCs/>
          <w:sz w:val="24"/>
          <w:szCs w:val="24"/>
        </w:rPr>
        <w:t xml:space="preserve">Справки по телефону: </w:t>
      </w:r>
      <w:r w:rsidR="00B2167D" w:rsidRPr="00720BA2">
        <w:rPr>
          <w:rFonts w:ascii="Times New Roman" w:hAnsi="Times New Roman" w:cs="Times New Roman"/>
          <w:bCs/>
          <w:sz w:val="24"/>
          <w:szCs w:val="24"/>
        </w:rPr>
        <w:t>8 (48535) 3-54-22.</w:t>
      </w:r>
    </w:p>
    <w:sectPr w:rsidR="005F4353" w:rsidRPr="00720BA2" w:rsidSect="00630919">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11CA1"/>
    <w:multiLevelType w:val="hybridMultilevel"/>
    <w:tmpl w:val="4D24EF7C"/>
    <w:lvl w:ilvl="0" w:tplc="262CADBA">
      <w:start w:val="1"/>
      <w:numFmt w:val="decimal"/>
      <w:lvlText w:val="%1."/>
      <w:lvlJc w:val="left"/>
      <w:pPr>
        <w:ind w:left="720" w:hanging="360"/>
      </w:pPr>
      <w:rPr>
        <w:rFonts w:eastAsiaTheme="minorHAnsi" w:hint="default"/>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6B3BC9"/>
    <w:multiLevelType w:val="hybridMultilevel"/>
    <w:tmpl w:val="F92248B4"/>
    <w:lvl w:ilvl="0" w:tplc="8822E208">
      <w:start w:val="1"/>
      <w:numFmt w:val="decimal"/>
      <w:lvlText w:val="%1."/>
      <w:lvlJc w:val="left"/>
      <w:pPr>
        <w:ind w:left="2629" w:hanging="360"/>
      </w:pPr>
      <w:rPr>
        <w:b/>
        <w:i w:val="0"/>
        <w:color w:val="00B0F0"/>
      </w:rPr>
    </w:lvl>
    <w:lvl w:ilvl="1" w:tplc="04190019" w:tentative="1">
      <w:start w:val="1"/>
      <w:numFmt w:val="lowerLetter"/>
      <w:lvlText w:val="%2."/>
      <w:lvlJc w:val="left"/>
      <w:pPr>
        <w:ind w:left="369" w:hanging="360"/>
      </w:pPr>
    </w:lvl>
    <w:lvl w:ilvl="2" w:tplc="0419001B" w:tentative="1">
      <w:start w:val="1"/>
      <w:numFmt w:val="lowerRoman"/>
      <w:lvlText w:val="%3."/>
      <w:lvlJc w:val="right"/>
      <w:pPr>
        <w:ind w:left="1089" w:hanging="180"/>
      </w:pPr>
    </w:lvl>
    <w:lvl w:ilvl="3" w:tplc="0419000F" w:tentative="1">
      <w:start w:val="1"/>
      <w:numFmt w:val="decimal"/>
      <w:lvlText w:val="%4."/>
      <w:lvlJc w:val="left"/>
      <w:pPr>
        <w:ind w:left="1809" w:hanging="360"/>
      </w:pPr>
    </w:lvl>
    <w:lvl w:ilvl="4" w:tplc="04190019" w:tentative="1">
      <w:start w:val="1"/>
      <w:numFmt w:val="lowerLetter"/>
      <w:lvlText w:val="%5."/>
      <w:lvlJc w:val="left"/>
      <w:pPr>
        <w:ind w:left="2529" w:hanging="360"/>
      </w:pPr>
    </w:lvl>
    <w:lvl w:ilvl="5" w:tplc="0419001B" w:tentative="1">
      <w:start w:val="1"/>
      <w:numFmt w:val="lowerRoman"/>
      <w:lvlText w:val="%6."/>
      <w:lvlJc w:val="right"/>
      <w:pPr>
        <w:ind w:left="3249" w:hanging="180"/>
      </w:pPr>
    </w:lvl>
    <w:lvl w:ilvl="6" w:tplc="0419000F" w:tentative="1">
      <w:start w:val="1"/>
      <w:numFmt w:val="decimal"/>
      <w:lvlText w:val="%7."/>
      <w:lvlJc w:val="left"/>
      <w:pPr>
        <w:ind w:left="3969" w:hanging="360"/>
      </w:pPr>
    </w:lvl>
    <w:lvl w:ilvl="7" w:tplc="04190019" w:tentative="1">
      <w:start w:val="1"/>
      <w:numFmt w:val="lowerLetter"/>
      <w:lvlText w:val="%8."/>
      <w:lvlJc w:val="left"/>
      <w:pPr>
        <w:ind w:left="4689" w:hanging="360"/>
      </w:pPr>
    </w:lvl>
    <w:lvl w:ilvl="8" w:tplc="0419001B" w:tentative="1">
      <w:start w:val="1"/>
      <w:numFmt w:val="lowerRoman"/>
      <w:lvlText w:val="%9."/>
      <w:lvlJc w:val="right"/>
      <w:pPr>
        <w:ind w:left="5409" w:hanging="180"/>
      </w:pPr>
    </w:lvl>
  </w:abstractNum>
  <w:abstractNum w:abstractNumId="2" w15:restartNumberingAfterBreak="0">
    <w:nsid w:val="1B78794E"/>
    <w:multiLevelType w:val="hybridMultilevel"/>
    <w:tmpl w:val="13BC5804"/>
    <w:lvl w:ilvl="0" w:tplc="87F896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3C321CD9"/>
    <w:multiLevelType w:val="hybridMultilevel"/>
    <w:tmpl w:val="EBE67452"/>
    <w:lvl w:ilvl="0" w:tplc="E3CE0D6A">
      <w:start w:val="1"/>
      <w:numFmt w:val="decimal"/>
      <w:lvlText w:val="%1."/>
      <w:lvlJc w:val="left"/>
      <w:pPr>
        <w:ind w:left="1068" w:hanging="360"/>
      </w:pPr>
      <w:rPr>
        <w:rFonts w:eastAsiaTheme="minorHAnsi" w:hint="default"/>
        <w:b/>
        <w:color w:val="FF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472F20D3"/>
    <w:multiLevelType w:val="multilevel"/>
    <w:tmpl w:val="D21E7276"/>
    <w:lvl w:ilvl="0">
      <w:start w:val="1"/>
      <w:numFmt w:val="decimal"/>
      <w:pStyle w:val="a"/>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5" w15:restartNumberingAfterBreak="0">
    <w:nsid w:val="4C895F04"/>
    <w:multiLevelType w:val="hybridMultilevel"/>
    <w:tmpl w:val="647447D6"/>
    <w:lvl w:ilvl="0" w:tplc="6ABAEC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E044653"/>
    <w:multiLevelType w:val="hybridMultilevel"/>
    <w:tmpl w:val="AEA2046A"/>
    <w:lvl w:ilvl="0" w:tplc="37D2F4CA">
      <w:start w:val="1"/>
      <w:numFmt w:val="decimal"/>
      <w:lvlText w:val="%1."/>
      <w:lvlJc w:val="left"/>
      <w:pPr>
        <w:ind w:left="720" w:hanging="360"/>
      </w:pPr>
      <w:rPr>
        <w:rFonts w:eastAsiaTheme="minorHAnsi" w:hint="default"/>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3FF2658"/>
    <w:multiLevelType w:val="hybridMultilevel"/>
    <w:tmpl w:val="02220B4E"/>
    <w:lvl w:ilvl="0" w:tplc="A852D604">
      <w:start w:val="1"/>
      <w:numFmt w:val="decimal"/>
      <w:lvlText w:val="%1."/>
      <w:lvlJc w:val="left"/>
      <w:pPr>
        <w:ind w:left="720" w:hanging="360"/>
      </w:pPr>
      <w:rPr>
        <w:rFonts w:hint="default"/>
        <w:b/>
        <w:color w:val="FF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CE22127"/>
    <w:multiLevelType w:val="hybridMultilevel"/>
    <w:tmpl w:val="8872E71A"/>
    <w:lvl w:ilvl="0" w:tplc="4A88BB2E">
      <w:start w:val="1"/>
      <w:numFmt w:val="decimal"/>
      <w:lvlText w:val="%1."/>
      <w:lvlJc w:val="left"/>
      <w:pPr>
        <w:ind w:left="720" w:hanging="360"/>
      </w:pPr>
      <w:rPr>
        <w:rFonts w:eastAsiaTheme="minorHAnsi" w:hint="default"/>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6E52F04"/>
    <w:multiLevelType w:val="hybridMultilevel"/>
    <w:tmpl w:val="D4A0B37C"/>
    <w:lvl w:ilvl="0" w:tplc="B994030A">
      <w:start w:val="1"/>
      <w:numFmt w:val="decimal"/>
      <w:lvlText w:val="%1."/>
      <w:lvlJc w:val="left"/>
      <w:pPr>
        <w:ind w:left="720" w:hanging="360"/>
      </w:pPr>
      <w:rPr>
        <w:rFonts w:eastAsiaTheme="minorHAnsi" w:hint="default"/>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8182C49"/>
    <w:multiLevelType w:val="hybridMultilevel"/>
    <w:tmpl w:val="53A43850"/>
    <w:lvl w:ilvl="0" w:tplc="F4FC1BF2">
      <w:start w:val="1"/>
      <w:numFmt w:val="decimal"/>
      <w:lvlText w:val="%1."/>
      <w:lvlJc w:val="left"/>
      <w:pPr>
        <w:ind w:left="720" w:hanging="360"/>
      </w:pPr>
      <w:rPr>
        <w:rFonts w:eastAsiaTheme="minorHAnsi" w:hint="default"/>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C5C4773"/>
    <w:multiLevelType w:val="hybridMultilevel"/>
    <w:tmpl w:val="62D2AC36"/>
    <w:lvl w:ilvl="0" w:tplc="A320B550">
      <w:start w:val="1"/>
      <w:numFmt w:val="decimal"/>
      <w:lvlText w:val="%1."/>
      <w:lvlJc w:val="left"/>
      <w:pPr>
        <w:ind w:left="720" w:hanging="360"/>
      </w:pPr>
      <w:rPr>
        <w:rFonts w:eastAsiaTheme="minorHAnsi" w:hint="default"/>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9"/>
  </w:num>
  <w:num w:numId="5">
    <w:abstractNumId w:val="10"/>
  </w:num>
  <w:num w:numId="6">
    <w:abstractNumId w:val="8"/>
  </w:num>
  <w:num w:numId="7">
    <w:abstractNumId w:val="11"/>
  </w:num>
  <w:num w:numId="8">
    <w:abstractNumId w:val="0"/>
  </w:num>
  <w:num w:numId="9">
    <w:abstractNumId w:val="6"/>
  </w:num>
  <w:num w:numId="10">
    <w:abstractNumId w:val="7"/>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A13"/>
    <w:rsid w:val="0000080F"/>
    <w:rsid w:val="000022AC"/>
    <w:rsid w:val="00003FEE"/>
    <w:rsid w:val="0000712A"/>
    <w:rsid w:val="000075F8"/>
    <w:rsid w:val="00007929"/>
    <w:rsid w:val="00010B5F"/>
    <w:rsid w:val="000130C3"/>
    <w:rsid w:val="000142F0"/>
    <w:rsid w:val="0001733B"/>
    <w:rsid w:val="00017A29"/>
    <w:rsid w:val="00023A83"/>
    <w:rsid w:val="00025815"/>
    <w:rsid w:val="00025E06"/>
    <w:rsid w:val="0002618B"/>
    <w:rsid w:val="00026E20"/>
    <w:rsid w:val="00036297"/>
    <w:rsid w:val="00041AFB"/>
    <w:rsid w:val="00044C54"/>
    <w:rsid w:val="00045A29"/>
    <w:rsid w:val="0004648B"/>
    <w:rsid w:val="00046890"/>
    <w:rsid w:val="00047A27"/>
    <w:rsid w:val="00047AF6"/>
    <w:rsid w:val="0005018A"/>
    <w:rsid w:val="00051595"/>
    <w:rsid w:val="00051966"/>
    <w:rsid w:val="00052DBB"/>
    <w:rsid w:val="000533AB"/>
    <w:rsid w:val="00054442"/>
    <w:rsid w:val="000579A1"/>
    <w:rsid w:val="000579DA"/>
    <w:rsid w:val="00060598"/>
    <w:rsid w:val="00060956"/>
    <w:rsid w:val="00060973"/>
    <w:rsid w:val="00060EBA"/>
    <w:rsid w:val="000622D8"/>
    <w:rsid w:val="000632B6"/>
    <w:rsid w:val="00064525"/>
    <w:rsid w:val="00064D6C"/>
    <w:rsid w:val="00064EF6"/>
    <w:rsid w:val="00065210"/>
    <w:rsid w:val="00065DAC"/>
    <w:rsid w:val="00066600"/>
    <w:rsid w:val="00071363"/>
    <w:rsid w:val="00071460"/>
    <w:rsid w:val="00074B5B"/>
    <w:rsid w:val="00076623"/>
    <w:rsid w:val="00081F63"/>
    <w:rsid w:val="00082874"/>
    <w:rsid w:val="00083D2C"/>
    <w:rsid w:val="00083DCD"/>
    <w:rsid w:val="000860D8"/>
    <w:rsid w:val="00090147"/>
    <w:rsid w:val="00092977"/>
    <w:rsid w:val="0009462D"/>
    <w:rsid w:val="0009776F"/>
    <w:rsid w:val="000A061C"/>
    <w:rsid w:val="000A11C8"/>
    <w:rsid w:val="000A3355"/>
    <w:rsid w:val="000A3F01"/>
    <w:rsid w:val="000A48F2"/>
    <w:rsid w:val="000A5AAE"/>
    <w:rsid w:val="000A5D46"/>
    <w:rsid w:val="000A7E85"/>
    <w:rsid w:val="000B15DB"/>
    <w:rsid w:val="000B2554"/>
    <w:rsid w:val="000B41C7"/>
    <w:rsid w:val="000B694E"/>
    <w:rsid w:val="000B6F72"/>
    <w:rsid w:val="000C4754"/>
    <w:rsid w:val="000C48E3"/>
    <w:rsid w:val="000C4A6A"/>
    <w:rsid w:val="000C4CAB"/>
    <w:rsid w:val="000C561A"/>
    <w:rsid w:val="000D0FA3"/>
    <w:rsid w:val="000D292E"/>
    <w:rsid w:val="000D2B3D"/>
    <w:rsid w:val="000D5B0A"/>
    <w:rsid w:val="000D686D"/>
    <w:rsid w:val="000E0BBA"/>
    <w:rsid w:val="000E24D8"/>
    <w:rsid w:val="000E2FB6"/>
    <w:rsid w:val="000E4A07"/>
    <w:rsid w:val="000E50E0"/>
    <w:rsid w:val="000E594B"/>
    <w:rsid w:val="000E5C35"/>
    <w:rsid w:val="000E5D42"/>
    <w:rsid w:val="000E61D0"/>
    <w:rsid w:val="000E6522"/>
    <w:rsid w:val="000E6A12"/>
    <w:rsid w:val="000F0A10"/>
    <w:rsid w:val="000F3B6A"/>
    <w:rsid w:val="000F54BD"/>
    <w:rsid w:val="00100BE6"/>
    <w:rsid w:val="00102455"/>
    <w:rsid w:val="00102BFD"/>
    <w:rsid w:val="0010430C"/>
    <w:rsid w:val="0010492A"/>
    <w:rsid w:val="0010529E"/>
    <w:rsid w:val="00110C67"/>
    <w:rsid w:val="00114361"/>
    <w:rsid w:val="00115181"/>
    <w:rsid w:val="00116127"/>
    <w:rsid w:val="00116366"/>
    <w:rsid w:val="001215B8"/>
    <w:rsid w:val="00121C75"/>
    <w:rsid w:val="001229BA"/>
    <w:rsid w:val="00122B71"/>
    <w:rsid w:val="00126F61"/>
    <w:rsid w:val="0012731F"/>
    <w:rsid w:val="0013041C"/>
    <w:rsid w:val="00130883"/>
    <w:rsid w:val="00131F36"/>
    <w:rsid w:val="0013459A"/>
    <w:rsid w:val="00134935"/>
    <w:rsid w:val="0013496A"/>
    <w:rsid w:val="00141D29"/>
    <w:rsid w:val="001427E5"/>
    <w:rsid w:val="00142D4F"/>
    <w:rsid w:val="00151EE3"/>
    <w:rsid w:val="00152100"/>
    <w:rsid w:val="001541F3"/>
    <w:rsid w:val="00155C83"/>
    <w:rsid w:val="00157AC6"/>
    <w:rsid w:val="00164F21"/>
    <w:rsid w:val="00165C09"/>
    <w:rsid w:val="00172C46"/>
    <w:rsid w:val="00174671"/>
    <w:rsid w:val="00174F55"/>
    <w:rsid w:val="001758C8"/>
    <w:rsid w:val="00177C34"/>
    <w:rsid w:val="00180087"/>
    <w:rsid w:val="00180596"/>
    <w:rsid w:val="0018235B"/>
    <w:rsid w:val="00184E60"/>
    <w:rsid w:val="0018642A"/>
    <w:rsid w:val="00186627"/>
    <w:rsid w:val="00192831"/>
    <w:rsid w:val="00193892"/>
    <w:rsid w:val="00193F14"/>
    <w:rsid w:val="00197BA1"/>
    <w:rsid w:val="001A14EE"/>
    <w:rsid w:val="001A344F"/>
    <w:rsid w:val="001A3BC1"/>
    <w:rsid w:val="001A497D"/>
    <w:rsid w:val="001A4F2E"/>
    <w:rsid w:val="001A524B"/>
    <w:rsid w:val="001A55AF"/>
    <w:rsid w:val="001B0519"/>
    <w:rsid w:val="001B1422"/>
    <w:rsid w:val="001B17E3"/>
    <w:rsid w:val="001B2E4D"/>
    <w:rsid w:val="001B4976"/>
    <w:rsid w:val="001B5331"/>
    <w:rsid w:val="001B75A4"/>
    <w:rsid w:val="001B7BEC"/>
    <w:rsid w:val="001C005E"/>
    <w:rsid w:val="001C1F6F"/>
    <w:rsid w:val="001C40A8"/>
    <w:rsid w:val="001C4DFE"/>
    <w:rsid w:val="001C651A"/>
    <w:rsid w:val="001C6E07"/>
    <w:rsid w:val="001D150F"/>
    <w:rsid w:val="001D38B6"/>
    <w:rsid w:val="001D3B84"/>
    <w:rsid w:val="001D4C3B"/>
    <w:rsid w:val="001D5990"/>
    <w:rsid w:val="001D5FF7"/>
    <w:rsid w:val="001D7269"/>
    <w:rsid w:val="001E0691"/>
    <w:rsid w:val="001E0812"/>
    <w:rsid w:val="001E1535"/>
    <w:rsid w:val="001E3C23"/>
    <w:rsid w:val="001E4118"/>
    <w:rsid w:val="001E5550"/>
    <w:rsid w:val="001E7E5B"/>
    <w:rsid w:val="001F0C33"/>
    <w:rsid w:val="001F0F0C"/>
    <w:rsid w:val="001F226A"/>
    <w:rsid w:val="001F22A2"/>
    <w:rsid w:val="001F237F"/>
    <w:rsid w:val="001F24F9"/>
    <w:rsid w:val="001F2AE4"/>
    <w:rsid w:val="001F3D8A"/>
    <w:rsid w:val="001F58EF"/>
    <w:rsid w:val="001F6C6C"/>
    <w:rsid w:val="001F7AC3"/>
    <w:rsid w:val="00201168"/>
    <w:rsid w:val="002023D4"/>
    <w:rsid w:val="002027A9"/>
    <w:rsid w:val="002046A6"/>
    <w:rsid w:val="00205187"/>
    <w:rsid w:val="00212902"/>
    <w:rsid w:val="002137D6"/>
    <w:rsid w:val="0021433E"/>
    <w:rsid w:val="00215BCA"/>
    <w:rsid w:val="00216002"/>
    <w:rsid w:val="00217A81"/>
    <w:rsid w:val="00217F99"/>
    <w:rsid w:val="00222DB9"/>
    <w:rsid w:val="0022337B"/>
    <w:rsid w:val="00223898"/>
    <w:rsid w:val="0022411E"/>
    <w:rsid w:val="0022500F"/>
    <w:rsid w:val="00225DB9"/>
    <w:rsid w:val="00226E06"/>
    <w:rsid w:val="002272F8"/>
    <w:rsid w:val="00230114"/>
    <w:rsid w:val="00232248"/>
    <w:rsid w:val="00232BED"/>
    <w:rsid w:val="00234414"/>
    <w:rsid w:val="002347EF"/>
    <w:rsid w:val="002352A8"/>
    <w:rsid w:val="00235D1A"/>
    <w:rsid w:val="00236027"/>
    <w:rsid w:val="00237A69"/>
    <w:rsid w:val="00240352"/>
    <w:rsid w:val="00243998"/>
    <w:rsid w:val="00243EAF"/>
    <w:rsid w:val="00245998"/>
    <w:rsid w:val="00246B89"/>
    <w:rsid w:val="00251BD9"/>
    <w:rsid w:val="0025294E"/>
    <w:rsid w:val="00254CD4"/>
    <w:rsid w:val="0025575A"/>
    <w:rsid w:val="0025592E"/>
    <w:rsid w:val="00257946"/>
    <w:rsid w:val="00260554"/>
    <w:rsid w:val="002609B3"/>
    <w:rsid w:val="00263987"/>
    <w:rsid w:val="00263E43"/>
    <w:rsid w:val="00270DC7"/>
    <w:rsid w:val="0027233D"/>
    <w:rsid w:val="00272E1A"/>
    <w:rsid w:val="0027759A"/>
    <w:rsid w:val="002803EC"/>
    <w:rsid w:val="00281DEA"/>
    <w:rsid w:val="00281FEE"/>
    <w:rsid w:val="00285236"/>
    <w:rsid w:val="00285259"/>
    <w:rsid w:val="00286BCF"/>
    <w:rsid w:val="00287E71"/>
    <w:rsid w:val="00291DC4"/>
    <w:rsid w:val="00291F8E"/>
    <w:rsid w:val="00292744"/>
    <w:rsid w:val="00292B52"/>
    <w:rsid w:val="00293320"/>
    <w:rsid w:val="0029416E"/>
    <w:rsid w:val="00294F8C"/>
    <w:rsid w:val="0029651B"/>
    <w:rsid w:val="002974E9"/>
    <w:rsid w:val="002A183F"/>
    <w:rsid w:val="002A3A22"/>
    <w:rsid w:val="002A3D62"/>
    <w:rsid w:val="002A44CC"/>
    <w:rsid w:val="002A5A0B"/>
    <w:rsid w:val="002A70B4"/>
    <w:rsid w:val="002A7B4B"/>
    <w:rsid w:val="002B237F"/>
    <w:rsid w:val="002B3739"/>
    <w:rsid w:val="002B47B5"/>
    <w:rsid w:val="002B53B2"/>
    <w:rsid w:val="002B663E"/>
    <w:rsid w:val="002B6660"/>
    <w:rsid w:val="002B6B8B"/>
    <w:rsid w:val="002C06D8"/>
    <w:rsid w:val="002C0BD5"/>
    <w:rsid w:val="002C0ECC"/>
    <w:rsid w:val="002C3A5D"/>
    <w:rsid w:val="002D3127"/>
    <w:rsid w:val="002D3DD9"/>
    <w:rsid w:val="002D4250"/>
    <w:rsid w:val="002D5404"/>
    <w:rsid w:val="002D60B9"/>
    <w:rsid w:val="002D68F9"/>
    <w:rsid w:val="002D6C5F"/>
    <w:rsid w:val="002D6EC9"/>
    <w:rsid w:val="002E0B43"/>
    <w:rsid w:val="002E1481"/>
    <w:rsid w:val="002E24FA"/>
    <w:rsid w:val="002E2B5B"/>
    <w:rsid w:val="002E2F74"/>
    <w:rsid w:val="002E55B5"/>
    <w:rsid w:val="002E66E1"/>
    <w:rsid w:val="002E6B3B"/>
    <w:rsid w:val="002E7C16"/>
    <w:rsid w:val="002F00F4"/>
    <w:rsid w:val="002F25CB"/>
    <w:rsid w:val="002F2796"/>
    <w:rsid w:val="002F3532"/>
    <w:rsid w:val="002F3CD6"/>
    <w:rsid w:val="002F6A62"/>
    <w:rsid w:val="00300014"/>
    <w:rsid w:val="0030012D"/>
    <w:rsid w:val="003022EA"/>
    <w:rsid w:val="00304FA5"/>
    <w:rsid w:val="003055CB"/>
    <w:rsid w:val="0030674F"/>
    <w:rsid w:val="003106E1"/>
    <w:rsid w:val="003107CD"/>
    <w:rsid w:val="00311717"/>
    <w:rsid w:val="00312DAB"/>
    <w:rsid w:val="00313238"/>
    <w:rsid w:val="003148C3"/>
    <w:rsid w:val="00315C61"/>
    <w:rsid w:val="00320206"/>
    <w:rsid w:val="003206EF"/>
    <w:rsid w:val="003210A8"/>
    <w:rsid w:val="003216D9"/>
    <w:rsid w:val="003228E0"/>
    <w:rsid w:val="0032574C"/>
    <w:rsid w:val="00327A95"/>
    <w:rsid w:val="00341D40"/>
    <w:rsid w:val="00343BCF"/>
    <w:rsid w:val="00346A10"/>
    <w:rsid w:val="00347C2B"/>
    <w:rsid w:val="003502F3"/>
    <w:rsid w:val="00350846"/>
    <w:rsid w:val="00353C66"/>
    <w:rsid w:val="003550DE"/>
    <w:rsid w:val="00355C6A"/>
    <w:rsid w:val="00357281"/>
    <w:rsid w:val="003617BE"/>
    <w:rsid w:val="00363F88"/>
    <w:rsid w:val="00365B14"/>
    <w:rsid w:val="00365D91"/>
    <w:rsid w:val="00366A5F"/>
    <w:rsid w:val="00371091"/>
    <w:rsid w:val="00371FC4"/>
    <w:rsid w:val="00372F70"/>
    <w:rsid w:val="003760C0"/>
    <w:rsid w:val="00376B5E"/>
    <w:rsid w:val="0038141F"/>
    <w:rsid w:val="00381829"/>
    <w:rsid w:val="00381C91"/>
    <w:rsid w:val="00382C1D"/>
    <w:rsid w:val="00383D62"/>
    <w:rsid w:val="0038684A"/>
    <w:rsid w:val="00387846"/>
    <w:rsid w:val="003902A9"/>
    <w:rsid w:val="003907F8"/>
    <w:rsid w:val="00391CCC"/>
    <w:rsid w:val="003922AB"/>
    <w:rsid w:val="00392788"/>
    <w:rsid w:val="00396ABB"/>
    <w:rsid w:val="00396C62"/>
    <w:rsid w:val="00397A89"/>
    <w:rsid w:val="003A0195"/>
    <w:rsid w:val="003A0733"/>
    <w:rsid w:val="003A344E"/>
    <w:rsid w:val="003B0054"/>
    <w:rsid w:val="003B276F"/>
    <w:rsid w:val="003B5DAE"/>
    <w:rsid w:val="003B5F1A"/>
    <w:rsid w:val="003B645E"/>
    <w:rsid w:val="003C095D"/>
    <w:rsid w:val="003C2417"/>
    <w:rsid w:val="003C3F1F"/>
    <w:rsid w:val="003C7147"/>
    <w:rsid w:val="003D2292"/>
    <w:rsid w:val="003D3771"/>
    <w:rsid w:val="003D55BD"/>
    <w:rsid w:val="003D5CEA"/>
    <w:rsid w:val="003D7222"/>
    <w:rsid w:val="003E2AD0"/>
    <w:rsid w:val="003E350C"/>
    <w:rsid w:val="003E64CE"/>
    <w:rsid w:val="003E6DC7"/>
    <w:rsid w:val="003F037E"/>
    <w:rsid w:val="003F1BBD"/>
    <w:rsid w:val="003F234E"/>
    <w:rsid w:val="003F2525"/>
    <w:rsid w:val="003F2F93"/>
    <w:rsid w:val="003F4805"/>
    <w:rsid w:val="003F48D0"/>
    <w:rsid w:val="003F60B0"/>
    <w:rsid w:val="003F63EF"/>
    <w:rsid w:val="00400F86"/>
    <w:rsid w:val="00401983"/>
    <w:rsid w:val="00401EE8"/>
    <w:rsid w:val="00402328"/>
    <w:rsid w:val="004025DB"/>
    <w:rsid w:val="004038A6"/>
    <w:rsid w:val="004066DF"/>
    <w:rsid w:val="0040748A"/>
    <w:rsid w:val="00407EE6"/>
    <w:rsid w:val="004114FB"/>
    <w:rsid w:val="00411957"/>
    <w:rsid w:val="004119BA"/>
    <w:rsid w:val="00413FAE"/>
    <w:rsid w:val="004150CF"/>
    <w:rsid w:val="00416711"/>
    <w:rsid w:val="0042029D"/>
    <w:rsid w:val="0042128D"/>
    <w:rsid w:val="004220ED"/>
    <w:rsid w:val="00422CCB"/>
    <w:rsid w:val="004240C8"/>
    <w:rsid w:val="00424AB7"/>
    <w:rsid w:val="00426412"/>
    <w:rsid w:val="00426A14"/>
    <w:rsid w:val="00426F08"/>
    <w:rsid w:val="00427F5B"/>
    <w:rsid w:val="00430F77"/>
    <w:rsid w:val="004313D5"/>
    <w:rsid w:val="00432330"/>
    <w:rsid w:val="00433912"/>
    <w:rsid w:val="00433B08"/>
    <w:rsid w:val="0044002A"/>
    <w:rsid w:val="00440871"/>
    <w:rsid w:val="00441A74"/>
    <w:rsid w:val="00441DAC"/>
    <w:rsid w:val="00443578"/>
    <w:rsid w:val="00443860"/>
    <w:rsid w:val="004457D1"/>
    <w:rsid w:val="00450026"/>
    <w:rsid w:val="0045011E"/>
    <w:rsid w:val="00452328"/>
    <w:rsid w:val="00452CBB"/>
    <w:rsid w:val="00454C95"/>
    <w:rsid w:val="00456A7B"/>
    <w:rsid w:val="00456F8A"/>
    <w:rsid w:val="00461131"/>
    <w:rsid w:val="00462B82"/>
    <w:rsid w:val="004631EE"/>
    <w:rsid w:val="00470FF4"/>
    <w:rsid w:val="00471D43"/>
    <w:rsid w:val="00473622"/>
    <w:rsid w:val="00473B7B"/>
    <w:rsid w:val="0047591B"/>
    <w:rsid w:val="00475D8B"/>
    <w:rsid w:val="004764B4"/>
    <w:rsid w:val="00480071"/>
    <w:rsid w:val="00480AEE"/>
    <w:rsid w:val="00481ACF"/>
    <w:rsid w:val="00481B1C"/>
    <w:rsid w:val="00481F12"/>
    <w:rsid w:val="004822AC"/>
    <w:rsid w:val="00482492"/>
    <w:rsid w:val="004830A3"/>
    <w:rsid w:val="00483D4E"/>
    <w:rsid w:val="00483FAD"/>
    <w:rsid w:val="004843B6"/>
    <w:rsid w:val="00484A84"/>
    <w:rsid w:val="00486107"/>
    <w:rsid w:val="00486B2A"/>
    <w:rsid w:val="00486D83"/>
    <w:rsid w:val="00486E37"/>
    <w:rsid w:val="00487E6D"/>
    <w:rsid w:val="00491082"/>
    <w:rsid w:val="00491278"/>
    <w:rsid w:val="00493540"/>
    <w:rsid w:val="004940A6"/>
    <w:rsid w:val="0049645F"/>
    <w:rsid w:val="00497976"/>
    <w:rsid w:val="004A09E8"/>
    <w:rsid w:val="004A129F"/>
    <w:rsid w:val="004A385E"/>
    <w:rsid w:val="004A51FC"/>
    <w:rsid w:val="004A55A1"/>
    <w:rsid w:val="004A5D33"/>
    <w:rsid w:val="004B0702"/>
    <w:rsid w:val="004B1CBF"/>
    <w:rsid w:val="004B2503"/>
    <w:rsid w:val="004B46BE"/>
    <w:rsid w:val="004B4873"/>
    <w:rsid w:val="004B6121"/>
    <w:rsid w:val="004B614E"/>
    <w:rsid w:val="004B75DF"/>
    <w:rsid w:val="004B7B17"/>
    <w:rsid w:val="004C05FD"/>
    <w:rsid w:val="004C2B76"/>
    <w:rsid w:val="004C4C7E"/>
    <w:rsid w:val="004C5AAE"/>
    <w:rsid w:val="004C6FFD"/>
    <w:rsid w:val="004C786A"/>
    <w:rsid w:val="004D1CBA"/>
    <w:rsid w:val="004D274F"/>
    <w:rsid w:val="004D3ACE"/>
    <w:rsid w:val="004D4430"/>
    <w:rsid w:val="004D557B"/>
    <w:rsid w:val="004D7164"/>
    <w:rsid w:val="004E1CBA"/>
    <w:rsid w:val="004E2FF0"/>
    <w:rsid w:val="004E393B"/>
    <w:rsid w:val="004E3B51"/>
    <w:rsid w:val="004E5FC7"/>
    <w:rsid w:val="004E6118"/>
    <w:rsid w:val="004E6F45"/>
    <w:rsid w:val="004E709D"/>
    <w:rsid w:val="004E718F"/>
    <w:rsid w:val="004E7C3C"/>
    <w:rsid w:val="004F14EF"/>
    <w:rsid w:val="004F3C85"/>
    <w:rsid w:val="004F41D8"/>
    <w:rsid w:val="004F4683"/>
    <w:rsid w:val="004F667A"/>
    <w:rsid w:val="004F6FE6"/>
    <w:rsid w:val="004F7593"/>
    <w:rsid w:val="004F7F54"/>
    <w:rsid w:val="00500597"/>
    <w:rsid w:val="00500D72"/>
    <w:rsid w:val="00502A78"/>
    <w:rsid w:val="0050675D"/>
    <w:rsid w:val="00506F26"/>
    <w:rsid w:val="00511C6A"/>
    <w:rsid w:val="005120C9"/>
    <w:rsid w:val="00513775"/>
    <w:rsid w:val="00513829"/>
    <w:rsid w:val="00515B5E"/>
    <w:rsid w:val="00516131"/>
    <w:rsid w:val="0051617E"/>
    <w:rsid w:val="005166B1"/>
    <w:rsid w:val="0051766C"/>
    <w:rsid w:val="005176E4"/>
    <w:rsid w:val="00517A4E"/>
    <w:rsid w:val="005205DF"/>
    <w:rsid w:val="005206E6"/>
    <w:rsid w:val="005227A5"/>
    <w:rsid w:val="00522B99"/>
    <w:rsid w:val="0052406B"/>
    <w:rsid w:val="005240EE"/>
    <w:rsid w:val="00526B7C"/>
    <w:rsid w:val="005304FD"/>
    <w:rsid w:val="00531904"/>
    <w:rsid w:val="005323FD"/>
    <w:rsid w:val="00534F05"/>
    <w:rsid w:val="00537ABC"/>
    <w:rsid w:val="005405BC"/>
    <w:rsid w:val="005408B0"/>
    <w:rsid w:val="00541D29"/>
    <w:rsid w:val="00542DD0"/>
    <w:rsid w:val="00543545"/>
    <w:rsid w:val="005436CA"/>
    <w:rsid w:val="00544024"/>
    <w:rsid w:val="005440FE"/>
    <w:rsid w:val="00544A31"/>
    <w:rsid w:val="00544C72"/>
    <w:rsid w:val="00545D8B"/>
    <w:rsid w:val="0054684F"/>
    <w:rsid w:val="00550267"/>
    <w:rsid w:val="00551009"/>
    <w:rsid w:val="005516BA"/>
    <w:rsid w:val="005520EB"/>
    <w:rsid w:val="005525F8"/>
    <w:rsid w:val="00553759"/>
    <w:rsid w:val="00553F7C"/>
    <w:rsid w:val="00554641"/>
    <w:rsid w:val="00554C7D"/>
    <w:rsid w:val="00554DEA"/>
    <w:rsid w:val="00555509"/>
    <w:rsid w:val="00555898"/>
    <w:rsid w:val="00555D38"/>
    <w:rsid w:val="00555F30"/>
    <w:rsid w:val="00556D3F"/>
    <w:rsid w:val="00556D61"/>
    <w:rsid w:val="00557C4F"/>
    <w:rsid w:val="00560AF0"/>
    <w:rsid w:val="00560CC6"/>
    <w:rsid w:val="005616EB"/>
    <w:rsid w:val="00561F51"/>
    <w:rsid w:val="00563853"/>
    <w:rsid w:val="00565CEB"/>
    <w:rsid w:val="005663B4"/>
    <w:rsid w:val="00567085"/>
    <w:rsid w:val="00571A35"/>
    <w:rsid w:val="005721B3"/>
    <w:rsid w:val="005743A0"/>
    <w:rsid w:val="00575C03"/>
    <w:rsid w:val="0057623E"/>
    <w:rsid w:val="0057743C"/>
    <w:rsid w:val="005813A6"/>
    <w:rsid w:val="00582BC7"/>
    <w:rsid w:val="00583AA7"/>
    <w:rsid w:val="00583F7C"/>
    <w:rsid w:val="005849FC"/>
    <w:rsid w:val="00584AB5"/>
    <w:rsid w:val="005869D3"/>
    <w:rsid w:val="00590AB8"/>
    <w:rsid w:val="00591DCD"/>
    <w:rsid w:val="0059399D"/>
    <w:rsid w:val="00593CB4"/>
    <w:rsid w:val="00594656"/>
    <w:rsid w:val="00596897"/>
    <w:rsid w:val="00597264"/>
    <w:rsid w:val="005975D3"/>
    <w:rsid w:val="005A2CAD"/>
    <w:rsid w:val="005A306E"/>
    <w:rsid w:val="005A424C"/>
    <w:rsid w:val="005A57E8"/>
    <w:rsid w:val="005A5D52"/>
    <w:rsid w:val="005A5EE6"/>
    <w:rsid w:val="005A7CE1"/>
    <w:rsid w:val="005B12EC"/>
    <w:rsid w:val="005B2B19"/>
    <w:rsid w:val="005B2BC4"/>
    <w:rsid w:val="005B3A9B"/>
    <w:rsid w:val="005C0CE3"/>
    <w:rsid w:val="005C292B"/>
    <w:rsid w:val="005C388A"/>
    <w:rsid w:val="005C41A6"/>
    <w:rsid w:val="005C6EA4"/>
    <w:rsid w:val="005D0D17"/>
    <w:rsid w:val="005D2057"/>
    <w:rsid w:val="005D474A"/>
    <w:rsid w:val="005D73B9"/>
    <w:rsid w:val="005E0644"/>
    <w:rsid w:val="005E1D61"/>
    <w:rsid w:val="005E27AA"/>
    <w:rsid w:val="005E4E25"/>
    <w:rsid w:val="005E5AB1"/>
    <w:rsid w:val="005E61A5"/>
    <w:rsid w:val="005E620D"/>
    <w:rsid w:val="005E711B"/>
    <w:rsid w:val="005E7E27"/>
    <w:rsid w:val="005F42D4"/>
    <w:rsid w:val="005F4353"/>
    <w:rsid w:val="005F67F9"/>
    <w:rsid w:val="005F6BF0"/>
    <w:rsid w:val="00601ECE"/>
    <w:rsid w:val="00604E4C"/>
    <w:rsid w:val="0060531E"/>
    <w:rsid w:val="0060581A"/>
    <w:rsid w:val="00605C19"/>
    <w:rsid w:val="00606B97"/>
    <w:rsid w:val="00612B4D"/>
    <w:rsid w:val="00612D63"/>
    <w:rsid w:val="0061373A"/>
    <w:rsid w:val="00614946"/>
    <w:rsid w:val="00615E66"/>
    <w:rsid w:val="006169C1"/>
    <w:rsid w:val="00617AEF"/>
    <w:rsid w:val="00621C6B"/>
    <w:rsid w:val="00622C90"/>
    <w:rsid w:val="0062359D"/>
    <w:rsid w:val="006242A0"/>
    <w:rsid w:val="006245A3"/>
    <w:rsid w:val="00624CEB"/>
    <w:rsid w:val="00625095"/>
    <w:rsid w:val="00626112"/>
    <w:rsid w:val="006278AE"/>
    <w:rsid w:val="006300A9"/>
    <w:rsid w:val="00630919"/>
    <w:rsid w:val="00630C28"/>
    <w:rsid w:val="00631619"/>
    <w:rsid w:val="00635323"/>
    <w:rsid w:val="00636C0B"/>
    <w:rsid w:val="00637442"/>
    <w:rsid w:val="00641B05"/>
    <w:rsid w:val="00643CE3"/>
    <w:rsid w:val="00643EEA"/>
    <w:rsid w:val="00643FEE"/>
    <w:rsid w:val="006448BF"/>
    <w:rsid w:val="00645071"/>
    <w:rsid w:val="0064578B"/>
    <w:rsid w:val="0064650A"/>
    <w:rsid w:val="00646FF9"/>
    <w:rsid w:val="00650C2A"/>
    <w:rsid w:val="0065237E"/>
    <w:rsid w:val="00653576"/>
    <w:rsid w:val="0065474E"/>
    <w:rsid w:val="00654838"/>
    <w:rsid w:val="0065487A"/>
    <w:rsid w:val="006568B3"/>
    <w:rsid w:val="00657C69"/>
    <w:rsid w:val="00660BC2"/>
    <w:rsid w:val="00660BD7"/>
    <w:rsid w:val="006631A1"/>
    <w:rsid w:val="00663932"/>
    <w:rsid w:val="00663DFA"/>
    <w:rsid w:val="006654ED"/>
    <w:rsid w:val="00665517"/>
    <w:rsid w:val="00666C7B"/>
    <w:rsid w:val="0066787B"/>
    <w:rsid w:val="00667BE3"/>
    <w:rsid w:val="0067211D"/>
    <w:rsid w:val="00672F80"/>
    <w:rsid w:val="0067351E"/>
    <w:rsid w:val="00673E44"/>
    <w:rsid w:val="00673FD1"/>
    <w:rsid w:val="00676F00"/>
    <w:rsid w:val="00680246"/>
    <w:rsid w:val="006807BF"/>
    <w:rsid w:val="00680BD3"/>
    <w:rsid w:val="006835FC"/>
    <w:rsid w:val="0068772D"/>
    <w:rsid w:val="00690B1F"/>
    <w:rsid w:val="00693762"/>
    <w:rsid w:val="00695F20"/>
    <w:rsid w:val="00696185"/>
    <w:rsid w:val="006A0FD0"/>
    <w:rsid w:val="006A1860"/>
    <w:rsid w:val="006A25C5"/>
    <w:rsid w:val="006A40C1"/>
    <w:rsid w:val="006A6616"/>
    <w:rsid w:val="006A7947"/>
    <w:rsid w:val="006B0CFA"/>
    <w:rsid w:val="006B22BF"/>
    <w:rsid w:val="006B4CE6"/>
    <w:rsid w:val="006B58A8"/>
    <w:rsid w:val="006B6B8B"/>
    <w:rsid w:val="006C0C3A"/>
    <w:rsid w:val="006C2039"/>
    <w:rsid w:val="006C2217"/>
    <w:rsid w:val="006C30D8"/>
    <w:rsid w:val="006C399E"/>
    <w:rsid w:val="006C5F76"/>
    <w:rsid w:val="006C66A0"/>
    <w:rsid w:val="006D189E"/>
    <w:rsid w:val="006D2DAE"/>
    <w:rsid w:val="006D31D4"/>
    <w:rsid w:val="006D50C4"/>
    <w:rsid w:val="006D527E"/>
    <w:rsid w:val="006D5887"/>
    <w:rsid w:val="006D5D99"/>
    <w:rsid w:val="006D5F42"/>
    <w:rsid w:val="006E03BF"/>
    <w:rsid w:val="006E0C8E"/>
    <w:rsid w:val="006E10BB"/>
    <w:rsid w:val="006E1538"/>
    <w:rsid w:val="006E3108"/>
    <w:rsid w:val="006E370E"/>
    <w:rsid w:val="006E3E1E"/>
    <w:rsid w:val="006E45D3"/>
    <w:rsid w:val="006E71D7"/>
    <w:rsid w:val="006F0845"/>
    <w:rsid w:val="006F0924"/>
    <w:rsid w:val="006F0B12"/>
    <w:rsid w:val="006F1053"/>
    <w:rsid w:val="006F1EDE"/>
    <w:rsid w:val="006F354C"/>
    <w:rsid w:val="006F6405"/>
    <w:rsid w:val="006F65FB"/>
    <w:rsid w:val="006F7055"/>
    <w:rsid w:val="00703704"/>
    <w:rsid w:val="00703E1C"/>
    <w:rsid w:val="007057E0"/>
    <w:rsid w:val="0070651B"/>
    <w:rsid w:val="007071D9"/>
    <w:rsid w:val="00707698"/>
    <w:rsid w:val="00707DD8"/>
    <w:rsid w:val="007101C9"/>
    <w:rsid w:val="00711EEE"/>
    <w:rsid w:val="00711F82"/>
    <w:rsid w:val="007121DF"/>
    <w:rsid w:val="00712690"/>
    <w:rsid w:val="007142F8"/>
    <w:rsid w:val="00714B0C"/>
    <w:rsid w:val="00715273"/>
    <w:rsid w:val="00715C40"/>
    <w:rsid w:val="0071664A"/>
    <w:rsid w:val="007166F6"/>
    <w:rsid w:val="00717AD3"/>
    <w:rsid w:val="00720BA2"/>
    <w:rsid w:val="0072169B"/>
    <w:rsid w:val="007221E7"/>
    <w:rsid w:val="00722B13"/>
    <w:rsid w:val="00726A54"/>
    <w:rsid w:val="0072766B"/>
    <w:rsid w:val="00730030"/>
    <w:rsid w:val="00730DE3"/>
    <w:rsid w:val="00730E55"/>
    <w:rsid w:val="00730F08"/>
    <w:rsid w:val="007312D6"/>
    <w:rsid w:val="0073423B"/>
    <w:rsid w:val="00734CCB"/>
    <w:rsid w:val="007360F6"/>
    <w:rsid w:val="00740C62"/>
    <w:rsid w:val="007411C2"/>
    <w:rsid w:val="00742484"/>
    <w:rsid w:val="00743167"/>
    <w:rsid w:val="007433E8"/>
    <w:rsid w:val="00743CA6"/>
    <w:rsid w:val="00746F10"/>
    <w:rsid w:val="007502CD"/>
    <w:rsid w:val="00750C43"/>
    <w:rsid w:val="007510E0"/>
    <w:rsid w:val="00754C84"/>
    <w:rsid w:val="00755281"/>
    <w:rsid w:val="00756114"/>
    <w:rsid w:val="007618B3"/>
    <w:rsid w:val="00761ACF"/>
    <w:rsid w:val="007630A8"/>
    <w:rsid w:val="007635DC"/>
    <w:rsid w:val="00763B10"/>
    <w:rsid w:val="0076418D"/>
    <w:rsid w:val="00764B4C"/>
    <w:rsid w:val="00767083"/>
    <w:rsid w:val="00770BCD"/>
    <w:rsid w:val="00770DCF"/>
    <w:rsid w:val="00771756"/>
    <w:rsid w:val="00771F4E"/>
    <w:rsid w:val="0077327F"/>
    <w:rsid w:val="007758EE"/>
    <w:rsid w:val="00775DAD"/>
    <w:rsid w:val="007761BC"/>
    <w:rsid w:val="00776574"/>
    <w:rsid w:val="00776F58"/>
    <w:rsid w:val="00777986"/>
    <w:rsid w:val="00781853"/>
    <w:rsid w:val="00781D9B"/>
    <w:rsid w:val="00784B25"/>
    <w:rsid w:val="00785023"/>
    <w:rsid w:val="00785540"/>
    <w:rsid w:val="00787836"/>
    <w:rsid w:val="00790261"/>
    <w:rsid w:val="00791142"/>
    <w:rsid w:val="0079170A"/>
    <w:rsid w:val="00796A24"/>
    <w:rsid w:val="00796D2F"/>
    <w:rsid w:val="007A008B"/>
    <w:rsid w:val="007A0934"/>
    <w:rsid w:val="007A0EAA"/>
    <w:rsid w:val="007A141C"/>
    <w:rsid w:val="007A1C91"/>
    <w:rsid w:val="007A27BB"/>
    <w:rsid w:val="007A2D2B"/>
    <w:rsid w:val="007A4219"/>
    <w:rsid w:val="007A5735"/>
    <w:rsid w:val="007A675E"/>
    <w:rsid w:val="007A6E5E"/>
    <w:rsid w:val="007A6FB9"/>
    <w:rsid w:val="007A7824"/>
    <w:rsid w:val="007A7C96"/>
    <w:rsid w:val="007B0585"/>
    <w:rsid w:val="007B0950"/>
    <w:rsid w:val="007B502F"/>
    <w:rsid w:val="007B5133"/>
    <w:rsid w:val="007B5D27"/>
    <w:rsid w:val="007B6BC0"/>
    <w:rsid w:val="007B6D5B"/>
    <w:rsid w:val="007B7B03"/>
    <w:rsid w:val="007C1C90"/>
    <w:rsid w:val="007C3119"/>
    <w:rsid w:val="007C3141"/>
    <w:rsid w:val="007C41DF"/>
    <w:rsid w:val="007C5E5D"/>
    <w:rsid w:val="007C6A56"/>
    <w:rsid w:val="007C6A79"/>
    <w:rsid w:val="007C6F15"/>
    <w:rsid w:val="007C7F15"/>
    <w:rsid w:val="007D1F15"/>
    <w:rsid w:val="007D23DC"/>
    <w:rsid w:val="007D41B7"/>
    <w:rsid w:val="007D5920"/>
    <w:rsid w:val="007D69F6"/>
    <w:rsid w:val="007D76F9"/>
    <w:rsid w:val="007E0229"/>
    <w:rsid w:val="007E5431"/>
    <w:rsid w:val="007E5BB1"/>
    <w:rsid w:val="007E5E3F"/>
    <w:rsid w:val="007E64CA"/>
    <w:rsid w:val="007E6BEC"/>
    <w:rsid w:val="007F0791"/>
    <w:rsid w:val="007F0911"/>
    <w:rsid w:val="007F2A7B"/>
    <w:rsid w:val="007F392F"/>
    <w:rsid w:val="007F3D71"/>
    <w:rsid w:val="007F408D"/>
    <w:rsid w:val="007F48DA"/>
    <w:rsid w:val="007F4AAC"/>
    <w:rsid w:val="007F6536"/>
    <w:rsid w:val="007F704A"/>
    <w:rsid w:val="007F7443"/>
    <w:rsid w:val="00801E8D"/>
    <w:rsid w:val="00804120"/>
    <w:rsid w:val="00805823"/>
    <w:rsid w:val="0080676F"/>
    <w:rsid w:val="008070F1"/>
    <w:rsid w:val="00810308"/>
    <w:rsid w:val="0081113B"/>
    <w:rsid w:val="0081130C"/>
    <w:rsid w:val="008136EA"/>
    <w:rsid w:val="00813992"/>
    <w:rsid w:val="00813E57"/>
    <w:rsid w:val="00814E6B"/>
    <w:rsid w:val="00814EF1"/>
    <w:rsid w:val="00815017"/>
    <w:rsid w:val="0081568B"/>
    <w:rsid w:val="008164F2"/>
    <w:rsid w:val="008177A8"/>
    <w:rsid w:val="0082027A"/>
    <w:rsid w:val="008213D0"/>
    <w:rsid w:val="00821BD8"/>
    <w:rsid w:val="00821D6B"/>
    <w:rsid w:val="00821DBA"/>
    <w:rsid w:val="00822AB0"/>
    <w:rsid w:val="008238C8"/>
    <w:rsid w:val="00824CC1"/>
    <w:rsid w:val="00826E80"/>
    <w:rsid w:val="008273BF"/>
    <w:rsid w:val="008301D2"/>
    <w:rsid w:val="0083060A"/>
    <w:rsid w:val="00831E76"/>
    <w:rsid w:val="0083239D"/>
    <w:rsid w:val="008325F1"/>
    <w:rsid w:val="00835649"/>
    <w:rsid w:val="008364B4"/>
    <w:rsid w:val="00836CBC"/>
    <w:rsid w:val="008407EE"/>
    <w:rsid w:val="00840E1A"/>
    <w:rsid w:val="00842BE4"/>
    <w:rsid w:val="00842F0B"/>
    <w:rsid w:val="00843068"/>
    <w:rsid w:val="008433C4"/>
    <w:rsid w:val="00843E13"/>
    <w:rsid w:val="00844A67"/>
    <w:rsid w:val="0084575E"/>
    <w:rsid w:val="00845EA9"/>
    <w:rsid w:val="00850072"/>
    <w:rsid w:val="008514B4"/>
    <w:rsid w:val="00851DDC"/>
    <w:rsid w:val="008536A2"/>
    <w:rsid w:val="0085406E"/>
    <w:rsid w:val="00854621"/>
    <w:rsid w:val="00855233"/>
    <w:rsid w:val="0085727D"/>
    <w:rsid w:val="00860210"/>
    <w:rsid w:val="008636E2"/>
    <w:rsid w:val="00863BAA"/>
    <w:rsid w:val="00864438"/>
    <w:rsid w:val="00865BCF"/>
    <w:rsid w:val="00865C6B"/>
    <w:rsid w:val="00871EF5"/>
    <w:rsid w:val="0087286B"/>
    <w:rsid w:val="008733BD"/>
    <w:rsid w:val="0087343D"/>
    <w:rsid w:val="008746C6"/>
    <w:rsid w:val="008747FF"/>
    <w:rsid w:val="008761F3"/>
    <w:rsid w:val="00876F7B"/>
    <w:rsid w:val="00882FA0"/>
    <w:rsid w:val="008831D7"/>
    <w:rsid w:val="0088412F"/>
    <w:rsid w:val="00884CF6"/>
    <w:rsid w:val="008873E4"/>
    <w:rsid w:val="00887A8D"/>
    <w:rsid w:val="00887D1C"/>
    <w:rsid w:val="008928AD"/>
    <w:rsid w:val="008958B5"/>
    <w:rsid w:val="00895FC3"/>
    <w:rsid w:val="008972C6"/>
    <w:rsid w:val="00897793"/>
    <w:rsid w:val="008A0251"/>
    <w:rsid w:val="008A2717"/>
    <w:rsid w:val="008A322A"/>
    <w:rsid w:val="008A394A"/>
    <w:rsid w:val="008A3A1A"/>
    <w:rsid w:val="008A5367"/>
    <w:rsid w:val="008A7CC7"/>
    <w:rsid w:val="008B0DFD"/>
    <w:rsid w:val="008B1D97"/>
    <w:rsid w:val="008B29FC"/>
    <w:rsid w:val="008B3269"/>
    <w:rsid w:val="008B3957"/>
    <w:rsid w:val="008B4E86"/>
    <w:rsid w:val="008B6854"/>
    <w:rsid w:val="008B7180"/>
    <w:rsid w:val="008C19C9"/>
    <w:rsid w:val="008C4014"/>
    <w:rsid w:val="008C48F8"/>
    <w:rsid w:val="008C4E17"/>
    <w:rsid w:val="008C66A9"/>
    <w:rsid w:val="008C7DCD"/>
    <w:rsid w:val="008D17D1"/>
    <w:rsid w:val="008D3C2B"/>
    <w:rsid w:val="008D47B0"/>
    <w:rsid w:val="008D58AB"/>
    <w:rsid w:val="008E1AB5"/>
    <w:rsid w:val="008E2DDA"/>
    <w:rsid w:val="008E31A5"/>
    <w:rsid w:val="008E406C"/>
    <w:rsid w:val="008E62D5"/>
    <w:rsid w:val="008E6A66"/>
    <w:rsid w:val="008E7086"/>
    <w:rsid w:val="008E70E4"/>
    <w:rsid w:val="008F003D"/>
    <w:rsid w:val="008F078E"/>
    <w:rsid w:val="008F0A1D"/>
    <w:rsid w:val="008F5558"/>
    <w:rsid w:val="008F67E0"/>
    <w:rsid w:val="008F72F1"/>
    <w:rsid w:val="008F757E"/>
    <w:rsid w:val="00900354"/>
    <w:rsid w:val="00901F2F"/>
    <w:rsid w:val="0090259E"/>
    <w:rsid w:val="00904F3C"/>
    <w:rsid w:val="00906FCD"/>
    <w:rsid w:val="00907283"/>
    <w:rsid w:val="00912104"/>
    <w:rsid w:val="009125EF"/>
    <w:rsid w:val="0091404E"/>
    <w:rsid w:val="009141B4"/>
    <w:rsid w:val="00915944"/>
    <w:rsid w:val="00916470"/>
    <w:rsid w:val="00924853"/>
    <w:rsid w:val="0092630E"/>
    <w:rsid w:val="00927413"/>
    <w:rsid w:val="00930648"/>
    <w:rsid w:val="00930E1F"/>
    <w:rsid w:val="00931B83"/>
    <w:rsid w:val="00932041"/>
    <w:rsid w:val="009333BD"/>
    <w:rsid w:val="0093403C"/>
    <w:rsid w:val="0093459D"/>
    <w:rsid w:val="0093688D"/>
    <w:rsid w:val="009376C2"/>
    <w:rsid w:val="00937CC7"/>
    <w:rsid w:val="00941CA1"/>
    <w:rsid w:val="00941E3E"/>
    <w:rsid w:val="0094287C"/>
    <w:rsid w:val="00946CCC"/>
    <w:rsid w:val="0094706A"/>
    <w:rsid w:val="009503BA"/>
    <w:rsid w:val="00951A78"/>
    <w:rsid w:val="009526DA"/>
    <w:rsid w:val="00953186"/>
    <w:rsid w:val="00953343"/>
    <w:rsid w:val="00953D33"/>
    <w:rsid w:val="00953D9C"/>
    <w:rsid w:val="00955F1A"/>
    <w:rsid w:val="009569F2"/>
    <w:rsid w:val="00957CF6"/>
    <w:rsid w:val="009609B4"/>
    <w:rsid w:val="00962FB4"/>
    <w:rsid w:val="009637E1"/>
    <w:rsid w:val="00963D22"/>
    <w:rsid w:val="00963F0B"/>
    <w:rsid w:val="00964393"/>
    <w:rsid w:val="00964ABA"/>
    <w:rsid w:val="00966399"/>
    <w:rsid w:val="00967062"/>
    <w:rsid w:val="00970CC1"/>
    <w:rsid w:val="009723B3"/>
    <w:rsid w:val="0097328A"/>
    <w:rsid w:val="0097350D"/>
    <w:rsid w:val="00973890"/>
    <w:rsid w:val="009738A1"/>
    <w:rsid w:val="00974B46"/>
    <w:rsid w:val="00975921"/>
    <w:rsid w:val="00976900"/>
    <w:rsid w:val="00977070"/>
    <w:rsid w:val="00977F60"/>
    <w:rsid w:val="00980EEE"/>
    <w:rsid w:val="009829FC"/>
    <w:rsid w:val="0098436C"/>
    <w:rsid w:val="00984587"/>
    <w:rsid w:val="00986A1F"/>
    <w:rsid w:val="00993B90"/>
    <w:rsid w:val="009948E8"/>
    <w:rsid w:val="00994DB4"/>
    <w:rsid w:val="009962BD"/>
    <w:rsid w:val="0099730A"/>
    <w:rsid w:val="009A03E5"/>
    <w:rsid w:val="009A0BED"/>
    <w:rsid w:val="009A0DB8"/>
    <w:rsid w:val="009A11CE"/>
    <w:rsid w:val="009A35BE"/>
    <w:rsid w:val="009A6148"/>
    <w:rsid w:val="009A6CE6"/>
    <w:rsid w:val="009B3F16"/>
    <w:rsid w:val="009B4433"/>
    <w:rsid w:val="009B6756"/>
    <w:rsid w:val="009B7379"/>
    <w:rsid w:val="009C0650"/>
    <w:rsid w:val="009C0667"/>
    <w:rsid w:val="009C2CDB"/>
    <w:rsid w:val="009C3685"/>
    <w:rsid w:val="009C528F"/>
    <w:rsid w:val="009C6EDA"/>
    <w:rsid w:val="009C7354"/>
    <w:rsid w:val="009C7BBC"/>
    <w:rsid w:val="009D065F"/>
    <w:rsid w:val="009D0A96"/>
    <w:rsid w:val="009D1D85"/>
    <w:rsid w:val="009D1EA2"/>
    <w:rsid w:val="009D52CA"/>
    <w:rsid w:val="009D6E68"/>
    <w:rsid w:val="009D7589"/>
    <w:rsid w:val="009E1BF1"/>
    <w:rsid w:val="009E2E76"/>
    <w:rsid w:val="009E30DD"/>
    <w:rsid w:val="009E315E"/>
    <w:rsid w:val="009E6213"/>
    <w:rsid w:val="009E7CC2"/>
    <w:rsid w:val="009F07B1"/>
    <w:rsid w:val="009F0AB9"/>
    <w:rsid w:val="009F0FCE"/>
    <w:rsid w:val="009F1DF5"/>
    <w:rsid w:val="009F2324"/>
    <w:rsid w:val="009F4EC2"/>
    <w:rsid w:val="009F6E31"/>
    <w:rsid w:val="009F74DC"/>
    <w:rsid w:val="00A007E9"/>
    <w:rsid w:val="00A0539B"/>
    <w:rsid w:val="00A06EE8"/>
    <w:rsid w:val="00A07E80"/>
    <w:rsid w:val="00A11679"/>
    <w:rsid w:val="00A17B3C"/>
    <w:rsid w:val="00A2078C"/>
    <w:rsid w:val="00A20DF9"/>
    <w:rsid w:val="00A22662"/>
    <w:rsid w:val="00A22AAF"/>
    <w:rsid w:val="00A2421E"/>
    <w:rsid w:val="00A2548D"/>
    <w:rsid w:val="00A300D6"/>
    <w:rsid w:val="00A308CA"/>
    <w:rsid w:val="00A316CF"/>
    <w:rsid w:val="00A32639"/>
    <w:rsid w:val="00A3295E"/>
    <w:rsid w:val="00A33A34"/>
    <w:rsid w:val="00A33DDD"/>
    <w:rsid w:val="00A35A78"/>
    <w:rsid w:val="00A36ED9"/>
    <w:rsid w:val="00A37D6C"/>
    <w:rsid w:val="00A40635"/>
    <w:rsid w:val="00A440EC"/>
    <w:rsid w:val="00A44549"/>
    <w:rsid w:val="00A459B6"/>
    <w:rsid w:val="00A467FA"/>
    <w:rsid w:val="00A50C51"/>
    <w:rsid w:val="00A51F6D"/>
    <w:rsid w:val="00A5250A"/>
    <w:rsid w:val="00A52BDD"/>
    <w:rsid w:val="00A5602C"/>
    <w:rsid w:val="00A56064"/>
    <w:rsid w:val="00A56A76"/>
    <w:rsid w:val="00A60A4C"/>
    <w:rsid w:val="00A61C70"/>
    <w:rsid w:val="00A64214"/>
    <w:rsid w:val="00A661BD"/>
    <w:rsid w:val="00A67222"/>
    <w:rsid w:val="00A67E65"/>
    <w:rsid w:val="00A705AE"/>
    <w:rsid w:val="00A72767"/>
    <w:rsid w:val="00A72A65"/>
    <w:rsid w:val="00A73EA7"/>
    <w:rsid w:val="00A75DAB"/>
    <w:rsid w:val="00A760E9"/>
    <w:rsid w:val="00A76868"/>
    <w:rsid w:val="00A76C0F"/>
    <w:rsid w:val="00A801B6"/>
    <w:rsid w:val="00A80BFB"/>
    <w:rsid w:val="00A845D4"/>
    <w:rsid w:val="00A84BFD"/>
    <w:rsid w:val="00A86984"/>
    <w:rsid w:val="00A90FCB"/>
    <w:rsid w:val="00A9160C"/>
    <w:rsid w:val="00A9165B"/>
    <w:rsid w:val="00A91742"/>
    <w:rsid w:val="00A9244F"/>
    <w:rsid w:val="00A93C09"/>
    <w:rsid w:val="00A96161"/>
    <w:rsid w:val="00A96983"/>
    <w:rsid w:val="00AA1F5F"/>
    <w:rsid w:val="00AA3C9C"/>
    <w:rsid w:val="00AA44B8"/>
    <w:rsid w:val="00AA4ECF"/>
    <w:rsid w:val="00AA53A4"/>
    <w:rsid w:val="00AA5E16"/>
    <w:rsid w:val="00AA7EDB"/>
    <w:rsid w:val="00AB3F64"/>
    <w:rsid w:val="00AB4975"/>
    <w:rsid w:val="00AB4E15"/>
    <w:rsid w:val="00AB5F2E"/>
    <w:rsid w:val="00AC1402"/>
    <w:rsid w:val="00AC1731"/>
    <w:rsid w:val="00AC1B99"/>
    <w:rsid w:val="00AC6DA3"/>
    <w:rsid w:val="00AD55AD"/>
    <w:rsid w:val="00AD5C41"/>
    <w:rsid w:val="00AD7B1D"/>
    <w:rsid w:val="00AD7D82"/>
    <w:rsid w:val="00AE22C0"/>
    <w:rsid w:val="00AE24B4"/>
    <w:rsid w:val="00AE2B26"/>
    <w:rsid w:val="00AE4100"/>
    <w:rsid w:val="00AF10E7"/>
    <w:rsid w:val="00AF19FD"/>
    <w:rsid w:val="00AF1E86"/>
    <w:rsid w:val="00AF36B3"/>
    <w:rsid w:val="00AF7286"/>
    <w:rsid w:val="00B00261"/>
    <w:rsid w:val="00B01527"/>
    <w:rsid w:val="00B051AC"/>
    <w:rsid w:val="00B07BFC"/>
    <w:rsid w:val="00B100BE"/>
    <w:rsid w:val="00B1087C"/>
    <w:rsid w:val="00B11071"/>
    <w:rsid w:val="00B1142C"/>
    <w:rsid w:val="00B114A7"/>
    <w:rsid w:val="00B115F5"/>
    <w:rsid w:val="00B13176"/>
    <w:rsid w:val="00B139E4"/>
    <w:rsid w:val="00B14485"/>
    <w:rsid w:val="00B17D46"/>
    <w:rsid w:val="00B2167D"/>
    <w:rsid w:val="00B223EE"/>
    <w:rsid w:val="00B251EB"/>
    <w:rsid w:val="00B252A7"/>
    <w:rsid w:val="00B267DD"/>
    <w:rsid w:val="00B26D74"/>
    <w:rsid w:val="00B27F90"/>
    <w:rsid w:val="00B330E4"/>
    <w:rsid w:val="00B335A0"/>
    <w:rsid w:val="00B35FF4"/>
    <w:rsid w:val="00B40D8F"/>
    <w:rsid w:val="00B419A3"/>
    <w:rsid w:val="00B42969"/>
    <w:rsid w:val="00B42F0D"/>
    <w:rsid w:val="00B43618"/>
    <w:rsid w:val="00B4535B"/>
    <w:rsid w:val="00B4579B"/>
    <w:rsid w:val="00B469A7"/>
    <w:rsid w:val="00B50A4A"/>
    <w:rsid w:val="00B519A0"/>
    <w:rsid w:val="00B51E93"/>
    <w:rsid w:val="00B5338D"/>
    <w:rsid w:val="00B53CDC"/>
    <w:rsid w:val="00B565C9"/>
    <w:rsid w:val="00B5726E"/>
    <w:rsid w:val="00B60B0F"/>
    <w:rsid w:val="00B62C81"/>
    <w:rsid w:val="00B62F77"/>
    <w:rsid w:val="00B63CA4"/>
    <w:rsid w:val="00B65719"/>
    <w:rsid w:val="00B65A0E"/>
    <w:rsid w:val="00B66411"/>
    <w:rsid w:val="00B669CD"/>
    <w:rsid w:val="00B670D2"/>
    <w:rsid w:val="00B67A3D"/>
    <w:rsid w:val="00B709A5"/>
    <w:rsid w:val="00B71D0E"/>
    <w:rsid w:val="00B726FE"/>
    <w:rsid w:val="00B728CE"/>
    <w:rsid w:val="00B7355B"/>
    <w:rsid w:val="00B73B11"/>
    <w:rsid w:val="00B7724B"/>
    <w:rsid w:val="00B77A58"/>
    <w:rsid w:val="00B8257E"/>
    <w:rsid w:val="00B82598"/>
    <w:rsid w:val="00B83333"/>
    <w:rsid w:val="00B83B22"/>
    <w:rsid w:val="00B84E95"/>
    <w:rsid w:val="00B856FD"/>
    <w:rsid w:val="00B86236"/>
    <w:rsid w:val="00B8642D"/>
    <w:rsid w:val="00B86FBA"/>
    <w:rsid w:val="00B87D4B"/>
    <w:rsid w:val="00B906BC"/>
    <w:rsid w:val="00B9179E"/>
    <w:rsid w:val="00B92CD4"/>
    <w:rsid w:val="00B9334E"/>
    <w:rsid w:val="00B942F2"/>
    <w:rsid w:val="00B949C7"/>
    <w:rsid w:val="00B956E2"/>
    <w:rsid w:val="00B95809"/>
    <w:rsid w:val="00BA0CE9"/>
    <w:rsid w:val="00BA1663"/>
    <w:rsid w:val="00BA7AE1"/>
    <w:rsid w:val="00BA7BBC"/>
    <w:rsid w:val="00BB0505"/>
    <w:rsid w:val="00BB064B"/>
    <w:rsid w:val="00BB2CD4"/>
    <w:rsid w:val="00BB387B"/>
    <w:rsid w:val="00BB493A"/>
    <w:rsid w:val="00BB4BC2"/>
    <w:rsid w:val="00BB71EC"/>
    <w:rsid w:val="00BC02F1"/>
    <w:rsid w:val="00BC0575"/>
    <w:rsid w:val="00BC161E"/>
    <w:rsid w:val="00BC1B28"/>
    <w:rsid w:val="00BC2E4F"/>
    <w:rsid w:val="00BC42F8"/>
    <w:rsid w:val="00BC47E6"/>
    <w:rsid w:val="00BC4C97"/>
    <w:rsid w:val="00BC558B"/>
    <w:rsid w:val="00BC6768"/>
    <w:rsid w:val="00BC7FA9"/>
    <w:rsid w:val="00BD0025"/>
    <w:rsid w:val="00BD1500"/>
    <w:rsid w:val="00BD1552"/>
    <w:rsid w:val="00BD1F2C"/>
    <w:rsid w:val="00BD2396"/>
    <w:rsid w:val="00BD5326"/>
    <w:rsid w:val="00BD672F"/>
    <w:rsid w:val="00BD7015"/>
    <w:rsid w:val="00BD7D2A"/>
    <w:rsid w:val="00BD7D74"/>
    <w:rsid w:val="00BE18F3"/>
    <w:rsid w:val="00BE2649"/>
    <w:rsid w:val="00BE7890"/>
    <w:rsid w:val="00BF0D2B"/>
    <w:rsid w:val="00BF170E"/>
    <w:rsid w:val="00BF2A19"/>
    <w:rsid w:val="00C0019C"/>
    <w:rsid w:val="00C040A1"/>
    <w:rsid w:val="00C0473F"/>
    <w:rsid w:val="00C04A58"/>
    <w:rsid w:val="00C05560"/>
    <w:rsid w:val="00C05818"/>
    <w:rsid w:val="00C05946"/>
    <w:rsid w:val="00C0613C"/>
    <w:rsid w:val="00C07313"/>
    <w:rsid w:val="00C07A51"/>
    <w:rsid w:val="00C07EC4"/>
    <w:rsid w:val="00C07F0A"/>
    <w:rsid w:val="00C10B9C"/>
    <w:rsid w:val="00C11001"/>
    <w:rsid w:val="00C117D5"/>
    <w:rsid w:val="00C127EB"/>
    <w:rsid w:val="00C13408"/>
    <w:rsid w:val="00C1380B"/>
    <w:rsid w:val="00C142FB"/>
    <w:rsid w:val="00C179B2"/>
    <w:rsid w:val="00C17E73"/>
    <w:rsid w:val="00C20226"/>
    <w:rsid w:val="00C21358"/>
    <w:rsid w:val="00C214AD"/>
    <w:rsid w:val="00C2194B"/>
    <w:rsid w:val="00C21A86"/>
    <w:rsid w:val="00C2225C"/>
    <w:rsid w:val="00C222C7"/>
    <w:rsid w:val="00C253C0"/>
    <w:rsid w:val="00C31DF9"/>
    <w:rsid w:val="00C32CB3"/>
    <w:rsid w:val="00C33076"/>
    <w:rsid w:val="00C34234"/>
    <w:rsid w:val="00C359DB"/>
    <w:rsid w:val="00C36E7C"/>
    <w:rsid w:val="00C407D8"/>
    <w:rsid w:val="00C42989"/>
    <w:rsid w:val="00C436E0"/>
    <w:rsid w:val="00C43BA4"/>
    <w:rsid w:val="00C44807"/>
    <w:rsid w:val="00C448C5"/>
    <w:rsid w:val="00C45993"/>
    <w:rsid w:val="00C45C3A"/>
    <w:rsid w:val="00C46326"/>
    <w:rsid w:val="00C46DF6"/>
    <w:rsid w:val="00C47D4C"/>
    <w:rsid w:val="00C50C12"/>
    <w:rsid w:val="00C52E00"/>
    <w:rsid w:val="00C53598"/>
    <w:rsid w:val="00C55090"/>
    <w:rsid w:val="00C56263"/>
    <w:rsid w:val="00C563C8"/>
    <w:rsid w:val="00C56410"/>
    <w:rsid w:val="00C56F85"/>
    <w:rsid w:val="00C60748"/>
    <w:rsid w:val="00C636A4"/>
    <w:rsid w:val="00C63A9D"/>
    <w:rsid w:val="00C65B72"/>
    <w:rsid w:val="00C70400"/>
    <w:rsid w:val="00C71327"/>
    <w:rsid w:val="00C715C9"/>
    <w:rsid w:val="00C75D80"/>
    <w:rsid w:val="00C773AB"/>
    <w:rsid w:val="00C77F3B"/>
    <w:rsid w:val="00C8069E"/>
    <w:rsid w:val="00C80844"/>
    <w:rsid w:val="00C80AB7"/>
    <w:rsid w:val="00C81DDE"/>
    <w:rsid w:val="00C82478"/>
    <w:rsid w:val="00C841EF"/>
    <w:rsid w:val="00C84A2E"/>
    <w:rsid w:val="00C84BD4"/>
    <w:rsid w:val="00C85187"/>
    <w:rsid w:val="00C85CEB"/>
    <w:rsid w:val="00C86569"/>
    <w:rsid w:val="00C874C2"/>
    <w:rsid w:val="00C87BB4"/>
    <w:rsid w:val="00C910A9"/>
    <w:rsid w:val="00C915F8"/>
    <w:rsid w:val="00C9319F"/>
    <w:rsid w:val="00C94245"/>
    <w:rsid w:val="00C97C02"/>
    <w:rsid w:val="00CA0508"/>
    <w:rsid w:val="00CA058B"/>
    <w:rsid w:val="00CA1370"/>
    <w:rsid w:val="00CA2719"/>
    <w:rsid w:val="00CA275E"/>
    <w:rsid w:val="00CA28FD"/>
    <w:rsid w:val="00CA43A2"/>
    <w:rsid w:val="00CA53FD"/>
    <w:rsid w:val="00CA5DAB"/>
    <w:rsid w:val="00CB0435"/>
    <w:rsid w:val="00CB1FF8"/>
    <w:rsid w:val="00CB216E"/>
    <w:rsid w:val="00CB2EB0"/>
    <w:rsid w:val="00CB5FF3"/>
    <w:rsid w:val="00CB6DAF"/>
    <w:rsid w:val="00CB7E47"/>
    <w:rsid w:val="00CC0530"/>
    <w:rsid w:val="00CC0617"/>
    <w:rsid w:val="00CC18B6"/>
    <w:rsid w:val="00CC199E"/>
    <w:rsid w:val="00CC334B"/>
    <w:rsid w:val="00CC4947"/>
    <w:rsid w:val="00CC56D8"/>
    <w:rsid w:val="00CC7D5E"/>
    <w:rsid w:val="00CD08DE"/>
    <w:rsid w:val="00CD0B0D"/>
    <w:rsid w:val="00CD10F1"/>
    <w:rsid w:val="00CD13F3"/>
    <w:rsid w:val="00CD2846"/>
    <w:rsid w:val="00CD3885"/>
    <w:rsid w:val="00CD3B00"/>
    <w:rsid w:val="00CD5BE5"/>
    <w:rsid w:val="00CD6560"/>
    <w:rsid w:val="00CD6B49"/>
    <w:rsid w:val="00CD78CA"/>
    <w:rsid w:val="00CE046E"/>
    <w:rsid w:val="00CE06FE"/>
    <w:rsid w:val="00CE1031"/>
    <w:rsid w:val="00CE1EF4"/>
    <w:rsid w:val="00CE26B8"/>
    <w:rsid w:val="00CE3C65"/>
    <w:rsid w:val="00CE4807"/>
    <w:rsid w:val="00CE4E0D"/>
    <w:rsid w:val="00CE53BB"/>
    <w:rsid w:val="00CE73EC"/>
    <w:rsid w:val="00CE796D"/>
    <w:rsid w:val="00CF1D23"/>
    <w:rsid w:val="00CF3310"/>
    <w:rsid w:val="00CF41F2"/>
    <w:rsid w:val="00CF47E2"/>
    <w:rsid w:val="00CF68D4"/>
    <w:rsid w:val="00CF6A13"/>
    <w:rsid w:val="00CF753E"/>
    <w:rsid w:val="00D0042F"/>
    <w:rsid w:val="00D00EB8"/>
    <w:rsid w:val="00D015E7"/>
    <w:rsid w:val="00D0273A"/>
    <w:rsid w:val="00D0291F"/>
    <w:rsid w:val="00D03803"/>
    <w:rsid w:val="00D03B55"/>
    <w:rsid w:val="00D06041"/>
    <w:rsid w:val="00D06099"/>
    <w:rsid w:val="00D07DE3"/>
    <w:rsid w:val="00D07E26"/>
    <w:rsid w:val="00D10EAB"/>
    <w:rsid w:val="00D115F5"/>
    <w:rsid w:val="00D13186"/>
    <w:rsid w:val="00D13EFD"/>
    <w:rsid w:val="00D14EEF"/>
    <w:rsid w:val="00D15CA4"/>
    <w:rsid w:val="00D1635D"/>
    <w:rsid w:val="00D173C6"/>
    <w:rsid w:val="00D17B14"/>
    <w:rsid w:val="00D206D9"/>
    <w:rsid w:val="00D20768"/>
    <w:rsid w:val="00D20BE5"/>
    <w:rsid w:val="00D23035"/>
    <w:rsid w:val="00D23ABB"/>
    <w:rsid w:val="00D261B9"/>
    <w:rsid w:val="00D2710B"/>
    <w:rsid w:val="00D27CFF"/>
    <w:rsid w:val="00D27DE4"/>
    <w:rsid w:val="00D313E5"/>
    <w:rsid w:val="00D32702"/>
    <w:rsid w:val="00D33FB9"/>
    <w:rsid w:val="00D36337"/>
    <w:rsid w:val="00D378D9"/>
    <w:rsid w:val="00D4073E"/>
    <w:rsid w:val="00D416F7"/>
    <w:rsid w:val="00D441EC"/>
    <w:rsid w:val="00D45892"/>
    <w:rsid w:val="00D518D0"/>
    <w:rsid w:val="00D53EBA"/>
    <w:rsid w:val="00D55C67"/>
    <w:rsid w:val="00D55F2B"/>
    <w:rsid w:val="00D56A95"/>
    <w:rsid w:val="00D56D1F"/>
    <w:rsid w:val="00D57FA9"/>
    <w:rsid w:val="00D6022C"/>
    <w:rsid w:val="00D61496"/>
    <w:rsid w:val="00D614E0"/>
    <w:rsid w:val="00D63161"/>
    <w:rsid w:val="00D63ACC"/>
    <w:rsid w:val="00D645EC"/>
    <w:rsid w:val="00D6493F"/>
    <w:rsid w:val="00D6559E"/>
    <w:rsid w:val="00D6610D"/>
    <w:rsid w:val="00D673D6"/>
    <w:rsid w:val="00D67B1E"/>
    <w:rsid w:val="00D70A08"/>
    <w:rsid w:val="00D71E26"/>
    <w:rsid w:val="00D73F22"/>
    <w:rsid w:val="00D741ED"/>
    <w:rsid w:val="00D74387"/>
    <w:rsid w:val="00D77046"/>
    <w:rsid w:val="00D7726F"/>
    <w:rsid w:val="00D83815"/>
    <w:rsid w:val="00D8517F"/>
    <w:rsid w:val="00D864E6"/>
    <w:rsid w:val="00D91D29"/>
    <w:rsid w:val="00D958A6"/>
    <w:rsid w:val="00D95F88"/>
    <w:rsid w:val="00D96F4A"/>
    <w:rsid w:val="00D97F1A"/>
    <w:rsid w:val="00DA1277"/>
    <w:rsid w:val="00DA1562"/>
    <w:rsid w:val="00DA4663"/>
    <w:rsid w:val="00DA5D22"/>
    <w:rsid w:val="00DA6FD7"/>
    <w:rsid w:val="00DB11D8"/>
    <w:rsid w:val="00DB283D"/>
    <w:rsid w:val="00DB3660"/>
    <w:rsid w:val="00DB40B3"/>
    <w:rsid w:val="00DB53A2"/>
    <w:rsid w:val="00DB6545"/>
    <w:rsid w:val="00DB6F97"/>
    <w:rsid w:val="00DC020D"/>
    <w:rsid w:val="00DC08B4"/>
    <w:rsid w:val="00DC1F9C"/>
    <w:rsid w:val="00DC2D32"/>
    <w:rsid w:val="00DC4634"/>
    <w:rsid w:val="00DC6131"/>
    <w:rsid w:val="00DC6D07"/>
    <w:rsid w:val="00DC735E"/>
    <w:rsid w:val="00DD1280"/>
    <w:rsid w:val="00DD1B63"/>
    <w:rsid w:val="00DD1CCC"/>
    <w:rsid w:val="00DD39F0"/>
    <w:rsid w:val="00DD4AA6"/>
    <w:rsid w:val="00DD5A79"/>
    <w:rsid w:val="00DD5B1F"/>
    <w:rsid w:val="00DD7D35"/>
    <w:rsid w:val="00DE0CF2"/>
    <w:rsid w:val="00DE1A2E"/>
    <w:rsid w:val="00DE4B0B"/>
    <w:rsid w:val="00DE5A85"/>
    <w:rsid w:val="00DE5B6F"/>
    <w:rsid w:val="00DE60B6"/>
    <w:rsid w:val="00DE7DFF"/>
    <w:rsid w:val="00DF1F3E"/>
    <w:rsid w:val="00DF28A5"/>
    <w:rsid w:val="00DF2EAD"/>
    <w:rsid w:val="00DF3685"/>
    <w:rsid w:val="00DF443F"/>
    <w:rsid w:val="00DF4D23"/>
    <w:rsid w:val="00DF541B"/>
    <w:rsid w:val="00DF60B7"/>
    <w:rsid w:val="00E00D54"/>
    <w:rsid w:val="00E015B2"/>
    <w:rsid w:val="00E02E6C"/>
    <w:rsid w:val="00E038CC"/>
    <w:rsid w:val="00E04283"/>
    <w:rsid w:val="00E044A5"/>
    <w:rsid w:val="00E05B12"/>
    <w:rsid w:val="00E05B32"/>
    <w:rsid w:val="00E06C30"/>
    <w:rsid w:val="00E07142"/>
    <w:rsid w:val="00E10DE7"/>
    <w:rsid w:val="00E10E44"/>
    <w:rsid w:val="00E125D5"/>
    <w:rsid w:val="00E12AF6"/>
    <w:rsid w:val="00E12E1A"/>
    <w:rsid w:val="00E14388"/>
    <w:rsid w:val="00E15995"/>
    <w:rsid w:val="00E20732"/>
    <w:rsid w:val="00E22B71"/>
    <w:rsid w:val="00E238E9"/>
    <w:rsid w:val="00E23B9A"/>
    <w:rsid w:val="00E2407A"/>
    <w:rsid w:val="00E26B86"/>
    <w:rsid w:val="00E2722C"/>
    <w:rsid w:val="00E30196"/>
    <w:rsid w:val="00E3160D"/>
    <w:rsid w:val="00E3165C"/>
    <w:rsid w:val="00E31D26"/>
    <w:rsid w:val="00E32AC9"/>
    <w:rsid w:val="00E348A2"/>
    <w:rsid w:val="00E40528"/>
    <w:rsid w:val="00E40BDC"/>
    <w:rsid w:val="00E415F8"/>
    <w:rsid w:val="00E415FD"/>
    <w:rsid w:val="00E4266C"/>
    <w:rsid w:val="00E4330E"/>
    <w:rsid w:val="00E43B9A"/>
    <w:rsid w:val="00E4416C"/>
    <w:rsid w:val="00E4508C"/>
    <w:rsid w:val="00E46136"/>
    <w:rsid w:val="00E46AF0"/>
    <w:rsid w:val="00E51EBD"/>
    <w:rsid w:val="00E53AA5"/>
    <w:rsid w:val="00E5448E"/>
    <w:rsid w:val="00E54987"/>
    <w:rsid w:val="00E56AFF"/>
    <w:rsid w:val="00E57422"/>
    <w:rsid w:val="00E60825"/>
    <w:rsid w:val="00E60F38"/>
    <w:rsid w:val="00E62BCE"/>
    <w:rsid w:val="00E63321"/>
    <w:rsid w:val="00E635C7"/>
    <w:rsid w:val="00E63672"/>
    <w:rsid w:val="00E64CF9"/>
    <w:rsid w:val="00E67052"/>
    <w:rsid w:val="00E673E8"/>
    <w:rsid w:val="00E67497"/>
    <w:rsid w:val="00E70EA1"/>
    <w:rsid w:val="00E715B6"/>
    <w:rsid w:val="00E71E89"/>
    <w:rsid w:val="00E71F68"/>
    <w:rsid w:val="00E82A13"/>
    <w:rsid w:val="00E83B1E"/>
    <w:rsid w:val="00E840B7"/>
    <w:rsid w:val="00E847F7"/>
    <w:rsid w:val="00E84848"/>
    <w:rsid w:val="00E85C8D"/>
    <w:rsid w:val="00E860ED"/>
    <w:rsid w:val="00E86B48"/>
    <w:rsid w:val="00E907CB"/>
    <w:rsid w:val="00E90B48"/>
    <w:rsid w:val="00E90B4D"/>
    <w:rsid w:val="00E95EE6"/>
    <w:rsid w:val="00EA0A61"/>
    <w:rsid w:val="00EA1069"/>
    <w:rsid w:val="00EA25F8"/>
    <w:rsid w:val="00EA71EC"/>
    <w:rsid w:val="00EB0BFD"/>
    <w:rsid w:val="00EB0F16"/>
    <w:rsid w:val="00EB1A14"/>
    <w:rsid w:val="00EB1CF5"/>
    <w:rsid w:val="00EB2482"/>
    <w:rsid w:val="00EB2744"/>
    <w:rsid w:val="00EB30A3"/>
    <w:rsid w:val="00EB6AED"/>
    <w:rsid w:val="00EC1076"/>
    <w:rsid w:val="00EC1E3A"/>
    <w:rsid w:val="00EC3108"/>
    <w:rsid w:val="00EC37A7"/>
    <w:rsid w:val="00EC43BC"/>
    <w:rsid w:val="00EC77C3"/>
    <w:rsid w:val="00EC7CDD"/>
    <w:rsid w:val="00ED1B05"/>
    <w:rsid w:val="00ED23E1"/>
    <w:rsid w:val="00ED2BEB"/>
    <w:rsid w:val="00ED3FD8"/>
    <w:rsid w:val="00ED40A0"/>
    <w:rsid w:val="00ED4231"/>
    <w:rsid w:val="00ED52C4"/>
    <w:rsid w:val="00ED6651"/>
    <w:rsid w:val="00ED6878"/>
    <w:rsid w:val="00ED6DBB"/>
    <w:rsid w:val="00ED719D"/>
    <w:rsid w:val="00ED7863"/>
    <w:rsid w:val="00EE094D"/>
    <w:rsid w:val="00EE1077"/>
    <w:rsid w:val="00EE15E5"/>
    <w:rsid w:val="00EE250A"/>
    <w:rsid w:val="00EE4183"/>
    <w:rsid w:val="00EE6477"/>
    <w:rsid w:val="00EE7780"/>
    <w:rsid w:val="00EE7EB9"/>
    <w:rsid w:val="00EF0683"/>
    <w:rsid w:val="00EF1042"/>
    <w:rsid w:val="00EF5686"/>
    <w:rsid w:val="00EF6475"/>
    <w:rsid w:val="00EF6D88"/>
    <w:rsid w:val="00EF7FCC"/>
    <w:rsid w:val="00F01A03"/>
    <w:rsid w:val="00F0335C"/>
    <w:rsid w:val="00F03406"/>
    <w:rsid w:val="00F03665"/>
    <w:rsid w:val="00F040F1"/>
    <w:rsid w:val="00F04F44"/>
    <w:rsid w:val="00F10C9D"/>
    <w:rsid w:val="00F13FDF"/>
    <w:rsid w:val="00F148F9"/>
    <w:rsid w:val="00F1623C"/>
    <w:rsid w:val="00F176F0"/>
    <w:rsid w:val="00F2027D"/>
    <w:rsid w:val="00F212DD"/>
    <w:rsid w:val="00F24562"/>
    <w:rsid w:val="00F245C3"/>
    <w:rsid w:val="00F245D8"/>
    <w:rsid w:val="00F24ACA"/>
    <w:rsid w:val="00F25A44"/>
    <w:rsid w:val="00F25AA1"/>
    <w:rsid w:val="00F27A41"/>
    <w:rsid w:val="00F311D5"/>
    <w:rsid w:val="00F31D00"/>
    <w:rsid w:val="00F336FE"/>
    <w:rsid w:val="00F33AD2"/>
    <w:rsid w:val="00F34B85"/>
    <w:rsid w:val="00F35167"/>
    <w:rsid w:val="00F3568D"/>
    <w:rsid w:val="00F35B59"/>
    <w:rsid w:val="00F360EA"/>
    <w:rsid w:val="00F40115"/>
    <w:rsid w:val="00F43F7A"/>
    <w:rsid w:val="00F46C6F"/>
    <w:rsid w:val="00F47363"/>
    <w:rsid w:val="00F47E06"/>
    <w:rsid w:val="00F505C7"/>
    <w:rsid w:val="00F50BA2"/>
    <w:rsid w:val="00F51ABC"/>
    <w:rsid w:val="00F527D7"/>
    <w:rsid w:val="00F52B65"/>
    <w:rsid w:val="00F52D55"/>
    <w:rsid w:val="00F54E80"/>
    <w:rsid w:val="00F56E4D"/>
    <w:rsid w:val="00F574A3"/>
    <w:rsid w:val="00F64700"/>
    <w:rsid w:val="00F6521F"/>
    <w:rsid w:val="00F70FAD"/>
    <w:rsid w:val="00F7504B"/>
    <w:rsid w:val="00F767D5"/>
    <w:rsid w:val="00F7708C"/>
    <w:rsid w:val="00F816B5"/>
    <w:rsid w:val="00F81ACF"/>
    <w:rsid w:val="00F854CF"/>
    <w:rsid w:val="00F87E08"/>
    <w:rsid w:val="00F91EFE"/>
    <w:rsid w:val="00F92DA1"/>
    <w:rsid w:val="00F93DD0"/>
    <w:rsid w:val="00F93E68"/>
    <w:rsid w:val="00F96806"/>
    <w:rsid w:val="00F9738D"/>
    <w:rsid w:val="00FA04B9"/>
    <w:rsid w:val="00FA09DB"/>
    <w:rsid w:val="00FA6E35"/>
    <w:rsid w:val="00FA7892"/>
    <w:rsid w:val="00FB1588"/>
    <w:rsid w:val="00FB274F"/>
    <w:rsid w:val="00FB430F"/>
    <w:rsid w:val="00FB4B87"/>
    <w:rsid w:val="00FB69BD"/>
    <w:rsid w:val="00FB71F9"/>
    <w:rsid w:val="00FB779A"/>
    <w:rsid w:val="00FB77A3"/>
    <w:rsid w:val="00FC176D"/>
    <w:rsid w:val="00FC390F"/>
    <w:rsid w:val="00FC4A3C"/>
    <w:rsid w:val="00FC6C08"/>
    <w:rsid w:val="00FD10D2"/>
    <w:rsid w:val="00FD4A64"/>
    <w:rsid w:val="00FD4C4F"/>
    <w:rsid w:val="00FD60A7"/>
    <w:rsid w:val="00FE00BE"/>
    <w:rsid w:val="00FE2457"/>
    <w:rsid w:val="00FE2F13"/>
    <w:rsid w:val="00FE3DFE"/>
    <w:rsid w:val="00FE5051"/>
    <w:rsid w:val="00FE5430"/>
    <w:rsid w:val="00FE5AF1"/>
    <w:rsid w:val="00FE619E"/>
    <w:rsid w:val="00FE672F"/>
    <w:rsid w:val="00FE6E89"/>
    <w:rsid w:val="00FF0838"/>
    <w:rsid w:val="00FF1B17"/>
    <w:rsid w:val="00FF3DCB"/>
    <w:rsid w:val="00FF3ECA"/>
    <w:rsid w:val="00FF6EA9"/>
    <w:rsid w:val="00FF77A0"/>
    <w:rsid w:val="00FF7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EE4F55-130D-4B15-BDAC-5B02E056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3B9A"/>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7E5E3F"/>
    <w:pPr>
      <w:ind w:left="720"/>
      <w:contextualSpacing/>
    </w:pPr>
  </w:style>
  <w:style w:type="character" w:styleId="a5">
    <w:name w:val="Hyperlink"/>
    <w:basedOn w:val="a1"/>
    <w:uiPriority w:val="99"/>
    <w:unhideWhenUsed/>
    <w:rsid w:val="009569F2"/>
    <w:rPr>
      <w:color w:val="0563C1" w:themeColor="hyperlink"/>
      <w:u w:val="single"/>
    </w:rPr>
  </w:style>
  <w:style w:type="paragraph" w:customStyle="1" w:styleId="a">
    <w:name w:val="Пункт_пост"/>
    <w:basedOn w:val="a0"/>
    <w:rsid w:val="00B8257E"/>
    <w:pPr>
      <w:numPr>
        <w:numId w:val="1"/>
      </w:numPr>
      <w:spacing w:before="120" w:after="0" w:line="240" w:lineRule="auto"/>
      <w:jc w:val="both"/>
    </w:pPr>
    <w:rPr>
      <w:rFonts w:ascii="Times New Roman" w:eastAsia="Times New Roman" w:hAnsi="Times New Roman" w:cs="Times New Roman"/>
      <w:sz w:val="26"/>
      <w:szCs w:val="24"/>
      <w:lang w:eastAsia="ru-RU"/>
    </w:rPr>
  </w:style>
  <w:style w:type="paragraph" w:styleId="2">
    <w:name w:val="Body Text Indent 2"/>
    <w:basedOn w:val="a0"/>
    <w:link w:val="20"/>
    <w:uiPriority w:val="99"/>
    <w:unhideWhenUsed/>
    <w:rsid w:val="00B8257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1"/>
    <w:link w:val="2"/>
    <w:uiPriority w:val="99"/>
    <w:rsid w:val="00B8257E"/>
    <w:rPr>
      <w:rFonts w:ascii="Times New Roman" w:eastAsia="Times New Roman" w:hAnsi="Times New Roman" w:cs="Times New Roman"/>
      <w:sz w:val="24"/>
      <w:szCs w:val="24"/>
      <w:lang w:val="x-none" w:eastAsia="x-none"/>
    </w:rPr>
  </w:style>
  <w:style w:type="paragraph" w:styleId="3">
    <w:name w:val="Body Text 3"/>
    <w:basedOn w:val="a0"/>
    <w:link w:val="30"/>
    <w:rsid w:val="003210A8"/>
    <w:pPr>
      <w:spacing w:after="120" w:line="240" w:lineRule="auto"/>
    </w:pPr>
    <w:rPr>
      <w:rFonts w:ascii="Times New Roman" w:eastAsia="Times New Roman" w:hAnsi="Times New Roman" w:cs="Times New Roman"/>
      <w:sz w:val="16"/>
      <w:szCs w:val="16"/>
      <w:lang w:val="x-none" w:eastAsia="x-none"/>
    </w:rPr>
  </w:style>
  <w:style w:type="character" w:customStyle="1" w:styleId="30">
    <w:name w:val="Основной текст 3 Знак"/>
    <w:basedOn w:val="a1"/>
    <w:link w:val="3"/>
    <w:rsid w:val="003210A8"/>
    <w:rPr>
      <w:rFonts w:ascii="Times New Roman" w:eastAsia="Times New Roman" w:hAnsi="Times New Roman" w:cs="Times New Roman"/>
      <w:sz w:val="16"/>
      <w:szCs w:val="16"/>
      <w:lang w:val="x-none" w:eastAsia="x-none"/>
    </w:rPr>
  </w:style>
  <w:style w:type="paragraph" w:styleId="a6">
    <w:name w:val="Balloon Text"/>
    <w:basedOn w:val="a0"/>
    <w:link w:val="a7"/>
    <w:uiPriority w:val="99"/>
    <w:semiHidden/>
    <w:unhideWhenUsed/>
    <w:rsid w:val="00730030"/>
    <w:pPr>
      <w:spacing w:after="0" w:line="240" w:lineRule="auto"/>
    </w:pPr>
    <w:rPr>
      <w:rFonts w:ascii="Segoe UI" w:hAnsi="Segoe UI" w:cs="Segoe UI"/>
      <w:sz w:val="18"/>
      <w:szCs w:val="18"/>
    </w:rPr>
  </w:style>
  <w:style w:type="character" w:customStyle="1" w:styleId="a7">
    <w:name w:val="Текст выноски Знак"/>
    <w:basedOn w:val="a1"/>
    <w:link w:val="a6"/>
    <w:uiPriority w:val="99"/>
    <w:semiHidden/>
    <w:rsid w:val="00730030"/>
    <w:rPr>
      <w:rFonts w:ascii="Segoe UI" w:hAnsi="Segoe UI" w:cs="Segoe UI"/>
      <w:sz w:val="18"/>
      <w:szCs w:val="18"/>
    </w:rPr>
  </w:style>
  <w:style w:type="paragraph" w:styleId="a8">
    <w:name w:val="No Spacing"/>
    <w:uiPriority w:val="1"/>
    <w:qFormat/>
    <w:rsid w:val="006448BF"/>
    <w:pPr>
      <w:spacing w:after="0" w:line="240" w:lineRule="auto"/>
    </w:pPr>
    <w:rPr>
      <w:rFonts w:ascii="Times New Roman" w:eastAsia="Times New Roman" w:hAnsi="Times New Roman" w:cs="Times New Roman"/>
      <w:sz w:val="24"/>
      <w:szCs w:val="24"/>
      <w:lang w:eastAsia="ru-RU"/>
    </w:rPr>
  </w:style>
  <w:style w:type="paragraph" w:styleId="a9">
    <w:name w:val="Revision"/>
    <w:hidden/>
    <w:uiPriority w:val="99"/>
    <w:semiHidden/>
    <w:rsid w:val="007A14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36494">
      <w:bodyDiv w:val="1"/>
      <w:marLeft w:val="0"/>
      <w:marRight w:val="0"/>
      <w:marTop w:val="0"/>
      <w:marBottom w:val="0"/>
      <w:divBdr>
        <w:top w:val="none" w:sz="0" w:space="0" w:color="auto"/>
        <w:left w:val="none" w:sz="0" w:space="0" w:color="auto"/>
        <w:bottom w:val="none" w:sz="0" w:space="0" w:color="auto"/>
        <w:right w:val="none" w:sz="0" w:space="0" w:color="auto"/>
      </w:divBdr>
      <w:divsChild>
        <w:div w:id="1981766729">
          <w:marLeft w:val="0"/>
          <w:marRight w:val="0"/>
          <w:marTop w:val="0"/>
          <w:marBottom w:val="0"/>
          <w:divBdr>
            <w:top w:val="none" w:sz="0" w:space="0" w:color="auto"/>
            <w:left w:val="none" w:sz="0" w:space="0" w:color="auto"/>
            <w:bottom w:val="none" w:sz="0" w:space="0" w:color="auto"/>
            <w:right w:val="none" w:sz="0" w:space="0" w:color="auto"/>
          </w:divBdr>
          <w:divsChild>
            <w:div w:id="1695155840">
              <w:marLeft w:val="0"/>
              <w:marRight w:val="0"/>
              <w:marTop w:val="0"/>
              <w:marBottom w:val="0"/>
              <w:divBdr>
                <w:top w:val="none" w:sz="0" w:space="0" w:color="auto"/>
                <w:left w:val="none" w:sz="0" w:space="0" w:color="auto"/>
                <w:bottom w:val="none" w:sz="0" w:space="0" w:color="auto"/>
                <w:right w:val="none" w:sz="0" w:space="0" w:color="auto"/>
              </w:divBdr>
              <w:divsChild>
                <w:div w:id="724179846">
                  <w:marLeft w:val="0"/>
                  <w:marRight w:val="0"/>
                  <w:marTop w:val="0"/>
                  <w:marBottom w:val="0"/>
                  <w:divBdr>
                    <w:top w:val="none" w:sz="0" w:space="0" w:color="auto"/>
                    <w:left w:val="none" w:sz="0" w:space="0" w:color="auto"/>
                    <w:bottom w:val="none" w:sz="0" w:space="0" w:color="auto"/>
                    <w:right w:val="none" w:sz="0" w:space="0" w:color="auto"/>
                  </w:divBdr>
                  <w:divsChild>
                    <w:div w:id="346712298">
                      <w:marLeft w:val="0"/>
                      <w:marRight w:val="0"/>
                      <w:marTop w:val="0"/>
                      <w:marBottom w:val="0"/>
                      <w:divBdr>
                        <w:top w:val="none" w:sz="0" w:space="0" w:color="auto"/>
                        <w:left w:val="none" w:sz="0" w:space="0" w:color="auto"/>
                        <w:bottom w:val="none" w:sz="0" w:space="0" w:color="auto"/>
                        <w:right w:val="none" w:sz="0" w:space="0" w:color="auto"/>
                      </w:divBdr>
                    </w:div>
                    <w:div w:id="1533569453">
                      <w:marLeft w:val="0"/>
                      <w:marRight w:val="0"/>
                      <w:marTop w:val="0"/>
                      <w:marBottom w:val="0"/>
                      <w:divBdr>
                        <w:top w:val="none" w:sz="0" w:space="0" w:color="auto"/>
                        <w:left w:val="none" w:sz="0" w:space="0" w:color="auto"/>
                        <w:bottom w:val="none" w:sz="0" w:space="0" w:color="auto"/>
                        <w:right w:val="none" w:sz="0" w:space="0" w:color="auto"/>
                      </w:divBdr>
                      <w:divsChild>
                        <w:div w:id="21901260">
                          <w:marLeft w:val="0"/>
                          <w:marRight w:val="0"/>
                          <w:marTop w:val="0"/>
                          <w:marBottom w:val="0"/>
                          <w:divBdr>
                            <w:top w:val="none" w:sz="0" w:space="0" w:color="auto"/>
                            <w:left w:val="none" w:sz="0" w:space="0" w:color="auto"/>
                            <w:bottom w:val="none" w:sz="0" w:space="0" w:color="auto"/>
                            <w:right w:val="none" w:sz="0" w:space="0" w:color="auto"/>
                          </w:divBdr>
                          <w:divsChild>
                            <w:div w:id="1090002773">
                              <w:marLeft w:val="0"/>
                              <w:marRight w:val="0"/>
                              <w:marTop w:val="0"/>
                              <w:marBottom w:val="0"/>
                              <w:divBdr>
                                <w:top w:val="none" w:sz="0" w:space="0" w:color="auto"/>
                                <w:left w:val="none" w:sz="0" w:space="0" w:color="auto"/>
                                <w:bottom w:val="none" w:sz="0" w:space="0" w:color="auto"/>
                                <w:right w:val="none" w:sz="0" w:space="0" w:color="auto"/>
                              </w:divBdr>
                            </w:div>
                            <w:div w:id="1292128513">
                              <w:marLeft w:val="0"/>
                              <w:marRight w:val="0"/>
                              <w:marTop w:val="0"/>
                              <w:marBottom w:val="0"/>
                              <w:divBdr>
                                <w:top w:val="none" w:sz="0" w:space="0" w:color="auto"/>
                                <w:left w:val="none" w:sz="0" w:space="0" w:color="auto"/>
                                <w:bottom w:val="none" w:sz="0" w:space="0" w:color="auto"/>
                                <w:right w:val="none" w:sz="0" w:space="0" w:color="auto"/>
                              </w:divBdr>
                            </w:div>
                          </w:divsChild>
                        </w:div>
                        <w:div w:id="175704166">
                          <w:marLeft w:val="0"/>
                          <w:marRight w:val="0"/>
                          <w:marTop w:val="0"/>
                          <w:marBottom w:val="0"/>
                          <w:divBdr>
                            <w:top w:val="none" w:sz="0" w:space="0" w:color="auto"/>
                            <w:left w:val="none" w:sz="0" w:space="0" w:color="auto"/>
                            <w:bottom w:val="none" w:sz="0" w:space="0" w:color="auto"/>
                            <w:right w:val="none" w:sz="0" w:space="0" w:color="auto"/>
                          </w:divBdr>
                          <w:divsChild>
                            <w:div w:id="574436029">
                              <w:marLeft w:val="0"/>
                              <w:marRight w:val="0"/>
                              <w:marTop w:val="0"/>
                              <w:marBottom w:val="0"/>
                              <w:divBdr>
                                <w:top w:val="none" w:sz="0" w:space="0" w:color="auto"/>
                                <w:left w:val="none" w:sz="0" w:space="0" w:color="auto"/>
                                <w:bottom w:val="none" w:sz="0" w:space="0" w:color="auto"/>
                                <w:right w:val="none" w:sz="0" w:space="0" w:color="auto"/>
                              </w:divBdr>
                            </w:div>
                          </w:divsChild>
                        </w:div>
                        <w:div w:id="601841148">
                          <w:marLeft w:val="0"/>
                          <w:marRight w:val="0"/>
                          <w:marTop w:val="0"/>
                          <w:marBottom w:val="0"/>
                          <w:divBdr>
                            <w:top w:val="none" w:sz="0" w:space="0" w:color="auto"/>
                            <w:left w:val="none" w:sz="0" w:space="0" w:color="auto"/>
                            <w:bottom w:val="none" w:sz="0" w:space="0" w:color="auto"/>
                            <w:right w:val="none" w:sz="0" w:space="0" w:color="auto"/>
                          </w:divBdr>
                          <w:divsChild>
                            <w:div w:id="176309430">
                              <w:marLeft w:val="0"/>
                              <w:marRight w:val="0"/>
                              <w:marTop w:val="0"/>
                              <w:marBottom w:val="0"/>
                              <w:divBdr>
                                <w:top w:val="none" w:sz="0" w:space="0" w:color="auto"/>
                                <w:left w:val="none" w:sz="0" w:space="0" w:color="auto"/>
                                <w:bottom w:val="none" w:sz="0" w:space="0" w:color="auto"/>
                                <w:right w:val="none" w:sz="0" w:space="0" w:color="auto"/>
                              </w:divBdr>
                            </w:div>
                          </w:divsChild>
                        </w:div>
                        <w:div w:id="1436247276">
                          <w:marLeft w:val="0"/>
                          <w:marRight w:val="0"/>
                          <w:marTop w:val="0"/>
                          <w:marBottom w:val="0"/>
                          <w:divBdr>
                            <w:top w:val="none" w:sz="0" w:space="0" w:color="auto"/>
                            <w:left w:val="none" w:sz="0" w:space="0" w:color="auto"/>
                            <w:bottom w:val="none" w:sz="0" w:space="0" w:color="auto"/>
                            <w:right w:val="none" w:sz="0" w:space="0" w:color="auto"/>
                          </w:divBdr>
                          <w:divsChild>
                            <w:div w:id="880438198">
                              <w:marLeft w:val="0"/>
                              <w:marRight w:val="0"/>
                              <w:marTop w:val="0"/>
                              <w:marBottom w:val="0"/>
                              <w:divBdr>
                                <w:top w:val="none" w:sz="0" w:space="0" w:color="auto"/>
                                <w:left w:val="none" w:sz="0" w:space="0" w:color="auto"/>
                                <w:bottom w:val="none" w:sz="0" w:space="0" w:color="auto"/>
                                <w:right w:val="none" w:sz="0" w:space="0" w:color="auto"/>
                              </w:divBdr>
                            </w:div>
                            <w:div w:id="1717775561">
                              <w:marLeft w:val="0"/>
                              <w:marRight w:val="0"/>
                              <w:marTop w:val="0"/>
                              <w:marBottom w:val="0"/>
                              <w:divBdr>
                                <w:top w:val="none" w:sz="0" w:space="0" w:color="auto"/>
                                <w:left w:val="none" w:sz="0" w:space="0" w:color="auto"/>
                                <w:bottom w:val="none" w:sz="0" w:space="0" w:color="auto"/>
                                <w:right w:val="none" w:sz="0" w:space="0" w:color="auto"/>
                              </w:divBdr>
                            </w:div>
                          </w:divsChild>
                        </w:div>
                        <w:div w:id="1621110143">
                          <w:marLeft w:val="0"/>
                          <w:marRight w:val="0"/>
                          <w:marTop w:val="0"/>
                          <w:marBottom w:val="0"/>
                          <w:divBdr>
                            <w:top w:val="none" w:sz="0" w:space="0" w:color="auto"/>
                            <w:left w:val="none" w:sz="0" w:space="0" w:color="auto"/>
                            <w:bottom w:val="none" w:sz="0" w:space="0" w:color="auto"/>
                            <w:right w:val="none" w:sz="0" w:space="0" w:color="auto"/>
                          </w:divBdr>
                          <w:divsChild>
                            <w:div w:id="1033768643">
                              <w:marLeft w:val="0"/>
                              <w:marRight w:val="0"/>
                              <w:marTop w:val="0"/>
                              <w:marBottom w:val="0"/>
                              <w:divBdr>
                                <w:top w:val="none" w:sz="0" w:space="0" w:color="auto"/>
                                <w:left w:val="none" w:sz="0" w:space="0" w:color="auto"/>
                                <w:bottom w:val="none" w:sz="0" w:space="0" w:color="auto"/>
                                <w:right w:val="none" w:sz="0" w:space="0" w:color="auto"/>
                              </w:divBdr>
                            </w:div>
                            <w:div w:id="167156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774684">
      <w:bodyDiv w:val="1"/>
      <w:marLeft w:val="0"/>
      <w:marRight w:val="0"/>
      <w:marTop w:val="0"/>
      <w:marBottom w:val="0"/>
      <w:divBdr>
        <w:top w:val="none" w:sz="0" w:space="0" w:color="auto"/>
        <w:left w:val="none" w:sz="0" w:space="0" w:color="auto"/>
        <w:bottom w:val="none" w:sz="0" w:space="0" w:color="auto"/>
        <w:right w:val="none" w:sz="0" w:space="0" w:color="auto"/>
      </w:divBdr>
      <w:divsChild>
        <w:div w:id="417287443">
          <w:marLeft w:val="0"/>
          <w:marRight w:val="0"/>
          <w:marTop w:val="0"/>
          <w:marBottom w:val="0"/>
          <w:divBdr>
            <w:top w:val="none" w:sz="0" w:space="0" w:color="auto"/>
            <w:left w:val="none" w:sz="0" w:space="0" w:color="auto"/>
            <w:bottom w:val="none" w:sz="0" w:space="0" w:color="auto"/>
            <w:right w:val="none" w:sz="0" w:space="0" w:color="auto"/>
          </w:divBdr>
          <w:divsChild>
            <w:div w:id="92966080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19966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s://torgi.gov.ru/new" TargetMode="External"/><Relationship Id="rId18" Type="http://schemas.openxmlformats.org/officeDocument/2006/relationships/hyperlink" Target="http://utp.sberbank-ast.ru/AP/Notice/652/Instructions" TargetMode="External"/><Relationship Id="rId3" Type="http://schemas.openxmlformats.org/officeDocument/2006/relationships/styles" Target="styles.xml"/><Relationship Id="rId7" Type="http://schemas.openxmlformats.org/officeDocument/2006/relationships/hyperlink" Target="mailto:31000ums@mail.ru" TargetMode="External"/><Relationship Id="rId12" Type="http://schemas.openxmlformats.org/officeDocument/2006/relationships/hyperlink" Target="http://utp.sberbank-ast.ru" TargetMode="External"/><Relationship Id="rId17" Type="http://schemas.openxmlformats.org/officeDocument/2006/relationships/hyperlink" Target="http://utp.sberbank-ast.ru" TargetMode="External"/><Relationship Id="rId2" Type="http://schemas.openxmlformats.org/officeDocument/2006/relationships/numbering" Target="numbering.xml"/><Relationship Id="rId16" Type="http://schemas.openxmlformats.org/officeDocument/2006/relationships/hyperlink" Target="consultantplus://offline/ref=5D326175541469206D7261F606DF20F1D1366F5924086F49ADC3B18696DEBFF7FF6E46D560DE036122E9C6C1DDCDCC6894F228UEe9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admpereslavl.ru/" TargetMode="Externa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utp.sberbank-ast.ru" TargetMode="External"/><Relationship Id="rId10" Type="http://schemas.openxmlformats.org/officeDocument/2006/relationships/hyperlink" Target="http://utp.sberbank-as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s://admpereslav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88BD1-CBF5-4A7E-B814-AAD12F70D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7</Pages>
  <Words>3470</Words>
  <Characters>19784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dc:creator>
  <cp:keywords/>
  <dc:description/>
  <cp:lastModifiedBy>КУМИ</cp:lastModifiedBy>
  <cp:revision>398</cp:revision>
  <cp:lastPrinted>2021-11-22T12:51:00Z</cp:lastPrinted>
  <dcterms:created xsi:type="dcterms:W3CDTF">2021-11-22T13:04:00Z</dcterms:created>
  <dcterms:modified xsi:type="dcterms:W3CDTF">2022-07-08T12:10:00Z</dcterms:modified>
</cp:coreProperties>
</file>