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56" w:rsidRPr="007E08BD" w:rsidRDefault="00600D56" w:rsidP="00E8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ИНФОРМАЦИОННОЕ СООБЩЕНИЕ</w:t>
      </w:r>
    </w:p>
    <w:p w:rsidR="00600D56" w:rsidRPr="007E08BD" w:rsidRDefault="00600D56" w:rsidP="00E8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 продаже муниципального имущества</w:t>
      </w:r>
    </w:p>
    <w:p w:rsidR="00FE0F1E" w:rsidRPr="007E08BD" w:rsidRDefault="00FE0F1E" w:rsidP="00E8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Pr="007E08BD" w:rsidRDefault="00600D56" w:rsidP="00E8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0" w:name="_Hlk483393019"/>
      <w:bookmarkStart w:id="1" w:name="_Hlk488413927"/>
      <w:r w:rsidRPr="007E08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Управление муниципально</w:t>
      </w:r>
      <w:r w:rsidR="00F45133" w:rsidRPr="007E08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й собственности Администрации города</w:t>
      </w:r>
      <w:r w:rsidRPr="007E08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 Переславля-Залесского информирует</w:t>
      </w:r>
    </w:p>
    <w:p w:rsidR="00600D56" w:rsidRPr="007E08BD" w:rsidRDefault="00600D56" w:rsidP="00E8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проведении </w:t>
      </w:r>
      <w:r w:rsidR="005F1657" w:rsidRPr="007E08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конкурса</w:t>
      </w:r>
      <w:r w:rsidRPr="007E08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в электронной форме по продаже</w:t>
      </w:r>
    </w:p>
    <w:p w:rsidR="00600D56" w:rsidRPr="007E08BD" w:rsidRDefault="00600D56" w:rsidP="00E86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муниципального имущества</w:t>
      </w:r>
      <w:bookmarkEnd w:id="0"/>
      <w:bookmarkEnd w:id="1"/>
      <w:r w:rsidRPr="007E08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0D56" w:rsidRPr="007E08BD" w:rsidRDefault="00600D56" w:rsidP="009F13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D56" w:rsidRPr="007E08BD" w:rsidRDefault="00600D56" w:rsidP="009F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Pr="007E08BD" w:rsidRDefault="00600D56" w:rsidP="009F1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13FC" w:rsidRPr="007E08BD" w:rsidRDefault="008433D7" w:rsidP="00E2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2" w:name="_Toc485126153"/>
      <w:r w:rsidRPr="007E0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11 </w:t>
      </w:r>
      <w:r w:rsidR="00E24B35" w:rsidRPr="007E08B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ноября 2021 года в 10:00</w:t>
      </w:r>
    </w:p>
    <w:p w:rsidR="00E24B35" w:rsidRPr="007E08BD" w:rsidRDefault="00E24B35" w:rsidP="00E24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F13FC" w:rsidRPr="007E08BD" w:rsidRDefault="009F13FC" w:rsidP="009F1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0F1E" w:rsidRPr="007E08BD" w:rsidRDefault="00600D56" w:rsidP="009F1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</w:t>
      </w:r>
      <w:bookmarkEnd w:id="2"/>
      <w:r w:rsidR="005F1657" w:rsidRPr="007E08B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конкурсе</w:t>
      </w:r>
    </w:p>
    <w:p w:rsidR="009F13FC" w:rsidRPr="007E08BD" w:rsidRDefault="009F13FC" w:rsidP="009F1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0F1E" w:rsidRPr="007E08BD" w:rsidRDefault="00FE0F1E" w:rsidP="002043B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ТЕРМИНЫ И ОПРЕДЕЛЕНИЯ</w:t>
      </w:r>
    </w:p>
    <w:p w:rsidR="00FE0F1E" w:rsidRPr="007E08BD" w:rsidRDefault="00FE0F1E" w:rsidP="00204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F1E" w:rsidRPr="007E08BD" w:rsidRDefault="00FE0F1E" w:rsidP="00FE0F1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FE0F1E" w:rsidRPr="007E08BD" w:rsidRDefault="00FE0F1E" w:rsidP="00FE0F1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конкурса –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имущества, находящегося </w:t>
      </w:r>
      <w:r w:rsidR="00C96B34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 города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Переславля-Залесского.</w:t>
      </w:r>
    </w:p>
    <w:p w:rsidR="006A53E2" w:rsidRPr="007E08BD" w:rsidRDefault="00FE0F1E" w:rsidP="006A53E2">
      <w:pPr>
        <w:spacing w:after="0" w:line="0" w:lineRule="atLeast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 –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BD">
        <w:rPr>
          <w:rFonts w:ascii="Times New Roman" w:eastAsia="Calibri" w:hAnsi="Times New Roman" w:cs="Times New Roman"/>
          <w:sz w:val="24"/>
          <w:szCs w:val="24"/>
        </w:rPr>
        <w:t>Управление муниципально</w:t>
      </w:r>
      <w:r w:rsidR="00C96B34" w:rsidRPr="007E08BD">
        <w:rPr>
          <w:rFonts w:ascii="Times New Roman" w:eastAsia="Calibri" w:hAnsi="Times New Roman" w:cs="Times New Roman"/>
          <w:sz w:val="24"/>
          <w:szCs w:val="24"/>
        </w:rPr>
        <w:t>й собственности Администрации города</w:t>
      </w:r>
      <w:r w:rsidR="006A53E2" w:rsidRPr="007E08BD">
        <w:rPr>
          <w:rFonts w:ascii="Times New Roman" w:eastAsia="Calibri" w:hAnsi="Times New Roman" w:cs="Times New Roman"/>
          <w:sz w:val="24"/>
          <w:szCs w:val="24"/>
        </w:rPr>
        <w:t xml:space="preserve"> Переславля-Залесского.</w:t>
      </w:r>
    </w:p>
    <w:p w:rsidR="004E6ABD" w:rsidRPr="007E08BD" w:rsidRDefault="005749DB" w:rsidP="004E6ABD">
      <w:pPr>
        <w:spacing w:after="0" w:line="0" w:lineRule="atLeast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торговой площадки</w:t>
      </w:r>
      <w:r w:rsidR="006A53E2"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ЗАО «Сбербанк АСТ», адрес: </w:t>
      </w:r>
      <w:r w:rsidR="00FE0F1E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119180, г. Москва, ул. Большая Якиманка, дом 23, тел. +7 (495) 787-29-97</w:t>
      </w:r>
      <w:r w:rsidR="006A53E2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43A" w:rsidRPr="007E08BD" w:rsidRDefault="00FE0F1E" w:rsidP="002D243A">
      <w:pPr>
        <w:spacing w:after="0" w:line="0" w:lineRule="atLeast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на электронной площадке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E0F1E" w:rsidRPr="007E08BD" w:rsidRDefault="00FE0F1E" w:rsidP="002D243A">
      <w:pPr>
        <w:spacing w:after="0" w:line="0" w:lineRule="atLeast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Открытая часть электронной площадки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0EB6" w:rsidRPr="007E08BD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Закрытая часть электронной площадки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0EB6" w:rsidRPr="007E08BD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кабинет»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0EB6" w:rsidRPr="007E08BD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торги по продаже муниципального имущества, право приобретения которого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180EB6" w:rsidRPr="007E08BD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(конкурса в электронной форме).</w:t>
      </w:r>
    </w:p>
    <w:p w:rsidR="00180EB6" w:rsidRPr="007E08BD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Претендент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конкурсе, подавшее в установленном порядке заявку на участие в конкурсе и принимающее на себя обязательство выполнять условия конкурса.</w:t>
      </w:r>
    </w:p>
    <w:p w:rsidR="00FE0F1E" w:rsidRPr="007E08BD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конкурса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претендент, допущенный к участию в конкурсе.</w:t>
      </w:r>
    </w:p>
    <w:p w:rsidR="00180EB6" w:rsidRPr="007E08BD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подпись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0EB6" w:rsidRPr="007E08BD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документ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2A2C31" w:rsidRPr="007E08BD" w:rsidRDefault="00FE0F1E" w:rsidP="002A2C31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образ документа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2A2C31" w:rsidRPr="007E08BD" w:rsidRDefault="00FE0F1E" w:rsidP="002A2C31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сообщение (электронное уведомление)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</w:t>
      </w:r>
      <w:proofErr w:type="gramStart"/>
      <w:r w:rsidR="002A2C31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gramEnd"/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2A2C31" w:rsidRPr="007E08BD" w:rsidRDefault="00FE0F1E" w:rsidP="002A2C31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журнал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фиксируются заявки и прилагаемые к ним документы (в журнале приема заявок), а также предложения участников о цене имущества.</w:t>
      </w:r>
    </w:p>
    <w:p w:rsidR="002A2C31" w:rsidRPr="007E08BD" w:rsidRDefault="00FE0F1E" w:rsidP="002A2C31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определения победителей: </w:t>
      </w: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победителем конкурса признается участник, предложивший наиболее высокую цену за объект продажи,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выполнения таким покупателем условий конкурса.</w:t>
      </w:r>
    </w:p>
    <w:p w:rsidR="00FE0F1E" w:rsidRPr="007E08BD" w:rsidRDefault="00FE0F1E" w:rsidP="002A2C31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конкурса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 конкурса, который предложил в ходе конкурса наиболее высокую цену за имущество, при условии выполнения таким покупателем условий конкурса.</w:t>
      </w:r>
    </w:p>
    <w:p w:rsidR="005953C3" w:rsidRPr="007E08BD" w:rsidRDefault="005953C3" w:rsidP="009250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F1E" w:rsidRPr="007E08BD" w:rsidRDefault="00FE0F1E" w:rsidP="009250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5953C3" w:rsidRPr="007E08BD" w:rsidRDefault="005953C3" w:rsidP="0092502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50" w:rsidRPr="007E08BD" w:rsidRDefault="00FE0F1E" w:rsidP="001273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</w:t>
      </w:r>
      <w:r w:rsidR="00F45133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собственности Администрации города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Переславля-Залесского</w:t>
      </w:r>
      <w:r w:rsidR="005953C3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Управление).</w:t>
      </w:r>
    </w:p>
    <w:p w:rsidR="00FE0F1E" w:rsidRPr="007E08BD" w:rsidRDefault="00FE0F1E" w:rsidP="001273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</w:t>
      </w:r>
      <w:r w:rsidR="00F45133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город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Переславль-Залесский, ул. Комсомольская, д. 5, тел.: 3-54-22, сайт администрации</w:t>
      </w:r>
      <w:r w:rsidR="00127350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7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https://admpereslavl.ru/</w:t>
        </w:r>
      </w:hyperlink>
      <w:r w:rsidR="00127350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7" w:history="1">
        <w:r w:rsidRPr="007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31000ums@mail.ru</w:t>
        </w:r>
      </w:hyperlink>
      <w:r w:rsidR="00D657E5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99C" w:rsidRPr="007E08BD" w:rsidRDefault="0003599C" w:rsidP="0092502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F1E" w:rsidRPr="007E08BD" w:rsidRDefault="00FE0F1E" w:rsidP="009250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РЕГУЛИРОВАНИЕ</w:t>
      </w:r>
    </w:p>
    <w:p w:rsidR="001B1679" w:rsidRPr="007E08BD" w:rsidRDefault="001B1679" w:rsidP="0092502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F1E" w:rsidRPr="007E08BD" w:rsidRDefault="00FE0F1E" w:rsidP="00170C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Федеральный закон от 21.12.2001 № 178-ФЗ «О приватизации государственн</w:t>
      </w:r>
      <w:r w:rsidR="007F1777" w:rsidRPr="007E08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ого и муниципального имущества».</w:t>
      </w:r>
    </w:p>
    <w:p w:rsidR="007F1777" w:rsidRPr="007E08BD" w:rsidRDefault="00FE0F1E" w:rsidP="007F177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Федеральный закон от 25.06.2002 № 73-ФЗ «Об объектах культурного наследия (памятниках истории и культуры) народов Российской Федерации</w:t>
      </w:r>
      <w:r w:rsidR="007F1777" w:rsidRPr="007E08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9B1E5C" w:rsidRPr="007E08BD" w:rsidRDefault="00FE0F1E" w:rsidP="009B1E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управления и распоряжения имуществом, находящимся в муниципальной собственности города Переславля-Залесского</w:t>
      </w:r>
      <w:r w:rsidR="007F1777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Переславль-</w:t>
      </w:r>
      <w:proofErr w:type="spellStart"/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</w:t>
      </w:r>
      <w:r w:rsidR="007F1777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одской Думы от 24.11.2011 № 139.</w:t>
      </w:r>
    </w:p>
    <w:p w:rsidR="009B1E5C" w:rsidRPr="007E08BD" w:rsidRDefault="00C96B34" w:rsidP="009B1E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Переславль-</w:t>
      </w:r>
      <w:proofErr w:type="spellStart"/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Залесской</w:t>
      </w:r>
      <w:proofErr w:type="spellEnd"/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от 26.11.2020 № 102 «Об утверждении Прогнозного плана (программы) приватизации муниципального имущества, находящегося в собственности городского округа город</w:t>
      </w:r>
      <w:r w:rsidR="00723EF1"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Переславля-Залесского, на 2021 </w:t>
      </w:r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год и плановый период 2022 - 2023 годов», решение Переславль-</w:t>
      </w:r>
      <w:proofErr w:type="spellStart"/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Залесской</w:t>
      </w:r>
      <w:proofErr w:type="spellEnd"/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от 25.02.2021 № 17 «О внесении изменений в решение Переславль-</w:t>
      </w:r>
      <w:proofErr w:type="spellStart"/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Залесской</w:t>
      </w:r>
      <w:proofErr w:type="spellEnd"/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от 26.11.2020 № 102 «Об утверждении Прогнозного плана (программы) приватизации муниципального имущества, находящегося в собственности городского округа город</w:t>
      </w:r>
      <w:r w:rsidR="00723EF1"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Переславля-Залесского, на 2021</w:t>
      </w:r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2022 - 2023 годов»</w:t>
      </w:r>
      <w:r w:rsidR="009B1E5C"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14D3A" w:rsidRPr="007E08BD" w:rsidRDefault="00E12E8C" w:rsidP="00A14D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70D2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654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B1E5C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епартамента охраны объектов культурного наследия Ярославской области от 24.09.2020 № 33</w:t>
      </w:r>
      <w:r w:rsidR="00764654"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0D2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5B50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охранного обязательства или иного законного владельца объекта культурного наследия»</w:t>
      </w:r>
      <w:r w:rsidR="00764654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F1E" w:rsidRPr="007E08BD" w:rsidRDefault="00FA155C" w:rsidP="00A14D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П</w:t>
      </w:r>
      <w:r w:rsidR="00DD5337" w:rsidRPr="007E08BD">
        <w:rPr>
          <w:rFonts w:ascii="Times New Roman" w:eastAsia="Calibri" w:hAnsi="Times New Roman" w:cs="Times New Roman"/>
          <w:sz w:val="24"/>
          <w:szCs w:val="24"/>
        </w:rPr>
        <w:t>остановление Администрации города Переславл</w:t>
      </w:r>
      <w:r w:rsidR="00C96B34" w:rsidRPr="007E08BD">
        <w:rPr>
          <w:rFonts w:ascii="Times New Roman" w:eastAsia="Calibri" w:hAnsi="Times New Roman" w:cs="Times New Roman"/>
          <w:sz w:val="24"/>
          <w:szCs w:val="24"/>
        </w:rPr>
        <w:t>я</w:t>
      </w:r>
      <w:r w:rsidR="00DD5337" w:rsidRPr="007E08BD">
        <w:rPr>
          <w:rFonts w:ascii="Times New Roman" w:eastAsia="Calibri" w:hAnsi="Times New Roman" w:cs="Times New Roman"/>
          <w:sz w:val="24"/>
          <w:szCs w:val="24"/>
        </w:rPr>
        <w:t>-Залесск</w:t>
      </w:r>
      <w:r w:rsidR="00C96B34" w:rsidRPr="007E08BD">
        <w:rPr>
          <w:rFonts w:ascii="Times New Roman" w:eastAsia="Calibri" w:hAnsi="Times New Roman" w:cs="Times New Roman"/>
          <w:sz w:val="24"/>
          <w:szCs w:val="24"/>
        </w:rPr>
        <w:t>ого</w:t>
      </w:r>
      <w:r w:rsidR="00DD5337" w:rsidRPr="007E08BD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</w:t>
      </w:r>
      <w:r w:rsidRPr="007E08BD">
        <w:rPr>
          <w:rFonts w:ascii="Times New Roman" w:hAnsi="Times New Roman" w:cs="Times New Roman"/>
          <w:sz w:val="24"/>
          <w:szCs w:val="24"/>
        </w:rPr>
        <w:t>ти</w:t>
      </w:r>
      <w:r w:rsidR="007714BA" w:rsidRPr="007E08BD">
        <w:rPr>
          <w:rFonts w:ascii="Times New Roman" w:hAnsi="Times New Roman" w:cs="Times New Roman"/>
          <w:sz w:val="24"/>
          <w:szCs w:val="24"/>
        </w:rPr>
        <w:t xml:space="preserve"> </w:t>
      </w:r>
      <w:r w:rsidR="005B563C" w:rsidRPr="007E08B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2435E" w:rsidRPr="007E08BD">
        <w:rPr>
          <w:rFonts w:ascii="Times New Roman" w:eastAsia="Calibri" w:hAnsi="Times New Roman" w:cs="Times New Roman"/>
          <w:sz w:val="24"/>
          <w:szCs w:val="24"/>
        </w:rPr>
        <w:t>13.10.2021</w:t>
      </w:r>
      <w:r w:rsidR="0082435E" w:rsidRPr="007E08BD">
        <w:rPr>
          <w:rFonts w:ascii="Times New Roman" w:hAnsi="Times New Roman" w:cs="Times New Roman"/>
          <w:sz w:val="24"/>
          <w:szCs w:val="24"/>
        </w:rPr>
        <w:t xml:space="preserve"> №</w:t>
      </w:r>
      <w:r w:rsidR="005B563C" w:rsidRPr="007E08BD">
        <w:rPr>
          <w:rFonts w:ascii="Times New Roman" w:hAnsi="Times New Roman" w:cs="Times New Roman"/>
          <w:sz w:val="24"/>
          <w:szCs w:val="24"/>
        </w:rPr>
        <w:t xml:space="preserve"> ПОС.03-1973/21 </w:t>
      </w:r>
      <w:r w:rsidR="00DD5337" w:rsidRPr="007E08BD">
        <w:rPr>
          <w:rFonts w:ascii="Times New Roman" w:eastAsia="Calibri" w:hAnsi="Times New Roman" w:cs="Times New Roman"/>
          <w:sz w:val="24"/>
          <w:szCs w:val="24"/>
        </w:rPr>
        <w:t>«</w:t>
      </w:r>
      <w:r w:rsidR="007714BA" w:rsidRPr="007E08BD">
        <w:rPr>
          <w:rFonts w:ascii="Times New Roman" w:eastAsia="Calibri" w:hAnsi="Times New Roman" w:cs="Times New Roman"/>
          <w:sz w:val="24"/>
          <w:szCs w:val="24"/>
        </w:rPr>
        <w:t>Об условиях приватизации муниципального имущества</w:t>
      </w:r>
      <w:r w:rsidR="00DD5337" w:rsidRPr="007E08BD">
        <w:rPr>
          <w:rFonts w:ascii="Times New Roman" w:eastAsia="Calibri" w:hAnsi="Times New Roman" w:cs="Times New Roman"/>
          <w:sz w:val="24"/>
          <w:szCs w:val="24"/>
        </w:rPr>
        <w:t>»</w:t>
      </w:r>
      <w:r w:rsidR="00764654" w:rsidRPr="007E08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78E1" w:rsidRPr="007E08BD" w:rsidRDefault="009078E1" w:rsidP="00907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9AD" w:rsidRPr="007E08BD" w:rsidRDefault="00EE79AD" w:rsidP="00EE79A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08BD">
        <w:rPr>
          <w:rFonts w:ascii="Times New Roman" w:eastAsia="Calibri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817377" w:rsidRPr="007E08BD" w:rsidRDefault="00817377" w:rsidP="00EE79A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0D6" w:rsidRPr="007E08BD" w:rsidRDefault="00817377" w:rsidP="000A10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ab/>
      </w:r>
      <w:r w:rsidR="00EE79A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 электронной форме будет проводиться на</w:t>
      </w:r>
      <w:r w:rsidR="000A10D6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79A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 ЗАО «Сбербанк-АСТ», владеющего сайтом http://utp.sberbank-ast.ru в информационно-телекоммуникационной сети «Интернет».</w:t>
      </w:r>
    </w:p>
    <w:p w:rsidR="00381BA3" w:rsidRPr="007E08BD" w:rsidRDefault="000A10D6" w:rsidP="00381B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79AD" w:rsidRPr="007E08BD">
        <w:rPr>
          <w:rFonts w:ascii="Times New Roman" w:eastAsia="Calibri" w:hAnsi="Times New Roman" w:cs="Times New Roman"/>
          <w:sz w:val="24"/>
          <w:szCs w:val="24"/>
        </w:rPr>
        <w:t xml:space="preserve">Для участия в конкурсе претенденты должны зарегистрироваться в торговой секции «Приватизация, аренда и продажа прав» универсальной торговой платформы ЗАО «Сбербанк-АСТ» </w:t>
      </w:r>
      <w:r w:rsidR="008461A0" w:rsidRPr="007E08BD">
        <w:rPr>
          <w:rFonts w:ascii="Times New Roman" w:eastAsia="Calibri" w:hAnsi="Times New Roman" w:cs="Times New Roman"/>
          <w:sz w:val="24"/>
          <w:szCs w:val="24"/>
          <w:u w:val="single"/>
        </w:rPr>
        <w:t>http://utp.sberbank-ast.ru</w:t>
      </w:r>
      <w:r w:rsidR="00EE79AD" w:rsidRPr="007E08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880" w:rsidRPr="007E08BD" w:rsidRDefault="00381BA3" w:rsidP="00CF08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79A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проводятся в форме электронного конкурса, открытого по составу участников. </w:t>
      </w:r>
      <w:r w:rsidR="00EE79AD" w:rsidRPr="007E08BD">
        <w:rPr>
          <w:rFonts w:ascii="Times New Roman" w:eastAsia="Calibri" w:hAnsi="Times New Roman" w:cs="Times New Roman"/>
          <w:sz w:val="24"/>
          <w:szCs w:val="24"/>
        </w:rPr>
        <w:t>Предложения о цене государственного имущества заявляются участниками конкурса о</w:t>
      </w:r>
      <w:r w:rsidRPr="007E08BD">
        <w:rPr>
          <w:rFonts w:ascii="Times New Roman" w:eastAsia="Calibri" w:hAnsi="Times New Roman" w:cs="Times New Roman"/>
          <w:sz w:val="24"/>
          <w:szCs w:val="24"/>
        </w:rPr>
        <w:t>ткрыто в ходе проведения торгов.</w:t>
      </w:r>
    </w:p>
    <w:p w:rsidR="00EE79AD" w:rsidRPr="007E08BD" w:rsidRDefault="00CF0880" w:rsidP="00CF08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79A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EE79AD" w:rsidRPr="007E08BD" w:rsidRDefault="00EE79AD" w:rsidP="00DC1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9AD" w:rsidRPr="007E08BD" w:rsidRDefault="00EE79AD" w:rsidP="00EE79A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ЗАЯВОК:</w:t>
      </w:r>
    </w:p>
    <w:p w:rsidR="00DC13D5" w:rsidRPr="007E08BD" w:rsidRDefault="00DC13D5" w:rsidP="00DC13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220A" w:rsidRPr="007E08BD" w:rsidRDefault="00CB102D" w:rsidP="00E0220A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14</w:t>
      </w:r>
      <w:r w:rsidR="00386EFB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bookmarkStart w:id="3" w:name="_GoBack"/>
      <w:bookmarkEnd w:id="3"/>
      <w:r w:rsidR="002D2E7B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14 октября 2021 года до 17:00 09</w:t>
      </w:r>
      <w:r w:rsidR="00386EFB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2021 года.</w:t>
      </w:r>
    </w:p>
    <w:p w:rsidR="002F354D" w:rsidRPr="007E08BD" w:rsidRDefault="00E0220A" w:rsidP="002F354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79AD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Заявители обеспечивают поступление задатка на дату рассмотрения заявок на участие в </w:t>
      </w:r>
      <w:r w:rsidR="003C6B3E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r w:rsidR="00EE79AD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349C0" w:rsidRPr="007E08BD" w:rsidRDefault="002F354D" w:rsidP="002F354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79A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рассмотрения заявок, определение участников конкурса, оформление протокола определения участников конкурса осуществляется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E1F6B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2021 года.</w:t>
      </w:r>
    </w:p>
    <w:p w:rsidR="00F349C0" w:rsidRPr="007E08BD" w:rsidRDefault="00F349C0" w:rsidP="00F349C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Дата проведения</w:t>
      </w:r>
      <w:r w:rsidR="006E1F6B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в электронной форме – 11 </w:t>
      </w: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 2021 года в 10:00.</w:t>
      </w:r>
    </w:p>
    <w:p w:rsidR="00D95CB3" w:rsidRPr="007E08BD" w:rsidRDefault="00F349C0" w:rsidP="00F349C0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подведения итогов конкурса - </w:t>
      </w:r>
      <w:r w:rsidR="006E1F6B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ноября 2021 года</w:t>
      </w: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79AD" w:rsidRPr="007E08BD" w:rsidRDefault="00EE79AD" w:rsidP="009A6A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617" w:rsidRPr="007E08BD" w:rsidRDefault="00EE79AD" w:rsidP="0049300B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ОБЪЕКТАХ КОНКУРСА</w:t>
      </w:r>
    </w:p>
    <w:p w:rsidR="0049300B" w:rsidRPr="007E08BD" w:rsidRDefault="0049300B" w:rsidP="004930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793" w:rsidRPr="007E08BD" w:rsidRDefault="0049300B" w:rsidP="006C6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6617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2-этажное, площадь </w:t>
      </w:r>
      <w:r w:rsidR="006B6617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188,5 </w:t>
      </w:r>
      <w:proofErr w:type="spellStart"/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6B6617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объекта: Ярославская область, г. Переславль-Залесский, пл. Комсомольская, д. 39, кадастровый номер: 76:18:010806:66 (объект культурного наследия)</w:t>
      </w:r>
      <w:r w:rsidR="00303002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010E" w:rsidRPr="007E08BD" w:rsidRDefault="00D87793" w:rsidP="00750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объект культурного наследия регионального значения, включенный в единый государственный реестр объектов культурного наследия (памятников истории и культуры народов) Российской Федерации (далее реестр ОКН) - памятник истории и культуры «Дом специалистов бумагопрядильной мануфактуры </w:t>
      </w:r>
      <w:proofErr w:type="spellStart"/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Борисовских</w:t>
      </w:r>
      <w:proofErr w:type="spellEnd"/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вторая половина ХVIII в., вторая половина </w:t>
      </w:r>
      <w:r w:rsidRPr="007E0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506C6B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Обременен </w:t>
      </w:r>
      <w:r w:rsidRPr="007E08BD">
        <w:rPr>
          <w:rFonts w:ascii="Times New Roman" w:hAnsi="Times New Roman" w:cs="Times New Roman"/>
          <w:sz w:val="24"/>
          <w:szCs w:val="24"/>
        </w:rPr>
        <w:t>обязанностью победителя конкурса по выполнению требований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Охранного обязательства собственника или иного законного владельца объекта культурного наследия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утверждённого</w:t>
      </w:r>
      <w:r w:rsidR="00506C6B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епартамента охраны объектов культурного наследия Ярославской области от 24.09.2020 № 33.</w:t>
      </w:r>
    </w:p>
    <w:p w:rsidR="00740FAE" w:rsidRPr="007E08BD" w:rsidRDefault="008477F2" w:rsidP="00740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Покупатель обязан выполнять требования, установленные ст.</w:t>
      </w:r>
      <w:r w:rsidR="0075010E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47.3 Федерального закона от 25.06.2002 № 73-ФЗ «Об объектах культурного наследия (памятниках истории и культуры</w:t>
      </w:r>
      <w:r w:rsidR="00837C38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народов Российской Федерации».</w:t>
      </w:r>
    </w:p>
    <w:p w:rsidR="00CD3E69" w:rsidRPr="007E08BD" w:rsidRDefault="005C0E7F" w:rsidP="00CD3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hAnsi="Times New Roman" w:cs="Times New Roman"/>
          <w:sz w:val="24"/>
          <w:szCs w:val="24"/>
        </w:rPr>
        <w:t xml:space="preserve">Обременение: </w:t>
      </w:r>
      <w:r w:rsidR="00D96C1F" w:rsidRPr="007E08BD">
        <w:rPr>
          <w:rFonts w:ascii="Times New Roman" w:hAnsi="Times New Roman" w:cs="Times New Roman"/>
          <w:sz w:val="24"/>
          <w:szCs w:val="24"/>
        </w:rPr>
        <w:t>в</w:t>
      </w:r>
      <w:r w:rsidRPr="007E08BD">
        <w:rPr>
          <w:rFonts w:ascii="Times New Roman" w:hAnsi="Times New Roman" w:cs="Times New Roman"/>
          <w:sz w:val="24"/>
          <w:szCs w:val="24"/>
        </w:rPr>
        <w:t xml:space="preserve"> договор купли-продажи имущества в качестве существенных условий включаются:</w:t>
      </w:r>
    </w:p>
    <w:p w:rsidR="003E6D88" w:rsidRPr="007E08BD" w:rsidRDefault="00CD3E69" w:rsidP="003E6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96C1F" w:rsidRPr="007E08BD"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участка, расположенного по адресу</w:t>
      </w:r>
      <w:r w:rsidR="00834E8D" w:rsidRPr="007E08BD">
        <w:rPr>
          <w:rFonts w:ascii="Times New Roman" w:hAnsi="Times New Roman" w:cs="Times New Roman"/>
          <w:sz w:val="24"/>
          <w:szCs w:val="24"/>
        </w:rPr>
        <w:t xml:space="preserve">: </w:t>
      </w:r>
      <w:r w:rsidR="00834E8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г. Переславль-Залесский, пл. Комсомольская, д. 39, категория земель: земли населенных пунктов, разрешенное использование: для объектов жилой застройки, общая площадь 5 855 </w:t>
      </w:r>
      <w:proofErr w:type="spellStart"/>
      <w:r w:rsidR="00834E8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34E8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76:18:010805:12.</w:t>
      </w:r>
    </w:p>
    <w:p w:rsidR="003E6D88" w:rsidRPr="007E08BD" w:rsidRDefault="003E6D88" w:rsidP="003E6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п. 5 ст. 27 Земельного кодекса Российской Федерации, </w:t>
      </w: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ограниченным в обороте, так как находится в границах объекта археологического наследия.</w:t>
      </w:r>
    </w:p>
    <w:p w:rsidR="003E6D88" w:rsidRPr="007E08BD" w:rsidRDefault="003E6D88" w:rsidP="003E6D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28 Федерального закона № 178-ФЗ «О приватизации государственного и муниципального имущества» земельный участок должен быть оформлен в аренду.</w:t>
      </w:r>
    </w:p>
    <w:p w:rsidR="003E6D88" w:rsidRPr="007E08BD" w:rsidRDefault="003E6D88" w:rsidP="003E6D8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и обременения земельного участка:</w:t>
      </w:r>
    </w:p>
    <w:p w:rsidR="003E6D88" w:rsidRPr="007E08BD" w:rsidRDefault="003E6D88" w:rsidP="003E6D8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полностью расположен в границах территории объекта культурного (археологического) наследия Культурный слой </w:t>
      </w:r>
      <w:r w:rsidRPr="007E0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(памятник археологии);</w:t>
      </w:r>
    </w:p>
    <w:p w:rsidR="003E6D88" w:rsidRPr="007E08BD" w:rsidRDefault="003E6D88" w:rsidP="003E6D8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озеро»;</w:t>
      </w:r>
    </w:p>
    <w:p w:rsidR="003E6D88" w:rsidRPr="007E08BD" w:rsidRDefault="003E6D88" w:rsidP="003E6D8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 полностью расположен в границах зоны с особыми условиями использования территории – зона малоэтажной жилой застройки с ограничением высоты до 10 м.;</w:t>
      </w:r>
    </w:p>
    <w:p w:rsidR="003E6D88" w:rsidRPr="007E08BD" w:rsidRDefault="003E6D88" w:rsidP="003E6D8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 частично расположен в границах зоны с особыми условиями использования территории – охранная зона линий канализации;</w:t>
      </w:r>
    </w:p>
    <w:p w:rsidR="003D1110" w:rsidRPr="007E08BD" w:rsidRDefault="003E6D88" w:rsidP="003D1110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 частично расположен в границах зоны с особыми условиями использования территории – охранная зона сетей теплоснабжения.</w:t>
      </w:r>
    </w:p>
    <w:p w:rsidR="00966B48" w:rsidRPr="007E08BD" w:rsidRDefault="009D0993" w:rsidP="003D1110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hAnsi="Times New Roman" w:cs="Times New Roman"/>
          <w:sz w:val="24"/>
          <w:szCs w:val="24"/>
        </w:rPr>
        <w:t>2.</w:t>
      </w:r>
      <w:r w:rsidR="005C0E7F" w:rsidRPr="007E08BD">
        <w:rPr>
          <w:rFonts w:ascii="Times New Roman" w:hAnsi="Times New Roman" w:cs="Times New Roman"/>
          <w:sz w:val="24"/>
          <w:szCs w:val="24"/>
        </w:rPr>
        <w:t xml:space="preserve"> </w:t>
      </w:r>
      <w:r w:rsidR="005C0E7F" w:rsidRPr="007E08BD">
        <w:rPr>
          <w:rFonts w:ascii="Times New Roman" w:eastAsia="Arial Unicode MS" w:hAnsi="Times New Roman" w:cs="Times New Roman"/>
          <w:sz w:val="24"/>
          <w:szCs w:val="24"/>
        </w:rPr>
        <w:t xml:space="preserve">обязанность покупателя </w:t>
      </w:r>
      <w:r w:rsidR="00966B48" w:rsidRPr="007E08BD">
        <w:rPr>
          <w:rFonts w:ascii="Times New Roman" w:hAnsi="Times New Roman" w:cs="Times New Roman"/>
          <w:sz w:val="24"/>
          <w:szCs w:val="24"/>
          <w:lang w:eastAsia="zh-CN"/>
        </w:rPr>
        <w:t>по выполнению требований</w:t>
      </w:r>
      <w:r w:rsidR="005C0E7F" w:rsidRPr="007E08BD">
        <w:rPr>
          <w:rFonts w:ascii="Times New Roman" w:hAnsi="Times New Roman" w:cs="Times New Roman"/>
          <w:sz w:val="24"/>
          <w:szCs w:val="24"/>
        </w:rPr>
        <w:t xml:space="preserve"> </w:t>
      </w:r>
      <w:r w:rsidR="005C0E7F" w:rsidRPr="007E08BD">
        <w:rPr>
          <w:rFonts w:ascii="Times New Roman" w:hAnsi="Times New Roman" w:cs="Times New Roman"/>
          <w:sz w:val="24"/>
          <w:szCs w:val="24"/>
          <w:lang w:eastAsia="zh-CN"/>
        </w:rPr>
        <w:t>охранно</w:t>
      </w:r>
      <w:r w:rsidR="00D96C1F" w:rsidRPr="007E08BD">
        <w:rPr>
          <w:rFonts w:ascii="Times New Roman" w:hAnsi="Times New Roman" w:cs="Times New Roman"/>
          <w:sz w:val="24"/>
          <w:szCs w:val="24"/>
          <w:lang w:eastAsia="zh-CN"/>
        </w:rPr>
        <w:t>го</w:t>
      </w:r>
      <w:r w:rsidR="005C0E7F" w:rsidRPr="007E08BD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</w:t>
      </w:r>
      <w:r w:rsidR="00D96C1F" w:rsidRPr="007E08BD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966B48" w:rsidRPr="007E08BD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3D1110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приказом д</w:t>
      </w:r>
      <w:r w:rsidR="00966B48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епартамента охраны объектов культурного наследия Ярослав</w:t>
      </w:r>
      <w:r w:rsidR="003D1110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от 24.09.2020 № 33.</w:t>
      </w:r>
    </w:p>
    <w:p w:rsidR="00816DDD" w:rsidRPr="007E08BD" w:rsidRDefault="009D0993" w:rsidP="00816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8BD">
        <w:rPr>
          <w:rFonts w:ascii="Times New Roman" w:hAnsi="Times New Roman" w:cs="Times New Roman"/>
          <w:sz w:val="24"/>
          <w:szCs w:val="24"/>
        </w:rPr>
        <w:t>3.</w:t>
      </w:r>
      <w:r w:rsidR="005C0E7F" w:rsidRPr="007E08BD">
        <w:rPr>
          <w:rFonts w:ascii="Times New Roman" w:hAnsi="Times New Roman" w:cs="Times New Roman"/>
          <w:sz w:val="24"/>
          <w:szCs w:val="24"/>
        </w:rPr>
        <w:t xml:space="preserve"> выполнить в срок и в полном объеме условия конкурса, изложенные в информационном сообщении.</w:t>
      </w:r>
    </w:p>
    <w:p w:rsidR="00D50FD9" w:rsidRPr="007E08BD" w:rsidRDefault="005C0E7F" w:rsidP="00816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8BD">
        <w:rPr>
          <w:rFonts w:ascii="Times New Roman" w:hAnsi="Times New Roman" w:cs="Times New Roman"/>
          <w:sz w:val="24"/>
          <w:szCs w:val="24"/>
        </w:rPr>
        <w:t>Дальнейшее отчуждение имущества допускается только при включении в соответствующий договор купли-продажи вышеуказанных условий.</w:t>
      </w:r>
    </w:p>
    <w:p w:rsidR="0003599C" w:rsidRPr="007E08BD" w:rsidRDefault="0003599C" w:rsidP="00816DDD">
      <w:pPr>
        <w:pStyle w:val="a3"/>
        <w:tabs>
          <w:tab w:val="left" w:pos="-4111"/>
        </w:tabs>
        <w:spacing w:after="0" w:line="240" w:lineRule="auto"/>
        <w:ind w:left="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3599C" w:rsidRPr="007E08BD" w:rsidRDefault="0003599C" w:rsidP="00816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ЦЕНА, </w:t>
      </w:r>
      <w:r w:rsidRPr="007E08BD">
        <w:rPr>
          <w:rFonts w:ascii="Times New Roman" w:hAnsi="Times New Roman"/>
          <w:b/>
          <w:sz w:val="24"/>
          <w:szCs w:val="24"/>
        </w:rPr>
        <w:t>СРОК И ПОРЯДОК ВНЕСЕНИЯ И ВОЗВРАТА ЗАДАТКА. РЕКВИЗИТЫ СЧЕТА ДЛЯ ПЕРЕЧИСЛЕНИЯ ЗАДАТКА. НАЗНАЧЕНИЕ ПЛАТЕЖА</w:t>
      </w:r>
    </w:p>
    <w:p w:rsidR="0003599C" w:rsidRPr="007E08BD" w:rsidRDefault="0003599C" w:rsidP="00816D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5534" w:rsidRPr="007E08BD" w:rsidRDefault="0003599C" w:rsidP="00C9553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продажи составляет: </w:t>
      </w:r>
      <w:r w:rsidR="00C95534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3 318</w:t>
      </w:r>
      <w:r w:rsidR="00082603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C95534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652</w:t>
      </w:r>
      <w:r w:rsidR="00082603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95534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(три миллиона триста восемнадцать тысяч шестьсот пятьдесят два) рубля</w:t>
      </w:r>
      <w:r w:rsidR="00C95534" w:rsidRPr="007E08BD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03599C" w:rsidRPr="007E08BD" w:rsidRDefault="0003599C" w:rsidP="004F1A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99C" w:rsidRPr="007E08BD" w:rsidRDefault="0003599C" w:rsidP="000826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подачи предложений – </w:t>
      </w:r>
      <w:r w:rsidR="00E67B12"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открытая</w:t>
      </w:r>
      <w:r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5C63E3"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условиям электронной площадки.</w:t>
      </w:r>
    </w:p>
    <w:p w:rsidR="0003599C" w:rsidRPr="007E08BD" w:rsidRDefault="0003599C" w:rsidP="00DD0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188" w:rsidRPr="007E08BD" w:rsidRDefault="00B81F95" w:rsidP="003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задатка: </w:t>
      </w:r>
      <w:r w:rsidR="0003599C"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20% начальной цены продажи имущества</w:t>
      </w: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и составляет - </w:t>
      </w:r>
      <w:r w:rsidR="00AF1D1F" w:rsidRPr="007E08BD">
        <w:rPr>
          <w:rFonts w:ascii="Times New Roman" w:hAnsi="Times New Roman" w:cs="Times New Roman"/>
          <w:b/>
          <w:sz w:val="24"/>
          <w:szCs w:val="24"/>
        </w:rPr>
        <w:t>663</w:t>
      </w:r>
      <w:r w:rsidR="00154B46" w:rsidRPr="007E08BD">
        <w:rPr>
          <w:rFonts w:ascii="Times New Roman" w:hAnsi="Times New Roman" w:cs="Times New Roman"/>
          <w:b/>
          <w:sz w:val="24"/>
          <w:szCs w:val="24"/>
        </w:rPr>
        <w:t> </w:t>
      </w:r>
      <w:r w:rsidR="00AF1D1F" w:rsidRPr="007E08BD">
        <w:rPr>
          <w:rFonts w:ascii="Times New Roman" w:hAnsi="Times New Roman" w:cs="Times New Roman"/>
          <w:b/>
          <w:sz w:val="24"/>
          <w:szCs w:val="24"/>
        </w:rPr>
        <w:t>730</w:t>
      </w:r>
      <w:r w:rsidR="00154B46" w:rsidRPr="007E0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96A" w:rsidRPr="007E08BD">
        <w:rPr>
          <w:rFonts w:ascii="Times New Roman" w:hAnsi="Times New Roman" w:cs="Times New Roman"/>
          <w:b/>
          <w:sz w:val="24"/>
          <w:szCs w:val="24"/>
        </w:rPr>
        <w:t xml:space="preserve">рублей </w:t>
      </w:r>
      <w:r w:rsidR="004F1A69" w:rsidRPr="007E08BD">
        <w:rPr>
          <w:rFonts w:ascii="Times New Roman" w:hAnsi="Times New Roman" w:cs="Times New Roman"/>
          <w:b/>
          <w:sz w:val="24"/>
          <w:szCs w:val="24"/>
        </w:rPr>
        <w:t>40</w:t>
      </w:r>
      <w:r w:rsidR="00F9096A" w:rsidRPr="007E08BD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:rsidR="003F2188" w:rsidRPr="007E08BD" w:rsidRDefault="003F2188" w:rsidP="003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9C" w:rsidRPr="007E08BD" w:rsidRDefault="0003599C" w:rsidP="003F21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Перечисление задатка для участия в конкурсе и возврат задатка осуществляются в соответствии с регламентом электронной площадки </w:t>
      </w:r>
      <w:hyperlink r:id="rId8" w:history="1">
        <w:r w:rsidRPr="007E08BD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http://utp.sberbank-ast.ru</w:t>
        </w:r>
      </w:hyperlink>
      <w:r w:rsidR="00154B46" w:rsidRPr="007E08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99C" w:rsidRPr="007E08BD" w:rsidRDefault="0003599C" w:rsidP="003F21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Задаток перечисляется оператору электронной площадки на счет, указанный в электронной ссылке </w:t>
      </w:r>
      <w:hyperlink r:id="rId9" w:history="1">
        <w:r w:rsidRPr="007E08BD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http://utp.sberbank-ast.ru/AP/Notice/653/Requisites</w:t>
        </w:r>
      </w:hyperlink>
      <w:r w:rsidR="003F2188" w:rsidRPr="007E08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E08BD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</w:t>
      </w:r>
      <w:r w:rsidR="003F2188" w:rsidRPr="007E08BD">
        <w:rPr>
          <w:rFonts w:ascii="Times New Roman" w:eastAsia="Calibri" w:hAnsi="Times New Roman" w:cs="Times New Roman"/>
          <w:sz w:val="24"/>
          <w:szCs w:val="24"/>
        </w:rPr>
        <w:t xml:space="preserve">й суммы в момент подачи заявки. </w:t>
      </w:r>
      <w:r w:rsidRPr="007E08BD">
        <w:rPr>
          <w:rFonts w:ascii="Times New Roman" w:eastAsia="Calibri" w:hAnsi="Times New Roman" w:cs="Times New Roman"/>
          <w:sz w:val="24"/>
          <w:szCs w:val="24"/>
        </w:rPr>
        <w:t>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</w:t>
      </w:r>
      <w:r w:rsidR="00154B46" w:rsidRPr="007E08BD">
        <w:rPr>
          <w:rFonts w:ascii="Times New Roman" w:eastAsia="Calibri" w:hAnsi="Times New Roman" w:cs="Times New Roman"/>
          <w:sz w:val="24"/>
          <w:szCs w:val="24"/>
        </w:rPr>
        <w:t xml:space="preserve">и разносятся на лицевые счета </w:t>
      </w:r>
      <w:proofErr w:type="gramStart"/>
      <w:r w:rsidR="00154B46" w:rsidRPr="007E08BD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7E08BD">
        <w:rPr>
          <w:rFonts w:ascii="Times New Roman" w:eastAsia="Calibri" w:hAnsi="Times New Roman" w:cs="Times New Roman"/>
          <w:sz w:val="24"/>
          <w:szCs w:val="24"/>
        </w:rPr>
        <w:t>сроки</w:t>
      </w:r>
      <w:proofErr w:type="gramEnd"/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 установленные Регламентом электронной площадки.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693"/>
        <w:gridCol w:w="3349"/>
        <w:gridCol w:w="524"/>
      </w:tblGrid>
      <w:tr w:rsidR="007E08BD" w:rsidRPr="007E08BD" w:rsidTr="00752CF0">
        <w:trPr>
          <w:gridAfter w:val="1"/>
          <w:wAfter w:w="35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keepNext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E08BD" w:rsidRPr="007E08BD" w:rsidTr="00752CF0">
        <w:trPr>
          <w:gridAfter w:val="1"/>
          <w:wAfter w:w="35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ЗАО «Сбербанк-АСТ»</w:t>
            </w:r>
          </w:p>
        </w:tc>
      </w:tr>
      <w:tr w:rsidR="007E08BD" w:rsidRPr="007E08BD" w:rsidTr="00752CF0">
        <w:trPr>
          <w:gridAfter w:val="1"/>
          <w:wAfter w:w="35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7707308480</w:t>
            </w:r>
          </w:p>
        </w:tc>
      </w:tr>
      <w:tr w:rsidR="007E08BD" w:rsidRPr="007E08BD" w:rsidTr="00752CF0">
        <w:trPr>
          <w:gridAfter w:val="1"/>
          <w:wAfter w:w="35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770701001</w:t>
            </w:r>
          </w:p>
        </w:tc>
      </w:tr>
      <w:tr w:rsidR="007E08BD" w:rsidRPr="007E08BD" w:rsidTr="00752CF0">
        <w:trPr>
          <w:gridAfter w:val="1"/>
          <w:wAfter w:w="35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40702810300020038047</w:t>
            </w:r>
          </w:p>
        </w:tc>
      </w:tr>
      <w:tr w:rsidR="007E08BD" w:rsidRPr="007E08BD" w:rsidTr="00752CF0">
        <w:trPr>
          <w:gridAfter w:val="1"/>
          <w:wAfter w:w="35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E08BD" w:rsidRPr="007E08BD" w:rsidTr="000A75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keepNext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8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 получателя</w:t>
            </w:r>
          </w:p>
        </w:tc>
        <w:tc>
          <w:tcPr>
            <w:tcW w:w="38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7E08BD" w:rsidRPr="007E08BD" w:rsidTr="000A754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38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82248D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ПАО «</w:t>
            </w:r>
            <w:r w:rsidR="0003599C"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СБЕРБАНК» Г. МОСКВА</w:t>
            </w:r>
          </w:p>
        </w:tc>
      </w:tr>
      <w:tr w:rsidR="007E08BD" w:rsidRPr="007E08BD" w:rsidTr="00752CF0">
        <w:trPr>
          <w:gridAfter w:val="1"/>
          <w:wAfter w:w="35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044525225</w:t>
            </w:r>
          </w:p>
        </w:tc>
      </w:tr>
      <w:tr w:rsidR="007E08BD" w:rsidRPr="007E08BD" w:rsidTr="00752CF0">
        <w:trPr>
          <w:gridAfter w:val="1"/>
          <w:wAfter w:w="351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3599C" w:rsidRPr="007E08BD" w:rsidRDefault="0003599C" w:rsidP="000359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8BD">
              <w:rPr>
                <w:rFonts w:ascii="Times New Roman" w:eastAsia="Calibri" w:hAnsi="Times New Roman" w:cs="Times New Roman"/>
                <w:sz w:val="24"/>
                <w:szCs w:val="24"/>
              </w:rPr>
              <w:t>30101810400000000225</w:t>
            </w:r>
          </w:p>
        </w:tc>
      </w:tr>
    </w:tbl>
    <w:p w:rsidR="004518C6" w:rsidRPr="007E08BD" w:rsidRDefault="0003599C" w:rsidP="004518C6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назнач</w:t>
      </w:r>
      <w:r w:rsidR="009E4351"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ении платежа необходимо указать</w:t>
      </w:r>
      <w:r w:rsidRPr="007E0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 плательщика. Денежные средства, перечисленные за Участника третьим лицом, не зачисляются на счет такого Участника на УТП.</w:t>
      </w:r>
    </w:p>
    <w:p w:rsidR="004518C6" w:rsidRPr="007E08BD" w:rsidRDefault="0003599C" w:rsidP="004518C6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Назначение платежа – задаток для участия в электронном конкурсе «дата» по лоту №_____</w:t>
      </w:r>
    </w:p>
    <w:p w:rsidR="0003599C" w:rsidRPr="007E08BD" w:rsidRDefault="0003599C" w:rsidP="004518C6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конкурсе, денежные средства возвращаются в следующем порядке:</w:t>
      </w:r>
    </w:p>
    <w:p w:rsidR="0003599C" w:rsidRPr="007E08BD" w:rsidRDefault="004518C6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599C" w:rsidRPr="007E08BD">
        <w:rPr>
          <w:rFonts w:ascii="Times New Roman" w:eastAsia="Calibri" w:hAnsi="Times New Roman" w:cs="Times New Roman"/>
          <w:sz w:val="24"/>
          <w:szCs w:val="24"/>
        </w:rPr>
        <w:t>участникам конкурса, за исключением его победителя</w:t>
      </w: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599C" w:rsidRPr="007E08BD">
        <w:rPr>
          <w:rFonts w:ascii="Times New Roman" w:eastAsia="Calibri" w:hAnsi="Times New Roman" w:cs="Times New Roman"/>
          <w:sz w:val="24"/>
          <w:szCs w:val="24"/>
        </w:rPr>
        <w:t>в течение 5 (пяти) календарных дней со дня подведения итогов конкурса;</w:t>
      </w:r>
    </w:p>
    <w:p w:rsidR="0003599C" w:rsidRPr="007E08BD" w:rsidRDefault="0003599C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- претендентам, не допущенным к участию в конкурсе</w:t>
      </w:r>
      <w:r w:rsidR="004518C6" w:rsidRPr="007E08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E08BD">
        <w:rPr>
          <w:rFonts w:ascii="Times New Roman" w:eastAsia="Calibri" w:hAnsi="Times New Roman" w:cs="Times New Roman"/>
          <w:sz w:val="24"/>
          <w:szCs w:val="24"/>
        </w:rPr>
        <w:t>в течение 5 (пяти)</w:t>
      </w:r>
      <w:r w:rsidR="004518C6" w:rsidRPr="007E08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08BD">
        <w:rPr>
          <w:rFonts w:ascii="Times New Roman" w:eastAsia="Calibri" w:hAnsi="Times New Roman" w:cs="Times New Roman"/>
          <w:sz w:val="24"/>
          <w:szCs w:val="24"/>
        </w:rPr>
        <w:t>календарных дней со дня подписания протокола о признании претендентов участниками конкурса;</w:t>
      </w:r>
    </w:p>
    <w:p w:rsidR="00B00EFC" w:rsidRPr="007E08BD" w:rsidRDefault="0003599C" w:rsidP="00B00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</w:t>
      </w:r>
      <w:r w:rsidR="007C3560" w:rsidRPr="007E08BD">
        <w:rPr>
          <w:rFonts w:ascii="Times New Roman" w:eastAsia="Calibri" w:hAnsi="Times New Roman" w:cs="Times New Roman"/>
          <w:sz w:val="24"/>
          <w:szCs w:val="24"/>
        </w:rPr>
        <w:t xml:space="preserve">я уведомления об отзыве заявки. </w:t>
      </w:r>
      <w:r w:rsidRPr="007E08BD">
        <w:rPr>
          <w:rFonts w:ascii="Times New Roman" w:eastAsia="Calibri" w:hAnsi="Times New Roman" w:cs="Times New Roman"/>
          <w:sz w:val="24"/>
          <w:szCs w:val="24"/>
        </w:rPr>
        <w:t>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C30A20" w:rsidRPr="007E08BD" w:rsidRDefault="0003599C" w:rsidP="00C30A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Задаток, перечисленный победителем конкурса, засчитывается в счет оплаты приобретаемого имущества.</w:t>
      </w:r>
    </w:p>
    <w:p w:rsidR="0003599C" w:rsidRPr="007E08BD" w:rsidRDefault="0003599C" w:rsidP="00C30A2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При уклонении или отказе победителя конкурса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03599C" w:rsidRPr="007E08BD" w:rsidRDefault="0003599C" w:rsidP="0003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99C" w:rsidRPr="007E08BD" w:rsidRDefault="0003599C" w:rsidP="00816D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КОНКУРСА, ФОРМЫ И СРОКИ ИХ ВЫПОЛНЕНИЯ</w:t>
      </w:r>
    </w:p>
    <w:p w:rsidR="00F7460F" w:rsidRPr="007E08BD" w:rsidRDefault="00F7460F" w:rsidP="00492C6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2AC" w:rsidRPr="007E08BD" w:rsidRDefault="00492C62" w:rsidP="008A52AC">
      <w:pPr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E08BD">
        <w:rPr>
          <w:rFonts w:ascii="Times New Roman" w:hAnsi="Times New Roman" w:cs="Times New Roman"/>
          <w:spacing w:val="-5"/>
          <w:sz w:val="24"/>
          <w:szCs w:val="24"/>
        </w:rPr>
        <w:t>Проведение работ по сохранению объекта культурного наследия, предусмотренных охранным обязательством, утвержденным приказом Департамента охраны объектов культурного наследия Ярославской области от 24.09.2020 № 33.</w:t>
      </w:r>
    </w:p>
    <w:p w:rsidR="00492C62" w:rsidRPr="007E08BD" w:rsidRDefault="00492C62" w:rsidP="008A52AC">
      <w:pPr>
        <w:spacing w:after="0" w:line="240" w:lineRule="auto"/>
        <w:ind w:left="142" w:firstLine="563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E08BD">
        <w:rPr>
          <w:rFonts w:ascii="Times New Roman" w:hAnsi="Times New Roman" w:cs="Times New Roman"/>
          <w:spacing w:val="-5"/>
          <w:sz w:val="24"/>
          <w:szCs w:val="24"/>
        </w:rPr>
        <w:t>Выполнение требований, установленных актом технического состоян</w:t>
      </w:r>
      <w:r w:rsidR="008C0DEC" w:rsidRPr="007E08BD">
        <w:rPr>
          <w:rFonts w:ascii="Times New Roman" w:hAnsi="Times New Roman" w:cs="Times New Roman"/>
          <w:spacing w:val="-5"/>
          <w:sz w:val="24"/>
          <w:szCs w:val="24"/>
        </w:rPr>
        <w:t xml:space="preserve">ия объекта культурного наследия </w:t>
      </w:r>
      <w:r w:rsidRPr="007E08BD">
        <w:rPr>
          <w:rFonts w:ascii="Times New Roman" w:hAnsi="Times New Roman" w:cs="Times New Roman"/>
          <w:spacing w:val="-5"/>
          <w:sz w:val="24"/>
          <w:szCs w:val="24"/>
        </w:rPr>
        <w:t>от 19.08.2020.</w:t>
      </w:r>
    </w:p>
    <w:p w:rsidR="00492C62" w:rsidRPr="007E08BD" w:rsidRDefault="00492C62" w:rsidP="00492C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Срок выполнения условий конкурса:</w:t>
      </w:r>
    </w:p>
    <w:p w:rsidR="003E30E9" w:rsidRPr="007E08BD" w:rsidRDefault="00492C62" w:rsidP="003E3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- 7 лет со дня заключения договора купли-продажи, если иного срока не будет предусмотрено в графике выполнения работ, выданном департаментом охраны объектов культурного наследия Ярославской области.</w:t>
      </w:r>
    </w:p>
    <w:p w:rsidR="003E30E9" w:rsidRPr="007E08BD" w:rsidRDefault="00492C62" w:rsidP="003E3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</w:t>
      </w:r>
      <w:r w:rsidR="003E30E9"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Подтверждение победителем конкурса </w:t>
      </w:r>
      <w:r w:rsidR="003E30E9"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условий конкурса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осуществляется </w:t>
      </w:r>
      <w:r w:rsidRPr="007E08B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 соответствии с Положением о порядке и организации работы комиссии по контролю за выполнением условий конкурса по продаже объектов культурного наследия, утвержденным постановлением Администрации города Переславля-Залесского Ярославской области от 26.12.2018 № ПОС.03-2377/18.</w:t>
      </w:r>
    </w:p>
    <w:p w:rsidR="00FB4A87" w:rsidRPr="007E08BD" w:rsidRDefault="00434FA1" w:rsidP="00FB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>4.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92C62"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Обязательства Покупателя по выполн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ению условий конкурса считаются </w:t>
      </w:r>
      <w:r w:rsidR="00492C62"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выполненными в полном объеме с момента подписания акта выполненных работ </w:t>
      </w:r>
      <w:r w:rsidR="0023674D"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заключения департамента охраны </w:t>
      </w:r>
      <w:r w:rsidR="0023674D" w:rsidRPr="007E08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объектов культурного наследия </w:t>
      </w:r>
      <w:r w:rsidR="001A1828" w:rsidRPr="007E08BD">
        <w:rPr>
          <w:rFonts w:ascii="Times New Roman" w:hAnsi="Times New Roman" w:cs="Times New Roman"/>
          <w:sz w:val="24"/>
          <w:szCs w:val="24"/>
          <w:lang w:eastAsia="ru-RU"/>
        </w:rPr>
        <w:t xml:space="preserve">Ярославской области </w:t>
      </w:r>
      <w:r w:rsidR="006C7E3A" w:rsidRPr="007E08BD">
        <w:rPr>
          <w:rFonts w:ascii="Times New Roman" w:eastAsia="Calibri" w:hAnsi="Times New Roman" w:cs="Times New Roman"/>
          <w:sz w:val="24"/>
          <w:szCs w:val="24"/>
          <w:lang w:eastAsia="ru-RU"/>
        </w:rPr>
        <w:t>о соответствии выполненных работ требованиям охранного обязательства.</w:t>
      </w:r>
    </w:p>
    <w:p w:rsidR="0003599C" w:rsidRPr="007E08BD" w:rsidRDefault="00081367" w:rsidP="005C3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92C62"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Внесение изменений и дополнений в условия </w:t>
      </w:r>
      <w:r w:rsidR="00FB4A87"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конкурса не допускается, </w:t>
      </w:r>
      <w:r w:rsidR="00492C62"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исключением случа</w:t>
      </w:r>
      <w:r w:rsidR="00FB4A87" w:rsidRPr="007E08BD">
        <w:rPr>
          <w:rFonts w:ascii="Times New Roman" w:eastAsia="Times New Roman" w:hAnsi="Times New Roman" w:cs="Times New Roman"/>
          <w:sz w:val="24"/>
          <w:szCs w:val="24"/>
          <w:lang w:eastAsia="zh-CN"/>
        </w:rPr>
        <w:t>ев, предусмотренных статьей 451 Гражданского кодекса Российской Федерации.</w:t>
      </w:r>
    </w:p>
    <w:p w:rsidR="005C3F2D" w:rsidRPr="007E08BD" w:rsidRDefault="005C3F2D" w:rsidP="005C3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03599C" w:rsidRPr="007E08BD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5C3F2D" w:rsidRPr="007E08BD" w:rsidRDefault="005C3F2D" w:rsidP="005C3F2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7E08BD" w:rsidRDefault="0003599C" w:rsidP="00662281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Для обеспечения доступа к участию в конкурсе физическим и юридическим лицам, желающим приобрести государственное или муниципальное имущество (далее – претендентам), необходимо пройти процедуру регистрации на электронной площадке.</w:t>
      </w:r>
    </w:p>
    <w:p w:rsidR="0003599C" w:rsidRPr="007E08BD" w:rsidRDefault="0003599C" w:rsidP="0003599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03599C" w:rsidRPr="007E08BD" w:rsidRDefault="0003599C" w:rsidP="0003599C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hyperlink r:id="rId10" w:history="1">
        <w:r w:rsidRPr="007E08BD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http://utp.sberbank-ast.ru/Main/Notice/988/Reglament</w:t>
        </w:r>
      </w:hyperlink>
      <w:r w:rsidR="00A14A8D" w:rsidRPr="007E08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1" w:history="1">
        <w:r w:rsidRPr="007E08BD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http://utp.sberbank-ast.ru/AP/Notice/1027/Instructions</w:t>
        </w:r>
      </w:hyperlink>
      <w:r w:rsidR="00A14A8D" w:rsidRPr="007E08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99C" w:rsidRPr="007E08BD" w:rsidRDefault="0003599C" w:rsidP="00FA38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99C" w:rsidRPr="007E08BD" w:rsidRDefault="0003599C" w:rsidP="00816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8BD">
        <w:rPr>
          <w:rFonts w:ascii="Times New Roman" w:hAnsi="Times New Roman"/>
          <w:b/>
          <w:sz w:val="24"/>
          <w:szCs w:val="24"/>
        </w:rPr>
        <w:t>ТРЕБОВАНИЯ, ПРЕДЪЯВЛЯЕМЫЕ К УЧАСТНИКУ</w:t>
      </w:r>
    </w:p>
    <w:p w:rsidR="00FA38DE" w:rsidRPr="007E08BD" w:rsidRDefault="00FA38DE" w:rsidP="00FA3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99C" w:rsidRPr="007E08BD" w:rsidRDefault="0003599C" w:rsidP="00C422A5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допускаются претенденты, признанные продавцом в соответствии с Федеральным законом от 21.12.2001 № 178-ФЗ «О приватизации государственного и муниципального имущества» участниками, своевременно подавшие заявку на участие в конкурсе,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</w:t>
      </w:r>
    </w:p>
    <w:p w:rsidR="0003599C" w:rsidRPr="007E08BD" w:rsidRDefault="0003599C" w:rsidP="00097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7E08BD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ОТДЕЛЬНЫХ КАТЕГОРИЙ УЧАСТНИКОВ</w:t>
      </w:r>
    </w:p>
    <w:p w:rsidR="00097386" w:rsidRPr="007E08BD" w:rsidRDefault="00097386" w:rsidP="0009738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7E08BD" w:rsidRDefault="0003599C" w:rsidP="0003599C">
      <w:pPr>
        <w:autoSpaceDE w:val="0"/>
        <w:autoSpaceDN w:val="0"/>
        <w:adjustRightInd w:val="0"/>
        <w:spacing w:after="0" w:line="240" w:lineRule="auto"/>
        <w:ind w:right="2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продаже могут любые физические и юр</w:t>
      </w:r>
      <w:r w:rsidR="00886670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идические лица, за исключением:</w:t>
      </w:r>
    </w:p>
    <w:p w:rsidR="0003599C" w:rsidRPr="007E08BD" w:rsidRDefault="009C470F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-</w:t>
      </w:r>
      <w:r w:rsidRPr="007E08BD">
        <w:rPr>
          <w:rFonts w:ascii="Times New Roman" w:eastAsia="Calibri" w:hAnsi="Times New Roman" w:cs="Times New Roman"/>
          <w:sz w:val="24"/>
          <w:szCs w:val="24"/>
        </w:rPr>
        <w:tab/>
      </w:r>
      <w:r w:rsidR="0003599C" w:rsidRPr="007E08BD">
        <w:rPr>
          <w:rFonts w:ascii="Times New Roman" w:eastAsia="Calibri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3599C" w:rsidRPr="007E08BD" w:rsidRDefault="009C470F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-</w:t>
      </w:r>
      <w:r w:rsidRPr="007E08BD">
        <w:rPr>
          <w:rFonts w:ascii="Times New Roman" w:eastAsia="Calibri" w:hAnsi="Times New Roman" w:cs="Times New Roman"/>
          <w:sz w:val="24"/>
          <w:szCs w:val="24"/>
        </w:rPr>
        <w:tab/>
      </w:r>
      <w:r w:rsidR="0003599C" w:rsidRPr="007E08BD">
        <w:rPr>
          <w:rFonts w:ascii="Times New Roman" w:eastAsia="Calibri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03599C" w:rsidRPr="007E08BD" w:rsidRDefault="009C470F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-</w:t>
      </w:r>
      <w:r w:rsidRPr="007E08BD">
        <w:rPr>
          <w:rFonts w:ascii="Times New Roman" w:eastAsia="Calibri" w:hAnsi="Times New Roman" w:cs="Times New Roman"/>
          <w:sz w:val="24"/>
          <w:szCs w:val="24"/>
        </w:rPr>
        <w:tab/>
      </w:r>
      <w:r w:rsidR="0003599C" w:rsidRPr="007E08BD">
        <w:rPr>
          <w:rFonts w:ascii="Times New Roman" w:eastAsia="Calibri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</w:t>
      </w:r>
      <w:hyperlink r:id="rId12" w:history="1">
        <w:r w:rsidR="0003599C" w:rsidRPr="007E08BD">
          <w:rPr>
            <w:rFonts w:ascii="Times New Roman" w:eastAsia="Calibri" w:hAnsi="Times New Roman" w:cs="Times New Roman"/>
            <w:sz w:val="24"/>
            <w:szCs w:val="24"/>
            <w:u w:val="single"/>
          </w:rPr>
          <w:t>Перечень</w:t>
        </w:r>
      </w:hyperlink>
      <w:r w:rsidR="0003599C" w:rsidRPr="007E08BD">
        <w:rPr>
          <w:rFonts w:ascii="Times New Roman" w:eastAsia="Calibri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</w:t>
      </w:r>
      <w:r w:rsidRPr="007E08BD">
        <w:rPr>
          <w:rFonts w:ascii="Times New Roman" w:eastAsia="Calibri" w:hAnsi="Times New Roman" w:cs="Times New Roman"/>
          <w:sz w:val="24"/>
          <w:szCs w:val="24"/>
        </w:rPr>
        <w:t>Российской Федерации от 13.11.2007 № 108н «</w:t>
      </w:r>
      <w:r w:rsidRPr="007E08BD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7E08B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информации при проведении финансовых операций (офшорные зоны)» </w:t>
      </w:r>
      <w:r w:rsidR="0003599C" w:rsidRPr="007E08BD">
        <w:rPr>
          <w:rFonts w:ascii="Times New Roman" w:eastAsia="Calibri" w:hAnsi="Times New Roman" w:cs="Times New Roman"/>
          <w:sz w:val="24"/>
          <w:szCs w:val="24"/>
        </w:rPr>
        <w:t xml:space="preserve">и которые не осуществляют раскрытие и предоставление информации о своих выгодоприобретателях, </w:t>
      </w:r>
      <w:proofErr w:type="spellStart"/>
      <w:r w:rsidR="0003599C" w:rsidRPr="007E08BD">
        <w:rPr>
          <w:rFonts w:ascii="Times New Roman" w:eastAsia="Calibri" w:hAnsi="Times New Roman" w:cs="Times New Roman"/>
          <w:sz w:val="24"/>
          <w:szCs w:val="24"/>
        </w:rPr>
        <w:t>бенефициарных</w:t>
      </w:r>
      <w:proofErr w:type="spellEnd"/>
      <w:r w:rsidR="0003599C" w:rsidRPr="007E08BD">
        <w:rPr>
          <w:rFonts w:ascii="Times New Roman" w:eastAsia="Calibri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599C" w:rsidRPr="007E08BD" w:rsidRDefault="0003599C" w:rsidP="00303DC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7E08BD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ПРЕДОСТАВЛЯНМЫХ УЧАСТНИКОМ В СОСТАВЕ ЗАЯВКИ</w:t>
      </w:r>
    </w:p>
    <w:p w:rsidR="00303DCD" w:rsidRPr="007E08BD" w:rsidRDefault="00303DCD" w:rsidP="00303DC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7E08BD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Физические лица и </w:t>
      </w:r>
      <w:r w:rsidR="00781EE6" w:rsidRPr="007E08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индивидуальные предприниматели:</w:t>
      </w:r>
    </w:p>
    <w:p w:rsidR="0003599C" w:rsidRPr="007E08BD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представителя, а также доверенность, оформленная в установленном порядке или нотариально заверенная копия такой доверенности.</w:t>
      </w:r>
    </w:p>
    <w:p w:rsidR="0003599C" w:rsidRPr="007E08BD" w:rsidRDefault="009C470F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Юридические лица:</w:t>
      </w:r>
    </w:p>
    <w:p w:rsidR="0003599C" w:rsidRPr="007E08BD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документов;</w:t>
      </w:r>
    </w:p>
    <w:p w:rsidR="0003599C" w:rsidRPr="007E08BD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(в случае наличия) и подписа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его руководителем письмо);</w:t>
      </w:r>
    </w:p>
    <w:p w:rsidR="0003599C" w:rsidRPr="007E08BD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ца без доверенности;</w:t>
      </w:r>
    </w:p>
    <w:p w:rsidR="0003599C" w:rsidRPr="007E08BD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рждающий полномочия этого лица;</w:t>
      </w:r>
    </w:p>
    <w:p w:rsidR="0003599C" w:rsidRPr="007E08BD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03599C" w:rsidRPr="007E08BD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только посредством интерфейса электронной площадки http://utp.sberbank-ast.ru (торговая секция «Приватизация, аренда и продажа прав»)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площадки, с приложением электронных документов либо электронных образ</w:t>
      </w:r>
      <w:r w:rsidR="00A81514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</w:t>
      </w:r>
      <w:r w:rsidR="00A81514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 претендента или участника.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03599C" w:rsidRPr="007E08BD" w:rsidRDefault="0003599C" w:rsidP="009E562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7E08BD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ПРЕДСТАВЛЯЕМЫХ УЧАСТНИКАМИ ДОКУМЕНТОВ</w:t>
      </w:r>
    </w:p>
    <w:p w:rsidR="009E5623" w:rsidRPr="007E08BD" w:rsidRDefault="009E5623" w:rsidP="009E562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10D6" w:rsidRPr="007E08BD" w:rsidRDefault="0003599C" w:rsidP="00B61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</w:t>
      </w:r>
      <w:r w:rsidR="004A47C0" w:rsidRPr="007E08BD">
        <w:rPr>
          <w:rFonts w:ascii="Times New Roman" w:eastAsia="Calibri" w:hAnsi="Times New Roman" w:cs="Times New Roman"/>
          <w:sz w:val="24"/>
          <w:szCs w:val="24"/>
        </w:rPr>
        <w:t xml:space="preserve">я с сохранением их реквизитов), </w:t>
      </w: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заверенных электронной подписью </w:t>
      </w:r>
      <w:r w:rsidRPr="007E08BD">
        <w:rPr>
          <w:rFonts w:ascii="Times New Roman" w:eastAsia="Calibri" w:hAnsi="Times New Roman" w:cs="Times New Roman"/>
          <w:sz w:val="24"/>
          <w:szCs w:val="24"/>
        </w:rPr>
        <w:lastRenderedPageBreak/>
        <w:t>претендента или участника либо лица, имеющего право действовать от имени соответственно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B610D6" w:rsidRPr="007E08BD" w:rsidRDefault="00B610D6" w:rsidP="00B610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0D6" w:rsidRPr="007E08BD" w:rsidRDefault="0003599C" w:rsidP="00816D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08B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ОЗНАКОМЛЕНИЯ С ДОКУМЕНТАМИ И ИНФОРМАЦИЕЙ ОБ ОБЪЕКТЕ</w:t>
      </w:r>
    </w:p>
    <w:p w:rsidR="00B610D6" w:rsidRPr="007E08BD" w:rsidRDefault="00B610D6" w:rsidP="00B610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264" w:rsidRPr="007E08BD" w:rsidRDefault="0003599C" w:rsidP="00F41264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конкурса 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7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официальном сайте </w:t>
      </w: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Продавца –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администрации</w:t>
      </w:r>
      <w:r w:rsidR="00B610D6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="00767CDB" w:rsidRPr="007E08BD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https://admpereslavl.ru</w:t>
        </w:r>
      </w:hyperlink>
      <w:r w:rsidR="00F41264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на электронной площадке </w:t>
      </w:r>
      <w:hyperlink r:id="rId15" w:history="1">
        <w:r w:rsidRPr="007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="008C0B9A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822" w:rsidRPr="007E08BD" w:rsidRDefault="0003599C" w:rsidP="002C6822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12028" w:rsidRPr="007E08BD" w:rsidRDefault="0003599C" w:rsidP="00C12028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713C7" w:rsidRPr="007E08BD" w:rsidRDefault="0003599C" w:rsidP="005713C7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52801" w:rsidRPr="007E08BD" w:rsidRDefault="0003599C" w:rsidP="00152801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6" w:history="1">
        <w:r w:rsidRPr="007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31000</w:t>
        </w:r>
        <w:r w:rsidRPr="007E08B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ums</w:t>
        </w:r>
        <w:r w:rsidRPr="007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7E08B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7E08B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7E08B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713C7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C2F" w:rsidRPr="007E08BD" w:rsidRDefault="0003599C" w:rsidP="00523C2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D3C13" w:rsidRPr="007E08BD" w:rsidRDefault="0003599C" w:rsidP="001D3C13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</w:t>
      </w:r>
      <w:r w:rsidR="00A32351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осмотреть выставленное на продажу имущество в период п</w:t>
      </w:r>
      <w:r w:rsidR="00A32351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 заявок на участие в конкурсе. 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осмотр выставленного на продажу имущества может быть направлен на электронный адрес подачи заявок на участие в конкурсе.</w:t>
      </w:r>
    </w:p>
    <w:p w:rsidR="007C7842" w:rsidRPr="007E08BD" w:rsidRDefault="0003599C" w:rsidP="007C7842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C60EA1" w:rsidRPr="007E08BD" w:rsidRDefault="0003599C" w:rsidP="00C60EA1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r w:rsidR="008A0048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Организатора торгов).</w:t>
      </w:r>
    </w:p>
    <w:p w:rsidR="0003599C" w:rsidRPr="007E08BD" w:rsidRDefault="0003599C" w:rsidP="00C60EA1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имущества производится заинтересованными лицами по пр</w:t>
      </w:r>
      <w:r w:rsidR="00DD51C1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едварительной договоренности с О</w:t>
      </w: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рганизатором конкурса по телефону (848535) 3-</w:t>
      </w:r>
      <w:r w:rsidR="005D79B4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10-00</w:t>
      </w:r>
      <w:r w:rsidR="009C62C2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2C2" w:rsidRPr="007E08BD" w:rsidRDefault="009C62C2" w:rsidP="009C62C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7E08BD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/>
          <w:b/>
          <w:sz w:val="24"/>
          <w:szCs w:val="24"/>
          <w:lang w:eastAsia="ru-RU"/>
        </w:rPr>
        <w:t>МЕСТО, ПОРЯДОРК И ДАТА ПРОВЕДЕНИЯ КОНКУРСА, ПОДВЕДЕНИЕ ИТОГОВ КОНКУРСА, ПРАВИЛА ПРОВЕДЕНИЯ ПРОДАЖИ В ЭЛЕКТРОННОЙ ФОРМЕ</w:t>
      </w:r>
    </w:p>
    <w:p w:rsidR="009C62C2" w:rsidRPr="007E08BD" w:rsidRDefault="009C62C2" w:rsidP="009C62C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52A" w:rsidRPr="007E08BD" w:rsidRDefault="0003599C" w:rsidP="0048452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проводится не позднее третьего рабочего дня со дня признания претендентов участниками конкурса.</w:t>
      </w:r>
    </w:p>
    <w:p w:rsidR="0048452A" w:rsidRPr="007E08BD" w:rsidRDefault="0003599C" w:rsidP="0048452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и </w:t>
      </w:r>
      <w:r w:rsidR="0048452A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его итогов состоится </w:t>
      </w:r>
      <w:r w:rsidR="00FB7BB9"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</w:t>
      </w:r>
      <w:r w:rsidR="0048452A" w:rsidRPr="007E0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ноября 2021 года в 10:00.</w:t>
      </w:r>
    </w:p>
    <w:p w:rsidR="00894462" w:rsidRPr="007E08BD" w:rsidRDefault="0003599C" w:rsidP="0089446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В день подведения итогов приема </w:t>
      </w:r>
      <w:r w:rsidR="007B5135" w:rsidRPr="007E08BD">
        <w:rPr>
          <w:rFonts w:ascii="Times New Roman" w:eastAsia="Calibri" w:hAnsi="Times New Roman" w:cs="Times New Roman"/>
          <w:sz w:val="24"/>
          <w:szCs w:val="24"/>
        </w:rPr>
        <w:t>з</w:t>
      </w:r>
      <w:r w:rsidR="005A4F76" w:rsidRPr="007E08BD">
        <w:rPr>
          <w:rFonts w:ascii="Times New Roman" w:eastAsia="Calibri" w:hAnsi="Times New Roman" w:cs="Times New Roman"/>
          <w:sz w:val="24"/>
          <w:szCs w:val="24"/>
        </w:rPr>
        <w:t xml:space="preserve">аявок и определения участников, </w:t>
      </w:r>
      <w:r w:rsidRPr="007E08BD">
        <w:rPr>
          <w:rFonts w:ascii="Times New Roman" w:eastAsia="Calibri" w:hAnsi="Times New Roman" w:cs="Times New Roman"/>
          <w:sz w:val="24"/>
          <w:szCs w:val="24"/>
        </w:rPr>
        <w:t>организатор через «личный кабинет» продавца обеспечивает доступ продавца к поданным претендентами заявкам и прилагаемым к ним документам (без предложений о цене), а также к журналу приема заявок.</w:t>
      </w:r>
    </w:p>
    <w:p w:rsidR="00FE2702" w:rsidRPr="007E08BD" w:rsidRDefault="0003599C" w:rsidP="00FE270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</w:t>
      </w:r>
      <w:r w:rsidR="008716CD" w:rsidRPr="007E08BD">
        <w:rPr>
          <w:rFonts w:ascii="Times New Roman" w:eastAsia="Calibri" w:hAnsi="Times New Roman" w:cs="Times New Roman"/>
          <w:sz w:val="24"/>
          <w:szCs w:val="24"/>
        </w:rPr>
        <w:t xml:space="preserve">ых заявок </w:t>
      </w:r>
      <w:r w:rsidRPr="007E08BD">
        <w:rPr>
          <w:rFonts w:ascii="Times New Roman" w:eastAsia="Calibri" w:hAnsi="Times New Roman" w:cs="Times New Roman"/>
          <w:sz w:val="24"/>
          <w:szCs w:val="24"/>
        </w:rPr>
        <w:t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A30BAA" w:rsidRPr="007E08BD" w:rsidRDefault="0003599C" w:rsidP="00A30BA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отражается в протоколе.</w:t>
      </w:r>
    </w:p>
    <w:p w:rsidR="006E32C7" w:rsidRPr="007E08BD" w:rsidRDefault="0003599C" w:rsidP="006E32C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Не позднее следующего рабочего дня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</w:t>
      </w:r>
      <w:r w:rsidR="00BD4938" w:rsidRPr="007E08BD">
        <w:rPr>
          <w:rFonts w:ascii="Times New Roman" w:eastAsia="Calibri" w:hAnsi="Times New Roman" w:cs="Times New Roman"/>
          <w:sz w:val="24"/>
          <w:szCs w:val="24"/>
        </w:rPr>
        <w:t xml:space="preserve"> их участниками конкурса или об </w:t>
      </w:r>
      <w:r w:rsidRPr="007E08BD">
        <w:rPr>
          <w:rFonts w:ascii="Times New Roman" w:eastAsia="Calibri" w:hAnsi="Times New Roman" w:cs="Times New Roman"/>
          <w:sz w:val="24"/>
          <w:szCs w:val="24"/>
        </w:rPr>
        <w:t>отказе в признании участниками конкурс</w:t>
      </w:r>
      <w:r w:rsidR="007E06EF" w:rsidRPr="007E08BD">
        <w:rPr>
          <w:rFonts w:ascii="Times New Roman" w:eastAsia="Calibri" w:hAnsi="Times New Roman" w:cs="Times New Roman"/>
          <w:sz w:val="24"/>
          <w:szCs w:val="24"/>
        </w:rPr>
        <w:t>а с указанием оснований отказа.</w:t>
      </w:r>
    </w:p>
    <w:p w:rsidR="00C27EA5" w:rsidRPr="007E08BD" w:rsidRDefault="0003599C" w:rsidP="00C27EA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Информация о претендентах, не допущенных к участию в конкурсе,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7" w:history="1">
        <w:r w:rsidRPr="007E08BD">
          <w:rPr>
            <w:rFonts w:ascii="Times New Roman" w:eastAsia="Calibri" w:hAnsi="Times New Roman" w:cs="Times New Roman"/>
            <w:sz w:val="24"/>
            <w:szCs w:val="24"/>
            <w:u w:val="single"/>
          </w:rPr>
          <w:t>www.torgi.gov.ru</w:t>
        </w:r>
      </w:hyperlink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 и на официальном сайте Продавца</w:t>
      </w:r>
      <w:r w:rsidR="002F1FB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="006E32C7" w:rsidRPr="007E08BD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https://admpereslavl.ru</w:t>
        </w:r>
      </w:hyperlink>
      <w:r w:rsidR="002F1FBD" w:rsidRPr="007E08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79A" w:rsidRPr="007E08BD" w:rsidRDefault="0003599C" w:rsidP="005467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 о проведении конкурса.</w:t>
      </w:r>
    </w:p>
    <w:p w:rsidR="004A72F3" w:rsidRPr="007E08BD" w:rsidRDefault="0003599C" w:rsidP="004A72F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В день и во время подведения итогов конкурса, после получения от продавца протокола об итогах приема заявок и определении участников организатор через «личный кабинет» продавца обеспечивает доступ продавца к предложениям участников о цене имущества.</w:t>
      </w:r>
    </w:p>
    <w:p w:rsidR="00F05702" w:rsidRPr="007E08BD" w:rsidRDefault="0003599C" w:rsidP="00F0570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итогов конкурса.</w:t>
      </w:r>
    </w:p>
    <w:p w:rsidR="00C435BD" w:rsidRPr="007E08BD" w:rsidRDefault="0003599C" w:rsidP="00C435B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Процедура конкурса считается завершенной с момента подписания продавцо</w:t>
      </w:r>
      <w:r w:rsidR="00F05702" w:rsidRPr="007E08BD">
        <w:rPr>
          <w:rFonts w:ascii="Times New Roman" w:eastAsia="Calibri" w:hAnsi="Times New Roman" w:cs="Times New Roman"/>
          <w:sz w:val="24"/>
          <w:szCs w:val="24"/>
        </w:rPr>
        <w:t>м протокола об итогах конкурса.</w:t>
      </w:r>
    </w:p>
    <w:p w:rsidR="00C435BD" w:rsidRPr="007E08BD" w:rsidRDefault="0003599C" w:rsidP="00C435B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03599C" w:rsidRPr="007E08BD" w:rsidRDefault="00A96947" w:rsidP="00C435B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03599C" w:rsidRPr="007E08BD">
        <w:rPr>
          <w:rFonts w:ascii="Times New Roman" w:eastAsia="Calibri" w:hAnsi="Times New Roman" w:cs="Times New Roman"/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03599C" w:rsidRPr="007E08BD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б) цена сделки;</w:t>
      </w:r>
    </w:p>
    <w:p w:rsidR="0003599C" w:rsidRPr="007E08BD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03599C" w:rsidRPr="007E08BD" w:rsidRDefault="0003599C" w:rsidP="00875E7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7E08BD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08BD">
        <w:rPr>
          <w:rFonts w:ascii="Times New Roman" w:eastAsia="Times New Roman" w:hAnsi="Times New Roman"/>
          <w:b/>
          <w:sz w:val="24"/>
          <w:szCs w:val="24"/>
          <w:lang w:eastAsia="ru-RU"/>
        </w:rPr>
        <w:t>СРОК ПОДПИСАНИЯ ДОГОВОРА ПО ИТОГАМ ПРОДАЖИ</w:t>
      </w:r>
    </w:p>
    <w:p w:rsidR="00875E76" w:rsidRPr="007E08BD" w:rsidRDefault="00875E76" w:rsidP="00875E7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7E08BD" w:rsidRDefault="0003599C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8BD">
        <w:rPr>
          <w:rFonts w:ascii="Times New Roman" w:eastAsia="Calibri" w:hAnsi="Times New Roman" w:cs="Times New Roman"/>
          <w:sz w:val="24"/>
          <w:szCs w:val="24"/>
        </w:rPr>
        <w:t>В течение 5 рабочих дней со дня подведения итогов конкурса с победителем заключается договор купли-продажи имущества в простой письменной форме.</w:t>
      </w:r>
    </w:p>
    <w:p w:rsidR="0003599C" w:rsidRPr="007E08BD" w:rsidRDefault="0003599C" w:rsidP="006850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99C" w:rsidRPr="007E08BD" w:rsidRDefault="0003599C" w:rsidP="0003599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08BD">
        <w:rPr>
          <w:rFonts w:ascii="Times New Roman" w:eastAsia="Calibri" w:hAnsi="Times New Roman" w:cs="Times New Roman"/>
          <w:b/>
          <w:sz w:val="24"/>
          <w:szCs w:val="24"/>
        </w:rPr>
        <w:t>Реквизиты счета для оплаты приобретаемого муниципального имущества по договору купли-продажи:</w:t>
      </w:r>
    </w:p>
    <w:p w:rsidR="0003599C" w:rsidRPr="007E08BD" w:rsidRDefault="0003599C" w:rsidP="000359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06D" w:rsidRPr="007E08BD" w:rsidRDefault="00693F26" w:rsidP="004D5446">
      <w:pPr>
        <w:widowControl w:val="0"/>
        <w:tabs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Получатель платежа: Управление федерального казначейства по Ярославской области (Управление муниципальной собственности города Переславля-Залесского, л/с 05713001700), ИНН 7608002597, КПП 760801001, Отделение Ярославль Банка России// УФК по Ярославской области г. Ярославль, БИК 017888102, </w:t>
      </w:r>
      <w:proofErr w:type="spellStart"/>
      <w:r w:rsidR="00BE2A42" w:rsidRPr="007E08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един.казн.сч</w:t>
      </w:r>
      <w:proofErr w:type="spellEnd"/>
      <w:r w:rsidRPr="007E08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40102810245370000065, казначейский счет: 03232643787050007100.</w:t>
      </w:r>
    </w:p>
    <w:sectPr w:rsidR="0068506D" w:rsidRPr="007E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B343B"/>
    <w:multiLevelType w:val="hybridMultilevel"/>
    <w:tmpl w:val="D3FA9C8A"/>
    <w:lvl w:ilvl="0" w:tplc="E74626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535A"/>
    <w:multiLevelType w:val="hybridMultilevel"/>
    <w:tmpl w:val="8B5E3FCC"/>
    <w:lvl w:ilvl="0" w:tplc="D97617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44021"/>
    <w:multiLevelType w:val="hybridMultilevel"/>
    <w:tmpl w:val="C1FA0BE8"/>
    <w:lvl w:ilvl="0" w:tplc="01042E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ED2442"/>
    <w:multiLevelType w:val="hybridMultilevel"/>
    <w:tmpl w:val="4A5E4F38"/>
    <w:lvl w:ilvl="0" w:tplc="94A4F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4F51CA"/>
    <w:multiLevelType w:val="hybridMultilevel"/>
    <w:tmpl w:val="9694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3A"/>
    <w:rsid w:val="00000C66"/>
    <w:rsid w:val="0000144A"/>
    <w:rsid w:val="00001CED"/>
    <w:rsid w:val="00031E9B"/>
    <w:rsid w:val="0003313A"/>
    <w:rsid w:val="0003599C"/>
    <w:rsid w:val="00036614"/>
    <w:rsid w:val="000410EC"/>
    <w:rsid w:val="0005235D"/>
    <w:rsid w:val="0005267B"/>
    <w:rsid w:val="00072B41"/>
    <w:rsid w:val="00075904"/>
    <w:rsid w:val="00076FD4"/>
    <w:rsid w:val="00081367"/>
    <w:rsid w:val="00082603"/>
    <w:rsid w:val="000873E6"/>
    <w:rsid w:val="00091B35"/>
    <w:rsid w:val="00097386"/>
    <w:rsid w:val="000A10D6"/>
    <w:rsid w:val="000A7544"/>
    <w:rsid w:val="000D7B1B"/>
    <w:rsid w:val="000E0372"/>
    <w:rsid w:val="00102280"/>
    <w:rsid w:val="00112CAE"/>
    <w:rsid w:val="0011502C"/>
    <w:rsid w:val="001218F4"/>
    <w:rsid w:val="0012731F"/>
    <w:rsid w:val="00127350"/>
    <w:rsid w:val="001517D8"/>
    <w:rsid w:val="00152801"/>
    <w:rsid w:val="00154B46"/>
    <w:rsid w:val="0016306E"/>
    <w:rsid w:val="0016781C"/>
    <w:rsid w:val="00170CE6"/>
    <w:rsid w:val="00180EB6"/>
    <w:rsid w:val="00186A29"/>
    <w:rsid w:val="0019392A"/>
    <w:rsid w:val="001A17CB"/>
    <w:rsid w:val="001A1828"/>
    <w:rsid w:val="001B1679"/>
    <w:rsid w:val="001C210D"/>
    <w:rsid w:val="001C41C4"/>
    <w:rsid w:val="001D3C13"/>
    <w:rsid w:val="001D4738"/>
    <w:rsid w:val="001E1BAF"/>
    <w:rsid w:val="001E67BD"/>
    <w:rsid w:val="001F503F"/>
    <w:rsid w:val="002043B7"/>
    <w:rsid w:val="0023674D"/>
    <w:rsid w:val="0024238D"/>
    <w:rsid w:val="002602B2"/>
    <w:rsid w:val="00267412"/>
    <w:rsid w:val="00271688"/>
    <w:rsid w:val="0028795C"/>
    <w:rsid w:val="002A2C31"/>
    <w:rsid w:val="002A61BE"/>
    <w:rsid w:val="002C110F"/>
    <w:rsid w:val="002C48BE"/>
    <w:rsid w:val="002C6822"/>
    <w:rsid w:val="002C6D12"/>
    <w:rsid w:val="002C7497"/>
    <w:rsid w:val="002D243A"/>
    <w:rsid w:val="002D2E7B"/>
    <w:rsid w:val="002D6F2A"/>
    <w:rsid w:val="002F1FBD"/>
    <w:rsid w:val="002F354D"/>
    <w:rsid w:val="002F4477"/>
    <w:rsid w:val="00303002"/>
    <w:rsid w:val="00303DCD"/>
    <w:rsid w:val="003051CB"/>
    <w:rsid w:val="00311429"/>
    <w:rsid w:val="0031489F"/>
    <w:rsid w:val="00334451"/>
    <w:rsid w:val="00341CE8"/>
    <w:rsid w:val="00342271"/>
    <w:rsid w:val="00380FA2"/>
    <w:rsid w:val="00381BA3"/>
    <w:rsid w:val="00382D5E"/>
    <w:rsid w:val="00386EFB"/>
    <w:rsid w:val="00394A18"/>
    <w:rsid w:val="00394CEB"/>
    <w:rsid w:val="003B45BF"/>
    <w:rsid w:val="003B6140"/>
    <w:rsid w:val="003C6B3E"/>
    <w:rsid w:val="003D0C5D"/>
    <w:rsid w:val="003D1110"/>
    <w:rsid w:val="003E258A"/>
    <w:rsid w:val="003E30E9"/>
    <w:rsid w:val="003E4635"/>
    <w:rsid w:val="003E68E7"/>
    <w:rsid w:val="003E6D88"/>
    <w:rsid w:val="003F0F76"/>
    <w:rsid w:val="003F2188"/>
    <w:rsid w:val="003F3149"/>
    <w:rsid w:val="00402918"/>
    <w:rsid w:val="00434FA1"/>
    <w:rsid w:val="00443CF0"/>
    <w:rsid w:val="004518C6"/>
    <w:rsid w:val="0045452C"/>
    <w:rsid w:val="00467152"/>
    <w:rsid w:val="0047631A"/>
    <w:rsid w:val="0048452A"/>
    <w:rsid w:val="00492C62"/>
    <w:rsid w:val="0049300B"/>
    <w:rsid w:val="00496948"/>
    <w:rsid w:val="004A2355"/>
    <w:rsid w:val="004A47C0"/>
    <w:rsid w:val="004A72F3"/>
    <w:rsid w:val="004C107C"/>
    <w:rsid w:val="004C620B"/>
    <w:rsid w:val="004D0FB7"/>
    <w:rsid w:val="004D34D3"/>
    <w:rsid w:val="004D5446"/>
    <w:rsid w:val="004D6390"/>
    <w:rsid w:val="004D6671"/>
    <w:rsid w:val="004E5038"/>
    <w:rsid w:val="004E6ABD"/>
    <w:rsid w:val="004F1A69"/>
    <w:rsid w:val="004F72CD"/>
    <w:rsid w:val="005054CD"/>
    <w:rsid w:val="00506463"/>
    <w:rsid w:val="00506C6B"/>
    <w:rsid w:val="00515E70"/>
    <w:rsid w:val="00523C2F"/>
    <w:rsid w:val="00526291"/>
    <w:rsid w:val="0054679A"/>
    <w:rsid w:val="00555ACD"/>
    <w:rsid w:val="00557A54"/>
    <w:rsid w:val="00563C50"/>
    <w:rsid w:val="00570034"/>
    <w:rsid w:val="005713C7"/>
    <w:rsid w:val="005745BC"/>
    <w:rsid w:val="005749DB"/>
    <w:rsid w:val="005768A6"/>
    <w:rsid w:val="005773CA"/>
    <w:rsid w:val="00594CC2"/>
    <w:rsid w:val="005953C3"/>
    <w:rsid w:val="005A1338"/>
    <w:rsid w:val="005A3AF1"/>
    <w:rsid w:val="005A4F76"/>
    <w:rsid w:val="005B563C"/>
    <w:rsid w:val="005C0E7F"/>
    <w:rsid w:val="005C3F2D"/>
    <w:rsid w:val="005C58FD"/>
    <w:rsid w:val="005C63E3"/>
    <w:rsid w:val="005D2183"/>
    <w:rsid w:val="005D4A0D"/>
    <w:rsid w:val="005D79B4"/>
    <w:rsid w:val="005E422F"/>
    <w:rsid w:val="005E7DF2"/>
    <w:rsid w:val="005F1657"/>
    <w:rsid w:val="00600D56"/>
    <w:rsid w:val="00613D76"/>
    <w:rsid w:val="00613E68"/>
    <w:rsid w:val="0062255C"/>
    <w:rsid w:val="0062515A"/>
    <w:rsid w:val="006267AB"/>
    <w:rsid w:val="006444B8"/>
    <w:rsid w:val="00645227"/>
    <w:rsid w:val="00661579"/>
    <w:rsid w:val="006620FA"/>
    <w:rsid w:val="00662281"/>
    <w:rsid w:val="00664699"/>
    <w:rsid w:val="00674947"/>
    <w:rsid w:val="00682569"/>
    <w:rsid w:val="0068506D"/>
    <w:rsid w:val="00693F26"/>
    <w:rsid w:val="006A28C7"/>
    <w:rsid w:val="006A3510"/>
    <w:rsid w:val="006A53E2"/>
    <w:rsid w:val="006B3F49"/>
    <w:rsid w:val="006B6617"/>
    <w:rsid w:val="006B7A0F"/>
    <w:rsid w:val="006C00E5"/>
    <w:rsid w:val="006C6AB5"/>
    <w:rsid w:val="006C7E3A"/>
    <w:rsid w:val="006D1946"/>
    <w:rsid w:val="006D6EDE"/>
    <w:rsid w:val="006E1867"/>
    <w:rsid w:val="006E1F6B"/>
    <w:rsid w:val="006E32C7"/>
    <w:rsid w:val="006F433B"/>
    <w:rsid w:val="006F701A"/>
    <w:rsid w:val="00710313"/>
    <w:rsid w:val="00715716"/>
    <w:rsid w:val="00723EF1"/>
    <w:rsid w:val="007253CF"/>
    <w:rsid w:val="00740FAE"/>
    <w:rsid w:val="00741225"/>
    <w:rsid w:val="00743EF9"/>
    <w:rsid w:val="0075010E"/>
    <w:rsid w:val="00750446"/>
    <w:rsid w:val="00752E1E"/>
    <w:rsid w:val="00764654"/>
    <w:rsid w:val="00767CDB"/>
    <w:rsid w:val="007714BA"/>
    <w:rsid w:val="00771B88"/>
    <w:rsid w:val="00781EE6"/>
    <w:rsid w:val="007830A8"/>
    <w:rsid w:val="00797204"/>
    <w:rsid w:val="007B5135"/>
    <w:rsid w:val="007C3560"/>
    <w:rsid w:val="007C7842"/>
    <w:rsid w:val="007D36D4"/>
    <w:rsid w:val="007E06EF"/>
    <w:rsid w:val="007E08BD"/>
    <w:rsid w:val="007E784B"/>
    <w:rsid w:val="007F1777"/>
    <w:rsid w:val="007F2A1F"/>
    <w:rsid w:val="007F4D9F"/>
    <w:rsid w:val="007F543A"/>
    <w:rsid w:val="00813792"/>
    <w:rsid w:val="00816DDD"/>
    <w:rsid w:val="00817377"/>
    <w:rsid w:val="0082248D"/>
    <w:rsid w:val="0082435E"/>
    <w:rsid w:val="00834E8D"/>
    <w:rsid w:val="00835C8D"/>
    <w:rsid w:val="00837C38"/>
    <w:rsid w:val="008433D7"/>
    <w:rsid w:val="008461A0"/>
    <w:rsid w:val="008477F2"/>
    <w:rsid w:val="008716CD"/>
    <w:rsid w:val="00875E76"/>
    <w:rsid w:val="00877E81"/>
    <w:rsid w:val="00886670"/>
    <w:rsid w:val="00887917"/>
    <w:rsid w:val="0089258F"/>
    <w:rsid w:val="00892E6C"/>
    <w:rsid w:val="00894462"/>
    <w:rsid w:val="008A0048"/>
    <w:rsid w:val="008A0795"/>
    <w:rsid w:val="008A52AC"/>
    <w:rsid w:val="008B7DE2"/>
    <w:rsid w:val="008C0B9A"/>
    <w:rsid w:val="008C0DEC"/>
    <w:rsid w:val="008C4590"/>
    <w:rsid w:val="008D3F84"/>
    <w:rsid w:val="008D4648"/>
    <w:rsid w:val="008E4F9C"/>
    <w:rsid w:val="008F0AEC"/>
    <w:rsid w:val="008F2B48"/>
    <w:rsid w:val="009026C3"/>
    <w:rsid w:val="009078E1"/>
    <w:rsid w:val="00925025"/>
    <w:rsid w:val="009326B4"/>
    <w:rsid w:val="00933A37"/>
    <w:rsid w:val="009500B0"/>
    <w:rsid w:val="00953712"/>
    <w:rsid w:val="00960189"/>
    <w:rsid w:val="00964C71"/>
    <w:rsid w:val="00966224"/>
    <w:rsid w:val="00966B48"/>
    <w:rsid w:val="0097106E"/>
    <w:rsid w:val="00971D3E"/>
    <w:rsid w:val="009A44BD"/>
    <w:rsid w:val="009A6AF1"/>
    <w:rsid w:val="009B1E5C"/>
    <w:rsid w:val="009B7E80"/>
    <w:rsid w:val="009C078C"/>
    <w:rsid w:val="009C470F"/>
    <w:rsid w:val="009C4B1C"/>
    <w:rsid w:val="009C62C2"/>
    <w:rsid w:val="009D0993"/>
    <w:rsid w:val="009D1764"/>
    <w:rsid w:val="009D7028"/>
    <w:rsid w:val="009E4351"/>
    <w:rsid w:val="009E5623"/>
    <w:rsid w:val="009F04DB"/>
    <w:rsid w:val="009F13FC"/>
    <w:rsid w:val="00A01513"/>
    <w:rsid w:val="00A05F82"/>
    <w:rsid w:val="00A06A79"/>
    <w:rsid w:val="00A14A8D"/>
    <w:rsid w:val="00A14D3A"/>
    <w:rsid w:val="00A15F16"/>
    <w:rsid w:val="00A16BDB"/>
    <w:rsid w:val="00A20596"/>
    <w:rsid w:val="00A20689"/>
    <w:rsid w:val="00A20E60"/>
    <w:rsid w:val="00A30BAA"/>
    <w:rsid w:val="00A32351"/>
    <w:rsid w:val="00A36CB2"/>
    <w:rsid w:val="00A407D8"/>
    <w:rsid w:val="00A41DEF"/>
    <w:rsid w:val="00A52BDD"/>
    <w:rsid w:val="00A60E7D"/>
    <w:rsid w:val="00A70D2D"/>
    <w:rsid w:val="00A81514"/>
    <w:rsid w:val="00A95CEB"/>
    <w:rsid w:val="00A96947"/>
    <w:rsid w:val="00AB72F0"/>
    <w:rsid w:val="00AC5441"/>
    <w:rsid w:val="00AD5578"/>
    <w:rsid w:val="00AE2695"/>
    <w:rsid w:val="00AE6670"/>
    <w:rsid w:val="00AF1D1F"/>
    <w:rsid w:val="00AF4D75"/>
    <w:rsid w:val="00AF66C8"/>
    <w:rsid w:val="00B00EFC"/>
    <w:rsid w:val="00B02407"/>
    <w:rsid w:val="00B16FA5"/>
    <w:rsid w:val="00B20F33"/>
    <w:rsid w:val="00B26BDA"/>
    <w:rsid w:val="00B2712B"/>
    <w:rsid w:val="00B37E3B"/>
    <w:rsid w:val="00B45F9D"/>
    <w:rsid w:val="00B610D6"/>
    <w:rsid w:val="00B6686F"/>
    <w:rsid w:val="00B70633"/>
    <w:rsid w:val="00B81F95"/>
    <w:rsid w:val="00B8590B"/>
    <w:rsid w:val="00B91503"/>
    <w:rsid w:val="00B95742"/>
    <w:rsid w:val="00BA2B12"/>
    <w:rsid w:val="00BB0072"/>
    <w:rsid w:val="00BC34FB"/>
    <w:rsid w:val="00BD3CE9"/>
    <w:rsid w:val="00BD4938"/>
    <w:rsid w:val="00BE2A42"/>
    <w:rsid w:val="00BE7036"/>
    <w:rsid w:val="00BF42FE"/>
    <w:rsid w:val="00BF757D"/>
    <w:rsid w:val="00C0440B"/>
    <w:rsid w:val="00C12028"/>
    <w:rsid w:val="00C27EA5"/>
    <w:rsid w:val="00C30A20"/>
    <w:rsid w:val="00C32DCB"/>
    <w:rsid w:val="00C34123"/>
    <w:rsid w:val="00C422A5"/>
    <w:rsid w:val="00C435BD"/>
    <w:rsid w:val="00C46BD6"/>
    <w:rsid w:val="00C605FC"/>
    <w:rsid w:val="00C60EA1"/>
    <w:rsid w:val="00C71BD6"/>
    <w:rsid w:val="00C72FBF"/>
    <w:rsid w:val="00C76609"/>
    <w:rsid w:val="00C83B87"/>
    <w:rsid w:val="00C840DB"/>
    <w:rsid w:val="00C87428"/>
    <w:rsid w:val="00C92B63"/>
    <w:rsid w:val="00C95534"/>
    <w:rsid w:val="00C96B34"/>
    <w:rsid w:val="00CB102D"/>
    <w:rsid w:val="00CB651C"/>
    <w:rsid w:val="00CD224B"/>
    <w:rsid w:val="00CD3E69"/>
    <w:rsid w:val="00CD4A52"/>
    <w:rsid w:val="00CF0880"/>
    <w:rsid w:val="00CF2DB1"/>
    <w:rsid w:val="00CF7471"/>
    <w:rsid w:val="00D011CE"/>
    <w:rsid w:val="00D034BE"/>
    <w:rsid w:val="00D1285D"/>
    <w:rsid w:val="00D169E2"/>
    <w:rsid w:val="00D2170F"/>
    <w:rsid w:val="00D37CA8"/>
    <w:rsid w:val="00D41A87"/>
    <w:rsid w:val="00D462CE"/>
    <w:rsid w:val="00D50FD9"/>
    <w:rsid w:val="00D657E5"/>
    <w:rsid w:val="00D73D1F"/>
    <w:rsid w:val="00D87793"/>
    <w:rsid w:val="00D92C1E"/>
    <w:rsid w:val="00D95CB3"/>
    <w:rsid w:val="00D96C1F"/>
    <w:rsid w:val="00DB5E7F"/>
    <w:rsid w:val="00DB77E8"/>
    <w:rsid w:val="00DC13D5"/>
    <w:rsid w:val="00DC7D99"/>
    <w:rsid w:val="00DD0072"/>
    <w:rsid w:val="00DD0978"/>
    <w:rsid w:val="00DD1243"/>
    <w:rsid w:val="00DD4246"/>
    <w:rsid w:val="00DD51C1"/>
    <w:rsid w:val="00DD5337"/>
    <w:rsid w:val="00E0220A"/>
    <w:rsid w:val="00E02901"/>
    <w:rsid w:val="00E05B50"/>
    <w:rsid w:val="00E0646C"/>
    <w:rsid w:val="00E102CA"/>
    <w:rsid w:val="00E12E8C"/>
    <w:rsid w:val="00E24A0D"/>
    <w:rsid w:val="00E24B35"/>
    <w:rsid w:val="00E46F2F"/>
    <w:rsid w:val="00E545DA"/>
    <w:rsid w:val="00E54C0B"/>
    <w:rsid w:val="00E60D17"/>
    <w:rsid w:val="00E62373"/>
    <w:rsid w:val="00E67B12"/>
    <w:rsid w:val="00E77259"/>
    <w:rsid w:val="00E86706"/>
    <w:rsid w:val="00E877EF"/>
    <w:rsid w:val="00EA5C3C"/>
    <w:rsid w:val="00EA78F2"/>
    <w:rsid w:val="00EC624E"/>
    <w:rsid w:val="00EE40FF"/>
    <w:rsid w:val="00EE79AD"/>
    <w:rsid w:val="00EF18EB"/>
    <w:rsid w:val="00EF23FA"/>
    <w:rsid w:val="00EF26BA"/>
    <w:rsid w:val="00F000FB"/>
    <w:rsid w:val="00F024E2"/>
    <w:rsid w:val="00F05702"/>
    <w:rsid w:val="00F17ED2"/>
    <w:rsid w:val="00F21485"/>
    <w:rsid w:val="00F221A7"/>
    <w:rsid w:val="00F27086"/>
    <w:rsid w:val="00F349C0"/>
    <w:rsid w:val="00F41264"/>
    <w:rsid w:val="00F45133"/>
    <w:rsid w:val="00F50751"/>
    <w:rsid w:val="00F61CD8"/>
    <w:rsid w:val="00F6367D"/>
    <w:rsid w:val="00F7460F"/>
    <w:rsid w:val="00F86101"/>
    <w:rsid w:val="00F9096A"/>
    <w:rsid w:val="00F96DAC"/>
    <w:rsid w:val="00F96F4D"/>
    <w:rsid w:val="00FA0FF0"/>
    <w:rsid w:val="00FA155C"/>
    <w:rsid w:val="00FA38DE"/>
    <w:rsid w:val="00FA66C8"/>
    <w:rsid w:val="00FA7F80"/>
    <w:rsid w:val="00FB4A87"/>
    <w:rsid w:val="00FB7BB9"/>
    <w:rsid w:val="00FE0EEE"/>
    <w:rsid w:val="00FE0F1E"/>
    <w:rsid w:val="00FE2702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DD49B-4514-48A3-A81E-B20ABE53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9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7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s://admpereslav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31000ums@mail.ru" TargetMode="External"/><Relationship Id="rId12" Type="http://schemas.openxmlformats.org/officeDocument/2006/relationships/hyperlink" Target="consultantplus://offline/ref=BD3457A24089051C9A64C84D4DEF3A20255FCC5287600D97BB6A9EB9B3237B7A367D7DKCiCN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31000ums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mpereslavl.ru/" TargetMode="External"/><Relationship Id="rId11" Type="http://schemas.openxmlformats.org/officeDocument/2006/relationships/hyperlink" Target="http://utp.sberbank-ast.ru/AP/Notice/1027/Instruc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/Main/Notice/988/Reglame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34274-0187-4DF2-84ED-9E79D95F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3428</TotalTime>
  <Pages>10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КУМИ</cp:lastModifiedBy>
  <cp:revision>501</cp:revision>
  <cp:lastPrinted>2021-10-13T05:13:00Z</cp:lastPrinted>
  <dcterms:created xsi:type="dcterms:W3CDTF">2020-02-28T08:51:00Z</dcterms:created>
  <dcterms:modified xsi:type="dcterms:W3CDTF">2021-10-14T09:06:00Z</dcterms:modified>
</cp:coreProperties>
</file>