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442" w:rsidRDefault="00E16442" w:rsidP="00E16442">
      <w:pPr>
        <w:jc w:val="center"/>
      </w:pPr>
      <w:r>
        <w:rPr>
          <w:noProof/>
          <w:lang w:eastAsia="ru-RU"/>
        </w:rPr>
        <w:drawing>
          <wp:inline distT="0" distB="0" distL="0" distR="0" wp14:anchorId="0C2D16F2" wp14:editId="38D607AC">
            <wp:extent cx="59055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442" w:rsidRDefault="00E16442" w:rsidP="00E1644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E16442" w:rsidRDefault="00E16442" w:rsidP="00E16442">
      <w:pPr>
        <w:pStyle w:val="3"/>
        <w:rPr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E16442" w:rsidRDefault="00E16442" w:rsidP="00E16442">
      <w:pPr>
        <w:jc w:val="right"/>
        <w:rPr>
          <w:sz w:val="32"/>
        </w:rPr>
      </w:pPr>
      <w:r>
        <w:rPr>
          <w:sz w:val="32"/>
        </w:rPr>
        <w:t>ПРОЕКТ</w:t>
      </w:r>
    </w:p>
    <w:p w:rsidR="00E16442" w:rsidRDefault="00E16442" w:rsidP="00E16442">
      <w:pPr>
        <w:pStyle w:val="2"/>
        <w:shd w:val="clear" w:color="auto" w:fill="FFFFFF"/>
        <w:jc w:val="both"/>
        <w:textAlignment w:val="baseline"/>
        <w:rPr>
          <w:b/>
          <w:color w:val="000000"/>
          <w:sz w:val="24"/>
          <w:shd w:val="clear" w:color="auto" w:fill="FFFFFF"/>
        </w:rPr>
      </w:pPr>
      <w:r w:rsidRPr="00EF3CE0">
        <w:rPr>
          <w:color w:val="000000"/>
          <w:sz w:val="24"/>
          <w:shd w:val="clear" w:color="auto" w:fill="FFFFFF"/>
        </w:rPr>
        <w:t>От______________</w:t>
      </w:r>
      <w:r>
        <w:rPr>
          <w:b/>
          <w:color w:val="000000"/>
          <w:sz w:val="24"/>
          <w:shd w:val="clear" w:color="auto" w:fill="FFFFFF"/>
        </w:rPr>
        <w:t xml:space="preserve"> №___________</w:t>
      </w:r>
    </w:p>
    <w:p w:rsidR="00E16442" w:rsidRDefault="00E16442" w:rsidP="00E16442"/>
    <w:p w:rsidR="00E16442" w:rsidRDefault="00E16442" w:rsidP="00E16442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B57DAD" w:rsidRPr="00B2167C" w:rsidRDefault="00B57DAD" w:rsidP="00B57DAD">
      <w:pPr>
        <w:rPr>
          <w:sz w:val="26"/>
          <w:szCs w:val="26"/>
        </w:rPr>
      </w:pPr>
    </w:p>
    <w:p w:rsidR="00C01FDB" w:rsidRPr="00B2167C" w:rsidRDefault="00C01FDB" w:rsidP="00C01FDB">
      <w:pPr>
        <w:rPr>
          <w:sz w:val="26"/>
          <w:szCs w:val="26"/>
        </w:rPr>
      </w:pPr>
      <w:r w:rsidRPr="00B2167C">
        <w:rPr>
          <w:sz w:val="26"/>
          <w:szCs w:val="26"/>
        </w:rPr>
        <w:t xml:space="preserve">О внесении изменений в постановление </w:t>
      </w:r>
    </w:p>
    <w:p w:rsidR="00C01FDB" w:rsidRPr="00B2167C" w:rsidRDefault="00C01FDB" w:rsidP="00C01FDB">
      <w:pPr>
        <w:rPr>
          <w:sz w:val="26"/>
          <w:szCs w:val="26"/>
        </w:rPr>
      </w:pPr>
      <w:r w:rsidRPr="00B2167C">
        <w:rPr>
          <w:sz w:val="26"/>
          <w:szCs w:val="26"/>
        </w:rPr>
        <w:t>Администрации г</w:t>
      </w:r>
      <w:r w:rsidR="00B2167C">
        <w:rPr>
          <w:sz w:val="26"/>
          <w:szCs w:val="26"/>
        </w:rPr>
        <w:t xml:space="preserve">орода </w:t>
      </w:r>
      <w:r w:rsidRPr="00B2167C">
        <w:rPr>
          <w:sz w:val="26"/>
          <w:szCs w:val="26"/>
        </w:rPr>
        <w:t>Переславля-Залесского</w:t>
      </w:r>
    </w:p>
    <w:p w:rsidR="00421BF2" w:rsidRPr="00B2167C" w:rsidRDefault="00C01FDB" w:rsidP="00421BF2">
      <w:pPr>
        <w:rPr>
          <w:sz w:val="26"/>
          <w:szCs w:val="26"/>
        </w:rPr>
      </w:pPr>
      <w:r w:rsidRPr="00B2167C">
        <w:rPr>
          <w:sz w:val="26"/>
          <w:szCs w:val="26"/>
        </w:rPr>
        <w:t xml:space="preserve">от </w:t>
      </w:r>
      <w:r w:rsidR="001A6309">
        <w:rPr>
          <w:sz w:val="26"/>
          <w:szCs w:val="26"/>
        </w:rPr>
        <w:t>17</w:t>
      </w:r>
      <w:r w:rsidR="001E117C" w:rsidRPr="00B2167C">
        <w:rPr>
          <w:sz w:val="26"/>
          <w:szCs w:val="26"/>
        </w:rPr>
        <w:t>.</w:t>
      </w:r>
      <w:r w:rsidR="001A6309">
        <w:rPr>
          <w:sz w:val="26"/>
          <w:szCs w:val="26"/>
        </w:rPr>
        <w:t>10</w:t>
      </w:r>
      <w:r w:rsidR="001E117C" w:rsidRPr="00B2167C">
        <w:rPr>
          <w:sz w:val="26"/>
          <w:szCs w:val="26"/>
        </w:rPr>
        <w:t>.201</w:t>
      </w:r>
      <w:r w:rsidR="00640EEC" w:rsidRPr="00B2167C">
        <w:rPr>
          <w:sz w:val="26"/>
          <w:szCs w:val="26"/>
        </w:rPr>
        <w:t>9</w:t>
      </w:r>
      <w:r w:rsidRPr="00B2167C">
        <w:rPr>
          <w:sz w:val="26"/>
          <w:szCs w:val="26"/>
        </w:rPr>
        <w:t xml:space="preserve"> № ПОС.03-</w:t>
      </w:r>
      <w:r w:rsidR="001A6309">
        <w:rPr>
          <w:sz w:val="26"/>
          <w:szCs w:val="26"/>
        </w:rPr>
        <w:t>2401</w:t>
      </w:r>
      <w:r w:rsidRPr="00B2167C">
        <w:rPr>
          <w:sz w:val="26"/>
          <w:szCs w:val="26"/>
        </w:rPr>
        <w:t>/1</w:t>
      </w:r>
      <w:r w:rsidR="00640EEC" w:rsidRPr="00B2167C">
        <w:rPr>
          <w:sz w:val="26"/>
          <w:szCs w:val="26"/>
        </w:rPr>
        <w:t>9</w:t>
      </w:r>
      <w:r w:rsidRPr="00B2167C">
        <w:rPr>
          <w:sz w:val="26"/>
          <w:szCs w:val="26"/>
        </w:rPr>
        <w:t xml:space="preserve"> </w:t>
      </w:r>
    </w:p>
    <w:p w:rsidR="00AF729B" w:rsidRPr="00B2167C" w:rsidRDefault="00AF729B" w:rsidP="00421BF2">
      <w:pPr>
        <w:rPr>
          <w:sz w:val="26"/>
          <w:szCs w:val="26"/>
        </w:rPr>
      </w:pPr>
      <w:r w:rsidRPr="00B2167C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B52A8A" w:rsidRPr="00B2167C" w:rsidRDefault="00AF729B" w:rsidP="00B52A8A">
      <w:pPr>
        <w:rPr>
          <w:sz w:val="26"/>
          <w:szCs w:val="26"/>
        </w:rPr>
      </w:pPr>
      <w:r w:rsidRPr="00B2167C">
        <w:rPr>
          <w:color w:val="000000"/>
          <w:sz w:val="26"/>
          <w:szCs w:val="26"/>
        </w:rPr>
        <w:t xml:space="preserve">предоставления муниципальной услуги </w:t>
      </w:r>
      <w:r w:rsidR="00257903" w:rsidRPr="00B2167C">
        <w:rPr>
          <w:sz w:val="26"/>
          <w:szCs w:val="26"/>
        </w:rPr>
        <w:t>«</w:t>
      </w:r>
      <w:r w:rsidR="00B52A8A" w:rsidRPr="00B2167C">
        <w:rPr>
          <w:sz w:val="26"/>
          <w:szCs w:val="26"/>
        </w:rPr>
        <w:t>Выдача</w:t>
      </w:r>
    </w:p>
    <w:p w:rsidR="00257903" w:rsidRPr="00B2167C" w:rsidRDefault="001A6309" w:rsidP="00E16442">
      <w:pPr>
        <w:rPr>
          <w:sz w:val="26"/>
          <w:szCs w:val="26"/>
        </w:rPr>
      </w:pPr>
      <w:r>
        <w:rPr>
          <w:sz w:val="26"/>
          <w:szCs w:val="26"/>
        </w:rPr>
        <w:t>градостроительного плана земельного участка</w:t>
      </w:r>
      <w:r w:rsidR="00257903" w:rsidRPr="00B2167C">
        <w:rPr>
          <w:sz w:val="26"/>
          <w:szCs w:val="26"/>
        </w:rPr>
        <w:t>»</w:t>
      </w:r>
    </w:p>
    <w:p w:rsidR="00AF729B" w:rsidRPr="00B2167C" w:rsidRDefault="00AF729B" w:rsidP="00AF729B">
      <w:pPr>
        <w:rPr>
          <w:sz w:val="26"/>
          <w:szCs w:val="26"/>
        </w:rPr>
      </w:pPr>
    </w:p>
    <w:p w:rsidR="00421BF2" w:rsidRPr="00B2167C" w:rsidRDefault="00421BF2" w:rsidP="004578BC">
      <w:pPr>
        <w:ind w:firstLine="567"/>
        <w:jc w:val="both"/>
        <w:rPr>
          <w:sz w:val="26"/>
          <w:szCs w:val="26"/>
        </w:rPr>
      </w:pPr>
      <w:r w:rsidRPr="00B2167C">
        <w:rPr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</w:p>
    <w:p w:rsidR="00C01FDB" w:rsidRPr="00C01FDB" w:rsidRDefault="00C01FDB" w:rsidP="000A14C6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Default="00ED10A4" w:rsidP="00810D72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Внести</w:t>
      </w:r>
      <w:r w:rsidR="002C03B9" w:rsidRPr="00B2167C">
        <w:rPr>
          <w:sz w:val="26"/>
          <w:szCs w:val="26"/>
        </w:rPr>
        <w:t xml:space="preserve"> </w:t>
      </w:r>
      <w:r w:rsidRPr="00B2167C">
        <w:rPr>
          <w:sz w:val="26"/>
          <w:szCs w:val="26"/>
        </w:rPr>
        <w:t xml:space="preserve">в </w:t>
      </w:r>
      <w:r w:rsidR="00B57DAD" w:rsidRPr="00B2167C">
        <w:rPr>
          <w:sz w:val="26"/>
          <w:szCs w:val="26"/>
        </w:rPr>
        <w:t>постановление</w:t>
      </w:r>
      <w:r w:rsidR="002C03B9" w:rsidRPr="00B2167C">
        <w:rPr>
          <w:sz w:val="26"/>
          <w:szCs w:val="26"/>
        </w:rPr>
        <w:t xml:space="preserve"> Администрации г</w:t>
      </w:r>
      <w:r w:rsidR="00B2167C">
        <w:rPr>
          <w:sz w:val="26"/>
          <w:szCs w:val="26"/>
        </w:rPr>
        <w:t xml:space="preserve">орода </w:t>
      </w:r>
      <w:r w:rsidR="002C03B9" w:rsidRPr="00B2167C">
        <w:rPr>
          <w:sz w:val="26"/>
          <w:szCs w:val="26"/>
        </w:rPr>
        <w:t>Переславля-Залесского</w:t>
      </w:r>
      <w:r w:rsidR="00A80D10" w:rsidRPr="00B2167C">
        <w:rPr>
          <w:sz w:val="26"/>
          <w:szCs w:val="26"/>
        </w:rPr>
        <w:t xml:space="preserve"> от </w:t>
      </w:r>
      <w:r w:rsidR="001A6309">
        <w:rPr>
          <w:sz w:val="26"/>
          <w:szCs w:val="26"/>
        </w:rPr>
        <w:t>17</w:t>
      </w:r>
      <w:r w:rsidR="00E16442">
        <w:rPr>
          <w:sz w:val="26"/>
          <w:szCs w:val="26"/>
        </w:rPr>
        <w:t>.</w:t>
      </w:r>
      <w:r w:rsidR="001A6309">
        <w:rPr>
          <w:sz w:val="26"/>
          <w:szCs w:val="26"/>
        </w:rPr>
        <w:t>10</w:t>
      </w:r>
      <w:r w:rsidR="00E16442">
        <w:rPr>
          <w:sz w:val="26"/>
          <w:szCs w:val="26"/>
        </w:rPr>
        <w:t>.2019</w:t>
      </w:r>
      <w:r w:rsidR="00B57DAD" w:rsidRPr="00B2167C">
        <w:rPr>
          <w:sz w:val="26"/>
          <w:szCs w:val="26"/>
        </w:rPr>
        <w:t xml:space="preserve"> </w:t>
      </w:r>
      <w:r w:rsidR="000C76C1" w:rsidRPr="00B2167C">
        <w:rPr>
          <w:sz w:val="26"/>
          <w:szCs w:val="26"/>
        </w:rPr>
        <w:t>№</w:t>
      </w:r>
      <w:r w:rsidR="005B27CA" w:rsidRPr="00B2167C">
        <w:rPr>
          <w:sz w:val="26"/>
          <w:szCs w:val="26"/>
        </w:rPr>
        <w:t xml:space="preserve"> </w:t>
      </w:r>
      <w:r w:rsidR="000C76C1" w:rsidRPr="00B2167C">
        <w:rPr>
          <w:sz w:val="26"/>
          <w:szCs w:val="26"/>
        </w:rPr>
        <w:t>ПОС.03-</w:t>
      </w:r>
      <w:r w:rsidR="001A6309">
        <w:rPr>
          <w:sz w:val="26"/>
          <w:szCs w:val="26"/>
        </w:rPr>
        <w:t>2401</w:t>
      </w:r>
      <w:r w:rsidR="000C76C1" w:rsidRPr="00B2167C">
        <w:rPr>
          <w:sz w:val="26"/>
          <w:szCs w:val="26"/>
        </w:rPr>
        <w:t>/1</w:t>
      </w:r>
      <w:r w:rsidR="004578BC" w:rsidRPr="00B2167C">
        <w:rPr>
          <w:sz w:val="26"/>
          <w:szCs w:val="26"/>
        </w:rPr>
        <w:t>9</w:t>
      </w:r>
      <w:r w:rsidR="000C76C1" w:rsidRPr="00B2167C">
        <w:rPr>
          <w:sz w:val="26"/>
          <w:szCs w:val="26"/>
        </w:rPr>
        <w:t xml:space="preserve"> </w:t>
      </w:r>
      <w:r w:rsidR="002C03B9" w:rsidRPr="00B2167C">
        <w:rPr>
          <w:sz w:val="26"/>
          <w:szCs w:val="26"/>
        </w:rPr>
        <w:t>«</w:t>
      </w:r>
      <w:r w:rsidR="000C76C1" w:rsidRPr="00B2167C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57903" w:rsidRPr="00B2167C">
        <w:rPr>
          <w:color w:val="000000"/>
          <w:sz w:val="26"/>
          <w:szCs w:val="26"/>
        </w:rPr>
        <w:t>«</w:t>
      </w:r>
      <w:r w:rsidR="002F1B12" w:rsidRPr="00B2167C">
        <w:rPr>
          <w:color w:val="000000"/>
          <w:sz w:val="26"/>
          <w:szCs w:val="26"/>
        </w:rPr>
        <w:t>В</w:t>
      </w:r>
      <w:r w:rsidR="002F1B12" w:rsidRPr="00B2167C">
        <w:rPr>
          <w:sz w:val="26"/>
          <w:szCs w:val="26"/>
        </w:rPr>
        <w:t xml:space="preserve">ыдача </w:t>
      </w:r>
      <w:r w:rsidR="001A6309">
        <w:rPr>
          <w:sz w:val="26"/>
          <w:szCs w:val="26"/>
        </w:rPr>
        <w:t>градостроительного плана земельного участка</w:t>
      </w:r>
      <w:r w:rsidR="00257903" w:rsidRPr="00B2167C">
        <w:rPr>
          <w:sz w:val="26"/>
          <w:szCs w:val="26"/>
        </w:rPr>
        <w:t xml:space="preserve">» </w:t>
      </w:r>
      <w:r w:rsidR="006C1D3C" w:rsidRPr="00B2167C">
        <w:rPr>
          <w:sz w:val="26"/>
          <w:szCs w:val="26"/>
        </w:rPr>
        <w:t>следующие изменения</w:t>
      </w:r>
      <w:r w:rsidRPr="00B2167C">
        <w:rPr>
          <w:sz w:val="26"/>
          <w:szCs w:val="26"/>
        </w:rPr>
        <w:t>:</w:t>
      </w:r>
    </w:p>
    <w:p w:rsidR="001A6309" w:rsidRDefault="008D5361" w:rsidP="00ED3BA4">
      <w:pPr>
        <w:pStyle w:val="a8"/>
        <w:numPr>
          <w:ilvl w:val="1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административном регламенте:</w:t>
      </w:r>
    </w:p>
    <w:p w:rsidR="008D5361" w:rsidRDefault="00ED3BA4" w:rsidP="00ED3BA4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пункте 1.2 слова «города Переславля-Залесского» заменить словами «городского округа город Переславль-Залесский Ярославской области»;</w:t>
      </w:r>
    </w:p>
    <w:p w:rsidR="00ED3BA4" w:rsidRPr="005F3774" w:rsidRDefault="00ED3BA4" w:rsidP="00ED3BA4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 w:rsidRPr="005F3774">
        <w:rPr>
          <w:sz w:val="26"/>
          <w:szCs w:val="26"/>
        </w:rPr>
        <w:t>в первом абзаце подпункта 1.3.1 слова «</w:t>
      </w:r>
      <w:proofErr w:type="spellStart"/>
      <w:r w:rsidRPr="005F3774">
        <w:rPr>
          <w:sz w:val="26"/>
          <w:szCs w:val="26"/>
        </w:rPr>
        <w:t>г.Переславля</w:t>
      </w:r>
      <w:proofErr w:type="spellEnd"/>
      <w:r w:rsidRPr="005F3774">
        <w:rPr>
          <w:sz w:val="26"/>
          <w:szCs w:val="26"/>
        </w:rPr>
        <w:t>-Залесского» заменить словами «города Переславля-Залесского»;</w:t>
      </w:r>
    </w:p>
    <w:p w:rsidR="00ED3BA4" w:rsidRPr="00ED3BA4" w:rsidRDefault="00ED3BA4" w:rsidP="00ED3BA4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 w:rsidRPr="00ED3BA4">
        <w:rPr>
          <w:sz w:val="26"/>
          <w:szCs w:val="26"/>
        </w:rPr>
        <w:t>в пункте 2.2 слова «</w:t>
      </w:r>
      <w:proofErr w:type="spellStart"/>
      <w:r w:rsidRPr="00ED3BA4">
        <w:rPr>
          <w:sz w:val="26"/>
          <w:szCs w:val="26"/>
        </w:rPr>
        <w:t>г.Переславля</w:t>
      </w:r>
      <w:proofErr w:type="spellEnd"/>
      <w:r w:rsidRPr="00ED3BA4">
        <w:rPr>
          <w:sz w:val="26"/>
          <w:szCs w:val="26"/>
        </w:rPr>
        <w:t>-Залесского» заменить словами «города Переславля-Залесского»;</w:t>
      </w:r>
    </w:p>
    <w:p w:rsidR="00597315" w:rsidRDefault="00597315" w:rsidP="008D5361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пункте 3.2:</w:t>
      </w:r>
    </w:p>
    <w:p w:rsidR="00ED3BA4" w:rsidRDefault="00597315" w:rsidP="00597315">
      <w:pPr>
        <w:pStyle w:val="a8"/>
        <w:numPr>
          <w:ilvl w:val="3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абзаце девятом слова </w:t>
      </w:r>
      <w:r w:rsidRPr="00ED3BA4">
        <w:rPr>
          <w:sz w:val="26"/>
          <w:szCs w:val="26"/>
        </w:rPr>
        <w:t>«</w:t>
      </w:r>
      <w:proofErr w:type="spellStart"/>
      <w:r w:rsidRPr="00ED3BA4">
        <w:rPr>
          <w:sz w:val="26"/>
          <w:szCs w:val="26"/>
        </w:rPr>
        <w:t>г.Переславля</w:t>
      </w:r>
      <w:proofErr w:type="spellEnd"/>
      <w:r w:rsidRPr="00ED3BA4">
        <w:rPr>
          <w:sz w:val="26"/>
          <w:szCs w:val="26"/>
        </w:rPr>
        <w:t>-Залесского» заменить словами «</w:t>
      </w:r>
      <w:bookmarkStart w:id="0" w:name="_Hlk78813573"/>
      <w:r w:rsidRPr="00ED3BA4">
        <w:rPr>
          <w:sz w:val="26"/>
          <w:szCs w:val="26"/>
        </w:rPr>
        <w:t>города Переславля-Залесского</w:t>
      </w:r>
      <w:bookmarkEnd w:id="0"/>
      <w:r w:rsidRPr="00ED3BA4">
        <w:rPr>
          <w:sz w:val="26"/>
          <w:szCs w:val="26"/>
        </w:rPr>
        <w:t>»;</w:t>
      </w:r>
    </w:p>
    <w:p w:rsidR="00597315" w:rsidRDefault="00597315" w:rsidP="00597315">
      <w:pPr>
        <w:pStyle w:val="a8"/>
        <w:numPr>
          <w:ilvl w:val="3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абзаце десятом слова </w:t>
      </w:r>
      <w:r w:rsidRPr="00ED3BA4">
        <w:rPr>
          <w:sz w:val="26"/>
          <w:szCs w:val="26"/>
        </w:rPr>
        <w:t>«</w:t>
      </w:r>
      <w:proofErr w:type="spellStart"/>
      <w:r w:rsidRPr="00ED3BA4">
        <w:rPr>
          <w:sz w:val="26"/>
          <w:szCs w:val="26"/>
        </w:rPr>
        <w:t>г.Переславля</w:t>
      </w:r>
      <w:proofErr w:type="spellEnd"/>
      <w:r w:rsidRPr="00ED3BA4">
        <w:rPr>
          <w:sz w:val="26"/>
          <w:szCs w:val="26"/>
        </w:rPr>
        <w:t>-Залесского» заменить словами «города Переславля-Залесского»;</w:t>
      </w:r>
    </w:p>
    <w:p w:rsidR="00597315" w:rsidRDefault="00597315" w:rsidP="00597315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597315">
        <w:rPr>
          <w:sz w:val="26"/>
          <w:szCs w:val="26"/>
        </w:rPr>
        <w:t>пункте 3.3</w:t>
      </w:r>
      <w:r>
        <w:rPr>
          <w:sz w:val="26"/>
          <w:szCs w:val="26"/>
        </w:rPr>
        <w:t>:</w:t>
      </w:r>
    </w:p>
    <w:p w:rsidR="00597315" w:rsidRDefault="00597315" w:rsidP="00AC4E45">
      <w:pPr>
        <w:pStyle w:val="a8"/>
        <w:numPr>
          <w:ilvl w:val="3"/>
          <w:numId w:val="12"/>
        </w:numPr>
        <w:ind w:left="0" w:firstLine="567"/>
        <w:jc w:val="both"/>
        <w:rPr>
          <w:sz w:val="26"/>
          <w:szCs w:val="26"/>
        </w:rPr>
      </w:pPr>
      <w:r w:rsidRPr="00597315">
        <w:rPr>
          <w:sz w:val="26"/>
          <w:szCs w:val="26"/>
        </w:rPr>
        <w:t xml:space="preserve"> в абзаце восьмом слова «Правилах землепользования и застройки </w:t>
      </w:r>
      <w:proofErr w:type="spellStart"/>
      <w:r w:rsidRPr="00597315">
        <w:rPr>
          <w:sz w:val="26"/>
          <w:szCs w:val="26"/>
        </w:rPr>
        <w:t>г.Переславля</w:t>
      </w:r>
      <w:proofErr w:type="spellEnd"/>
      <w:r w:rsidRPr="00597315">
        <w:rPr>
          <w:sz w:val="26"/>
          <w:szCs w:val="26"/>
        </w:rPr>
        <w:t>-Залесского, утвержденных решением городской Думы г. Переславль-Залесского Ярославской области от 22.10.2009 № 122 (с учетом изм. от 29.06.2017 №50)</w:t>
      </w:r>
      <w:r>
        <w:rPr>
          <w:sz w:val="26"/>
          <w:szCs w:val="26"/>
        </w:rPr>
        <w:t>» заменить словами «документах градостроительного зонирования городского округа»;</w:t>
      </w:r>
    </w:p>
    <w:p w:rsidR="00597315" w:rsidRDefault="00AC4E45" w:rsidP="00AC4E45">
      <w:pPr>
        <w:pStyle w:val="a8"/>
        <w:numPr>
          <w:ilvl w:val="3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абзаце пятнадцатом слова </w:t>
      </w:r>
      <w:bookmarkStart w:id="1" w:name="_Hlk78814219"/>
      <w:r w:rsidRPr="00AC4E45">
        <w:rPr>
          <w:sz w:val="26"/>
          <w:szCs w:val="26"/>
        </w:rPr>
        <w:t>«</w:t>
      </w:r>
      <w:proofErr w:type="spellStart"/>
      <w:r w:rsidRPr="00AC4E45">
        <w:rPr>
          <w:sz w:val="26"/>
          <w:szCs w:val="26"/>
        </w:rPr>
        <w:t>г.Переславля</w:t>
      </w:r>
      <w:proofErr w:type="spellEnd"/>
      <w:r w:rsidRPr="00AC4E45">
        <w:rPr>
          <w:sz w:val="26"/>
          <w:szCs w:val="26"/>
        </w:rPr>
        <w:t>-Залесского» заменить словами «города Переславля-Залесского»;</w:t>
      </w:r>
    </w:p>
    <w:bookmarkEnd w:id="1"/>
    <w:p w:rsidR="00AC4E45" w:rsidRPr="00AC4E45" w:rsidRDefault="00AC4E45" w:rsidP="00AC4E45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 w:rsidRPr="00AC4E45">
        <w:rPr>
          <w:sz w:val="26"/>
          <w:szCs w:val="26"/>
        </w:rPr>
        <w:t>во втором абзаце пункта 3.4 слова «</w:t>
      </w:r>
      <w:proofErr w:type="spellStart"/>
      <w:r w:rsidRPr="00AC4E45">
        <w:rPr>
          <w:sz w:val="26"/>
          <w:szCs w:val="26"/>
        </w:rPr>
        <w:t>г.Переславля</w:t>
      </w:r>
      <w:proofErr w:type="spellEnd"/>
      <w:r w:rsidRPr="00AC4E45">
        <w:rPr>
          <w:sz w:val="26"/>
          <w:szCs w:val="26"/>
        </w:rPr>
        <w:t>-Залесского» заменить словами «города Переславля-Залесского»;</w:t>
      </w:r>
    </w:p>
    <w:p w:rsidR="00AC4E45" w:rsidRDefault="00AC4E45" w:rsidP="00AC4E45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пункте 4.1 </w:t>
      </w:r>
      <w:r w:rsidRPr="00AC4E45">
        <w:rPr>
          <w:sz w:val="26"/>
          <w:szCs w:val="26"/>
        </w:rPr>
        <w:t>слова «</w:t>
      </w:r>
      <w:proofErr w:type="spellStart"/>
      <w:r w:rsidRPr="00AC4E45">
        <w:rPr>
          <w:sz w:val="26"/>
          <w:szCs w:val="26"/>
        </w:rPr>
        <w:t>г.Переславля</w:t>
      </w:r>
      <w:proofErr w:type="spellEnd"/>
      <w:r w:rsidRPr="00AC4E45">
        <w:rPr>
          <w:sz w:val="26"/>
          <w:szCs w:val="26"/>
        </w:rPr>
        <w:t>-Залесского» заменить словами «города Переславля-Залесского»;</w:t>
      </w:r>
    </w:p>
    <w:p w:rsidR="00446272" w:rsidRDefault="00446272" w:rsidP="00446272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4.2 </w:t>
      </w:r>
      <w:r w:rsidRPr="00AC4E45">
        <w:rPr>
          <w:sz w:val="26"/>
          <w:szCs w:val="26"/>
        </w:rPr>
        <w:t>слова «</w:t>
      </w:r>
      <w:proofErr w:type="spellStart"/>
      <w:r w:rsidRPr="00AC4E45">
        <w:rPr>
          <w:sz w:val="26"/>
          <w:szCs w:val="26"/>
        </w:rPr>
        <w:t>г.Переславля</w:t>
      </w:r>
      <w:proofErr w:type="spellEnd"/>
      <w:r w:rsidRPr="00AC4E45">
        <w:rPr>
          <w:sz w:val="26"/>
          <w:szCs w:val="26"/>
        </w:rPr>
        <w:t>-Залесского» заменить словами «города Переславля-Залесского»;</w:t>
      </w:r>
    </w:p>
    <w:p w:rsidR="00130510" w:rsidRPr="00130510" w:rsidRDefault="00130510" w:rsidP="00130510">
      <w:pPr>
        <w:pStyle w:val="a8"/>
        <w:numPr>
          <w:ilvl w:val="1"/>
          <w:numId w:val="12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130510">
        <w:rPr>
          <w:sz w:val="26"/>
          <w:szCs w:val="26"/>
        </w:rPr>
        <w:t>приложение №2 к административному регламенту изложить в следующей редакции согласно приложению к настоящему постановлению.</w:t>
      </w:r>
    </w:p>
    <w:p w:rsidR="00130510" w:rsidRPr="00B2167C" w:rsidRDefault="00130510" w:rsidP="00130510">
      <w:pPr>
        <w:pStyle w:val="a8"/>
        <w:numPr>
          <w:ilvl w:val="0"/>
          <w:numId w:val="12"/>
        </w:numPr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Опубликовать настоящее постановление в газете «</w:t>
      </w:r>
      <w:proofErr w:type="spellStart"/>
      <w:r w:rsidRPr="00B2167C">
        <w:rPr>
          <w:sz w:val="26"/>
          <w:szCs w:val="26"/>
        </w:rPr>
        <w:t>Переславская</w:t>
      </w:r>
      <w:proofErr w:type="spellEnd"/>
      <w:r w:rsidRPr="00B2167C">
        <w:rPr>
          <w:sz w:val="26"/>
          <w:szCs w:val="26"/>
        </w:rPr>
        <w:t xml:space="preserve"> неделя» и разместить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Pr="00B2167C">
        <w:rPr>
          <w:sz w:val="26"/>
          <w:szCs w:val="26"/>
        </w:rPr>
        <w:t>Переславля-Залесского.</w:t>
      </w:r>
    </w:p>
    <w:p w:rsidR="00130510" w:rsidRPr="00B2167C" w:rsidRDefault="00130510" w:rsidP="00130510">
      <w:pPr>
        <w:pStyle w:val="a8"/>
        <w:numPr>
          <w:ilvl w:val="0"/>
          <w:numId w:val="12"/>
        </w:numPr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130510" w:rsidRPr="00B2167C" w:rsidRDefault="00130510" w:rsidP="00130510">
      <w:pPr>
        <w:pStyle w:val="a8"/>
        <w:numPr>
          <w:ilvl w:val="0"/>
          <w:numId w:val="12"/>
        </w:numPr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Контроль за исполнением настоящего постановления возложить </w:t>
      </w:r>
      <w:r w:rsidR="00B14BCC" w:rsidRPr="00B2167C">
        <w:rPr>
          <w:sz w:val="26"/>
          <w:szCs w:val="26"/>
        </w:rPr>
        <w:t xml:space="preserve">на </w:t>
      </w:r>
      <w:r w:rsidR="00B14BCC">
        <w:rPr>
          <w:sz w:val="26"/>
          <w:szCs w:val="26"/>
        </w:rPr>
        <w:t>заместителя</w:t>
      </w:r>
      <w:r w:rsidRPr="00B2167C">
        <w:rPr>
          <w:sz w:val="26"/>
          <w:szCs w:val="26"/>
        </w:rPr>
        <w:t xml:space="preserve"> Главы Администрации города Переславля-Залесского </w:t>
      </w:r>
      <w:r w:rsidR="00B14BCC">
        <w:rPr>
          <w:sz w:val="26"/>
          <w:szCs w:val="26"/>
        </w:rPr>
        <w:t>Ильину Т.С</w:t>
      </w:r>
      <w:r w:rsidRPr="00B2167C">
        <w:rPr>
          <w:sz w:val="26"/>
          <w:szCs w:val="26"/>
        </w:rPr>
        <w:t>.</w:t>
      </w:r>
    </w:p>
    <w:p w:rsidR="001A6309" w:rsidRDefault="001A6309" w:rsidP="00130510">
      <w:pPr>
        <w:pStyle w:val="a8"/>
        <w:ind w:left="567"/>
        <w:jc w:val="both"/>
        <w:rPr>
          <w:sz w:val="26"/>
          <w:szCs w:val="26"/>
        </w:rPr>
      </w:pPr>
    </w:p>
    <w:p w:rsidR="00B14BCC" w:rsidRDefault="00B14BCC" w:rsidP="00130510">
      <w:pPr>
        <w:pStyle w:val="a8"/>
        <w:ind w:left="567"/>
        <w:jc w:val="both"/>
        <w:rPr>
          <w:sz w:val="26"/>
          <w:szCs w:val="26"/>
        </w:rPr>
      </w:pPr>
    </w:p>
    <w:p w:rsidR="00B14BCC" w:rsidRDefault="00B14BCC" w:rsidP="00130510">
      <w:pPr>
        <w:pStyle w:val="a8"/>
        <w:ind w:left="567"/>
        <w:jc w:val="both"/>
        <w:rPr>
          <w:sz w:val="26"/>
          <w:szCs w:val="26"/>
        </w:rPr>
      </w:pPr>
    </w:p>
    <w:p w:rsidR="00B14BCC" w:rsidRPr="00130510" w:rsidRDefault="00B14BCC" w:rsidP="00130510">
      <w:pPr>
        <w:pStyle w:val="a8"/>
        <w:ind w:left="567"/>
        <w:jc w:val="both"/>
        <w:rPr>
          <w:sz w:val="26"/>
          <w:szCs w:val="26"/>
        </w:rPr>
      </w:pP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B660B4" w:rsidRDefault="00810D72" w:rsidP="00BA4F77">
      <w:pPr>
        <w:ind w:right="-1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Глава город</w:t>
      </w:r>
      <w:r w:rsidR="00B2167C">
        <w:rPr>
          <w:sz w:val="26"/>
          <w:szCs w:val="26"/>
        </w:rPr>
        <w:t>а</w:t>
      </w:r>
      <w:r w:rsidRPr="00B2167C">
        <w:rPr>
          <w:sz w:val="26"/>
          <w:szCs w:val="26"/>
        </w:rPr>
        <w:t xml:space="preserve"> Переславл</w:t>
      </w:r>
      <w:r w:rsidR="00B2167C">
        <w:rPr>
          <w:sz w:val="26"/>
          <w:szCs w:val="26"/>
        </w:rPr>
        <w:t>я</w:t>
      </w:r>
      <w:r w:rsidRPr="00B2167C">
        <w:rPr>
          <w:sz w:val="26"/>
          <w:szCs w:val="26"/>
        </w:rPr>
        <w:t>-Залесск</w:t>
      </w:r>
      <w:r w:rsidR="00B2167C">
        <w:rPr>
          <w:sz w:val="26"/>
          <w:szCs w:val="26"/>
        </w:rPr>
        <w:t xml:space="preserve">ого </w:t>
      </w:r>
      <w:r w:rsidRPr="00B2167C">
        <w:rPr>
          <w:sz w:val="26"/>
          <w:szCs w:val="26"/>
        </w:rPr>
        <w:t xml:space="preserve">                                                         </w:t>
      </w:r>
      <w:r w:rsidR="00BA4F77">
        <w:rPr>
          <w:sz w:val="26"/>
          <w:szCs w:val="26"/>
        </w:rPr>
        <w:t xml:space="preserve">И.Е. </w:t>
      </w:r>
      <w:proofErr w:type="spellStart"/>
      <w:r w:rsidR="00BA4F77">
        <w:rPr>
          <w:sz w:val="26"/>
          <w:szCs w:val="26"/>
        </w:rPr>
        <w:t>Строкинова</w:t>
      </w:r>
      <w:proofErr w:type="spellEnd"/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9E18D5" w:rsidRDefault="009E18D5" w:rsidP="00B660B4">
      <w:pPr>
        <w:pStyle w:val="a8"/>
        <w:ind w:left="0"/>
        <w:jc w:val="right"/>
        <w:rPr>
          <w:sz w:val="26"/>
          <w:szCs w:val="26"/>
        </w:rPr>
      </w:pPr>
    </w:p>
    <w:p w:rsidR="009E18D5" w:rsidRDefault="009E18D5" w:rsidP="00B660B4">
      <w:pPr>
        <w:pStyle w:val="a8"/>
        <w:ind w:left="0"/>
        <w:jc w:val="right"/>
        <w:rPr>
          <w:sz w:val="26"/>
          <w:szCs w:val="26"/>
        </w:rPr>
      </w:pPr>
      <w:bookmarkStart w:id="2" w:name="_GoBack"/>
      <w:bookmarkEnd w:id="2"/>
    </w:p>
    <w:p w:rsidR="00B14BCC" w:rsidRDefault="00B14BCC" w:rsidP="00B660B4">
      <w:pPr>
        <w:pStyle w:val="a8"/>
        <w:ind w:left="0"/>
        <w:jc w:val="right"/>
        <w:rPr>
          <w:sz w:val="26"/>
          <w:szCs w:val="26"/>
        </w:rPr>
      </w:pPr>
    </w:p>
    <w:p w:rsidR="00B14BCC" w:rsidRDefault="00B14BCC" w:rsidP="00B660B4">
      <w:pPr>
        <w:pStyle w:val="a8"/>
        <w:ind w:left="0"/>
        <w:jc w:val="right"/>
        <w:rPr>
          <w:sz w:val="26"/>
          <w:szCs w:val="26"/>
        </w:rPr>
      </w:pPr>
    </w:p>
    <w:p w:rsidR="00B14BCC" w:rsidRDefault="00B14BCC" w:rsidP="00B14BCC">
      <w:pPr>
        <w:autoSpaceDE w:val="0"/>
        <w:autoSpaceDN w:val="0"/>
        <w:ind w:firstLine="709"/>
        <w:jc w:val="right"/>
      </w:pPr>
    </w:p>
    <w:p w:rsidR="00B14BCC" w:rsidRPr="003E5AA6" w:rsidRDefault="00B14BCC" w:rsidP="00B14BCC">
      <w:pPr>
        <w:autoSpaceDE w:val="0"/>
        <w:autoSpaceDN w:val="0"/>
        <w:ind w:firstLine="709"/>
        <w:jc w:val="right"/>
      </w:pPr>
      <w:r w:rsidRPr="003E5AA6">
        <w:lastRenderedPageBreak/>
        <w:t xml:space="preserve">Приложение № </w:t>
      </w:r>
      <w:r>
        <w:t>2</w:t>
      </w:r>
      <w:r w:rsidRPr="003E5AA6">
        <w:t xml:space="preserve"> </w:t>
      </w:r>
    </w:p>
    <w:p w:rsidR="00B14BCC" w:rsidRPr="003E5AA6" w:rsidRDefault="00B14BCC" w:rsidP="00B14BCC">
      <w:pPr>
        <w:autoSpaceDE w:val="0"/>
        <w:autoSpaceDN w:val="0"/>
        <w:ind w:firstLine="709"/>
        <w:jc w:val="right"/>
      </w:pPr>
      <w:r w:rsidRPr="003E5AA6">
        <w:t>к административному регламенту</w:t>
      </w:r>
    </w:p>
    <w:p w:rsidR="00B14BCC" w:rsidRDefault="00B14BCC" w:rsidP="00B14BCC">
      <w:pPr>
        <w:autoSpaceDE w:val="0"/>
        <w:autoSpaceDN w:val="0"/>
        <w:adjustRightInd w:val="0"/>
        <w:jc w:val="right"/>
        <w:outlineLvl w:val="0"/>
      </w:pPr>
    </w:p>
    <w:p w:rsidR="00B14BCC" w:rsidRDefault="00B14BCC" w:rsidP="00B14BCC">
      <w:pPr>
        <w:autoSpaceDE w:val="0"/>
        <w:autoSpaceDN w:val="0"/>
        <w:adjustRightInd w:val="0"/>
        <w:jc w:val="right"/>
        <w:outlineLvl w:val="0"/>
      </w:pPr>
      <w:r w:rsidRPr="005123A3">
        <w:t>Утвержден</w:t>
      </w:r>
      <w:r>
        <w:t xml:space="preserve">                                                                                                           </w:t>
      </w:r>
    </w:p>
    <w:p w:rsidR="00B14BCC" w:rsidRDefault="00B14BCC" w:rsidP="00B14BCC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Приказом Министерства строительства</w:t>
      </w:r>
    </w:p>
    <w:p w:rsidR="00B14BCC" w:rsidRDefault="00B14BCC" w:rsidP="00B14BCC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и ж</w:t>
      </w:r>
      <w:r w:rsidRPr="005123A3">
        <w:t>илищно-коммунального</w:t>
      </w:r>
      <w:r>
        <w:t xml:space="preserve"> хозяйства</w:t>
      </w:r>
    </w:p>
    <w:p w:rsidR="00B14BCC" w:rsidRDefault="00B14BCC" w:rsidP="00B14BCC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                 Российской Федерации </w:t>
      </w:r>
    </w:p>
    <w:p w:rsidR="00B14BCC" w:rsidRDefault="00B14BCC" w:rsidP="00B14BCC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           от 25 апреля 2017 № 741/</w:t>
      </w:r>
      <w:proofErr w:type="spellStart"/>
      <w:r>
        <w:t>пр</w:t>
      </w:r>
      <w:proofErr w:type="spellEnd"/>
    </w:p>
    <w:p w:rsidR="00B14BCC" w:rsidRDefault="00B14BCC" w:rsidP="00B14BCC">
      <w:pPr>
        <w:autoSpaceDE w:val="0"/>
        <w:autoSpaceDN w:val="0"/>
        <w:adjustRightInd w:val="0"/>
        <w:jc w:val="right"/>
        <w:outlineLvl w:val="0"/>
        <w:rPr>
          <w:shd w:val="clear" w:color="auto" w:fill="FFFFFF"/>
        </w:rPr>
      </w:pPr>
      <w:r>
        <w:t>(</w:t>
      </w:r>
      <w:r w:rsidRPr="00453540">
        <w:t xml:space="preserve">с изм. </w:t>
      </w:r>
      <w:r w:rsidRPr="00453540">
        <w:rPr>
          <w:shd w:val="clear" w:color="auto" w:fill="FFFFFF"/>
        </w:rPr>
        <w:t>от 27 февраля 2020</w:t>
      </w:r>
      <w:r>
        <w:rPr>
          <w:shd w:val="clear" w:color="auto" w:fill="FFFFFF"/>
        </w:rPr>
        <w:t xml:space="preserve"> №</w:t>
      </w:r>
      <w:r w:rsidRPr="00453540">
        <w:rPr>
          <w:shd w:val="clear" w:color="auto" w:fill="FFFFFF"/>
        </w:rPr>
        <w:t> 94/</w:t>
      </w:r>
      <w:proofErr w:type="spellStart"/>
      <w:r w:rsidRPr="00453540">
        <w:rPr>
          <w:shd w:val="clear" w:color="auto" w:fill="FFFFFF"/>
        </w:rPr>
        <w:t>пр</w:t>
      </w:r>
      <w:proofErr w:type="spellEnd"/>
      <w:r>
        <w:rPr>
          <w:shd w:val="clear" w:color="auto" w:fill="FFFFFF"/>
        </w:rPr>
        <w:t>,</w:t>
      </w:r>
    </w:p>
    <w:p w:rsidR="00B14BCC" w:rsidRPr="00453540" w:rsidRDefault="00B14BCC" w:rsidP="00B14BCC">
      <w:pPr>
        <w:autoSpaceDE w:val="0"/>
        <w:autoSpaceDN w:val="0"/>
        <w:adjustRightInd w:val="0"/>
        <w:jc w:val="right"/>
        <w:outlineLvl w:val="0"/>
      </w:pPr>
      <w:r>
        <w:rPr>
          <w:shd w:val="clear" w:color="auto" w:fill="FFFFFF"/>
        </w:rPr>
        <w:t>от 18 февраля 2021 №72/</w:t>
      </w:r>
      <w:proofErr w:type="spellStart"/>
      <w:r>
        <w:rPr>
          <w:shd w:val="clear" w:color="auto" w:fill="FFFFFF"/>
        </w:rPr>
        <w:t>пр</w:t>
      </w:r>
      <w:proofErr w:type="spellEnd"/>
      <w:r>
        <w:rPr>
          <w:shd w:val="clear" w:color="auto" w:fill="FFFFFF"/>
        </w:rPr>
        <w:t>)</w:t>
      </w:r>
    </w:p>
    <w:p w:rsidR="00B14BCC" w:rsidRPr="008018CC" w:rsidRDefault="00B14BCC" w:rsidP="00B14BCC">
      <w:pPr>
        <w:autoSpaceDE w:val="0"/>
        <w:autoSpaceDN w:val="0"/>
        <w:adjustRightInd w:val="0"/>
        <w:outlineLvl w:val="0"/>
      </w:pPr>
    </w:p>
    <w:p w:rsidR="00B14BCC" w:rsidRPr="008018CC" w:rsidRDefault="00B14BCC" w:rsidP="00B14BCC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18CC">
        <w:rPr>
          <w:rFonts w:ascii="Times New Roman" w:hAnsi="Times New Roman" w:cs="Times New Roman"/>
          <w:b w:val="0"/>
          <w:color w:val="auto"/>
          <w:sz w:val="24"/>
          <w:szCs w:val="24"/>
        </w:rPr>
        <w:t>Форма градостроительного плана земельного участка</w:t>
      </w:r>
    </w:p>
    <w:p w:rsidR="00B14BCC" w:rsidRPr="008018CC" w:rsidRDefault="00B14BCC" w:rsidP="00B14BCC"/>
    <w:p w:rsidR="00B14BCC" w:rsidRPr="008018CC" w:rsidRDefault="00B14BCC" w:rsidP="00B14BCC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018CC">
        <w:rPr>
          <w:rFonts w:ascii="Times New Roman" w:hAnsi="Times New Roman"/>
          <w:sz w:val="24"/>
          <w:szCs w:val="24"/>
        </w:rPr>
        <w:t>Градостроительный план земельного участка №</w:t>
      </w:r>
    </w:p>
    <w:p w:rsidR="00B14BCC" w:rsidRPr="008018CC" w:rsidRDefault="00B14BCC" w:rsidP="00B14BCC">
      <w:pPr>
        <w:pStyle w:val="HTML"/>
        <w:shd w:val="clear" w:color="auto" w:fill="FFFFFF"/>
        <w:jc w:val="both"/>
      </w:pPr>
      <w:r w:rsidRPr="008018CC">
        <w:t>┌─┬─┐ ┌─┬─┐ ┌─┐ ┌─┬─┐ ┌─┐ ┌─┬─┐ ┌─┬─┬─┬─┐ ┌─┬─┬─┬─┐</w:t>
      </w:r>
    </w:p>
    <w:p w:rsidR="00B14BCC" w:rsidRPr="008018CC" w:rsidRDefault="00B14BCC" w:rsidP="00B14BCC">
      <w:pPr>
        <w:pStyle w:val="HTML"/>
        <w:shd w:val="clear" w:color="auto" w:fill="FFFFFF"/>
        <w:jc w:val="both"/>
      </w:pPr>
      <w:r w:rsidRPr="008018CC">
        <w:t>│ │ │-│ │ │-│ │-│ │ │-│ │-│ │ │-│ │ │ │ │-│ │ │ │ │</w:t>
      </w:r>
    </w:p>
    <w:p w:rsidR="00B14BCC" w:rsidRPr="008018CC" w:rsidRDefault="00B14BCC" w:rsidP="00B14BCC">
      <w:pPr>
        <w:pStyle w:val="HTML"/>
        <w:shd w:val="clear" w:color="auto" w:fill="FFFFFF"/>
        <w:jc w:val="both"/>
      </w:pPr>
      <w:r w:rsidRPr="008018CC">
        <w:t>└─┴─┘ └─┴─┘ └─┘ └─┴─┘ └─┘ └─┴─┘ └─┴─┴─┴─┘ └─┴─┴─┴─┘</w:t>
      </w:r>
    </w:p>
    <w:p w:rsidR="00B14BCC" w:rsidRPr="008018CC" w:rsidRDefault="00B14BCC" w:rsidP="00B14BCC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018CC">
        <w:rPr>
          <w:rFonts w:ascii="Times New Roman" w:hAnsi="Times New Roman"/>
          <w:sz w:val="24"/>
          <w:szCs w:val="24"/>
        </w:rPr>
        <w:t>Градостроительный план земельного участка подготовлен на основании</w:t>
      </w:r>
    </w:p>
    <w:p w:rsidR="00B14BCC" w:rsidRPr="008018CC" w:rsidRDefault="00B14BCC" w:rsidP="00B14BCC">
      <w:pPr>
        <w:pStyle w:val="HTML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8018CC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B14BCC" w:rsidRPr="008018CC" w:rsidRDefault="00B14BCC" w:rsidP="00B14BCC">
      <w:pPr>
        <w:pStyle w:val="HTML"/>
        <w:shd w:val="clear" w:color="auto" w:fill="FFFFFF"/>
        <w:jc w:val="center"/>
        <w:rPr>
          <w:rFonts w:ascii="Times New Roman" w:hAnsi="Times New Roman"/>
        </w:rPr>
      </w:pPr>
      <w:r w:rsidRPr="008018CC">
        <w:rPr>
          <w:rFonts w:ascii="Times New Roman" w:hAnsi="Times New Roman"/>
        </w:rPr>
        <w:t xml:space="preserve">(реквизиты заявления правообладателя земельного участка, иного лица в случае, предусмотренном </w:t>
      </w:r>
      <w:hyperlink r:id="rId8" w:anchor="/document/12138258/entry/573011" w:history="1">
        <w:r w:rsidRPr="008018CC">
          <w:rPr>
            <w:rStyle w:val="ab"/>
            <w:rFonts w:ascii="Times New Roman" w:hAnsi="Times New Roman"/>
            <w:color w:val="auto"/>
            <w:u w:val="none"/>
          </w:rPr>
          <w:t>частью 1.1 статьи 57.3</w:t>
        </w:r>
      </w:hyperlink>
      <w:r w:rsidRPr="008018CC">
        <w:rPr>
          <w:rFonts w:ascii="Times New Roman" w:hAnsi="Times New Roman"/>
        </w:rPr>
        <w:t xml:space="preserve"> Градостроительного кодекса Российской Федерации, с указанием </w:t>
      </w:r>
      <w:proofErr w:type="spellStart"/>
      <w:r w:rsidRPr="008018CC">
        <w:rPr>
          <w:rFonts w:ascii="Times New Roman" w:hAnsi="Times New Roman"/>
        </w:rPr>
        <w:t>ф.и.о.</w:t>
      </w:r>
      <w:proofErr w:type="spellEnd"/>
      <w:r w:rsidRPr="008018CC">
        <w:rPr>
          <w:rFonts w:ascii="Times New Roman" w:hAnsi="Times New Roman"/>
        </w:rPr>
        <w:t xml:space="preserve"> заявителя – физического лица, либо реквизиты заявления и наименование заявителя – юридического лица о выдаче градостроительного плана земельного участка)</w:t>
      </w:r>
    </w:p>
    <w:p w:rsidR="00B14BCC" w:rsidRPr="008018CC" w:rsidRDefault="00B14BCC" w:rsidP="00B14BCC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018CC">
        <w:rPr>
          <w:rFonts w:ascii="Times New Roman" w:hAnsi="Times New Roman"/>
          <w:sz w:val="24"/>
          <w:szCs w:val="24"/>
        </w:rPr>
        <w:t>Местонахождение земельного участка</w:t>
      </w:r>
    </w:p>
    <w:p w:rsidR="00B14BCC" w:rsidRPr="008018CC" w:rsidRDefault="00B14BCC" w:rsidP="00B14BCC">
      <w:pPr>
        <w:pStyle w:val="HTML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8018CC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B14BCC" w:rsidRPr="008018CC" w:rsidRDefault="00B14BCC" w:rsidP="00B14BCC">
      <w:pPr>
        <w:pStyle w:val="HTML"/>
        <w:shd w:val="clear" w:color="auto" w:fill="FFFFFF"/>
        <w:jc w:val="center"/>
        <w:rPr>
          <w:rFonts w:ascii="Times New Roman" w:hAnsi="Times New Roman"/>
        </w:rPr>
      </w:pPr>
      <w:r w:rsidRPr="008018CC">
        <w:rPr>
          <w:rFonts w:ascii="Times New Roman" w:hAnsi="Times New Roman"/>
        </w:rPr>
        <w:t>(субъект Российской Федерации)</w:t>
      </w:r>
    </w:p>
    <w:p w:rsidR="00B14BCC" w:rsidRPr="008018CC" w:rsidRDefault="00B14BCC" w:rsidP="00B14BCC">
      <w:pPr>
        <w:pStyle w:val="HTML"/>
        <w:shd w:val="clear" w:color="auto" w:fill="FFFFFF"/>
        <w:ind w:left="0"/>
        <w:jc w:val="both"/>
      </w:pPr>
      <w:r w:rsidRPr="008018CC">
        <w:t>__________________________________________________________________________________</w:t>
      </w:r>
    </w:p>
    <w:p w:rsidR="00B14BCC" w:rsidRPr="008018CC" w:rsidRDefault="00B14BCC" w:rsidP="00B14BCC">
      <w:pPr>
        <w:pStyle w:val="HTML"/>
        <w:shd w:val="clear" w:color="auto" w:fill="FFFFFF"/>
        <w:jc w:val="center"/>
        <w:rPr>
          <w:rFonts w:ascii="Times New Roman" w:hAnsi="Times New Roman"/>
        </w:rPr>
      </w:pPr>
      <w:r w:rsidRPr="008018CC">
        <w:rPr>
          <w:rFonts w:ascii="Times New Roman" w:hAnsi="Times New Roman"/>
        </w:rPr>
        <w:t>(муниципальный район или городской округ)</w:t>
      </w:r>
    </w:p>
    <w:p w:rsidR="00B14BCC" w:rsidRDefault="00B14BCC" w:rsidP="00B14BCC">
      <w:pPr>
        <w:pStyle w:val="HTML"/>
        <w:shd w:val="clear" w:color="auto" w:fill="FFFFFF"/>
        <w:ind w:left="0"/>
        <w:jc w:val="both"/>
      </w:pPr>
      <w:r w:rsidRPr="008018CC">
        <w:t>__________________________________________________________________________________</w:t>
      </w:r>
    </w:p>
    <w:p w:rsidR="00B14BCC" w:rsidRPr="008018CC" w:rsidRDefault="00B14BCC" w:rsidP="00B14BCC">
      <w:pPr>
        <w:pStyle w:val="HTML"/>
        <w:shd w:val="clear" w:color="auto" w:fill="FFFFFF"/>
        <w:ind w:left="0"/>
        <w:jc w:val="both"/>
      </w:pPr>
    </w:p>
    <w:p w:rsidR="00B14BCC" w:rsidRPr="008018CC" w:rsidRDefault="00B14BCC" w:rsidP="00B14BCC">
      <w:pPr>
        <w:pStyle w:val="HTML"/>
        <w:shd w:val="clear" w:color="auto" w:fill="FFFFFF"/>
        <w:jc w:val="both"/>
        <w:rPr>
          <w:rFonts w:ascii="Times New Roman" w:hAnsi="Times New Roman"/>
        </w:rPr>
      </w:pPr>
      <w:r w:rsidRPr="008018CC">
        <w:t xml:space="preserve">                                   </w:t>
      </w:r>
      <w:r w:rsidRPr="008018CC">
        <w:rPr>
          <w:rFonts w:ascii="Times New Roman" w:hAnsi="Times New Roman"/>
        </w:rPr>
        <w:t>(поселение)</w:t>
      </w:r>
    </w:p>
    <w:p w:rsidR="00B14BCC" w:rsidRPr="008018CC" w:rsidRDefault="00B14BCC" w:rsidP="00B14BCC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8018CC">
        <w:rPr>
          <w:rFonts w:ascii="Times New Roman" w:hAnsi="Times New Roman"/>
          <w:sz w:val="24"/>
          <w:szCs w:val="24"/>
        </w:rPr>
        <w:t>Описание границ земельного участка (образуемого земельного участка):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4089"/>
        <w:gridCol w:w="4607"/>
      </w:tblGrid>
      <w:tr w:rsidR="00B14BCC" w:rsidTr="00E90717">
        <w:tc>
          <w:tcPr>
            <w:tcW w:w="1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8018CC" w:rsidRDefault="00B14BCC" w:rsidP="00E90717">
            <w:pPr>
              <w:pStyle w:val="s1"/>
              <w:jc w:val="center"/>
            </w:pPr>
            <w:r w:rsidRPr="008018CC">
              <w:t>Обозначение</w:t>
            </w:r>
            <w:r>
              <w:t xml:space="preserve"> </w:t>
            </w:r>
            <w:r w:rsidRPr="008018CC">
              <w:t>(номер) характерной точки</w:t>
            </w:r>
          </w:p>
        </w:tc>
        <w:tc>
          <w:tcPr>
            <w:tcW w:w="8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8018CC" w:rsidRDefault="00B14BCC" w:rsidP="00E90717">
            <w:pPr>
              <w:pStyle w:val="s1"/>
              <w:jc w:val="center"/>
            </w:pPr>
            <w:r w:rsidRPr="008018CC"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B14BCC" w:rsidTr="00E907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BCC" w:rsidRPr="008018CC" w:rsidRDefault="00B14BCC" w:rsidP="00E90717"/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8018CC" w:rsidRDefault="00B14BCC" w:rsidP="00E90717">
            <w:pPr>
              <w:pStyle w:val="s1"/>
              <w:jc w:val="center"/>
            </w:pPr>
            <w:r w:rsidRPr="008018CC">
              <w:t>X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8018CC" w:rsidRDefault="00B14BCC" w:rsidP="00E90717">
            <w:pPr>
              <w:pStyle w:val="s1"/>
              <w:jc w:val="center"/>
            </w:pPr>
            <w:r w:rsidRPr="008018CC">
              <w:t>Y</w:t>
            </w:r>
          </w:p>
        </w:tc>
      </w:tr>
      <w:tr w:rsidR="00B14BCC" w:rsidTr="00E90717"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8018CC" w:rsidRDefault="00B14BCC" w:rsidP="00E90717">
            <w:pPr>
              <w:pStyle w:val="empty"/>
            </w:pPr>
            <w:r w:rsidRPr="008018CC">
              <w:t> 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8018CC" w:rsidRDefault="00B14BCC" w:rsidP="00E90717">
            <w:pPr>
              <w:pStyle w:val="empty"/>
            </w:pPr>
            <w:r w:rsidRPr="008018CC">
              <w:t> 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8018CC" w:rsidRDefault="00B14BCC" w:rsidP="00E90717">
            <w:pPr>
              <w:pStyle w:val="empty"/>
            </w:pPr>
            <w:r w:rsidRPr="008018CC">
              <w:t> </w:t>
            </w:r>
          </w:p>
        </w:tc>
      </w:tr>
    </w:tbl>
    <w:p w:rsidR="00B14BCC" w:rsidRPr="00A95253" w:rsidRDefault="00B14BCC" w:rsidP="00B14BCC">
      <w:pPr>
        <w:pStyle w:val="empty"/>
        <w:shd w:val="clear" w:color="auto" w:fill="FFFFFF"/>
        <w:spacing w:before="0" w:beforeAutospacing="0" w:after="0" w:afterAutospacing="0"/>
        <w:jc w:val="both"/>
      </w:pPr>
      <w:r w:rsidRPr="00A95253">
        <w:t xml:space="preserve">Кадастровый номер земельного участка (при наличии) или в случае, предусмотренном   </w:t>
      </w:r>
      <w:hyperlink r:id="rId9" w:anchor="/document/12138258/entry/573011" w:history="1">
        <w:r w:rsidRPr="00A95253">
          <w:rPr>
            <w:rStyle w:val="ab"/>
            <w:color w:val="auto"/>
            <w:u w:val="none"/>
          </w:rPr>
          <w:t>частью 1.1 статьи 57.3</w:t>
        </w:r>
      </w:hyperlink>
      <w:r w:rsidRPr="00A95253">
        <w:t xml:space="preserve"> Градостроительного кодекса Российской Федерации, условный номер образуемого земельного участка на основании утвержденных проекта межевания территории и (или) схемы расположения земельного участка или земельных участков на кадастровом плане территории</w:t>
      </w:r>
    </w:p>
    <w:p w:rsidR="00B14BCC" w:rsidRDefault="00B14BCC" w:rsidP="00B14BCC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8018CC">
        <w:t>_______________________________________________________________________</w:t>
      </w:r>
      <w:r>
        <w:t>___________</w:t>
      </w:r>
    </w:p>
    <w:p w:rsidR="00B14BCC" w:rsidRPr="008018CC" w:rsidRDefault="00B14BCC" w:rsidP="00B14BCC">
      <w:pPr>
        <w:pStyle w:val="HTML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8018CC">
        <w:rPr>
          <w:rFonts w:ascii="Times New Roman" w:hAnsi="Times New Roman"/>
          <w:sz w:val="24"/>
          <w:szCs w:val="24"/>
        </w:rPr>
        <w:t>Площадь земельного участка</w:t>
      </w:r>
    </w:p>
    <w:p w:rsidR="00B14BCC" w:rsidRDefault="00B14BCC" w:rsidP="00B14BCC">
      <w:pPr>
        <w:pStyle w:val="HTML"/>
        <w:shd w:val="clear" w:color="auto" w:fill="FFFFFF"/>
        <w:ind w:left="0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</w:t>
      </w:r>
    </w:p>
    <w:p w:rsidR="00B14BCC" w:rsidRPr="008018CC" w:rsidRDefault="00B14BCC" w:rsidP="00B14BCC">
      <w:pPr>
        <w:pStyle w:val="HTML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8018CC">
        <w:rPr>
          <w:rFonts w:ascii="Times New Roman" w:hAnsi="Times New Roman"/>
          <w:sz w:val="24"/>
          <w:szCs w:val="24"/>
        </w:rPr>
        <w:t>Информация о    расположенных в   границах земельного участка    объектах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8CC">
        <w:rPr>
          <w:rFonts w:ascii="Times New Roman" w:hAnsi="Times New Roman"/>
          <w:sz w:val="24"/>
          <w:szCs w:val="24"/>
        </w:rPr>
        <w:t>капитального строительства</w:t>
      </w:r>
    </w:p>
    <w:p w:rsidR="00B14BCC" w:rsidRDefault="00B14BCC" w:rsidP="00B14BCC">
      <w:pPr>
        <w:pStyle w:val="HTML"/>
        <w:shd w:val="clear" w:color="auto" w:fill="FFFFFF"/>
        <w:ind w:left="0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</w:t>
      </w:r>
    </w:p>
    <w:p w:rsidR="00B14BCC" w:rsidRDefault="00B14BCC" w:rsidP="00B14BCC">
      <w:pPr>
        <w:pStyle w:val="HTML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8018CC">
        <w:rPr>
          <w:rFonts w:ascii="Times New Roman" w:hAnsi="Times New Roman"/>
          <w:sz w:val="24"/>
          <w:szCs w:val="24"/>
        </w:rPr>
        <w:t>Информация о границах зоны планируемого размещения объекта   капитального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8CC">
        <w:rPr>
          <w:rFonts w:ascii="Times New Roman" w:hAnsi="Times New Roman"/>
          <w:sz w:val="24"/>
          <w:szCs w:val="24"/>
        </w:rPr>
        <w:t>строительства   в соответствии с   утвержденным    проектом    планировки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18CC">
        <w:rPr>
          <w:rFonts w:ascii="Times New Roman" w:hAnsi="Times New Roman"/>
          <w:sz w:val="24"/>
          <w:szCs w:val="24"/>
        </w:rPr>
        <w:t>территории (при наличии)</w:t>
      </w:r>
    </w:p>
    <w:p w:rsidR="00B14BCC" w:rsidRDefault="00B14BCC" w:rsidP="00B14BCC">
      <w:pPr>
        <w:pStyle w:val="HTML"/>
        <w:shd w:val="clear" w:color="auto" w:fill="FFFFFF"/>
        <w:ind w:left="0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</w:t>
      </w:r>
    </w:p>
    <w:p w:rsidR="00B14BCC" w:rsidRPr="00A95253" w:rsidRDefault="00B14BCC" w:rsidP="00B14BCC">
      <w:pPr>
        <w:pStyle w:val="HTML"/>
        <w:shd w:val="clear" w:color="auto" w:fill="FFFFFF"/>
        <w:jc w:val="both"/>
        <w:rPr>
          <w:rFonts w:ascii="Times New Roman" w:hAnsi="Times New Roman"/>
          <w:color w:val="22272F"/>
          <w:sz w:val="24"/>
          <w:szCs w:val="24"/>
        </w:rPr>
      </w:pP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4089"/>
        <w:gridCol w:w="4577"/>
      </w:tblGrid>
      <w:tr w:rsidR="00B14BCC" w:rsidTr="00E90717"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Обозначение</w:t>
            </w:r>
          </w:p>
          <w:p w:rsidR="00B14BCC" w:rsidRDefault="00B14BCC" w:rsidP="00E90717">
            <w:pPr>
              <w:pStyle w:val="s1"/>
              <w:jc w:val="center"/>
            </w:pPr>
            <w:r>
              <w:lastRenderedPageBreak/>
              <w:t>(номер) характерной точки</w:t>
            </w:r>
          </w:p>
        </w:tc>
        <w:tc>
          <w:tcPr>
            <w:tcW w:w="8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lastRenderedPageBreak/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B14BCC" w:rsidTr="00E907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BCC" w:rsidRDefault="00B14BCC" w:rsidP="00E90717"/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X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Y</w:t>
            </w:r>
          </w:p>
        </w:tc>
      </w:tr>
      <w:tr w:rsidR="00B14BCC" w:rsidTr="00E90717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empty"/>
            </w:pPr>
            <w:r>
              <w:t> 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empty"/>
            </w:pPr>
            <w:r>
              <w:t> 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empty"/>
            </w:pPr>
            <w:r>
              <w:t> </w:t>
            </w:r>
          </w:p>
        </w:tc>
      </w:tr>
    </w:tbl>
    <w:p w:rsidR="00B14BCC" w:rsidRPr="00A95253" w:rsidRDefault="00B14BCC" w:rsidP="00B14BCC">
      <w:pPr>
        <w:pStyle w:val="empty"/>
        <w:shd w:val="clear" w:color="auto" w:fill="FFFFFF"/>
        <w:spacing w:before="0" w:beforeAutospacing="0" w:after="0" w:afterAutospacing="0"/>
        <w:jc w:val="both"/>
      </w:pPr>
      <w:r w:rsidRPr="00A95253">
        <w:t>Реквизиты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</w:t>
      </w:r>
    </w:p>
    <w:p w:rsidR="00B14BCC" w:rsidRPr="00A95253" w:rsidRDefault="00B14BCC" w:rsidP="00B14BCC">
      <w:pPr>
        <w:pStyle w:val="HTML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A95253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A95253">
        <w:rPr>
          <w:rFonts w:ascii="Times New Roman" w:hAnsi="Times New Roman"/>
          <w:sz w:val="24"/>
          <w:szCs w:val="24"/>
        </w:rPr>
        <w:t>_</w:t>
      </w:r>
    </w:p>
    <w:p w:rsidR="00B14BCC" w:rsidRPr="00A95253" w:rsidRDefault="00B14BCC" w:rsidP="00B14BCC">
      <w:pPr>
        <w:pStyle w:val="HTML"/>
        <w:shd w:val="clear" w:color="auto" w:fill="FFFFFF"/>
        <w:jc w:val="center"/>
        <w:rPr>
          <w:rFonts w:ascii="Times New Roman" w:hAnsi="Times New Roman"/>
        </w:rPr>
      </w:pPr>
      <w:r w:rsidRPr="00A95253">
        <w:rPr>
          <w:rFonts w:ascii="Times New Roman" w:hAnsi="Times New Roman"/>
        </w:rPr>
        <w:t>(указывается в случае, если земельный участок расположен в границах</w:t>
      </w:r>
      <w:r>
        <w:rPr>
          <w:rFonts w:ascii="Times New Roman" w:hAnsi="Times New Roman"/>
        </w:rPr>
        <w:t xml:space="preserve"> </w:t>
      </w:r>
      <w:r w:rsidRPr="00A95253">
        <w:rPr>
          <w:rFonts w:ascii="Times New Roman" w:hAnsi="Times New Roman"/>
        </w:rPr>
        <w:t>территории в отношении которой утверждены проект планировки территории</w:t>
      </w:r>
      <w:r>
        <w:rPr>
          <w:rFonts w:ascii="Times New Roman" w:hAnsi="Times New Roman"/>
        </w:rPr>
        <w:t xml:space="preserve"> </w:t>
      </w:r>
      <w:r w:rsidRPr="00A95253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</w:t>
      </w:r>
      <w:r w:rsidRPr="00A95253">
        <w:rPr>
          <w:rFonts w:ascii="Times New Roman" w:hAnsi="Times New Roman"/>
        </w:rPr>
        <w:t>(или) проект межевания территории)</w:t>
      </w:r>
    </w:p>
    <w:p w:rsidR="00B14BCC" w:rsidRPr="00A95253" w:rsidRDefault="00B14BCC" w:rsidP="00B14BCC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A95253">
        <w:rPr>
          <w:rFonts w:ascii="Times New Roman" w:hAnsi="Times New Roman"/>
          <w:sz w:val="24"/>
          <w:szCs w:val="24"/>
        </w:rPr>
        <w:t>Градостроительный план подготовлен_______________________________________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B14BCC" w:rsidRPr="00A95253" w:rsidRDefault="00B14BCC" w:rsidP="00B14BCC">
      <w:pPr>
        <w:pStyle w:val="HTML"/>
        <w:shd w:val="clear" w:color="auto" w:fill="FFFFFF"/>
        <w:jc w:val="both"/>
        <w:rPr>
          <w:rFonts w:ascii="Times New Roman" w:hAnsi="Times New Roman"/>
        </w:rPr>
      </w:pPr>
      <w:r>
        <w:rPr>
          <w:color w:val="22272F"/>
        </w:rPr>
        <w:t xml:space="preserve">                   </w:t>
      </w:r>
      <w:proofErr w:type="gramStart"/>
      <w:r w:rsidRPr="00A95253">
        <w:rPr>
          <w:rFonts w:ascii="Times New Roman" w:hAnsi="Times New Roman"/>
        </w:rPr>
        <w:t>.</w:t>
      </w:r>
      <w:proofErr w:type="spellStart"/>
      <w:r w:rsidRPr="00A95253">
        <w:rPr>
          <w:rFonts w:ascii="Times New Roman" w:hAnsi="Times New Roman"/>
        </w:rPr>
        <w:t>и.о</w:t>
      </w:r>
      <w:proofErr w:type="spellEnd"/>
      <w:r w:rsidRPr="00A95253">
        <w:rPr>
          <w:rFonts w:ascii="Times New Roman" w:hAnsi="Times New Roman"/>
        </w:rPr>
        <w:t>.</w:t>
      </w:r>
      <w:proofErr w:type="gramEnd"/>
      <w:r w:rsidRPr="00A95253">
        <w:rPr>
          <w:rFonts w:ascii="Times New Roman" w:hAnsi="Times New Roman"/>
        </w:rPr>
        <w:t>, должность уполномоченного лица,</w:t>
      </w:r>
      <w:r>
        <w:rPr>
          <w:rFonts w:ascii="Times New Roman" w:hAnsi="Times New Roman"/>
        </w:rPr>
        <w:t xml:space="preserve"> </w:t>
      </w:r>
      <w:r w:rsidRPr="00A95253">
        <w:rPr>
          <w:rFonts w:ascii="Times New Roman" w:hAnsi="Times New Roman"/>
        </w:rPr>
        <w:t>наименование органа)</w:t>
      </w:r>
    </w:p>
    <w:p w:rsidR="00B14BCC" w:rsidRPr="004C525C" w:rsidRDefault="00B14BCC" w:rsidP="00B14BCC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color w:val="22272F"/>
        </w:rPr>
        <w:t xml:space="preserve">    </w:t>
      </w:r>
      <w:r w:rsidRPr="004C525C">
        <w:rPr>
          <w:rFonts w:ascii="Times New Roman" w:hAnsi="Times New Roman"/>
          <w:sz w:val="24"/>
          <w:szCs w:val="24"/>
        </w:rPr>
        <w:t>М.П.     _______________________/__________________________________/</w:t>
      </w:r>
    </w:p>
    <w:p w:rsidR="00B14BCC" w:rsidRPr="004C525C" w:rsidRDefault="00B14BCC" w:rsidP="00B14BCC">
      <w:pPr>
        <w:pStyle w:val="HTML"/>
        <w:shd w:val="clear" w:color="auto" w:fill="FFFFFF"/>
        <w:jc w:val="both"/>
        <w:rPr>
          <w:rFonts w:ascii="Times New Roman" w:hAnsi="Times New Roman"/>
        </w:rPr>
      </w:pPr>
      <w:r w:rsidRPr="004C525C">
        <w:rPr>
          <w:rFonts w:ascii="Times New Roman" w:hAnsi="Times New Roman"/>
        </w:rPr>
        <w:t xml:space="preserve">(при </w:t>
      </w:r>
      <w:proofErr w:type="gramStart"/>
      <w:r w:rsidRPr="004C525C">
        <w:rPr>
          <w:rFonts w:ascii="Times New Roman" w:hAnsi="Times New Roman"/>
        </w:rPr>
        <w:t xml:space="preserve">наличии)   </w:t>
      </w:r>
      <w:proofErr w:type="gramEnd"/>
      <w:r w:rsidRPr="004C525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</w:t>
      </w:r>
      <w:r w:rsidRPr="004C525C">
        <w:rPr>
          <w:rFonts w:ascii="Times New Roman" w:hAnsi="Times New Roman"/>
        </w:rPr>
        <w:t xml:space="preserve"> (подпись)         </w:t>
      </w:r>
      <w:r>
        <w:rPr>
          <w:rFonts w:ascii="Times New Roman" w:hAnsi="Times New Roman"/>
        </w:rPr>
        <w:t xml:space="preserve">                       </w:t>
      </w:r>
      <w:r w:rsidRPr="004C525C">
        <w:rPr>
          <w:rFonts w:ascii="Times New Roman" w:hAnsi="Times New Roman"/>
        </w:rPr>
        <w:t xml:space="preserve">       (расшифровка подписи)</w:t>
      </w:r>
    </w:p>
    <w:p w:rsidR="00B14BCC" w:rsidRPr="004C525C" w:rsidRDefault="00B14BCC" w:rsidP="00B14BCC">
      <w:pPr>
        <w:pStyle w:val="HTML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4C525C">
        <w:rPr>
          <w:rFonts w:ascii="Times New Roman" w:hAnsi="Times New Roman"/>
          <w:sz w:val="24"/>
          <w:szCs w:val="24"/>
        </w:rPr>
        <w:t>Дата выдачи___________________________________________________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B14BCC" w:rsidRDefault="00B14BCC" w:rsidP="00B14BCC">
      <w:pPr>
        <w:pStyle w:val="HTML"/>
        <w:shd w:val="clear" w:color="auto" w:fill="FFFFFF"/>
        <w:jc w:val="both"/>
        <w:rPr>
          <w:rFonts w:ascii="Times New Roman" w:hAnsi="Times New Roman"/>
        </w:rPr>
      </w:pPr>
      <w:r>
        <w:rPr>
          <w:color w:val="22272F"/>
        </w:rPr>
        <w:t xml:space="preserve">                                </w:t>
      </w:r>
      <w:r w:rsidRPr="004C525C">
        <w:rPr>
          <w:rFonts w:ascii="Times New Roman" w:hAnsi="Times New Roman"/>
        </w:rPr>
        <w:t>(ДД.ММ.ГГГГ)</w:t>
      </w:r>
    </w:p>
    <w:p w:rsidR="00B14BCC" w:rsidRPr="004C525C" w:rsidRDefault="00B14BCC" w:rsidP="00B14BCC">
      <w:pPr>
        <w:pStyle w:val="HTML"/>
        <w:shd w:val="clear" w:color="auto" w:fill="FFFFFF"/>
        <w:jc w:val="both"/>
        <w:rPr>
          <w:rFonts w:ascii="Times New Roman" w:hAnsi="Times New Roman"/>
        </w:rPr>
      </w:pPr>
    </w:p>
    <w:p w:rsidR="00B14BCC" w:rsidRPr="004C525C" w:rsidRDefault="00B14BCC" w:rsidP="00B14BCC">
      <w:pPr>
        <w:pStyle w:val="HTML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C525C">
        <w:rPr>
          <w:rFonts w:ascii="Times New Roman" w:hAnsi="Times New Roman"/>
          <w:sz w:val="24"/>
          <w:szCs w:val="24"/>
        </w:rPr>
        <w:t>1. Чертеж(и) градостроительного плана земельного участка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1"/>
      </w:tblGrid>
      <w:tr w:rsidR="00B14BCC" w:rsidTr="00E90717">
        <w:tc>
          <w:tcPr>
            <w:tcW w:w="10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empty"/>
            </w:pPr>
            <w:r>
              <w:t> </w:t>
            </w:r>
          </w:p>
          <w:p w:rsidR="00B14BCC" w:rsidRDefault="00B14BCC" w:rsidP="00E90717">
            <w:pPr>
              <w:pStyle w:val="empty"/>
            </w:pPr>
            <w:r>
              <w:t> </w:t>
            </w:r>
          </w:p>
        </w:tc>
      </w:tr>
    </w:tbl>
    <w:p w:rsidR="00B14BCC" w:rsidRPr="00463DC5" w:rsidRDefault="00B14BCC" w:rsidP="00B14BCC">
      <w:pPr>
        <w:pStyle w:val="af0"/>
        <w:jc w:val="both"/>
        <w:rPr>
          <w:rFonts w:ascii="Times New Roman" w:hAnsi="Times New Roman" w:cs="Times New Roman"/>
        </w:rPr>
      </w:pPr>
      <w:bookmarkStart w:id="3" w:name="sub_10011"/>
      <w:r w:rsidRPr="00463DC5">
        <w:rPr>
          <w:rFonts w:ascii="Times New Roman" w:hAnsi="Times New Roman" w:cs="Times New Roman"/>
        </w:rPr>
        <w:t>Чертеж(и) градостроительного   план</w:t>
      </w:r>
      <w:r>
        <w:rPr>
          <w:rFonts w:ascii="Times New Roman" w:hAnsi="Times New Roman" w:cs="Times New Roman"/>
        </w:rPr>
        <w:t xml:space="preserve">а земельного участка </w:t>
      </w:r>
      <w:r w:rsidRPr="00463DC5">
        <w:rPr>
          <w:rFonts w:ascii="Times New Roman" w:hAnsi="Times New Roman" w:cs="Times New Roman"/>
        </w:rPr>
        <w:t>разработан(ы) на</w:t>
      </w:r>
    </w:p>
    <w:bookmarkEnd w:id="3"/>
    <w:p w:rsidR="00B14BCC" w:rsidRPr="00463DC5" w:rsidRDefault="00B14BCC" w:rsidP="00B14BCC">
      <w:pPr>
        <w:pStyle w:val="af0"/>
        <w:jc w:val="both"/>
        <w:rPr>
          <w:rFonts w:ascii="Times New Roman" w:hAnsi="Times New Roman" w:cs="Times New Roman"/>
        </w:rPr>
      </w:pPr>
      <w:r w:rsidRPr="00463DC5">
        <w:rPr>
          <w:rFonts w:ascii="Times New Roman" w:hAnsi="Times New Roman" w:cs="Times New Roman"/>
        </w:rPr>
        <w:t>топографической основе в масштабе</w:t>
      </w:r>
    </w:p>
    <w:p w:rsidR="00B14BCC" w:rsidRPr="00463DC5" w:rsidRDefault="00B14BCC" w:rsidP="00B14BCC">
      <w:pPr>
        <w:pStyle w:val="af0"/>
        <w:jc w:val="both"/>
        <w:rPr>
          <w:rFonts w:ascii="Times New Roman" w:hAnsi="Times New Roman" w:cs="Times New Roman"/>
        </w:rPr>
      </w:pPr>
      <w:r w:rsidRPr="00463DC5">
        <w:rPr>
          <w:rFonts w:ascii="Times New Roman" w:hAnsi="Times New Roman" w:cs="Times New Roman"/>
        </w:rPr>
        <w:t>1: ______________, выполненной__________________________________________</w:t>
      </w:r>
      <w:r>
        <w:rPr>
          <w:rFonts w:ascii="Times New Roman" w:hAnsi="Times New Roman" w:cs="Times New Roman"/>
        </w:rPr>
        <w:t>___________</w:t>
      </w:r>
      <w:r w:rsidRPr="00463DC5">
        <w:rPr>
          <w:rFonts w:ascii="Times New Roman" w:hAnsi="Times New Roman" w:cs="Times New Roman"/>
        </w:rPr>
        <w:t>.</w:t>
      </w:r>
    </w:p>
    <w:p w:rsidR="00B14BCC" w:rsidRPr="00463DC5" w:rsidRDefault="00B14BCC" w:rsidP="00B14BCC">
      <w:pPr>
        <w:pStyle w:val="af0"/>
        <w:jc w:val="both"/>
        <w:rPr>
          <w:rFonts w:ascii="Times New Roman" w:hAnsi="Times New Roman" w:cs="Times New Roman"/>
          <w:sz w:val="16"/>
          <w:szCs w:val="16"/>
        </w:rPr>
      </w:pPr>
      <w:r w:rsidRPr="00463DC5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463DC5">
        <w:rPr>
          <w:rFonts w:ascii="Times New Roman" w:hAnsi="Times New Roman" w:cs="Times New Roman"/>
          <w:sz w:val="16"/>
          <w:szCs w:val="16"/>
        </w:rPr>
        <w:t xml:space="preserve">    (дата, наименование организации,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63DC5">
        <w:rPr>
          <w:rFonts w:ascii="Times New Roman" w:hAnsi="Times New Roman" w:cs="Times New Roman"/>
          <w:sz w:val="16"/>
          <w:szCs w:val="16"/>
        </w:rPr>
        <w:t>подготовившей топографическую основу)</w:t>
      </w:r>
    </w:p>
    <w:p w:rsidR="00B14BCC" w:rsidRPr="00463DC5" w:rsidRDefault="00B14BCC" w:rsidP="00B14BCC">
      <w:pPr>
        <w:pStyle w:val="af0"/>
        <w:jc w:val="both"/>
        <w:rPr>
          <w:rFonts w:ascii="Times New Roman" w:hAnsi="Times New Roman" w:cs="Times New Roman"/>
        </w:rPr>
      </w:pPr>
      <w:bookmarkStart w:id="4" w:name="sub_10012"/>
      <w:r w:rsidRPr="00463DC5">
        <w:rPr>
          <w:rFonts w:ascii="Times New Roman" w:hAnsi="Times New Roman" w:cs="Times New Roman"/>
        </w:rPr>
        <w:t>Чертеж(и) градостроительного плана земельного участка разработан(ы)</w:t>
      </w:r>
    </w:p>
    <w:bookmarkEnd w:id="4"/>
    <w:p w:rsidR="00B14BCC" w:rsidRPr="00463DC5" w:rsidRDefault="00B14BCC" w:rsidP="00B14BCC">
      <w:pPr>
        <w:pStyle w:val="af0"/>
        <w:jc w:val="both"/>
        <w:rPr>
          <w:rFonts w:ascii="Times New Roman" w:hAnsi="Times New Roman" w:cs="Times New Roman"/>
        </w:rPr>
      </w:pPr>
      <w:r w:rsidRPr="00463DC5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463DC5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</w:p>
    <w:p w:rsidR="00B14BCC" w:rsidRPr="00463DC5" w:rsidRDefault="00B14BCC" w:rsidP="00B14BCC">
      <w:pPr>
        <w:pStyle w:val="af0"/>
        <w:jc w:val="center"/>
        <w:rPr>
          <w:rFonts w:ascii="Times New Roman" w:hAnsi="Times New Roman" w:cs="Times New Roman"/>
          <w:sz w:val="16"/>
          <w:szCs w:val="16"/>
        </w:rPr>
      </w:pPr>
      <w:r w:rsidRPr="00463DC5">
        <w:rPr>
          <w:rFonts w:ascii="Times New Roman" w:hAnsi="Times New Roman" w:cs="Times New Roman"/>
          <w:sz w:val="16"/>
          <w:szCs w:val="16"/>
        </w:rPr>
        <w:t>(дата, наименование организации)</w:t>
      </w:r>
    </w:p>
    <w:p w:rsidR="00B14BCC" w:rsidRPr="00463DC5" w:rsidRDefault="00B14BCC" w:rsidP="00B14BCC">
      <w:pPr>
        <w:pStyle w:val="af0"/>
        <w:jc w:val="both"/>
        <w:rPr>
          <w:rFonts w:ascii="Times New Roman" w:hAnsi="Times New Roman" w:cs="Times New Roman"/>
        </w:rPr>
      </w:pPr>
      <w:bookmarkStart w:id="5" w:name="sub_1002"/>
      <w:r w:rsidRPr="00463DC5">
        <w:rPr>
          <w:rFonts w:ascii="Times New Roman" w:hAnsi="Times New Roman" w:cs="Times New Roman"/>
        </w:rPr>
        <w:t>2. Информация   о   градостроительном    регламенте либо    требованиях к</w:t>
      </w:r>
      <w:r>
        <w:rPr>
          <w:rFonts w:ascii="Times New Roman" w:hAnsi="Times New Roman" w:cs="Times New Roman"/>
        </w:rPr>
        <w:t xml:space="preserve"> </w:t>
      </w:r>
      <w:bookmarkEnd w:id="5"/>
      <w:r w:rsidRPr="00463DC5">
        <w:rPr>
          <w:rFonts w:ascii="Times New Roman" w:hAnsi="Times New Roman" w:cs="Times New Roman"/>
        </w:rPr>
        <w:t>назначению, параметрам и размещению объекта капитального строительства на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земельном участке, на который действие градостроительного   регламента не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распространяется   или для     которого    градостроительный регламент не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устанавливается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____________________________________________</w:t>
      </w:r>
    </w:p>
    <w:p w:rsidR="00B14BCC" w:rsidRPr="00463DC5" w:rsidRDefault="00B14BCC" w:rsidP="00B14BCC">
      <w:pPr>
        <w:pStyle w:val="af0"/>
        <w:jc w:val="both"/>
        <w:rPr>
          <w:rFonts w:ascii="Times New Roman" w:hAnsi="Times New Roman" w:cs="Times New Roman"/>
        </w:rPr>
      </w:pPr>
      <w:bookmarkStart w:id="6" w:name="sub_1021"/>
      <w:r w:rsidRPr="00463DC5">
        <w:rPr>
          <w:rFonts w:ascii="Times New Roman" w:hAnsi="Times New Roman" w:cs="Times New Roman"/>
        </w:rPr>
        <w:t>2.1. Реквизиты акта органа   государственной власти   субъекта Российской</w:t>
      </w:r>
      <w:r>
        <w:rPr>
          <w:rFonts w:ascii="Times New Roman" w:hAnsi="Times New Roman" w:cs="Times New Roman"/>
        </w:rPr>
        <w:t xml:space="preserve"> </w:t>
      </w:r>
      <w:bookmarkEnd w:id="6"/>
      <w:r w:rsidRPr="00463DC5">
        <w:rPr>
          <w:rFonts w:ascii="Times New Roman" w:hAnsi="Times New Roman" w:cs="Times New Roman"/>
        </w:rPr>
        <w:t>Федерации, органа местного  самоуправления, содержащего градостроительный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регламент либо реквизиты акта федерального органа государственной власти,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органа   государственной   власти субъекта Российской Федерации,   органа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местного самоуправления, иной организации, определяющего, в  соответствии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с федеральными законами,   порядок использования земельного   участка, на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который действие    градостроительного регламента не распространяется или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для которого градостроительный регламент не устанавливается</w:t>
      </w:r>
    </w:p>
    <w:p w:rsidR="00B14BCC" w:rsidRDefault="00B14BCC" w:rsidP="00B14BCC">
      <w:pPr>
        <w:pStyle w:val="af0"/>
        <w:jc w:val="both"/>
        <w:rPr>
          <w:sz w:val="22"/>
          <w:szCs w:val="22"/>
        </w:rPr>
      </w:pPr>
      <w:r w:rsidRPr="00463DC5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B14BCC" w:rsidRPr="00463DC5" w:rsidRDefault="00B14BCC" w:rsidP="00B14BCC">
      <w:pPr>
        <w:pStyle w:val="af0"/>
        <w:jc w:val="both"/>
        <w:rPr>
          <w:rFonts w:ascii="Times New Roman" w:hAnsi="Times New Roman" w:cs="Times New Roman"/>
        </w:rPr>
      </w:pPr>
      <w:bookmarkStart w:id="7" w:name="sub_1022"/>
      <w:r>
        <w:rPr>
          <w:rFonts w:ascii="Times New Roman" w:hAnsi="Times New Roman" w:cs="Times New Roman"/>
        </w:rPr>
        <w:t xml:space="preserve">2.2. Информация о </w:t>
      </w:r>
      <w:r w:rsidRPr="00463DC5">
        <w:rPr>
          <w:rFonts w:ascii="Times New Roman" w:hAnsi="Times New Roman" w:cs="Times New Roman"/>
        </w:rPr>
        <w:t>видах разрешенного использования земельного   участка</w:t>
      </w:r>
      <w:r>
        <w:rPr>
          <w:rFonts w:ascii="Times New Roman" w:hAnsi="Times New Roman" w:cs="Times New Roman"/>
        </w:rPr>
        <w:t xml:space="preserve"> </w:t>
      </w:r>
      <w:bookmarkStart w:id="8" w:name="sub_10221"/>
      <w:bookmarkEnd w:id="7"/>
      <w:r w:rsidRPr="00463DC5">
        <w:rPr>
          <w:rFonts w:ascii="Times New Roman" w:hAnsi="Times New Roman" w:cs="Times New Roman"/>
        </w:rPr>
        <w:t xml:space="preserve">основные виды </w:t>
      </w:r>
      <w:r>
        <w:rPr>
          <w:rFonts w:ascii="Times New Roman" w:hAnsi="Times New Roman" w:cs="Times New Roman"/>
        </w:rPr>
        <w:t>р</w:t>
      </w:r>
      <w:r w:rsidRPr="00463DC5">
        <w:rPr>
          <w:rFonts w:ascii="Times New Roman" w:hAnsi="Times New Roman" w:cs="Times New Roman"/>
        </w:rPr>
        <w:t>азрешенного использования земельного участка:</w:t>
      </w:r>
    </w:p>
    <w:bookmarkEnd w:id="8"/>
    <w:p w:rsidR="00B14BCC" w:rsidRPr="00463DC5" w:rsidRDefault="00B14BCC" w:rsidP="00B14BCC">
      <w:pPr>
        <w:pStyle w:val="af0"/>
        <w:rPr>
          <w:rFonts w:ascii="Times New Roman" w:hAnsi="Times New Roman" w:cs="Times New Roman"/>
        </w:rPr>
      </w:pPr>
      <w:r w:rsidRPr="00463DC5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463DC5">
        <w:rPr>
          <w:rFonts w:ascii="Times New Roman" w:hAnsi="Times New Roman" w:cs="Times New Roman"/>
        </w:rPr>
        <w:t>_</w:t>
      </w:r>
    </w:p>
    <w:p w:rsidR="00B14BCC" w:rsidRPr="00463DC5" w:rsidRDefault="00B14BCC" w:rsidP="00B14BCC">
      <w:pPr>
        <w:pStyle w:val="af0"/>
        <w:rPr>
          <w:rFonts w:ascii="Times New Roman" w:hAnsi="Times New Roman" w:cs="Times New Roman"/>
        </w:rPr>
      </w:pPr>
      <w:bookmarkStart w:id="9" w:name="sub_10222"/>
      <w:r w:rsidRPr="00463DC5">
        <w:rPr>
          <w:rFonts w:ascii="Times New Roman" w:hAnsi="Times New Roman" w:cs="Times New Roman"/>
        </w:rPr>
        <w:t>условно разрешенные виды использования земельного участка:</w:t>
      </w:r>
    </w:p>
    <w:bookmarkEnd w:id="9"/>
    <w:p w:rsidR="00B14BCC" w:rsidRPr="00463DC5" w:rsidRDefault="00B14BCC" w:rsidP="00B14BCC">
      <w:pPr>
        <w:pStyle w:val="af0"/>
        <w:rPr>
          <w:rFonts w:ascii="Times New Roman" w:hAnsi="Times New Roman" w:cs="Times New Roman"/>
        </w:rPr>
      </w:pPr>
      <w:r w:rsidRPr="00463DC5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463DC5">
        <w:rPr>
          <w:rFonts w:ascii="Times New Roman" w:hAnsi="Times New Roman" w:cs="Times New Roman"/>
        </w:rPr>
        <w:t>_____</w:t>
      </w:r>
    </w:p>
    <w:p w:rsidR="00B14BCC" w:rsidRPr="00463DC5" w:rsidRDefault="00B14BCC" w:rsidP="00B14BCC">
      <w:pPr>
        <w:pStyle w:val="af0"/>
        <w:rPr>
          <w:rFonts w:ascii="Times New Roman" w:hAnsi="Times New Roman" w:cs="Times New Roman"/>
        </w:rPr>
      </w:pPr>
      <w:bookmarkStart w:id="10" w:name="sub_10223"/>
      <w:r w:rsidRPr="00463DC5">
        <w:rPr>
          <w:rFonts w:ascii="Times New Roman" w:hAnsi="Times New Roman" w:cs="Times New Roman"/>
        </w:rPr>
        <w:t>вспомогательные виды разрешенного использования земельного участка:</w:t>
      </w:r>
    </w:p>
    <w:bookmarkEnd w:id="10"/>
    <w:p w:rsidR="00B14BCC" w:rsidRPr="00463DC5" w:rsidRDefault="00B14BCC" w:rsidP="00B14BCC">
      <w:pPr>
        <w:pStyle w:val="af0"/>
        <w:rPr>
          <w:rFonts w:ascii="Times New Roman" w:hAnsi="Times New Roman" w:cs="Times New Roman"/>
        </w:rPr>
      </w:pPr>
      <w:r w:rsidRPr="00463DC5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B14BCC" w:rsidRPr="00463DC5" w:rsidRDefault="00B14BCC" w:rsidP="00B14BCC">
      <w:pPr>
        <w:pStyle w:val="af0"/>
        <w:jc w:val="both"/>
        <w:rPr>
          <w:rFonts w:ascii="Times New Roman" w:hAnsi="Times New Roman" w:cs="Times New Roman"/>
        </w:rPr>
      </w:pPr>
      <w:bookmarkStart w:id="11" w:name="sub_1023"/>
      <w:r w:rsidRPr="00463DC5">
        <w:rPr>
          <w:rFonts w:ascii="Times New Roman" w:hAnsi="Times New Roman" w:cs="Times New Roman"/>
        </w:rPr>
        <w:t>2.3. Предельные (минимальные и (или) максимальные) размеры земельного</w:t>
      </w:r>
      <w:r>
        <w:rPr>
          <w:rFonts w:ascii="Times New Roman" w:hAnsi="Times New Roman" w:cs="Times New Roman"/>
        </w:rPr>
        <w:t xml:space="preserve"> </w:t>
      </w:r>
      <w:bookmarkEnd w:id="11"/>
      <w:r w:rsidRPr="00463DC5">
        <w:rPr>
          <w:rFonts w:ascii="Times New Roman" w:hAnsi="Times New Roman" w:cs="Times New Roman"/>
        </w:rPr>
        <w:t xml:space="preserve">участка и </w:t>
      </w:r>
      <w:r>
        <w:rPr>
          <w:rFonts w:ascii="Times New Roman" w:hAnsi="Times New Roman" w:cs="Times New Roman"/>
        </w:rPr>
        <w:t>п</w:t>
      </w:r>
      <w:r w:rsidRPr="00463DC5">
        <w:rPr>
          <w:rFonts w:ascii="Times New Roman" w:hAnsi="Times New Roman" w:cs="Times New Roman"/>
        </w:rPr>
        <w:t>редельные параметры разрешенного строительства, реконструкции</w:t>
      </w:r>
      <w:r>
        <w:rPr>
          <w:rFonts w:ascii="Times New Roman" w:hAnsi="Times New Roman" w:cs="Times New Roman"/>
        </w:rPr>
        <w:t xml:space="preserve"> объекта капитального </w:t>
      </w:r>
      <w:r w:rsidRPr="00463DC5">
        <w:rPr>
          <w:rFonts w:ascii="Times New Roman" w:hAnsi="Times New Roman" w:cs="Times New Roman"/>
        </w:rPr>
        <w:t>строительства, установленные    градостроительным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регламентом для территориальной   зоны, в которой расположен   земельный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участок: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"/>
        <w:gridCol w:w="944"/>
        <w:gridCol w:w="1026"/>
        <w:gridCol w:w="1703"/>
        <w:gridCol w:w="1275"/>
        <w:gridCol w:w="1679"/>
        <w:gridCol w:w="1694"/>
        <w:gridCol w:w="1163"/>
      </w:tblGrid>
      <w:tr w:rsidR="00B14BCC" w:rsidTr="00E90717">
        <w:tc>
          <w:tcPr>
            <w:tcW w:w="2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spacing w:before="0" w:beforeAutospacing="0" w:after="0" w:afterAutospacing="0"/>
              <w:jc w:val="center"/>
            </w:pPr>
            <w:r>
              <w:lastRenderedPageBreak/>
              <w:t>Предельные (минимальные и (или) максимальные)</w:t>
            </w:r>
          </w:p>
          <w:p w:rsidR="00B14BCC" w:rsidRDefault="00B14BCC" w:rsidP="00E90717">
            <w:pPr>
              <w:pStyle w:val="s1"/>
              <w:spacing w:before="0" w:beforeAutospacing="0" w:after="0" w:afterAutospacing="0"/>
              <w:jc w:val="center"/>
            </w:pPr>
            <w:r>
              <w:t>размеры земельных участков, в том числе их площадь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spacing w:before="0" w:beforeAutospacing="0" w:after="0" w:afterAutospacing="0"/>
              <w:jc w:val="center"/>
            </w:pPr>
            <w:r>
              <w:t>Минимальные отступы от границ земельного</w:t>
            </w:r>
          </w:p>
          <w:p w:rsidR="00B14BCC" w:rsidRDefault="00B14BCC" w:rsidP="00E90717">
            <w:pPr>
              <w:pStyle w:val="s1"/>
              <w:spacing w:before="0" w:beforeAutospacing="0" w:after="0" w:afterAutospacing="0"/>
              <w:jc w:val="center"/>
            </w:pPr>
            <w:r>
              <w:t>участка в целях определения мест допустимого размещения зданий, строений, сооружений, за пределами которых</w:t>
            </w:r>
          </w:p>
          <w:p w:rsidR="00B14BCC" w:rsidRDefault="00B14BCC" w:rsidP="00E90717">
            <w:pPr>
              <w:pStyle w:val="s1"/>
              <w:spacing w:before="0" w:beforeAutospacing="0" w:after="0" w:afterAutospacing="0"/>
              <w:jc w:val="center"/>
            </w:pPr>
            <w:r>
              <w:t>запрещено строительство зданий, строений, сооружений 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Предельное количество этажей и(или) предельная высота зданий, строений, сооружений</w:t>
            </w:r>
          </w:p>
          <w:p w:rsidR="00B14BCC" w:rsidRDefault="00B14BCC" w:rsidP="00E90717">
            <w:pPr>
              <w:pStyle w:val="empty"/>
            </w:pPr>
            <w:r>
              <w:t> </w:t>
            </w:r>
          </w:p>
        </w:tc>
        <w:tc>
          <w:tcPr>
            <w:tcW w:w="1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spacing w:before="0" w:beforeAutospacing="0" w:after="0" w:afterAutospacing="0"/>
              <w:jc w:val="center"/>
            </w:pPr>
            <w: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</w:t>
            </w:r>
          </w:p>
          <w:p w:rsidR="00B14BCC" w:rsidRDefault="00B14BCC" w:rsidP="00E90717">
            <w:pPr>
              <w:pStyle w:val="s1"/>
              <w:spacing w:before="0" w:beforeAutospacing="0" w:after="0" w:afterAutospacing="0"/>
              <w:jc w:val="center"/>
            </w:pPr>
            <w:r>
              <w:t>регионального значения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Иные показатели</w:t>
            </w:r>
          </w:p>
        </w:tc>
      </w:tr>
      <w:tr w:rsidR="00B14BCC" w:rsidTr="00E90717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Длина, м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Ширина, м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 w:rsidRPr="009D1A01">
              <w:t xml:space="preserve">Площадь, </w:t>
            </w:r>
            <w:r w:rsidRPr="009D1A01">
              <w:rPr>
                <w:noProof/>
              </w:rPr>
              <w:drawing>
                <wp:inline distT="0" distB="0" distL="0" distR="0" wp14:anchorId="3B84A192" wp14:editId="6A372E6F">
                  <wp:extent cx="180975" cy="209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A01">
              <w:t>или га</w:t>
            </w:r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BCC" w:rsidRDefault="00B14BCC" w:rsidP="00E90717"/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BCC" w:rsidRDefault="00B14BCC" w:rsidP="00E90717"/>
        </w:tc>
        <w:tc>
          <w:tcPr>
            <w:tcW w:w="1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BCC" w:rsidRDefault="00B14BCC" w:rsidP="00E90717"/>
        </w:tc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BCC" w:rsidRDefault="00B14BCC" w:rsidP="00E90717"/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BCC" w:rsidRDefault="00B14BCC" w:rsidP="00E90717"/>
        </w:tc>
      </w:tr>
      <w:tr w:rsidR="00B14BCC" w:rsidTr="00E90717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2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8</w:t>
            </w:r>
          </w:p>
        </w:tc>
      </w:tr>
      <w:tr w:rsidR="00B14BCC" w:rsidTr="00E90717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empty"/>
            </w:pPr>
            <w:r>
              <w:t> 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empty"/>
            </w:pPr>
            <w: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empty"/>
            </w:pPr>
            <w: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empty"/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empty"/>
            </w:pPr>
            <w: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empty"/>
            </w:pPr>
            <w:r>
              <w:t> 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empty"/>
            </w:pPr>
            <w: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empty"/>
            </w:pPr>
            <w:r>
              <w:t> </w:t>
            </w:r>
          </w:p>
        </w:tc>
      </w:tr>
    </w:tbl>
    <w:p w:rsidR="00B14BCC" w:rsidRDefault="00B14BCC" w:rsidP="00B14BCC">
      <w:pPr>
        <w:pStyle w:val="HTML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Требования</w:t>
      </w:r>
      <w:r w:rsidRPr="00B3054B">
        <w:rPr>
          <w:rFonts w:ascii="Times New Roman" w:hAnsi="Times New Roman"/>
          <w:sz w:val="24"/>
          <w:szCs w:val="24"/>
        </w:rPr>
        <w:t xml:space="preserve"> к назначению, параметрам и размещ</w:t>
      </w:r>
      <w:r>
        <w:rPr>
          <w:rFonts w:ascii="Times New Roman" w:hAnsi="Times New Roman"/>
          <w:sz w:val="24"/>
          <w:szCs w:val="24"/>
        </w:rPr>
        <w:t>ению</w:t>
      </w:r>
      <w:r w:rsidRPr="00B3054B">
        <w:rPr>
          <w:rFonts w:ascii="Times New Roman" w:hAnsi="Times New Roman"/>
          <w:sz w:val="24"/>
          <w:szCs w:val="24"/>
        </w:rPr>
        <w:t xml:space="preserve"> объекта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54B">
        <w:rPr>
          <w:rFonts w:ascii="Times New Roman" w:hAnsi="Times New Roman"/>
          <w:sz w:val="24"/>
          <w:szCs w:val="24"/>
        </w:rPr>
        <w:t>капитального строительства на   земельном участке, на который действие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54B">
        <w:rPr>
          <w:rFonts w:ascii="Times New Roman" w:hAnsi="Times New Roman"/>
          <w:sz w:val="24"/>
          <w:szCs w:val="24"/>
        </w:rPr>
        <w:t>градостроительного регламента не распространяется   или для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54B">
        <w:rPr>
          <w:rFonts w:ascii="Times New Roman" w:hAnsi="Times New Roman"/>
          <w:sz w:val="24"/>
          <w:szCs w:val="24"/>
        </w:rPr>
        <w:t>градостроительный регламент не устанавливается (за исключением случая,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54B">
        <w:rPr>
          <w:rFonts w:ascii="Times New Roman" w:hAnsi="Times New Roman"/>
          <w:sz w:val="24"/>
          <w:szCs w:val="24"/>
        </w:rPr>
        <w:t xml:space="preserve">предусмотренного </w:t>
      </w:r>
      <w:hyperlink r:id="rId11" w:anchor="/document/12138258/entry/573371" w:history="1">
        <w:r w:rsidRPr="00B3054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пунктом 7.1 части </w:t>
        </w:r>
        <w:r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3 </w:t>
        </w:r>
        <w:r w:rsidRPr="00B3054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 xml:space="preserve">статьи 57.3 </w:t>
        </w:r>
      </w:hyperlink>
      <w:r w:rsidRPr="00B3054B">
        <w:rPr>
          <w:rFonts w:ascii="Times New Roman" w:hAnsi="Times New Roman"/>
          <w:sz w:val="24"/>
          <w:szCs w:val="24"/>
        </w:rPr>
        <w:t>Градостроительного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54B">
        <w:rPr>
          <w:rFonts w:ascii="Times New Roman" w:hAnsi="Times New Roman"/>
          <w:sz w:val="24"/>
          <w:szCs w:val="24"/>
        </w:rPr>
        <w:t>кодекса Российской Федерации):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48"/>
        <w:gridCol w:w="1103"/>
        <w:gridCol w:w="1134"/>
        <w:gridCol w:w="1589"/>
        <w:gridCol w:w="963"/>
        <w:gridCol w:w="1577"/>
        <w:gridCol w:w="974"/>
      </w:tblGrid>
      <w:tr w:rsidR="00B14BCC" w:rsidRPr="009D1A01" w:rsidTr="00E90717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2" w:name="sub_102410"/>
            <w:r w:rsidRPr="009D1A01">
              <w:rPr>
                <w:rFonts w:ascii="Times New Roman" w:hAnsi="Times New Roman" w:cs="Times New Roman"/>
              </w:rPr>
              <w:t>Причины отнесения земельного участка к виду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</w:t>
            </w:r>
            <w:bookmarkEnd w:id="12"/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Реквизиты</w:t>
            </w:r>
          </w:p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акта, регулирующего использование земельного участка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Требования к использованию земельного участка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Требования к параметрам объекта капитального строительства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Требования к размещению объектов капитального строительства</w:t>
            </w:r>
          </w:p>
        </w:tc>
      </w:tr>
      <w:tr w:rsidR="00B14BCC" w:rsidRPr="009D1A01" w:rsidTr="00E90717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Предельное количество этажей и(или)</w:t>
            </w:r>
          </w:p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предельная высота зданий, строений,</w:t>
            </w:r>
          </w:p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сооружений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Иные требования к параметрам</w:t>
            </w:r>
          </w:p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объекта капитального строительства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Минимальные отступы от границ земельного участка в целях определения</w:t>
            </w:r>
          </w:p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мест допустимого размещения зданий, строений, сооружений, за пределами которых запрещено строительство зданий,</w:t>
            </w:r>
          </w:p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строений, сооружений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Иные требования к размещению объектов капитального строительства</w:t>
            </w:r>
          </w:p>
        </w:tc>
      </w:tr>
      <w:tr w:rsidR="00B14BCC" w:rsidRPr="008B26AA" w:rsidTr="00E9071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8B26AA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26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8B26AA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26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8B26AA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26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8B26AA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26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8B26AA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26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8B26AA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26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8B26AA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26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CC" w:rsidRPr="008B26AA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26AA">
              <w:rPr>
                <w:rFonts w:ascii="Times New Roman" w:hAnsi="Times New Roman" w:cs="Times New Roman"/>
              </w:rPr>
              <w:t>8</w:t>
            </w:r>
          </w:p>
        </w:tc>
      </w:tr>
      <w:tr w:rsidR="00B14BCC" w:rsidRPr="008B26AA" w:rsidTr="00E90717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8B26AA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8B26AA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8B26AA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8B26AA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8B26AA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8B26AA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8B26AA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CC" w:rsidRPr="008B26AA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B14BCC" w:rsidRPr="001946BA" w:rsidRDefault="00B14BCC" w:rsidP="00B14BCC">
      <w:pPr>
        <w:pStyle w:val="HTML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 w:rsidRPr="001946BA">
        <w:rPr>
          <w:rFonts w:ascii="Times New Roman" w:hAnsi="Times New Roman"/>
          <w:sz w:val="24"/>
          <w:szCs w:val="24"/>
        </w:rPr>
        <w:lastRenderedPageBreak/>
        <w:t>2.5.  Предельные параметры разрешенного строительства, реконструкции объекта капитального строительства, установленные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территории:</w:t>
      </w:r>
    </w:p>
    <w:tbl>
      <w:tblPr>
        <w:tblW w:w="102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851"/>
        <w:gridCol w:w="850"/>
        <w:gridCol w:w="993"/>
        <w:gridCol w:w="708"/>
        <w:gridCol w:w="709"/>
        <w:gridCol w:w="992"/>
        <w:gridCol w:w="1276"/>
        <w:gridCol w:w="709"/>
        <w:gridCol w:w="1276"/>
        <w:gridCol w:w="708"/>
      </w:tblGrid>
      <w:tr w:rsidR="00B14BCC" w:rsidTr="00E90717"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 xml:space="preserve">Причины отнесения земельного участка к виду </w:t>
            </w:r>
            <w:proofErr w:type="gramStart"/>
            <w:r w:rsidRPr="004F4F9B">
              <w:t>земельного участка</w:t>
            </w:r>
            <w:proofErr w:type="gramEnd"/>
            <w:r w:rsidRPr="004F4F9B">
              <w:t xml:space="preserve"> для которого градостроительный регламент не устанавливается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Реквизиты Положения об особо охраняемой природной территории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Реквизиты утвержденной документации по планировке территории</w:t>
            </w:r>
          </w:p>
        </w:tc>
        <w:tc>
          <w:tcPr>
            <w:tcW w:w="73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Зонирование особо охраняемой природной территории (да/нет)</w:t>
            </w:r>
          </w:p>
        </w:tc>
      </w:tr>
      <w:tr w:rsidR="00B14BCC" w:rsidTr="00E90717"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BCC" w:rsidRPr="004F4F9B" w:rsidRDefault="00B14BCC" w:rsidP="00E90717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BCC" w:rsidRPr="004F4F9B" w:rsidRDefault="00B14BCC" w:rsidP="00E90717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BCC" w:rsidRPr="004F4F9B" w:rsidRDefault="00B14BCC" w:rsidP="00E90717"/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Функциональная зона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Виды разрешенного использования земельного участка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Требования к параметрам объекта капитального строительства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Требования к размещению объектов капитального строительства</w:t>
            </w:r>
          </w:p>
        </w:tc>
      </w:tr>
      <w:tr w:rsidR="00B14BCC" w:rsidTr="00E90717"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BCC" w:rsidRPr="004F4F9B" w:rsidRDefault="00B14BCC" w:rsidP="00E90717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BCC" w:rsidRPr="004F4F9B" w:rsidRDefault="00B14BCC" w:rsidP="00E90717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BCC" w:rsidRPr="004F4F9B" w:rsidRDefault="00B14BCC" w:rsidP="00E90717"/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BCC" w:rsidRPr="004F4F9B" w:rsidRDefault="00B14BCC" w:rsidP="00E90717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Основные виды разрешенного использования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Вспомогательные виды разрешенного использования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Иные требования к параметрам объекта капитального строительства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Иные требования к размещению объектов капитального строительства</w:t>
            </w:r>
          </w:p>
        </w:tc>
      </w:tr>
      <w:tr w:rsidR="00B14BCC" w:rsidTr="00E9071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11</w:t>
            </w:r>
          </w:p>
        </w:tc>
      </w:tr>
      <w:tr w:rsidR="00B14BCC" w:rsidTr="00E9071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empty"/>
            </w:pPr>
            <w:r w:rsidRPr="004F4F9B"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empty"/>
            </w:pPr>
            <w:r w:rsidRPr="004F4F9B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empty"/>
            </w:pPr>
            <w:r w:rsidRPr="004F4F9B"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Функциональная зона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Тоже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Тоже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Тоже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Тоже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Тоже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Тоже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Тоже</w:t>
            </w:r>
          </w:p>
        </w:tc>
      </w:tr>
      <w:tr w:rsidR="00B14BCC" w:rsidTr="00E90717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4F4F9B" w:rsidRDefault="00B14BCC" w:rsidP="00E90717">
            <w:pPr>
              <w:pStyle w:val="s1"/>
              <w:jc w:val="center"/>
            </w:pPr>
            <w:r w:rsidRPr="004F4F9B">
              <w:t>11</w:t>
            </w:r>
          </w:p>
        </w:tc>
      </w:tr>
    </w:tbl>
    <w:p w:rsidR="00B14BCC" w:rsidRPr="009D1A01" w:rsidRDefault="00B14BCC" w:rsidP="00B14BCC">
      <w:pPr>
        <w:pStyle w:val="af0"/>
        <w:jc w:val="both"/>
        <w:rPr>
          <w:rFonts w:ascii="Times New Roman" w:hAnsi="Times New Roman" w:cs="Times New Roman"/>
        </w:rPr>
      </w:pPr>
      <w:bookmarkStart w:id="13" w:name="sub_1003"/>
      <w:r w:rsidRPr="009D1A01">
        <w:rPr>
          <w:rFonts w:ascii="Times New Roman" w:hAnsi="Times New Roman" w:cs="Times New Roman"/>
        </w:rPr>
        <w:t>3. Информация о расположенных   в   границах земельного участка объектах</w:t>
      </w:r>
      <w:r>
        <w:rPr>
          <w:rFonts w:ascii="Times New Roman" w:hAnsi="Times New Roman" w:cs="Times New Roman"/>
        </w:rPr>
        <w:t xml:space="preserve"> </w:t>
      </w:r>
      <w:bookmarkEnd w:id="13"/>
      <w:r w:rsidRPr="009D1A01">
        <w:rPr>
          <w:rFonts w:ascii="Times New Roman" w:hAnsi="Times New Roman" w:cs="Times New Roman"/>
        </w:rPr>
        <w:t>капитального строительства и объектах культурного наследия</w:t>
      </w:r>
    </w:p>
    <w:p w:rsidR="00B14BCC" w:rsidRPr="009D1A01" w:rsidRDefault="00B14BCC" w:rsidP="00B14BCC"/>
    <w:p w:rsidR="00B14BCC" w:rsidRPr="009D1A01" w:rsidRDefault="00B14BCC" w:rsidP="00B14BCC">
      <w:pPr>
        <w:pStyle w:val="af0"/>
        <w:rPr>
          <w:rFonts w:ascii="Times New Roman" w:hAnsi="Times New Roman" w:cs="Times New Roman"/>
        </w:rPr>
      </w:pPr>
      <w:bookmarkStart w:id="14" w:name="sub_1031"/>
      <w:r w:rsidRPr="009D1A01">
        <w:rPr>
          <w:rFonts w:ascii="Times New Roman" w:hAnsi="Times New Roman" w:cs="Times New Roman"/>
        </w:rPr>
        <w:t>3.1. Объекты капитального строительства</w:t>
      </w:r>
    </w:p>
    <w:bookmarkEnd w:id="14"/>
    <w:p w:rsidR="00B14BCC" w:rsidRPr="009D1A01" w:rsidRDefault="00B14BCC" w:rsidP="00B14BCC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Pr="009D1A01">
        <w:rPr>
          <w:rFonts w:ascii="Times New Roman" w:hAnsi="Times New Roman" w:cs="Times New Roman"/>
        </w:rPr>
        <w:t>___________________________,_______________________________________</w:t>
      </w:r>
      <w:r>
        <w:rPr>
          <w:rFonts w:ascii="Times New Roman" w:hAnsi="Times New Roman" w:cs="Times New Roman"/>
        </w:rPr>
        <w:t>_________</w:t>
      </w:r>
      <w:r w:rsidRPr="009D1A0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9D1A01">
        <w:rPr>
          <w:rFonts w:ascii="Times New Roman" w:hAnsi="Times New Roman" w:cs="Times New Roman"/>
        </w:rPr>
        <w:t>,</w:t>
      </w:r>
    </w:p>
    <w:p w:rsidR="00B14BCC" w:rsidRPr="009D1A01" w:rsidRDefault="00B14BCC" w:rsidP="00B14BCC">
      <w:pPr>
        <w:pStyle w:val="af0"/>
        <w:rPr>
          <w:rFonts w:ascii="Times New Roman" w:hAnsi="Times New Roman" w:cs="Times New Roman"/>
          <w:sz w:val="16"/>
          <w:szCs w:val="16"/>
        </w:rPr>
      </w:pPr>
      <w:r w:rsidRPr="009D1A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9D1A01">
        <w:rPr>
          <w:rFonts w:ascii="Times New Roman" w:hAnsi="Times New Roman" w:cs="Times New Roman"/>
        </w:rPr>
        <w:t xml:space="preserve">  </w:t>
      </w:r>
      <w:r w:rsidRPr="009D1A01">
        <w:rPr>
          <w:rFonts w:ascii="Times New Roman" w:hAnsi="Times New Roman" w:cs="Times New Roman"/>
          <w:sz w:val="16"/>
          <w:szCs w:val="16"/>
        </w:rPr>
        <w:t>(согласно чертежу(</w:t>
      </w:r>
      <w:proofErr w:type="spellStart"/>
      <w:proofErr w:type="gramStart"/>
      <w:r w:rsidRPr="009D1A01">
        <w:rPr>
          <w:rFonts w:ascii="Times New Roman" w:hAnsi="Times New Roman" w:cs="Times New Roman"/>
          <w:sz w:val="16"/>
          <w:szCs w:val="16"/>
        </w:rPr>
        <w:t>ам</w:t>
      </w:r>
      <w:proofErr w:type="spellEnd"/>
      <w:r w:rsidRPr="009D1A01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Pr="009D1A01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9D1A01">
        <w:rPr>
          <w:rFonts w:ascii="Times New Roman" w:hAnsi="Times New Roman" w:cs="Times New Roman"/>
          <w:sz w:val="16"/>
          <w:szCs w:val="16"/>
        </w:rPr>
        <w:t xml:space="preserve">    (назначение объекта капитального</w:t>
      </w:r>
    </w:p>
    <w:p w:rsidR="00B14BCC" w:rsidRPr="009D1A01" w:rsidRDefault="00B14BCC" w:rsidP="00B14BCC">
      <w:pPr>
        <w:pStyle w:val="af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D1A01">
        <w:rPr>
          <w:rFonts w:ascii="Times New Roman" w:hAnsi="Times New Roman" w:cs="Times New Roman"/>
          <w:sz w:val="16"/>
          <w:szCs w:val="16"/>
        </w:rPr>
        <w:t xml:space="preserve"> градостроительного </w:t>
      </w:r>
      <w:proofErr w:type="gramStart"/>
      <w:r w:rsidRPr="009D1A01">
        <w:rPr>
          <w:rFonts w:ascii="Times New Roman" w:hAnsi="Times New Roman" w:cs="Times New Roman"/>
          <w:sz w:val="16"/>
          <w:szCs w:val="16"/>
        </w:rPr>
        <w:t xml:space="preserve">плана)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9D1A01">
        <w:rPr>
          <w:rFonts w:ascii="Times New Roman" w:hAnsi="Times New Roman" w:cs="Times New Roman"/>
          <w:sz w:val="16"/>
          <w:szCs w:val="16"/>
        </w:rPr>
        <w:t xml:space="preserve"> строительства, этажность, высотность, общая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D1A01">
        <w:rPr>
          <w:rFonts w:ascii="Times New Roman" w:hAnsi="Times New Roman" w:cs="Times New Roman"/>
          <w:sz w:val="16"/>
          <w:szCs w:val="16"/>
        </w:rPr>
        <w:t>площадь, площадь застройки)</w:t>
      </w:r>
    </w:p>
    <w:p w:rsidR="00B14BCC" w:rsidRPr="009D1A01" w:rsidRDefault="00B14BCC" w:rsidP="00B14BCC">
      <w:pPr>
        <w:pStyle w:val="af0"/>
        <w:rPr>
          <w:rFonts w:ascii="Times New Roman" w:hAnsi="Times New Roman" w:cs="Times New Roman"/>
        </w:rPr>
      </w:pPr>
      <w:r w:rsidRPr="009D1A01">
        <w:rPr>
          <w:rFonts w:ascii="Times New Roman" w:hAnsi="Times New Roman" w:cs="Times New Roman"/>
        </w:rPr>
        <w:t xml:space="preserve">инвентаризационный или кадастровый </w:t>
      </w:r>
      <w:proofErr w:type="gramStart"/>
      <w:r w:rsidRPr="009D1A01">
        <w:rPr>
          <w:rFonts w:ascii="Times New Roman" w:hAnsi="Times New Roman" w:cs="Times New Roman"/>
        </w:rPr>
        <w:t>номер,_</w:t>
      </w:r>
      <w:proofErr w:type="gramEnd"/>
      <w:r w:rsidRPr="009D1A01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______________________________________________</w:t>
      </w:r>
      <w:r w:rsidRPr="009D1A01">
        <w:rPr>
          <w:rFonts w:ascii="Times New Roman" w:hAnsi="Times New Roman" w:cs="Times New Roman"/>
        </w:rPr>
        <w:t>,</w:t>
      </w:r>
    </w:p>
    <w:p w:rsidR="00B14BCC" w:rsidRPr="009D1A01" w:rsidRDefault="00B14BCC" w:rsidP="00B14BCC">
      <w:pPr>
        <w:pStyle w:val="af0"/>
        <w:jc w:val="both"/>
        <w:rPr>
          <w:rFonts w:ascii="Times New Roman" w:hAnsi="Times New Roman" w:cs="Times New Roman"/>
        </w:rPr>
      </w:pPr>
      <w:bookmarkStart w:id="15" w:name="sub_1032"/>
      <w:r w:rsidRPr="009D1A01">
        <w:rPr>
          <w:rFonts w:ascii="Times New Roman" w:hAnsi="Times New Roman" w:cs="Times New Roman"/>
        </w:rPr>
        <w:t>3.2. Объекты, включенные в единый государственный реестр объектов</w:t>
      </w:r>
      <w:r>
        <w:rPr>
          <w:rFonts w:ascii="Times New Roman" w:hAnsi="Times New Roman" w:cs="Times New Roman"/>
        </w:rPr>
        <w:t xml:space="preserve"> </w:t>
      </w:r>
      <w:bookmarkEnd w:id="15"/>
      <w:r w:rsidRPr="009D1A01">
        <w:rPr>
          <w:rFonts w:ascii="Times New Roman" w:hAnsi="Times New Roman" w:cs="Times New Roman"/>
        </w:rPr>
        <w:t xml:space="preserve">культурного </w:t>
      </w:r>
      <w:r>
        <w:rPr>
          <w:rFonts w:ascii="Times New Roman" w:hAnsi="Times New Roman" w:cs="Times New Roman"/>
        </w:rPr>
        <w:t>н</w:t>
      </w:r>
      <w:r w:rsidRPr="009D1A01">
        <w:rPr>
          <w:rFonts w:ascii="Times New Roman" w:hAnsi="Times New Roman" w:cs="Times New Roman"/>
        </w:rPr>
        <w:t>аследия (памятников истории и культуры) народов Российской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Федерации</w:t>
      </w:r>
    </w:p>
    <w:p w:rsidR="00B14BCC" w:rsidRPr="009D1A01" w:rsidRDefault="00B14BCC" w:rsidP="00B14BCC">
      <w:pPr>
        <w:pStyle w:val="af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Pr="009D1A01">
        <w:rPr>
          <w:rFonts w:ascii="Times New Roman" w:hAnsi="Times New Roman" w:cs="Times New Roman"/>
        </w:rPr>
        <w:t> _____________</w:t>
      </w:r>
      <w:r>
        <w:rPr>
          <w:rFonts w:ascii="Times New Roman" w:hAnsi="Times New Roman" w:cs="Times New Roman"/>
        </w:rPr>
        <w:t>______,_______________________</w:t>
      </w:r>
      <w:r w:rsidRPr="009D1A01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____________</w:t>
      </w:r>
      <w:r w:rsidRPr="009D1A01">
        <w:rPr>
          <w:rFonts w:ascii="Times New Roman" w:hAnsi="Times New Roman" w:cs="Times New Roman"/>
        </w:rPr>
        <w:t>,</w:t>
      </w:r>
    </w:p>
    <w:p w:rsidR="00B14BCC" w:rsidRPr="009D1A01" w:rsidRDefault="00B14BCC" w:rsidP="00B14BCC">
      <w:pPr>
        <w:pStyle w:val="af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9D1A01">
        <w:rPr>
          <w:rFonts w:ascii="Times New Roman" w:hAnsi="Times New Roman" w:cs="Times New Roman"/>
          <w:sz w:val="16"/>
          <w:szCs w:val="16"/>
        </w:rPr>
        <w:t>(согласно чертежу(</w:t>
      </w:r>
      <w:proofErr w:type="spellStart"/>
      <w:proofErr w:type="gramStart"/>
      <w:r w:rsidRPr="009D1A01">
        <w:rPr>
          <w:rFonts w:ascii="Times New Roman" w:hAnsi="Times New Roman" w:cs="Times New Roman"/>
          <w:sz w:val="16"/>
          <w:szCs w:val="16"/>
        </w:rPr>
        <w:t>ам</w:t>
      </w:r>
      <w:proofErr w:type="spellEnd"/>
      <w:r w:rsidRPr="009D1A01">
        <w:rPr>
          <w:rFonts w:ascii="Times New Roman" w:hAnsi="Times New Roman" w:cs="Times New Roman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D1A01">
        <w:rPr>
          <w:rFonts w:ascii="Times New Roman" w:hAnsi="Times New Roman" w:cs="Times New Roman"/>
          <w:sz w:val="16"/>
          <w:szCs w:val="16"/>
        </w:rPr>
        <w:t xml:space="preserve"> (назначение объекта культурного наследия, общая</w:t>
      </w:r>
    </w:p>
    <w:p w:rsidR="00B14BCC" w:rsidRPr="009D1A01" w:rsidRDefault="00B14BCC" w:rsidP="00B14BCC">
      <w:pPr>
        <w:pStyle w:val="af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градостроительного</w:t>
      </w:r>
      <w:r w:rsidRPr="009D1A0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D1A01">
        <w:rPr>
          <w:rFonts w:ascii="Times New Roman" w:hAnsi="Times New Roman" w:cs="Times New Roman"/>
          <w:sz w:val="16"/>
          <w:szCs w:val="16"/>
        </w:rPr>
        <w:t xml:space="preserve">плана)   </w:t>
      </w:r>
      <w:proofErr w:type="gramEnd"/>
      <w:r w:rsidRPr="009D1A01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9D1A01">
        <w:rPr>
          <w:rFonts w:ascii="Times New Roman" w:hAnsi="Times New Roman" w:cs="Times New Roman"/>
          <w:sz w:val="16"/>
          <w:szCs w:val="16"/>
        </w:rPr>
        <w:t>площадь, площадь застройки)</w:t>
      </w:r>
    </w:p>
    <w:p w:rsidR="00B14BCC" w:rsidRPr="009D1A01" w:rsidRDefault="00B14BCC" w:rsidP="00B14BCC">
      <w:pPr>
        <w:pStyle w:val="af0"/>
        <w:rPr>
          <w:rFonts w:ascii="Times New Roman" w:hAnsi="Times New Roman" w:cs="Times New Roman"/>
        </w:rPr>
      </w:pPr>
      <w:r w:rsidRPr="009D1A01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B14BCC" w:rsidRPr="009D1A01" w:rsidRDefault="00B14BCC" w:rsidP="00B14BCC">
      <w:pPr>
        <w:pStyle w:val="af0"/>
        <w:rPr>
          <w:rFonts w:ascii="Times New Roman" w:hAnsi="Times New Roman" w:cs="Times New Roman"/>
          <w:sz w:val="16"/>
          <w:szCs w:val="16"/>
        </w:rPr>
      </w:pPr>
      <w:r w:rsidRPr="009D1A01">
        <w:rPr>
          <w:rFonts w:ascii="Times New Roman" w:hAnsi="Times New Roman" w:cs="Times New Roman"/>
          <w:sz w:val="16"/>
          <w:szCs w:val="16"/>
        </w:rPr>
        <w:lastRenderedPageBreak/>
        <w:t xml:space="preserve">    (наименование органа государственной власти, принявшего решение 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D1A01">
        <w:rPr>
          <w:rFonts w:ascii="Times New Roman" w:hAnsi="Times New Roman" w:cs="Times New Roman"/>
          <w:sz w:val="16"/>
          <w:szCs w:val="16"/>
        </w:rPr>
        <w:t>включении выявленного объекта культурного наследия в реестр, реквизиты</w:t>
      </w:r>
      <w:r>
        <w:rPr>
          <w:rFonts w:ascii="Times New Roman" w:hAnsi="Times New Roman" w:cs="Times New Roman"/>
          <w:sz w:val="16"/>
          <w:szCs w:val="16"/>
        </w:rPr>
        <w:t xml:space="preserve"> э</w:t>
      </w:r>
      <w:r w:rsidRPr="009D1A01">
        <w:rPr>
          <w:rFonts w:ascii="Times New Roman" w:hAnsi="Times New Roman" w:cs="Times New Roman"/>
          <w:sz w:val="16"/>
          <w:szCs w:val="16"/>
        </w:rPr>
        <w:t>того решения)</w:t>
      </w:r>
    </w:p>
    <w:p w:rsidR="00B14BCC" w:rsidRPr="009D1A01" w:rsidRDefault="00B14BCC" w:rsidP="00B14BCC">
      <w:pPr>
        <w:pStyle w:val="af0"/>
        <w:rPr>
          <w:rFonts w:ascii="Times New Roman" w:hAnsi="Times New Roman" w:cs="Times New Roman"/>
        </w:rPr>
      </w:pPr>
      <w:r w:rsidRPr="009D1A01">
        <w:rPr>
          <w:rFonts w:ascii="Times New Roman" w:hAnsi="Times New Roman" w:cs="Times New Roman"/>
        </w:rPr>
        <w:t>регистрационный номер в реестре______</w:t>
      </w:r>
      <w:r>
        <w:rPr>
          <w:rFonts w:ascii="Times New Roman" w:hAnsi="Times New Roman" w:cs="Times New Roman"/>
        </w:rPr>
        <w:t>______________________________________</w:t>
      </w:r>
      <w:r w:rsidRPr="009D1A01">
        <w:rPr>
          <w:rFonts w:ascii="Times New Roman" w:hAnsi="Times New Roman" w:cs="Times New Roman"/>
        </w:rPr>
        <w:t>_________ от________________________</w:t>
      </w:r>
      <w:r>
        <w:rPr>
          <w:rFonts w:ascii="Times New Roman" w:hAnsi="Times New Roman" w:cs="Times New Roman"/>
        </w:rPr>
        <w:t>________________________________________________________</w:t>
      </w:r>
    </w:p>
    <w:p w:rsidR="00B14BCC" w:rsidRPr="009D1A01" w:rsidRDefault="00B14BCC" w:rsidP="00B14BCC">
      <w:pPr>
        <w:pStyle w:val="af0"/>
        <w:rPr>
          <w:rFonts w:ascii="Times New Roman" w:hAnsi="Times New Roman" w:cs="Times New Roman"/>
          <w:sz w:val="16"/>
          <w:szCs w:val="16"/>
        </w:rPr>
      </w:pPr>
      <w:r w:rsidRPr="009D1A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9D1A01">
        <w:rPr>
          <w:rFonts w:ascii="Times New Roman" w:hAnsi="Times New Roman" w:cs="Times New Roman"/>
          <w:sz w:val="16"/>
          <w:szCs w:val="16"/>
        </w:rPr>
        <w:t xml:space="preserve">    (дата)</w:t>
      </w:r>
    </w:p>
    <w:p w:rsidR="00B14BCC" w:rsidRDefault="00B14BCC" w:rsidP="00B14BCC">
      <w:pPr>
        <w:pStyle w:val="af0"/>
        <w:jc w:val="both"/>
        <w:rPr>
          <w:rFonts w:ascii="Times New Roman" w:hAnsi="Times New Roman" w:cs="Times New Roman"/>
        </w:rPr>
      </w:pPr>
      <w:bookmarkStart w:id="16" w:name="sub_1004"/>
      <w:r w:rsidRPr="009D1A01">
        <w:rPr>
          <w:rFonts w:ascii="Times New Roman" w:hAnsi="Times New Roman" w:cs="Times New Roman"/>
        </w:rPr>
        <w:t>4. Информация   о расчетных   показателях минимально   допустимого уровня</w:t>
      </w:r>
      <w:r>
        <w:rPr>
          <w:rFonts w:ascii="Times New Roman" w:hAnsi="Times New Roman" w:cs="Times New Roman"/>
        </w:rPr>
        <w:t xml:space="preserve"> </w:t>
      </w:r>
      <w:bookmarkEnd w:id="16"/>
      <w:r w:rsidRPr="009D1A01">
        <w:rPr>
          <w:rFonts w:ascii="Times New Roman" w:hAnsi="Times New Roman" w:cs="Times New Roman"/>
        </w:rPr>
        <w:t>обеспеченности   территории     объектам</w:t>
      </w:r>
      <w:r>
        <w:rPr>
          <w:rFonts w:ascii="Times New Roman" w:hAnsi="Times New Roman" w:cs="Times New Roman"/>
        </w:rPr>
        <w:t>и   коммунальной,</w:t>
      </w:r>
      <w:r w:rsidRPr="009D1A01">
        <w:rPr>
          <w:rFonts w:ascii="Times New Roman" w:hAnsi="Times New Roman" w:cs="Times New Roman"/>
        </w:rPr>
        <w:t xml:space="preserve"> транспортной,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социальной инфраструктур и расчетных показателях максимально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допустимого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уровня территориальной доступности   указанных объектов для населения в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случае, если земельный   участок распо</w:t>
      </w:r>
      <w:r>
        <w:rPr>
          <w:rFonts w:ascii="Times New Roman" w:hAnsi="Times New Roman" w:cs="Times New Roman"/>
        </w:rPr>
        <w:t xml:space="preserve">ложен в   границах территории, </w:t>
      </w:r>
      <w:r w:rsidRPr="009D1A0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отношении   которой   предусматривается   осуществление   деятельности по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комплексному развитию территории: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850"/>
        <w:gridCol w:w="998"/>
        <w:gridCol w:w="1424"/>
        <w:gridCol w:w="850"/>
        <w:gridCol w:w="994"/>
        <w:gridCol w:w="1414"/>
        <w:gridCol w:w="981"/>
        <w:gridCol w:w="749"/>
      </w:tblGrid>
      <w:tr w:rsidR="00B14BCC" w:rsidRPr="009D1A01" w:rsidTr="00E90717">
        <w:tc>
          <w:tcPr>
            <w:tcW w:w="98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17" w:name="sub_100410"/>
            <w:r w:rsidRPr="009D1A01">
              <w:rPr>
                <w:rFonts w:ascii="Times New Roman" w:hAnsi="Times New Roman" w:cs="Times New Roman"/>
              </w:rPr>
              <w:t>Информация о расчетных показателях минимально допустимого уровня обеспеченности территории</w:t>
            </w:r>
            <w:bookmarkEnd w:id="17"/>
          </w:p>
        </w:tc>
      </w:tr>
      <w:tr w:rsidR="00B14BCC" w:rsidRPr="009D1A01" w:rsidTr="00E90717">
        <w:tc>
          <w:tcPr>
            <w:tcW w:w="33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Объекты коммунальной инфраструктуры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Объекты транспортной инфраструктуры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Объекты социальной инфраструктуры</w:t>
            </w:r>
          </w:p>
        </w:tc>
      </w:tr>
      <w:tr w:rsidR="00B14BCC" w:rsidRPr="009D1A01" w:rsidTr="00E90717"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Наименование вида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Расчетный</w:t>
            </w:r>
          </w:p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Наименование вида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Расчетный</w:t>
            </w:r>
          </w:p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Наименование вида объекта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Расчетный</w:t>
            </w:r>
          </w:p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B14BCC" w:rsidRPr="009D1A01" w:rsidTr="00E90717"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9</w:t>
            </w:r>
          </w:p>
        </w:tc>
      </w:tr>
      <w:tr w:rsidR="00B14BCC" w:rsidRPr="009D1A01" w:rsidTr="00E90717"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CC" w:rsidRPr="009D1A01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B14BCC" w:rsidRPr="009D1A01" w:rsidTr="00E90717">
        <w:tc>
          <w:tcPr>
            <w:tcW w:w="981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Информация о расчетных показателях максимально допустимого уровня территориальной доступности</w:t>
            </w:r>
          </w:p>
        </w:tc>
      </w:tr>
      <w:tr w:rsidR="00B14BCC" w:rsidRPr="009D1A01" w:rsidTr="00E90717"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Наименование вида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Расчетный</w:t>
            </w:r>
          </w:p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Наименование вида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Расчетный</w:t>
            </w:r>
          </w:p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Наименование вида объекта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Единица</w:t>
            </w:r>
          </w:p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Расчетный</w:t>
            </w:r>
          </w:p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B14BCC" w:rsidRPr="009D1A01" w:rsidTr="00E90717"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9</w:t>
            </w:r>
          </w:p>
        </w:tc>
      </w:tr>
      <w:tr w:rsidR="00B14BCC" w:rsidTr="00E90717"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Default="00B14BCC" w:rsidP="00E90717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Default="00B14BCC" w:rsidP="00E90717">
            <w:pPr>
              <w:pStyle w:val="af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Default="00B14BCC" w:rsidP="00E90717">
            <w:pPr>
              <w:pStyle w:val="af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Default="00B14BCC" w:rsidP="00E90717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Default="00B14BCC" w:rsidP="00E90717">
            <w:pPr>
              <w:pStyle w:val="af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Default="00B14BCC" w:rsidP="00E90717">
            <w:pPr>
              <w:pStyle w:val="af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Default="00B14BCC" w:rsidP="00E90717">
            <w:pPr>
              <w:pStyle w:val="af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Default="00B14BCC" w:rsidP="00E90717">
            <w:pPr>
              <w:pStyle w:val="af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CC" w:rsidRDefault="00B14BCC" w:rsidP="00E90717">
            <w:pPr>
              <w:pStyle w:val="af"/>
            </w:pPr>
          </w:p>
        </w:tc>
      </w:tr>
    </w:tbl>
    <w:p w:rsidR="00B14BCC" w:rsidRPr="009D1A01" w:rsidRDefault="00B14BCC" w:rsidP="00B14BCC">
      <w:pPr>
        <w:pStyle w:val="af0"/>
        <w:jc w:val="both"/>
        <w:rPr>
          <w:rFonts w:ascii="Times New Roman" w:hAnsi="Times New Roman" w:cs="Times New Roman"/>
        </w:rPr>
      </w:pPr>
      <w:bookmarkStart w:id="18" w:name="sub_1005"/>
      <w:r w:rsidRPr="009D1A01">
        <w:rPr>
          <w:rFonts w:ascii="Times New Roman" w:hAnsi="Times New Roman" w:cs="Times New Roman"/>
        </w:rPr>
        <w:t>5. Информация об ограничениях   использования земельного   участка, в том</w:t>
      </w:r>
      <w:r>
        <w:rPr>
          <w:rFonts w:ascii="Times New Roman" w:hAnsi="Times New Roman" w:cs="Times New Roman"/>
        </w:rPr>
        <w:t xml:space="preserve"> </w:t>
      </w:r>
      <w:bookmarkEnd w:id="18"/>
      <w:r w:rsidRPr="009D1A01">
        <w:rPr>
          <w:rFonts w:ascii="Times New Roman" w:hAnsi="Times New Roman" w:cs="Times New Roman"/>
        </w:rPr>
        <w:t xml:space="preserve">числе если </w:t>
      </w:r>
      <w:r>
        <w:rPr>
          <w:rFonts w:ascii="Times New Roman" w:hAnsi="Times New Roman" w:cs="Times New Roman"/>
        </w:rPr>
        <w:t>з</w:t>
      </w:r>
      <w:r w:rsidRPr="009D1A01">
        <w:rPr>
          <w:rFonts w:ascii="Times New Roman" w:hAnsi="Times New Roman" w:cs="Times New Roman"/>
        </w:rPr>
        <w:t>емельный участок полностью или частично расположен в границах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зон с особыми условиями использования территорий</w:t>
      </w:r>
    </w:p>
    <w:p w:rsidR="00B14BCC" w:rsidRPr="009D1A01" w:rsidRDefault="00B14BCC" w:rsidP="00B14BCC">
      <w:pPr>
        <w:pStyle w:val="af0"/>
        <w:jc w:val="both"/>
        <w:rPr>
          <w:rFonts w:ascii="Times New Roman" w:hAnsi="Times New Roman" w:cs="Times New Roman"/>
        </w:rPr>
      </w:pPr>
      <w:r w:rsidRPr="009D1A01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9D1A01">
        <w:rPr>
          <w:rFonts w:ascii="Times New Roman" w:hAnsi="Times New Roman" w:cs="Times New Roman"/>
        </w:rPr>
        <w:t>____</w:t>
      </w:r>
    </w:p>
    <w:p w:rsidR="00B14BCC" w:rsidRDefault="00B14BCC" w:rsidP="00B14BCC">
      <w:pPr>
        <w:pStyle w:val="af0"/>
        <w:jc w:val="both"/>
        <w:rPr>
          <w:color w:val="22272F"/>
        </w:rPr>
      </w:pPr>
      <w:bookmarkStart w:id="19" w:name="sub_1006"/>
      <w:r>
        <w:rPr>
          <w:rFonts w:ascii="Times New Roman" w:hAnsi="Times New Roman" w:cs="Times New Roman"/>
        </w:rPr>
        <w:t xml:space="preserve">6. Информация   о </w:t>
      </w:r>
      <w:r w:rsidRPr="009D1A01">
        <w:rPr>
          <w:rFonts w:ascii="Times New Roman" w:hAnsi="Times New Roman" w:cs="Times New Roman"/>
        </w:rPr>
        <w:t>границах зон   с особыми    условиями    использования</w:t>
      </w:r>
      <w:r>
        <w:rPr>
          <w:rFonts w:ascii="Times New Roman" w:hAnsi="Times New Roman" w:cs="Times New Roman"/>
        </w:rPr>
        <w:t xml:space="preserve"> </w:t>
      </w:r>
      <w:bookmarkEnd w:id="19"/>
      <w:r w:rsidRPr="009D1A01">
        <w:rPr>
          <w:rFonts w:ascii="Times New Roman" w:hAnsi="Times New Roman" w:cs="Times New Roman"/>
        </w:rPr>
        <w:t>территорий, если земельный участок    полностью или частично расположен в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границах таких зон: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3119"/>
        <w:gridCol w:w="2126"/>
        <w:gridCol w:w="1820"/>
      </w:tblGrid>
      <w:tr w:rsidR="00B14BCC" w:rsidTr="00E90717"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Наименование зоны с особыми условиями использования территории с указанием объекта, в отношении которого установлена такая зона</w:t>
            </w:r>
          </w:p>
        </w:tc>
        <w:tc>
          <w:tcPr>
            <w:tcW w:w="7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B14BCC" w:rsidTr="00E90717"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BCC" w:rsidRDefault="00B14BCC" w:rsidP="00E90717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Обозначение (номер) характерной точки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X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Y</w:t>
            </w:r>
          </w:p>
        </w:tc>
      </w:tr>
      <w:tr w:rsidR="00B14BCC" w:rsidTr="00E9071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4</w:t>
            </w:r>
          </w:p>
        </w:tc>
      </w:tr>
      <w:tr w:rsidR="00B14BCC" w:rsidRPr="000F6AA8" w:rsidTr="00E9071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0F6AA8" w:rsidRDefault="00B14BCC" w:rsidP="00E90717">
            <w:pPr>
              <w:pStyle w:val="empty"/>
              <w:spacing w:before="0" w:beforeAutospacing="0" w:after="0" w:afterAutospacing="0"/>
            </w:pPr>
            <w:r w:rsidRPr="000F6AA8"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0F6AA8" w:rsidRDefault="00B14BCC" w:rsidP="00E90717">
            <w:pPr>
              <w:pStyle w:val="empty"/>
              <w:spacing w:before="0" w:beforeAutospacing="0" w:after="0" w:afterAutospacing="0"/>
            </w:pPr>
            <w:r w:rsidRPr="000F6AA8"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0F6AA8" w:rsidRDefault="00B14BCC" w:rsidP="00E90717">
            <w:pPr>
              <w:pStyle w:val="empty"/>
              <w:spacing w:before="0" w:beforeAutospacing="0" w:after="0" w:afterAutospacing="0"/>
            </w:pPr>
            <w:r w:rsidRPr="000F6AA8"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Pr="000F6AA8" w:rsidRDefault="00B14BCC" w:rsidP="00E90717">
            <w:pPr>
              <w:pStyle w:val="empty"/>
              <w:spacing w:before="0" w:beforeAutospacing="0" w:after="0" w:afterAutospacing="0"/>
            </w:pPr>
            <w:r w:rsidRPr="000F6AA8">
              <w:t> </w:t>
            </w:r>
          </w:p>
        </w:tc>
      </w:tr>
    </w:tbl>
    <w:p w:rsidR="00B14BCC" w:rsidRDefault="00B14BCC" w:rsidP="00B14BCC">
      <w:pPr>
        <w:pStyle w:val="empty"/>
        <w:shd w:val="clear" w:color="auto" w:fill="FFFFFF"/>
        <w:spacing w:before="0" w:beforeAutospacing="0" w:after="0" w:afterAutospacing="0"/>
        <w:jc w:val="both"/>
      </w:pPr>
      <w:r w:rsidRPr="000F6AA8">
        <w:rPr>
          <w:rFonts w:ascii="PT Serif" w:hAnsi="PT Serif"/>
          <w:sz w:val="23"/>
          <w:szCs w:val="23"/>
        </w:rPr>
        <w:t> </w:t>
      </w:r>
      <w:r w:rsidRPr="000F6AA8">
        <w:t>7. Информация о границах публичных сервитутов_______________</w:t>
      </w:r>
      <w:r>
        <w:t>__________________________________________________________</w:t>
      </w:r>
    </w:p>
    <w:p w:rsidR="00B14BCC" w:rsidRPr="000F6AA8" w:rsidRDefault="00B14BCC" w:rsidP="00B14BCC">
      <w:pPr>
        <w:pStyle w:val="empty"/>
        <w:shd w:val="clear" w:color="auto" w:fill="FFFFFF"/>
        <w:spacing w:before="0" w:beforeAutospacing="0" w:after="0" w:afterAutospacing="0"/>
        <w:jc w:val="both"/>
      </w:pP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0"/>
        <w:gridCol w:w="3686"/>
        <w:gridCol w:w="3379"/>
      </w:tblGrid>
      <w:tr w:rsidR="00B14BCC" w:rsidTr="00E90717"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spacing w:before="0" w:beforeAutospacing="0" w:after="0" w:afterAutospacing="0"/>
              <w:jc w:val="center"/>
            </w:pPr>
            <w:r>
              <w:t>Обозначение</w:t>
            </w:r>
          </w:p>
          <w:p w:rsidR="00B14BCC" w:rsidRDefault="00B14BCC" w:rsidP="00E90717">
            <w:pPr>
              <w:pStyle w:val="s1"/>
              <w:spacing w:before="0" w:beforeAutospacing="0" w:after="0" w:afterAutospacing="0"/>
              <w:jc w:val="center"/>
            </w:pPr>
            <w:r>
              <w:t>(номер) характерной точки</w:t>
            </w:r>
          </w:p>
        </w:tc>
        <w:tc>
          <w:tcPr>
            <w:tcW w:w="7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spacing w:before="0" w:beforeAutospacing="0" w:after="0" w:afterAutospacing="0"/>
              <w:jc w:val="center"/>
            </w:pPr>
            <w:r>
              <w:t>Перечень координат характерных точек в системе координат, используемой для ведения Единого государственного реестра</w:t>
            </w:r>
          </w:p>
          <w:p w:rsidR="00B14BCC" w:rsidRDefault="00B14BCC" w:rsidP="00E90717">
            <w:pPr>
              <w:pStyle w:val="s1"/>
              <w:spacing w:before="0" w:beforeAutospacing="0" w:after="0" w:afterAutospacing="0"/>
              <w:jc w:val="center"/>
            </w:pPr>
            <w:r>
              <w:t>недвижимости</w:t>
            </w:r>
          </w:p>
        </w:tc>
      </w:tr>
      <w:tr w:rsidR="00B14BCC" w:rsidTr="00E90717"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4BCC" w:rsidRDefault="00B14BCC" w:rsidP="00E90717"/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X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s1"/>
              <w:jc w:val="center"/>
            </w:pPr>
            <w:r>
              <w:t>Y</w:t>
            </w:r>
          </w:p>
        </w:tc>
      </w:tr>
      <w:tr w:rsidR="00B14BCC" w:rsidTr="00E90717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empty"/>
            </w:pPr>
            <w: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empty"/>
            </w:pPr>
            <w: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14BCC" w:rsidRDefault="00B14BCC" w:rsidP="00E90717">
            <w:pPr>
              <w:pStyle w:val="empty"/>
            </w:pPr>
            <w:r>
              <w:t> </w:t>
            </w:r>
          </w:p>
        </w:tc>
      </w:tr>
    </w:tbl>
    <w:p w:rsidR="00B14BCC" w:rsidRPr="009D1A01" w:rsidRDefault="00B14BCC" w:rsidP="00B14BCC">
      <w:r>
        <w:rPr>
          <w:rFonts w:ascii="PT Serif" w:hAnsi="PT Serif"/>
          <w:color w:val="22272F"/>
          <w:sz w:val="23"/>
          <w:szCs w:val="23"/>
        </w:rPr>
        <w:t> </w:t>
      </w:r>
      <w:bookmarkStart w:id="20" w:name="sub_1008"/>
      <w:r w:rsidRPr="009D1A01">
        <w:t>8. Номер и (или) наименование    элемента   планировочной структуры, в</w:t>
      </w:r>
      <w:r>
        <w:t xml:space="preserve"> </w:t>
      </w:r>
      <w:bookmarkEnd w:id="20"/>
      <w:r w:rsidRPr="009D1A01">
        <w:t>границах которого расположен земельный участок___________________________</w:t>
      </w:r>
      <w:r>
        <w:t>_________________________________________________</w:t>
      </w:r>
    </w:p>
    <w:p w:rsidR="00B14BCC" w:rsidRPr="009D1A01" w:rsidRDefault="00B14BCC" w:rsidP="00B14BCC">
      <w:pPr>
        <w:pStyle w:val="af0"/>
        <w:jc w:val="both"/>
        <w:rPr>
          <w:rFonts w:ascii="Times New Roman" w:hAnsi="Times New Roman" w:cs="Times New Roman"/>
        </w:rPr>
      </w:pPr>
      <w:bookmarkStart w:id="21" w:name="sub_1009"/>
      <w:r w:rsidRPr="009D1A01">
        <w:rPr>
          <w:rFonts w:ascii="Times New Roman" w:hAnsi="Times New Roman" w:cs="Times New Roman"/>
        </w:rPr>
        <w:t>9. Информация о   технических   условиях подключения (технологического</w:t>
      </w:r>
      <w:r>
        <w:rPr>
          <w:rFonts w:ascii="Times New Roman" w:hAnsi="Times New Roman" w:cs="Times New Roman"/>
        </w:rPr>
        <w:t xml:space="preserve"> </w:t>
      </w:r>
      <w:bookmarkEnd w:id="21"/>
      <w:r w:rsidRPr="009D1A01">
        <w:rPr>
          <w:rFonts w:ascii="Times New Roman" w:hAnsi="Times New Roman" w:cs="Times New Roman"/>
        </w:rPr>
        <w:t>присоединения) объектов капитального строительства к   сетям   инженерно-технического   обеспечения, определенных с   учетом программ комплексного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развития систем коммунальной инфраструктуры поселения, городского округа</w:t>
      </w:r>
    </w:p>
    <w:p w:rsidR="00B14BCC" w:rsidRPr="009D1A01" w:rsidRDefault="00B14BCC" w:rsidP="00B14BCC">
      <w:pPr>
        <w:pStyle w:val="af0"/>
        <w:jc w:val="both"/>
        <w:rPr>
          <w:rFonts w:ascii="Times New Roman" w:hAnsi="Times New Roman" w:cs="Times New Roman"/>
        </w:rPr>
      </w:pPr>
      <w:r w:rsidRPr="009D1A01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9D1A01">
        <w:rPr>
          <w:rFonts w:ascii="Times New Roman" w:hAnsi="Times New Roman" w:cs="Times New Roman"/>
        </w:rPr>
        <w:t>_____</w:t>
      </w:r>
    </w:p>
    <w:p w:rsidR="00B14BCC" w:rsidRPr="009D1A01" w:rsidRDefault="00B14BCC" w:rsidP="00B14BCC">
      <w:pPr>
        <w:pStyle w:val="af0"/>
        <w:jc w:val="both"/>
        <w:rPr>
          <w:rFonts w:ascii="Times New Roman" w:hAnsi="Times New Roman" w:cs="Times New Roman"/>
        </w:rPr>
      </w:pPr>
      <w:bookmarkStart w:id="22" w:name="sub_1010"/>
      <w:r w:rsidRPr="009D1A01">
        <w:rPr>
          <w:rFonts w:ascii="Times New Roman" w:hAnsi="Times New Roman" w:cs="Times New Roman"/>
        </w:rPr>
        <w:t>10. Реквизиты нормативных правовых актов субъекта Российской   Федерации,</w:t>
      </w:r>
      <w:r>
        <w:rPr>
          <w:rFonts w:ascii="Times New Roman" w:hAnsi="Times New Roman" w:cs="Times New Roman"/>
        </w:rPr>
        <w:t xml:space="preserve"> </w:t>
      </w:r>
      <w:bookmarkEnd w:id="22"/>
      <w:r w:rsidRPr="009D1A01">
        <w:rPr>
          <w:rFonts w:ascii="Times New Roman" w:hAnsi="Times New Roman" w:cs="Times New Roman"/>
        </w:rPr>
        <w:t>мун</w:t>
      </w:r>
      <w:r>
        <w:rPr>
          <w:rFonts w:ascii="Times New Roman" w:hAnsi="Times New Roman" w:cs="Times New Roman"/>
        </w:rPr>
        <w:t xml:space="preserve">иципальных   правовых   актов, </w:t>
      </w:r>
      <w:r w:rsidRPr="009D1A01">
        <w:rPr>
          <w:rFonts w:ascii="Times New Roman" w:hAnsi="Times New Roman" w:cs="Times New Roman"/>
        </w:rPr>
        <w:t>устанавливающих    требования       к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благоустройству территории</w:t>
      </w:r>
    </w:p>
    <w:p w:rsidR="00B14BCC" w:rsidRPr="009D1A01" w:rsidRDefault="00B14BCC" w:rsidP="00B14BCC">
      <w:pPr>
        <w:pStyle w:val="af0"/>
        <w:jc w:val="both"/>
        <w:rPr>
          <w:rFonts w:ascii="Times New Roman" w:hAnsi="Times New Roman" w:cs="Times New Roman"/>
        </w:rPr>
      </w:pPr>
      <w:r w:rsidRPr="009D1A01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B14BCC" w:rsidRPr="009D1A01" w:rsidRDefault="00B14BCC" w:rsidP="00B14BCC">
      <w:pPr>
        <w:pStyle w:val="af0"/>
        <w:jc w:val="both"/>
        <w:rPr>
          <w:rFonts w:ascii="Times New Roman" w:hAnsi="Times New Roman" w:cs="Times New Roman"/>
        </w:rPr>
      </w:pPr>
      <w:bookmarkStart w:id="23" w:name="sub_1011"/>
      <w:r w:rsidRPr="009D1A01">
        <w:rPr>
          <w:rFonts w:ascii="Times New Roman" w:hAnsi="Times New Roman" w:cs="Times New Roman"/>
        </w:rPr>
        <w:t xml:space="preserve">11. Информация о красных </w:t>
      </w:r>
      <w:proofErr w:type="gramStart"/>
      <w:r w:rsidRPr="009D1A01">
        <w:rPr>
          <w:rFonts w:ascii="Times New Roman" w:hAnsi="Times New Roman" w:cs="Times New Roman"/>
        </w:rPr>
        <w:t>линиях:_</w:t>
      </w:r>
      <w:proofErr w:type="gramEnd"/>
      <w:r w:rsidRPr="009D1A01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</w:t>
      </w:r>
      <w:r w:rsidRPr="009D1A01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</w:p>
    <w:bookmarkEnd w:id="23"/>
    <w:p w:rsidR="00B14BCC" w:rsidRPr="009D1A01" w:rsidRDefault="00B14BCC" w:rsidP="00B14BCC"/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686"/>
        <w:gridCol w:w="3289"/>
      </w:tblGrid>
      <w:tr w:rsidR="00B14BCC" w:rsidRPr="009D1A01" w:rsidTr="00E90717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bookmarkStart w:id="24" w:name="sub_101110"/>
            <w:r w:rsidRPr="009D1A01">
              <w:rPr>
                <w:rFonts w:ascii="Times New Roman" w:hAnsi="Times New Roman" w:cs="Times New Roman"/>
              </w:rPr>
              <w:t>Обозначение</w:t>
            </w:r>
            <w:bookmarkEnd w:id="24"/>
          </w:p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(номер) характерной точки</w:t>
            </w:r>
          </w:p>
        </w:tc>
        <w:tc>
          <w:tcPr>
            <w:tcW w:w="6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Перечень координат характерных точек в системе координат, используемой для ведения Единого государственного реестра</w:t>
            </w:r>
          </w:p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недвижимости</w:t>
            </w:r>
          </w:p>
        </w:tc>
      </w:tr>
      <w:tr w:rsidR="00B14BCC" w:rsidRPr="009D1A01" w:rsidTr="00E90717">
        <w:tc>
          <w:tcPr>
            <w:tcW w:w="28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CC" w:rsidRPr="009D1A01" w:rsidRDefault="00B14BCC" w:rsidP="00E9071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Y</w:t>
            </w:r>
          </w:p>
        </w:tc>
      </w:tr>
      <w:tr w:rsidR="00B14BCC" w:rsidRPr="009D1A01" w:rsidTr="00E90717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BCC" w:rsidRPr="009D1A01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BCC" w:rsidRPr="009D1A01" w:rsidRDefault="00B14BCC" w:rsidP="00E90717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B14BCC" w:rsidRDefault="00B14BCC" w:rsidP="00B14BCC"/>
    <w:p w:rsidR="00B660B4" w:rsidRPr="00B2167C" w:rsidRDefault="00B660B4" w:rsidP="00B14BCC">
      <w:pPr>
        <w:pStyle w:val="a8"/>
        <w:ind w:left="0"/>
        <w:jc w:val="right"/>
        <w:rPr>
          <w:sz w:val="26"/>
          <w:szCs w:val="26"/>
        </w:rPr>
      </w:pPr>
    </w:p>
    <w:sectPr w:rsidR="00B660B4" w:rsidRPr="00B2167C" w:rsidSect="00BA4F77">
      <w:pgSz w:w="11906" w:h="16838"/>
      <w:pgMar w:top="851" w:right="849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9E2" w:rsidRDefault="00ED79E2" w:rsidP="00836788">
      <w:r>
        <w:separator/>
      </w:r>
    </w:p>
  </w:endnote>
  <w:endnote w:type="continuationSeparator" w:id="0">
    <w:p w:rsidR="00ED79E2" w:rsidRDefault="00ED79E2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9E2" w:rsidRDefault="00ED79E2" w:rsidP="00836788">
      <w:r>
        <w:separator/>
      </w:r>
    </w:p>
  </w:footnote>
  <w:footnote w:type="continuationSeparator" w:id="0">
    <w:p w:rsidR="00ED79E2" w:rsidRDefault="00ED79E2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790F2D"/>
    <w:multiLevelType w:val="multilevel"/>
    <w:tmpl w:val="BC020930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1483" w:hanging="120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766" w:hanging="120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049" w:hanging="120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332" w:hanging="120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sz w:val="26"/>
      </w:rPr>
    </w:lvl>
  </w:abstractNum>
  <w:abstractNum w:abstractNumId="2" w15:restartNumberingAfterBreak="0">
    <w:nsid w:val="16EB7962"/>
    <w:multiLevelType w:val="multilevel"/>
    <w:tmpl w:val="068C7E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65A3"/>
    <w:multiLevelType w:val="multilevel"/>
    <w:tmpl w:val="6D7EF4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32FD5427"/>
    <w:multiLevelType w:val="multilevel"/>
    <w:tmpl w:val="54C434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EC2158"/>
    <w:multiLevelType w:val="multilevel"/>
    <w:tmpl w:val="C2EECB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2800999"/>
    <w:multiLevelType w:val="hybridMultilevel"/>
    <w:tmpl w:val="713EC7BE"/>
    <w:lvl w:ilvl="0" w:tplc="3D22BD6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9"/>
      <w:numFmt w:val="decimal"/>
      <w:isLgl/>
      <w:lvlText w:val="%1.%2."/>
      <w:lvlJc w:val="left"/>
      <w:pPr>
        <w:ind w:left="1047" w:hanging="48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 w15:restartNumberingAfterBreak="0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A1"/>
    <w:rsid w:val="0000561D"/>
    <w:rsid w:val="00005701"/>
    <w:rsid w:val="000068E4"/>
    <w:rsid w:val="000176A8"/>
    <w:rsid w:val="0002304C"/>
    <w:rsid w:val="000244B0"/>
    <w:rsid w:val="00025867"/>
    <w:rsid w:val="000258BC"/>
    <w:rsid w:val="000307E2"/>
    <w:rsid w:val="00040F4A"/>
    <w:rsid w:val="00042061"/>
    <w:rsid w:val="00057BE7"/>
    <w:rsid w:val="00061E0A"/>
    <w:rsid w:val="00071AB1"/>
    <w:rsid w:val="0009166A"/>
    <w:rsid w:val="000A14C6"/>
    <w:rsid w:val="000B4DC5"/>
    <w:rsid w:val="000C7147"/>
    <w:rsid w:val="000C76C1"/>
    <w:rsid w:val="000F1213"/>
    <w:rsid w:val="00104964"/>
    <w:rsid w:val="00106A73"/>
    <w:rsid w:val="00117225"/>
    <w:rsid w:val="00124A00"/>
    <w:rsid w:val="00130510"/>
    <w:rsid w:val="00153524"/>
    <w:rsid w:val="00170209"/>
    <w:rsid w:val="0017248F"/>
    <w:rsid w:val="0017342B"/>
    <w:rsid w:val="001769A6"/>
    <w:rsid w:val="00191157"/>
    <w:rsid w:val="00194A9C"/>
    <w:rsid w:val="001A6309"/>
    <w:rsid w:val="001C2A57"/>
    <w:rsid w:val="001D2F32"/>
    <w:rsid w:val="001D6832"/>
    <w:rsid w:val="001E117C"/>
    <w:rsid w:val="001F1251"/>
    <w:rsid w:val="001F2469"/>
    <w:rsid w:val="001F3DF4"/>
    <w:rsid w:val="001F5CC6"/>
    <w:rsid w:val="0020702A"/>
    <w:rsid w:val="0021277D"/>
    <w:rsid w:val="00213995"/>
    <w:rsid w:val="002351C2"/>
    <w:rsid w:val="00254B3F"/>
    <w:rsid w:val="00257903"/>
    <w:rsid w:val="00270D06"/>
    <w:rsid w:val="00275757"/>
    <w:rsid w:val="00286381"/>
    <w:rsid w:val="00290173"/>
    <w:rsid w:val="002A100A"/>
    <w:rsid w:val="002B73F5"/>
    <w:rsid w:val="002C02F1"/>
    <w:rsid w:val="002C03B9"/>
    <w:rsid w:val="002C23F6"/>
    <w:rsid w:val="002C4032"/>
    <w:rsid w:val="002E63DF"/>
    <w:rsid w:val="002F0137"/>
    <w:rsid w:val="002F1B12"/>
    <w:rsid w:val="002F5DBB"/>
    <w:rsid w:val="003155A8"/>
    <w:rsid w:val="003228AF"/>
    <w:rsid w:val="003341D1"/>
    <w:rsid w:val="003570CD"/>
    <w:rsid w:val="003620F6"/>
    <w:rsid w:val="00376956"/>
    <w:rsid w:val="003B0F63"/>
    <w:rsid w:val="003C6FB0"/>
    <w:rsid w:val="003D3F2C"/>
    <w:rsid w:val="003F6934"/>
    <w:rsid w:val="004121AD"/>
    <w:rsid w:val="00420A2B"/>
    <w:rsid w:val="00421BF2"/>
    <w:rsid w:val="00441572"/>
    <w:rsid w:val="00446272"/>
    <w:rsid w:val="00452FDD"/>
    <w:rsid w:val="004578BC"/>
    <w:rsid w:val="004674F7"/>
    <w:rsid w:val="00483427"/>
    <w:rsid w:val="0048566A"/>
    <w:rsid w:val="00492465"/>
    <w:rsid w:val="0049388E"/>
    <w:rsid w:val="004947E3"/>
    <w:rsid w:val="004D35D5"/>
    <w:rsid w:val="004E0B40"/>
    <w:rsid w:val="004E351A"/>
    <w:rsid w:val="004E49BF"/>
    <w:rsid w:val="004E679B"/>
    <w:rsid w:val="00576E9C"/>
    <w:rsid w:val="00581DF8"/>
    <w:rsid w:val="00587A90"/>
    <w:rsid w:val="00592D8E"/>
    <w:rsid w:val="00597315"/>
    <w:rsid w:val="005B0A64"/>
    <w:rsid w:val="005B27CA"/>
    <w:rsid w:val="005B3F81"/>
    <w:rsid w:val="005C4DC8"/>
    <w:rsid w:val="005F3035"/>
    <w:rsid w:val="00607837"/>
    <w:rsid w:val="0061103B"/>
    <w:rsid w:val="00621178"/>
    <w:rsid w:val="00637CA1"/>
    <w:rsid w:val="00640EEC"/>
    <w:rsid w:val="0064260D"/>
    <w:rsid w:val="00651FD7"/>
    <w:rsid w:val="0065735B"/>
    <w:rsid w:val="00666C11"/>
    <w:rsid w:val="0067505F"/>
    <w:rsid w:val="00675F50"/>
    <w:rsid w:val="006931B0"/>
    <w:rsid w:val="00697486"/>
    <w:rsid w:val="006A4473"/>
    <w:rsid w:val="006B0D69"/>
    <w:rsid w:val="006C0E53"/>
    <w:rsid w:val="006C1D3C"/>
    <w:rsid w:val="006E63F2"/>
    <w:rsid w:val="006F223A"/>
    <w:rsid w:val="00700FDA"/>
    <w:rsid w:val="00701F63"/>
    <w:rsid w:val="0070508A"/>
    <w:rsid w:val="007251C3"/>
    <w:rsid w:val="00736781"/>
    <w:rsid w:val="0075267A"/>
    <w:rsid w:val="007609AF"/>
    <w:rsid w:val="007713D2"/>
    <w:rsid w:val="007863CF"/>
    <w:rsid w:val="007A0818"/>
    <w:rsid w:val="007A16B7"/>
    <w:rsid w:val="007C40C2"/>
    <w:rsid w:val="007E1D47"/>
    <w:rsid w:val="007E2F68"/>
    <w:rsid w:val="007E79AB"/>
    <w:rsid w:val="00810D72"/>
    <w:rsid w:val="008217E0"/>
    <w:rsid w:val="008254D8"/>
    <w:rsid w:val="00836788"/>
    <w:rsid w:val="00851776"/>
    <w:rsid w:val="00855BB6"/>
    <w:rsid w:val="00856CF7"/>
    <w:rsid w:val="00871324"/>
    <w:rsid w:val="008838FA"/>
    <w:rsid w:val="00893D7D"/>
    <w:rsid w:val="008A2A81"/>
    <w:rsid w:val="008D5361"/>
    <w:rsid w:val="008F6AF2"/>
    <w:rsid w:val="0091550C"/>
    <w:rsid w:val="00915943"/>
    <w:rsid w:val="00922546"/>
    <w:rsid w:val="009315DF"/>
    <w:rsid w:val="009349AC"/>
    <w:rsid w:val="0093559C"/>
    <w:rsid w:val="00944144"/>
    <w:rsid w:val="00954F93"/>
    <w:rsid w:val="00961761"/>
    <w:rsid w:val="00992277"/>
    <w:rsid w:val="00992900"/>
    <w:rsid w:val="009A74A3"/>
    <w:rsid w:val="009B1059"/>
    <w:rsid w:val="009B50C7"/>
    <w:rsid w:val="009E18D5"/>
    <w:rsid w:val="009F04A1"/>
    <w:rsid w:val="009F2903"/>
    <w:rsid w:val="00A0368C"/>
    <w:rsid w:val="00A0387B"/>
    <w:rsid w:val="00A1034E"/>
    <w:rsid w:val="00A1466E"/>
    <w:rsid w:val="00A159AC"/>
    <w:rsid w:val="00A20227"/>
    <w:rsid w:val="00A40824"/>
    <w:rsid w:val="00A50B67"/>
    <w:rsid w:val="00A61970"/>
    <w:rsid w:val="00A7084B"/>
    <w:rsid w:val="00A80D10"/>
    <w:rsid w:val="00A83CEA"/>
    <w:rsid w:val="00A854FD"/>
    <w:rsid w:val="00AB28B6"/>
    <w:rsid w:val="00AB35E9"/>
    <w:rsid w:val="00AB3F23"/>
    <w:rsid w:val="00AB7EC1"/>
    <w:rsid w:val="00AC4E45"/>
    <w:rsid w:val="00AF0C2E"/>
    <w:rsid w:val="00AF729B"/>
    <w:rsid w:val="00B05B07"/>
    <w:rsid w:val="00B14BCC"/>
    <w:rsid w:val="00B2167C"/>
    <w:rsid w:val="00B2221A"/>
    <w:rsid w:val="00B22252"/>
    <w:rsid w:val="00B52A8A"/>
    <w:rsid w:val="00B53523"/>
    <w:rsid w:val="00B56C7F"/>
    <w:rsid w:val="00B57DAD"/>
    <w:rsid w:val="00B660B4"/>
    <w:rsid w:val="00B663C0"/>
    <w:rsid w:val="00BA4F77"/>
    <w:rsid w:val="00BB715E"/>
    <w:rsid w:val="00BC6481"/>
    <w:rsid w:val="00BD4AC3"/>
    <w:rsid w:val="00BE38EA"/>
    <w:rsid w:val="00C01FDB"/>
    <w:rsid w:val="00C077E1"/>
    <w:rsid w:val="00C078D6"/>
    <w:rsid w:val="00C14383"/>
    <w:rsid w:val="00C20365"/>
    <w:rsid w:val="00C607A9"/>
    <w:rsid w:val="00C6121A"/>
    <w:rsid w:val="00C67605"/>
    <w:rsid w:val="00C7674E"/>
    <w:rsid w:val="00C9742B"/>
    <w:rsid w:val="00CE3F07"/>
    <w:rsid w:val="00CE73C4"/>
    <w:rsid w:val="00CF00E4"/>
    <w:rsid w:val="00D342EC"/>
    <w:rsid w:val="00D36A4E"/>
    <w:rsid w:val="00D47A13"/>
    <w:rsid w:val="00D51E11"/>
    <w:rsid w:val="00D6449D"/>
    <w:rsid w:val="00D65447"/>
    <w:rsid w:val="00D8055F"/>
    <w:rsid w:val="00D85E73"/>
    <w:rsid w:val="00D901E9"/>
    <w:rsid w:val="00D93B49"/>
    <w:rsid w:val="00D93CD9"/>
    <w:rsid w:val="00D9706D"/>
    <w:rsid w:val="00DB20E6"/>
    <w:rsid w:val="00DC6AA5"/>
    <w:rsid w:val="00DE21BD"/>
    <w:rsid w:val="00DE5BA1"/>
    <w:rsid w:val="00E067FD"/>
    <w:rsid w:val="00E16442"/>
    <w:rsid w:val="00E34B8A"/>
    <w:rsid w:val="00E40D23"/>
    <w:rsid w:val="00E4756D"/>
    <w:rsid w:val="00E5137A"/>
    <w:rsid w:val="00E53218"/>
    <w:rsid w:val="00E6632C"/>
    <w:rsid w:val="00E66B8C"/>
    <w:rsid w:val="00E83F81"/>
    <w:rsid w:val="00E850B9"/>
    <w:rsid w:val="00E86E1B"/>
    <w:rsid w:val="00EA1947"/>
    <w:rsid w:val="00EA7E2E"/>
    <w:rsid w:val="00ED10A4"/>
    <w:rsid w:val="00ED38C1"/>
    <w:rsid w:val="00ED3BA4"/>
    <w:rsid w:val="00ED79E2"/>
    <w:rsid w:val="00ED7A2A"/>
    <w:rsid w:val="00EE38A9"/>
    <w:rsid w:val="00EE45D8"/>
    <w:rsid w:val="00EF0A05"/>
    <w:rsid w:val="00EF28A6"/>
    <w:rsid w:val="00F06A07"/>
    <w:rsid w:val="00F14503"/>
    <w:rsid w:val="00F34A35"/>
    <w:rsid w:val="00F36484"/>
    <w:rsid w:val="00F408B8"/>
    <w:rsid w:val="00F53C12"/>
    <w:rsid w:val="00F72CCF"/>
    <w:rsid w:val="00F7643D"/>
    <w:rsid w:val="00F84DAA"/>
    <w:rsid w:val="00F8702A"/>
    <w:rsid w:val="00F979E5"/>
    <w:rsid w:val="00FB5024"/>
    <w:rsid w:val="00FC5C70"/>
    <w:rsid w:val="00FD5430"/>
    <w:rsid w:val="00FD5A78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C7ED79"/>
  <w15:docId w15:val="{C2227690-E0C4-4E70-ABE0-4C07E472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3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4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16">
    <w:name w:val="Обычный1"/>
    <w:rsid w:val="00B660B4"/>
    <w:pPr>
      <w:widowControl w:val="0"/>
      <w:snapToGrid w:val="0"/>
      <w:ind w:firstLine="400"/>
      <w:jc w:val="both"/>
    </w:pPr>
    <w:rPr>
      <w:sz w:val="24"/>
    </w:rPr>
  </w:style>
  <w:style w:type="paragraph" w:customStyle="1" w:styleId="11">
    <w:name w:val="1.1"/>
    <w:basedOn w:val="a"/>
    <w:qFormat/>
    <w:rsid w:val="00BB715E"/>
    <w:pPr>
      <w:numPr>
        <w:ilvl w:val="1"/>
        <w:numId w:val="11"/>
      </w:numPr>
    </w:pPr>
    <w:rPr>
      <w:sz w:val="28"/>
    </w:rPr>
  </w:style>
  <w:style w:type="paragraph" w:customStyle="1" w:styleId="1112">
    <w:name w:val="1.1_12"/>
    <w:basedOn w:val="11"/>
    <w:link w:val="11120"/>
    <w:qFormat/>
    <w:rsid w:val="00BB715E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BB715E"/>
    <w:rPr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B14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14BCC"/>
    <w:rPr>
      <w:rFonts w:ascii="Courier New" w:hAnsi="Courier New"/>
    </w:rPr>
  </w:style>
  <w:style w:type="paragraph" w:customStyle="1" w:styleId="s1">
    <w:name w:val="s_1"/>
    <w:basedOn w:val="a"/>
    <w:rsid w:val="00B14BC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B14BC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2788</Words>
  <Characters>15897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Пользователь</cp:lastModifiedBy>
  <cp:revision>3</cp:revision>
  <cp:lastPrinted>2020-07-31T06:32:00Z</cp:lastPrinted>
  <dcterms:created xsi:type="dcterms:W3CDTF">2021-08-02T14:02:00Z</dcterms:created>
  <dcterms:modified xsi:type="dcterms:W3CDTF">2021-08-13T05:01:00Z</dcterms:modified>
</cp:coreProperties>
</file>