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FB3A" w14:textId="77777777" w:rsidR="00256585" w:rsidRPr="00256585" w:rsidRDefault="00256585" w:rsidP="0025658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  <w:bookmarkStart w:id="0" w:name="sub_1000"/>
      <w:r w:rsidRPr="00256585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A258E66" wp14:editId="1DD4C243">
            <wp:extent cx="590550" cy="781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34878F" w14:textId="77777777" w:rsidR="00256585" w:rsidRPr="00256585" w:rsidRDefault="00256585" w:rsidP="0025658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78414838" w14:textId="77777777" w:rsidR="00256585" w:rsidRPr="00256585" w:rsidRDefault="00256585" w:rsidP="0025658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7B7C9349" w14:textId="77777777" w:rsidR="00256585" w:rsidRPr="00256585" w:rsidRDefault="00256585" w:rsidP="0025658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6585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752B5CF7" w14:textId="77777777" w:rsidR="00256585" w:rsidRPr="00256585" w:rsidRDefault="00256585" w:rsidP="00256585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16"/>
          <w:szCs w:val="16"/>
        </w:rPr>
      </w:pPr>
    </w:p>
    <w:p w14:paraId="1B9A5CE7" w14:textId="77777777" w:rsidR="00256585" w:rsidRPr="00256585" w:rsidRDefault="00256585" w:rsidP="00256585">
      <w:pPr>
        <w:keepNext/>
        <w:widowControl/>
        <w:autoSpaceDE/>
        <w:autoSpaceDN/>
        <w:adjustRightInd/>
        <w:ind w:firstLine="0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</w:rPr>
      </w:pPr>
      <w:r w:rsidRPr="00256585">
        <w:rPr>
          <w:rFonts w:ascii="Times New Roman" w:eastAsia="Times New Roman" w:hAnsi="Times New Roman" w:cs="Times New Roman"/>
          <w:b/>
          <w:spacing w:val="100"/>
          <w:sz w:val="34"/>
          <w:szCs w:val="34"/>
        </w:rPr>
        <w:t>ПОСТАНОВЛЕНИЕ</w:t>
      </w:r>
    </w:p>
    <w:p w14:paraId="0BEAD66C" w14:textId="77777777" w:rsidR="00256585" w:rsidRPr="00256585" w:rsidRDefault="00256585" w:rsidP="00256585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2D1400"/>
          <w:sz w:val="34"/>
          <w:szCs w:val="34"/>
        </w:rPr>
      </w:pPr>
    </w:p>
    <w:p w14:paraId="4B30B22B" w14:textId="77777777" w:rsidR="00256585" w:rsidRPr="00256585" w:rsidRDefault="00256585" w:rsidP="00256585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256585">
        <w:rPr>
          <w:rFonts w:ascii="Times New Roman" w:eastAsia="Times New Roman" w:hAnsi="Times New Roman" w:cs="Times New Roman"/>
          <w:sz w:val="26"/>
          <w:szCs w:val="26"/>
        </w:rPr>
        <w:t>От _________________ № ___________________</w:t>
      </w:r>
    </w:p>
    <w:p w14:paraId="262FF9A8" w14:textId="77777777" w:rsidR="00256585" w:rsidRPr="00256585" w:rsidRDefault="00256585" w:rsidP="00256585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19897A4D" w14:textId="77777777" w:rsidR="00256585" w:rsidRPr="00256585" w:rsidRDefault="00256585" w:rsidP="00256585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256585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14:paraId="13F53C06" w14:textId="004FD0CB" w:rsidR="004F588B" w:rsidRPr="00256585" w:rsidRDefault="004F588B" w:rsidP="00EA02CA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ar-SA"/>
        </w:rPr>
      </w:pPr>
    </w:p>
    <w:p w14:paraId="11099DD7" w14:textId="38F90D62" w:rsidR="00256585" w:rsidRPr="00256585" w:rsidRDefault="00256585" w:rsidP="00EA02CA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ar-SA"/>
        </w:rPr>
      </w:pPr>
    </w:p>
    <w:p w14:paraId="69CA44DB" w14:textId="36CAF2F5" w:rsidR="00E05376" w:rsidRPr="0078784C" w:rsidRDefault="00E05376" w:rsidP="009E01EF">
      <w:pPr>
        <w:widowControl/>
        <w:autoSpaceDE/>
        <w:autoSpaceDN/>
        <w:adjustRightInd/>
        <w:ind w:right="4063" w:firstLine="0"/>
        <w:rPr>
          <w:rFonts w:ascii="Times New Roman" w:eastAsia="Calibri" w:hAnsi="Times New Roman" w:cs="Times New Roman"/>
          <w:sz w:val="26"/>
          <w:szCs w:val="26"/>
        </w:rPr>
      </w:pPr>
      <w:r w:rsidRPr="0078784C">
        <w:rPr>
          <w:rFonts w:ascii="Times New Roman" w:eastAsia="Calibri" w:hAnsi="Times New Roman" w:cs="Times New Roman"/>
          <w:sz w:val="26"/>
          <w:szCs w:val="26"/>
        </w:rPr>
        <w:t xml:space="preserve">Об утверждении Порядка размещения нестационарных торговых объектов на территории </w:t>
      </w:r>
      <w:bookmarkStart w:id="1" w:name="_Hlk149739602"/>
      <w:r w:rsidR="00256585" w:rsidRPr="0078784C">
        <w:rPr>
          <w:rFonts w:ascii="Times New Roman" w:eastAsia="Calibri" w:hAnsi="Times New Roman" w:cs="Times New Roman"/>
          <w:iCs/>
          <w:sz w:val="26"/>
          <w:szCs w:val="26"/>
        </w:rPr>
        <w:t>городского округа город Переславль-Залесский</w:t>
      </w:r>
      <w:r w:rsidR="00256585" w:rsidRPr="0078784C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78784C">
        <w:rPr>
          <w:rFonts w:ascii="Times New Roman" w:eastAsia="Calibri" w:hAnsi="Times New Roman" w:cs="Times New Roman"/>
          <w:sz w:val="26"/>
          <w:szCs w:val="26"/>
        </w:rPr>
        <w:t>Ярославской области</w:t>
      </w:r>
      <w:bookmarkEnd w:id="1"/>
    </w:p>
    <w:p w14:paraId="0FC06D6A" w14:textId="7B846544" w:rsidR="00E05376" w:rsidRPr="0078784C" w:rsidRDefault="00E05376" w:rsidP="00E05376">
      <w:pPr>
        <w:widowControl/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212DD924" w14:textId="361E4B2E" w:rsidR="00256585" w:rsidRPr="0078784C" w:rsidRDefault="00256585" w:rsidP="00E05376">
      <w:pPr>
        <w:widowControl/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063C8DB4" w14:textId="09486DB0" w:rsidR="006A020D" w:rsidRPr="0078784C" w:rsidRDefault="00E05376" w:rsidP="006A020D">
      <w:pPr>
        <w:widowControl/>
        <w:autoSpaceDE/>
        <w:autoSpaceDN/>
        <w:adjustRightInd/>
        <w:spacing w:after="240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784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соответствии с </w:t>
      </w:r>
      <w:r w:rsidR="00714AC6" w:rsidRPr="0078784C">
        <w:rPr>
          <w:rFonts w:ascii="Times New Roman" w:eastAsia="Calibri" w:hAnsi="Times New Roman" w:cs="Times New Roman"/>
          <w:sz w:val="26"/>
          <w:szCs w:val="26"/>
        </w:rPr>
        <w:t xml:space="preserve">Федеральным законом от </w:t>
      </w:r>
      <w:r w:rsidR="00256585" w:rsidRPr="0078784C">
        <w:rPr>
          <w:rFonts w:ascii="Times New Roman" w:eastAsia="Calibri" w:hAnsi="Times New Roman" w:cs="Times New Roman"/>
          <w:sz w:val="26"/>
          <w:szCs w:val="26"/>
        </w:rPr>
        <w:t>06.10.2003 № 131-ФЗ</w:t>
      </w:r>
      <w:r w:rsidRPr="0078784C">
        <w:rPr>
          <w:rFonts w:ascii="Times New Roman" w:eastAsia="Calibri" w:hAnsi="Times New Roman" w:cs="Times New Roman"/>
          <w:sz w:val="26"/>
          <w:szCs w:val="26"/>
        </w:rPr>
        <w:t xml:space="preserve"> «Об</w:t>
      </w:r>
      <w:r w:rsidR="00256585" w:rsidRPr="007878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8784C">
        <w:rPr>
          <w:rFonts w:ascii="Times New Roman" w:eastAsia="Calibri" w:hAnsi="Times New Roman" w:cs="Times New Roman"/>
          <w:sz w:val="26"/>
          <w:szCs w:val="26"/>
        </w:rPr>
        <w:t>общих принципах организации местного самоуправления в Российской</w:t>
      </w:r>
      <w:r w:rsidR="00256585" w:rsidRPr="007878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8784C">
        <w:rPr>
          <w:rFonts w:ascii="Times New Roman" w:eastAsia="Calibri" w:hAnsi="Times New Roman" w:cs="Times New Roman"/>
          <w:sz w:val="26"/>
          <w:szCs w:val="26"/>
        </w:rPr>
        <w:t xml:space="preserve">Федерации», </w:t>
      </w:r>
      <w:r w:rsidRPr="0078784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Федеральным законом </w:t>
      </w:r>
      <w:bookmarkStart w:id="2" w:name="_Hlk149827998"/>
      <w:r w:rsidRPr="0078784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от </w:t>
      </w:r>
      <w:r w:rsidR="00256585" w:rsidRPr="0078784C">
        <w:rPr>
          <w:rFonts w:ascii="Times New Roman" w:eastAsia="Calibri" w:hAnsi="Times New Roman" w:cs="Times New Roman"/>
          <w:color w:val="000000"/>
          <w:sz w:val="26"/>
          <w:szCs w:val="26"/>
        </w:rPr>
        <w:t>28.12.2009 № 381-ФЗ</w:t>
      </w:r>
      <w:r w:rsidRPr="0078784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bookmarkEnd w:id="2"/>
      <w:r w:rsidRPr="0078784C">
        <w:rPr>
          <w:rFonts w:ascii="Times New Roman" w:eastAsia="Calibri" w:hAnsi="Times New Roman" w:cs="Times New Roman"/>
          <w:color w:val="000000"/>
          <w:sz w:val="26"/>
          <w:szCs w:val="26"/>
        </w:rPr>
        <w:t>«Об основах государственного регулирования торговой деятел</w:t>
      </w:r>
      <w:r w:rsidR="00BC7824" w:rsidRPr="0078784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ьности в Российской Федерации», </w:t>
      </w:r>
      <w:r w:rsidR="00256585" w:rsidRPr="0078784C">
        <w:rPr>
          <w:rFonts w:ascii="Times New Roman" w:eastAsia="Calibri" w:hAnsi="Times New Roman" w:cs="Times New Roman"/>
          <w:color w:val="000000"/>
          <w:sz w:val="26"/>
          <w:szCs w:val="26"/>
        </w:rPr>
        <w:t>распоряжением Правительства Российской Федерации от 30.01.2021 № 208-р</w:t>
      </w:r>
      <w:r w:rsidR="00BC7824" w:rsidRPr="0078784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«О мерах обеспечения продовольственной безопасности, стимулирования предпринимательской активности и самозанятости граждан, расширения возможностей сбыта продукции отечественных производителей товаров, увеличения доходов и роста благосостояния граждан», </w:t>
      </w:r>
      <w:r w:rsidR="006A020D" w:rsidRPr="0078784C">
        <w:rPr>
          <w:rFonts w:ascii="Times New Roman" w:eastAsia="Calibri" w:hAnsi="Times New Roman" w:cs="Times New Roman"/>
          <w:color w:val="000000"/>
          <w:sz w:val="26"/>
          <w:szCs w:val="26"/>
        </w:rPr>
        <w:t>Уставом городского округа город Переславль-Залесский Ярославской области</w:t>
      </w:r>
      <w:r w:rsidR="00BC7824" w:rsidRPr="0078784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в целях упорядочения деятельности в сфере предоставления населению услуг торговли на территории </w:t>
      </w:r>
      <w:r w:rsidR="006A020D" w:rsidRPr="0078784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городского округа город Переславль-Залесский Ярославской области, </w:t>
      </w:r>
    </w:p>
    <w:p w14:paraId="364CA0D0" w14:textId="77777777" w:rsidR="006A020D" w:rsidRPr="0078784C" w:rsidRDefault="006A020D" w:rsidP="006A020D">
      <w:pPr>
        <w:widowControl/>
        <w:autoSpaceDE/>
        <w:autoSpaceDN/>
        <w:adjustRightInd/>
        <w:spacing w:after="240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784C"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48B1D441" w14:textId="55DD0DED" w:rsidR="00776C32" w:rsidRPr="00F355FD" w:rsidRDefault="00E05376" w:rsidP="001A225E">
      <w:pPr>
        <w:suppressAutoHyphens/>
        <w:ind w:firstLine="567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8784C">
        <w:rPr>
          <w:rFonts w:ascii="Times New Roman" w:eastAsia="Calibri" w:hAnsi="Times New Roman" w:cs="Times New Roman"/>
          <w:color w:val="000000"/>
          <w:sz w:val="26"/>
          <w:szCs w:val="26"/>
        </w:rPr>
        <w:t>1. Утвердить</w:t>
      </w:r>
      <w:r w:rsidR="00996FEB" w:rsidRPr="0078784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78784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Порядок размещения нестационарных торговых объектов на территории </w:t>
      </w:r>
      <w:r w:rsidR="006A020D" w:rsidRPr="0078784C">
        <w:rPr>
          <w:rFonts w:ascii="Times New Roman" w:eastAsia="Calibri" w:hAnsi="Times New Roman" w:cs="Times New Roman"/>
          <w:iCs/>
          <w:sz w:val="26"/>
          <w:szCs w:val="26"/>
        </w:rPr>
        <w:t>городского округа город Переславль-Залесский</w:t>
      </w:r>
      <w:r w:rsidR="006A020D" w:rsidRPr="0078784C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6A020D" w:rsidRPr="0078784C">
        <w:rPr>
          <w:rFonts w:ascii="Times New Roman" w:eastAsia="Calibri" w:hAnsi="Times New Roman" w:cs="Times New Roman"/>
          <w:sz w:val="26"/>
          <w:szCs w:val="26"/>
        </w:rPr>
        <w:t xml:space="preserve">Ярославской области </w:t>
      </w:r>
      <w:r w:rsidR="00F66C78">
        <w:rPr>
          <w:rFonts w:ascii="Times New Roman" w:eastAsia="Calibri" w:hAnsi="Times New Roman" w:cs="Times New Roman"/>
          <w:sz w:val="26"/>
          <w:szCs w:val="26"/>
        </w:rPr>
        <w:t xml:space="preserve">согласно </w:t>
      </w:r>
      <w:r w:rsidR="00AB3D95" w:rsidRPr="0078784C">
        <w:rPr>
          <w:rFonts w:ascii="Times New Roman" w:eastAsia="Calibri" w:hAnsi="Times New Roman" w:cs="Times New Roman"/>
          <w:sz w:val="26"/>
          <w:szCs w:val="26"/>
        </w:rPr>
        <w:t>п</w:t>
      </w:r>
      <w:r w:rsidR="006A020D" w:rsidRPr="0078784C">
        <w:rPr>
          <w:rFonts w:ascii="Times New Roman" w:eastAsia="Calibri" w:hAnsi="Times New Roman" w:cs="Times New Roman"/>
          <w:sz w:val="26"/>
          <w:szCs w:val="26"/>
        </w:rPr>
        <w:t>риложени</w:t>
      </w:r>
      <w:r w:rsidR="00F66C78">
        <w:rPr>
          <w:rFonts w:ascii="Times New Roman" w:eastAsia="Calibri" w:hAnsi="Times New Roman" w:cs="Times New Roman"/>
          <w:sz w:val="26"/>
          <w:szCs w:val="26"/>
        </w:rPr>
        <w:t>ю.</w:t>
      </w:r>
    </w:p>
    <w:p w14:paraId="7A8C3D96" w14:textId="2CEFDB61" w:rsidR="004A6097" w:rsidRDefault="0078784C" w:rsidP="006A020D">
      <w:pPr>
        <w:suppressAutoHyphens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A6097">
        <w:rPr>
          <w:rFonts w:ascii="Times New Roman" w:hAnsi="Times New Roman" w:cs="Times New Roman"/>
          <w:sz w:val="26"/>
          <w:szCs w:val="26"/>
        </w:rPr>
        <w:t>. Признать утратившими силу</w:t>
      </w:r>
      <w:r w:rsidR="007B6326">
        <w:rPr>
          <w:rFonts w:ascii="Times New Roman" w:hAnsi="Times New Roman" w:cs="Times New Roman"/>
          <w:sz w:val="26"/>
          <w:szCs w:val="26"/>
        </w:rPr>
        <w:t xml:space="preserve"> следующие постановления</w:t>
      </w:r>
      <w:r w:rsidR="004A6097">
        <w:rPr>
          <w:rFonts w:ascii="Times New Roman" w:hAnsi="Times New Roman" w:cs="Times New Roman"/>
          <w:sz w:val="26"/>
          <w:szCs w:val="26"/>
        </w:rPr>
        <w:t>:</w:t>
      </w:r>
    </w:p>
    <w:p w14:paraId="56A26506" w14:textId="19486F83" w:rsidR="004A6097" w:rsidRPr="00F355FD" w:rsidRDefault="007B6326" w:rsidP="006A020D">
      <w:pPr>
        <w:suppressAutoHyphens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– </w:t>
      </w:r>
      <w:r w:rsidR="004A6097" w:rsidRPr="000430F8">
        <w:rPr>
          <w:sz w:val="26"/>
          <w:szCs w:val="26"/>
        </w:rPr>
        <w:t>постановление Администрации города Переславля-Залесского от 30.11.2017 № ПОС.03-1695/17 «</w:t>
      </w:r>
      <w:r w:rsidR="004A6097" w:rsidRPr="000430F8">
        <w:rPr>
          <w:kern w:val="36"/>
          <w:sz w:val="26"/>
          <w:szCs w:val="26"/>
        </w:rPr>
        <w:t>О размещении и демонтаже нестационарных объектов на территории городского округа города Переславля-Залесского Ярославской области»</w:t>
      </w:r>
    </w:p>
    <w:p w14:paraId="51D88DCA" w14:textId="67ED0654" w:rsidR="007B6326" w:rsidRDefault="007B6326" w:rsidP="007B6326">
      <w:pPr>
        <w:widowControl/>
        <w:autoSpaceDE/>
        <w:autoSpaceDN/>
        <w:adjustRightInd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4A6097">
        <w:rPr>
          <w:sz w:val="26"/>
          <w:szCs w:val="26"/>
        </w:rPr>
        <w:t>постановление</w:t>
      </w:r>
      <w:r w:rsidR="004A6097" w:rsidRPr="00435F8A">
        <w:rPr>
          <w:sz w:val="26"/>
          <w:szCs w:val="26"/>
        </w:rPr>
        <w:t xml:space="preserve"> Администрации города Переславля-Залесского</w:t>
      </w:r>
      <w:r w:rsidR="004A6097" w:rsidRPr="00042B8C">
        <w:rPr>
          <w:kern w:val="36"/>
          <w:sz w:val="26"/>
          <w:szCs w:val="26"/>
        </w:rPr>
        <w:t xml:space="preserve"> о</w:t>
      </w:r>
      <w:r w:rsidR="004A6097" w:rsidRPr="00042B8C">
        <w:rPr>
          <w:sz w:val="26"/>
          <w:szCs w:val="26"/>
        </w:rPr>
        <w:t>т 16.07.2019 № ПОС.03-1624/19</w:t>
      </w:r>
      <w:r>
        <w:rPr>
          <w:sz w:val="26"/>
          <w:szCs w:val="26"/>
        </w:rPr>
        <w:t xml:space="preserve"> «</w:t>
      </w:r>
      <w:r w:rsidRPr="000430F8">
        <w:rPr>
          <w:sz w:val="26"/>
          <w:szCs w:val="26"/>
        </w:rPr>
        <w:t>О внесении изменений в постановление</w:t>
      </w:r>
      <w:r>
        <w:rPr>
          <w:sz w:val="26"/>
          <w:szCs w:val="26"/>
        </w:rPr>
        <w:t xml:space="preserve"> </w:t>
      </w:r>
      <w:r w:rsidRPr="000430F8">
        <w:rPr>
          <w:sz w:val="26"/>
          <w:szCs w:val="26"/>
        </w:rPr>
        <w:t>Администрации города Переславля-Залесского</w:t>
      </w:r>
      <w:r>
        <w:rPr>
          <w:sz w:val="26"/>
          <w:szCs w:val="26"/>
        </w:rPr>
        <w:t xml:space="preserve"> </w:t>
      </w:r>
      <w:r w:rsidRPr="000430F8">
        <w:rPr>
          <w:sz w:val="26"/>
          <w:szCs w:val="26"/>
        </w:rPr>
        <w:t>от 30.11.2017 № ПОС.03-1695/17</w:t>
      </w:r>
      <w:r>
        <w:rPr>
          <w:sz w:val="26"/>
          <w:szCs w:val="26"/>
        </w:rPr>
        <w:t>»;</w:t>
      </w:r>
    </w:p>
    <w:p w14:paraId="690648D4" w14:textId="3C3D85E5" w:rsidR="004A6097" w:rsidRDefault="007B6326" w:rsidP="006A020D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sz w:val="26"/>
          <w:szCs w:val="26"/>
        </w:rPr>
        <w:t>– постановление</w:t>
      </w:r>
      <w:r w:rsidRPr="00435F8A">
        <w:rPr>
          <w:sz w:val="26"/>
          <w:szCs w:val="26"/>
        </w:rPr>
        <w:t xml:space="preserve"> Администрации города Переславля-Залесского</w:t>
      </w:r>
      <w:r w:rsidRPr="00042B8C">
        <w:rPr>
          <w:kern w:val="36"/>
          <w:sz w:val="26"/>
          <w:szCs w:val="26"/>
        </w:rPr>
        <w:t xml:space="preserve"> о</w:t>
      </w:r>
      <w:r w:rsidRPr="00042B8C">
        <w:rPr>
          <w:sz w:val="26"/>
          <w:szCs w:val="26"/>
        </w:rPr>
        <w:t>т</w:t>
      </w:r>
      <w:r>
        <w:rPr>
          <w:sz w:val="26"/>
          <w:szCs w:val="26"/>
        </w:rPr>
        <w:t xml:space="preserve"> 05.08.2020 № ПОС.03-1325/20 «</w:t>
      </w:r>
      <w:r w:rsidRPr="000430F8">
        <w:rPr>
          <w:sz w:val="26"/>
          <w:szCs w:val="26"/>
        </w:rPr>
        <w:t>О внесении изменений в постановление</w:t>
      </w:r>
      <w:r>
        <w:rPr>
          <w:sz w:val="26"/>
          <w:szCs w:val="26"/>
        </w:rPr>
        <w:t xml:space="preserve"> </w:t>
      </w:r>
      <w:r w:rsidRPr="000430F8">
        <w:rPr>
          <w:sz w:val="26"/>
          <w:szCs w:val="26"/>
        </w:rPr>
        <w:t>Администрации города Переславля-Залесского</w:t>
      </w:r>
      <w:r>
        <w:rPr>
          <w:sz w:val="26"/>
          <w:szCs w:val="26"/>
        </w:rPr>
        <w:t xml:space="preserve"> </w:t>
      </w:r>
      <w:r w:rsidRPr="000430F8">
        <w:rPr>
          <w:sz w:val="26"/>
          <w:szCs w:val="26"/>
        </w:rPr>
        <w:t>от 30.11.2017 № ПОС.03-1695/17</w:t>
      </w:r>
      <w:r>
        <w:rPr>
          <w:sz w:val="26"/>
          <w:szCs w:val="26"/>
        </w:rPr>
        <w:t xml:space="preserve"> </w:t>
      </w:r>
      <w:r w:rsidRPr="00042B8C">
        <w:rPr>
          <w:sz w:val="26"/>
          <w:szCs w:val="26"/>
        </w:rPr>
        <w:t>«</w:t>
      </w:r>
      <w:r w:rsidRPr="00042B8C">
        <w:rPr>
          <w:kern w:val="36"/>
          <w:sz w:val="26"/>
          <w:szCs w:val="26"/>
        </w:rPr>
        <w:t xml:space="preserve">О размещении демонтаже </w:t>
      </w:r>
      <w:r w:rsidRPr="00042B8C">
        <w:rPr>
          <w:kern w:val="36"/>
          <w:sz w:val="26"/>
          <w:szCs w:val="26"/>
        </w:rPr>
        <w:lastRenderedPageBreak/>
        <w:t>нестационарных объектов на территории городского округа города Переславля-Залесского Ярославской области»</w:t>
      </w:r>
      <w:r>
        <w:rPr>
          <w:kern w:val="36"/>
          <w:sz w:val="26"/>
          <w:szCs w:val="26"/>
        </w:rPr>
        <w:t>.</w:t>
      </w:r>
    </w:p>
    <w:p w14:paraId="269A84C8" w14:textId="6E72CC2E" w:rsidR="006A020D" w:rsidRPr="006A020D" w:rsidRDefault="007B6326" w:rsidP="006A020D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6A020D" w:rsidRPr="006A020D">
        <w:rPr>
          <w:rFonts w:ascii="Times New Roman" w:eastAsiaTheme="minorHAnsi" w:hAnsi="Times New Roman" w:cs="Times New Roman"/>
          <w:sz w:val="26"/>
          <w:szCs w:val="26"/>
          <w:lang w:eastAsia="en-US"/>
        </w:rPr>
        <w:t>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10E4C021" w14:textId="166A9738" w:rsidR="006A020D" w:rsidRPr="006A020D" w:rsidRDefault="007B6326" w:rsidP="006A020D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6A020D" w:rsidRPr="006A02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B310D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6A020D" w:rsidRPr="006A020D">
        <w:rPr>
          <w:rFonts w:ascii="Times New Roman" w:eastAsiaTheme="minorHAnsi" w:hAnsi="Times New Roman" w:cs="Times New Roman"/>
          <w:sz w:val="26"/>
          <w:szCs w:val="26"/>
          <w:lang w:eastAsia="en-US"/>
        </w:rPr>
        <w:t>остановление вступает в силу после</w:t>
      </w:r>
      <w:r w:rsidR="006165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его</w:t>
      </w:r>
      <w:r w:rsidR="006A020D" w:rsidRPr="006A02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официального опубликования.</w:t>
      </w:r>
    </w:p>
    <w:p w14:paraId="751BF2EF" w14:textId="75FDF51E" w:rsidR="006A020D" w:rsidRPr="00F355FD" w:rsidRDefault="007B6326" w:rsidP="00B310D0">
      <w:pPr>
        <w:suppressAutoHyphens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6</w:t>
      </w:r>
      <w:r w:rsidR="006A020D" w:rsidRPr="00F355FD">
        <w:rPr>
          <w:rFonts w:ascii="Times New Roman" w:eastAsiaTheme="minorHAnsi" w:hAnsi="Times New Roman" w:cs="Times New Roman"/>
          <w:sz w:val="26"/>
          <w:szCs w:val="26"/>
          <w:lang w:eastAsia="en-US"/>
        </w:rPr>
        <w:t>. Контроль за исполнением постановления оставляю за собой.</w:t>
      </w:r>
    </w:p>
    <w:p w14:paraId="645FA53F" w14:textId="4FE4F539" w:rsidR="00BC7824" w:rsidRDefault="00BC7824" w:rsidP="00E05376">
      <w:pPr>
        <w:suppressAutoHyphens/>
        <w:ind w:left="-67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DA05E81" w14:textId="44E7206F" w:rsidR="005551CE" w:rsidRDefault="005551CE" w:rsidP="00E05376">
      <w:pPr>
        <w:suppressAutoHyphens/>
        <w:ind w:left="-67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71D417F7" w14:textId="77777777" w:rsidR="005551CE" w:rsidRPr="005551CE" w:rsidRDefault="005551CE" w:rsidP="00E05376">
      <w:pPr>
        <w:suppressAutoHyphens/>
        <w:ind w:left="-67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0555C214" w14:textId="47545529" w:rsidR="005551CE" w:rsidRDefault="005551CE" w:rsidP="00B310D0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5551CE">
        <w:rPr>
          <w:rFonts w:ascii="Times New Roman" w:hAnsi="Times New Roman" w:cs="Times New Roman"/>
          <w:sz w:val="26"/>
          <w:szCs w:val="26"/>
          <w:lang w:eastAsia="ar-SA"/>
        </w:rPr>
        <w:t>Глав</w:t>
      </w:r>
      <w:r w:rsidR="00B310D0">
        <w:rPr>
          <w:rFonts w:ascii="Times New Roman" w:hAnsi="Times New Roman" w:cs="Times New Roman"/>
          <w:sz w:val="26"/>
          <w:szCs w:val="26"/>
          <w:lang w:eastAsia="ar-SA"/>
        </w:rPr>
        <w:t xml:space="preserve">а </w:t>
      </w:r>
      <w:r w:rsidRPr="005551CE">
        <w:rPr>
          <w:rFonts w:ascii="Times New Roman" w:hAnsi="Times New Roman" w:cs="Times New Roman"/>
          <w:sz w:val="26"/>
          <w:szCs w:val="26"/>
          <w:lang w:eastAsia="ar-SA"/>
        </w:rPr>
        <w:t xml:space="preserve">города Переславля-Залесского              </w:t>
      </w:r>
      <w:r w:rsidR="00B310D0"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  <w:r w:rsidRPr="005551CE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Д.Н. </w:t>
      </w:r>
      <w:proofErr w:type="spellStart"/>
      <w:r w:rsidRPr="005551CE">
        <w:rPr>
          <w:rFonts w:ascii="Times New Roman" w:hAnsi="Times New Roman" w:cs="Times New Roman"/>
          <w:sz w:val="26"/>
          <w:szCs w:val="26"/>
          <w:lang w:eastAsia="ar-SA"/>
        </w:rPr>
        <w:t>Зяблицкий</w:t>
      </w:r>
      <w:proofErr w:type="spellEnd"/>
    </w:p>
    <w:p w14:paraId="73EEB022" w14:textId="207676DF" w:rsidR="00531C98" w:rsidRDefault="00531C98" w:rsidP="00BC7824">
      <w:pPr>
        <w:suppressAutoHyphens/>
        <w:ind w:left="-67"/>
        <w:rPr>
          <w:rFonts w:ascii="Times New Roman" w:hAnsi="Times New Roman" w:cs="Times New Roman"/>
          <w:sz w:val="28"/>
          <w:szCs w:val="28"/>
          <w:highlight w:val="yellow"/>
          <w:lang w:eastAsia="ar-SA"/>
        </w:rPr>
        <w:sectPr w:rsidR="00531C98" w:rsidSect="00256585">
          <w:headerReference w:type="default" r:id="rId9"/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  <w:bookmarkStart w:id="3" w:name="Par82"/>
      <w:bookmarkEnd w:id="0"/>
      <w:bookmarkEnd w:id="3"/>
    </w:p>
    <w:p w14:paraId="0365D4FD" w14:textId="77777777" w:rsidR="00F355FD" w:rsidRDefault="00F355FD" w:rsidP="00F355FD">
      <w:pPr>
        <w:tabs>
          <w:tab w:val="left" w:pos="6379"/>
        </w:tabs>
        <w:ind w:left="6379" w:firstLine="11"/>
      </w:pPr>
      <w:r w:rsidRPr="00EA1834">
        <w:lastRenderedPageBreak/>
        <w:t xml:space="preserve">Приложение </w:t>
      </w:r>
      <w:r>
        <w:t>1</w:t>
      </w:r>
    </w:p>
    <w:p w14:paraId="74A892C6" w14:textId="77777777" w:rsidR="00F355FD" w:rsidRDefault="00F355FD" w:rsidP="00F355FD">
      <w:pPr>
        <w:tabs>
          <w:tab w:val="left" w:pos="6379"/>
        </w:tabs>
        <w:ind w:left="6379" w:firstLine="11"/>
      </w:pPr>
      <w:r w:rsidRPr="00EA1834">
        <w:t xml:space="preserve">к постановлению Администрации </w:t>
      </w:r>
      <w:r>
        <w:t>города</w:t>
      </w:r>
      <w:r w:rsidRPr="00EA1834">
        <w:t xml:space="preserve"> Переславля-Залесского</w:t>
      </w:r>
    </w:p>
    <w:p w14:paraId="02139DDC" w14:textId="28DF6917" w:rsidR="00F355FD" w:rsidRPr="00A97084" w:rsidRDefault="00F355FD" w:rsidP="00F355FD">
      <w:pPr>
        <w:tabs>
          <w:tab w:val="left" w:pos="6379"/>
        </w:tabs>
        <w:ind w:left="6379" w:firstLine="11"/>
      </w:pPr>
      <w:r w:rsidRPr="00A97084">
        <w:t xml:space="preserve">от </w:t>
      </w:r>
      <w:r>
        <w:t xml:space="preserve">           </w:t>
      </w:r>
      <w:r w:rsidRPr="00A62334">
        <w:t xml:space="preserve">№ </w:t>
      </w:r>
      <w:r>
        <w:t xml:space="preserve">              </w:t>
      </w:r>
    </w:p>
    <w:p w14:paraId="34B4BE1E" w14:textId="77777777" w:rsidR="00F355FD" w:rsidRDefault="00F355FD" w:rsidP="00BA7F7C">
      <w:pPr>
        <w:ind w:left="6237"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168777EA" w14:textId="77777777" w:rsidR="00F355FD" w:rsidRPr="00890D2E" w:rsidRDefault="00F355FD" w:rsidP="00BA7F7C">
      <w:pPr>
        <w:ind w:left="6237" w:firstLine="0"/>
        <w:rPr>
          <w:rStyle w:val="a3"/>
          <w:rFonts w:ascii="Times New Roman" w:hAnsi="Times New Roman" w:cs="Times New Roman"/>
          <w:bCs/>
          <w:color w:val="auto"/>
          <w:sz w:val="26"/>
          <w:szCs w:val="26"/>
        </w:rPr>
      </w:pPr>
    </w:p>
    <w:p w14:paraId="714022CD" w14:textId="1FA2E6B7" w:rsidR="009F0F3F" w:rsidRPr="00BD588D" w:rsidRDefault="009F0F3F">
      <w:pPr>
        <w:pStyle w:val="1"/>
        <w:rPr>
          <w:rFonts w:ascii="Times New Roman" w:hAnsi="Times New Roman" w:cs="Times New Roman"/>
        </w:rPr>
      </w:pPr>
      <w:r w:rsidRPr="00BD588D">
        <w:rPr>
          <w:rFonts w:ascii="Times New Roman" w:hAnsi="Times New Roman" w:cs="Times New Roman"/>
        </w:rPr>
        <w:t>Порядок</w:t>
      </w:r>
      <w:r w:rsidRPr="00BD588D">
        <w:rPr>
          <w:rFonts w:ascii="Times New Roman" w:hAnsi="Times New Roman" w:cs="Times New Roman"/>
        </w:rPr>
        <w:br/>
      </w:r>
      <w:r w:rsidR="00E359D0" w:rsidRPr="00BD588D">
        <w:rPr>
          <w:rFonts w:ascii="Times New Roman" w:hAnsi="Times New Roman" w:cs="Times New Roman"/>
        </w:rPr>
        <w:t xml:space="preserve">размещения нестационарных торговых объектов на территории </w:t>
      </w:r>
      <w:r w:rsidR="00890D2E" w:rsidRPr="00BD588D">
        <w:rPr>
          <w:rFonts w:ascii="Times New Roman" w:eastAsia="Calibri" w:hAnsi="Times New Roman" w:cs="Times New Roman"/>
          <w:iCs/>
        </w:rPr>
        <w:t>городского округа город Переславль-Залесский</w:t>
      </w:r>
      <w:r w:rsidR="00890D2E" w:rsidRPr="00BD588D">
        <w:rPr>
          <w:rFonts w:ascii="Times New Roman" w:eastAsia="Calibri" w:hAnsi="Times New Roman" w:cs="Times New Roman"/>
          <w:i/>
        </w:rPr>
        <w:t xml:space="preserve"> </w:t>
      </w:r>
      <w:r w:rsidR="00E359D0" w:rsidRPr="00BD588D">
        <w:rPr>
          <w:rFonts w:ascii="Times New Roman" w:hAnsi="Times New Roman" w:cs="Times New Roman"/>
        </w:rPr>
        <w:t>Ярославской области</w:t>
      </w:r>
    </w:p>
    <w:p w14:paraId="4484106D" w14:textId="77777777" w:rsidR="009F0F3F" w:rsidRPr="00BD588D" w:rsidRDefault="009F0F3F">
      <w:pPr>
        <w:pStyle w:val="1"/>
      </w:pPr>
      <w:bookmarkStart w:id="4" w:name="sub_1001"/>
      <w:r w:rsidRPr="00BD588D">
        <w:t>1. Общие положения</w:t>
      </w:r>
    </w:p>
    <w:p w14:paraId="19770C7A" w14:textId="477A1D52" w:rsidR="009F0F3F" w:rsidRPr="00BD588D" w:rsidRDefault="009F0F3F" w:rsidP="00495ABC">
      <w:bookmarkStart w:id="5" w:name="sub_1011"/>
      <w:bookmarkEnd w:id="4"/>
      <w:r w:rsidRPr="00BD588D">
        <w:t xml:space="preserve">1.1. Порядок </w:t>
      </w:r>
      <w:r w:rsidR="00E359D0" w:rsidRPr="00BD588D">
        <w:t xml:space="preserve">размещения нестационарных торговых объектов </w:t>
      </w:r>
      <w:r w:rsidR="005D5747" w:rsidRPr="00BD588D">
        <w:t>(далее – Порядок)</w:t>
      </w:r>
      <w:r w:rsidR="00890D2E" w:rsidRPr="00BD588D">
        <w:t xml:space="preserve"> </w:t>
      </w:r>
      <w:r w:rsidR="00890D2E" w:rsidRPr="00BD588D">
        <w:rPr>
          <w:rFonts w:ascii="Times New Roman" w:eastAsia="Calibri" w:hAnsi="Times New Roman" w:cs="Times New Roman"/>
          <w:color w:val="000000"/>
        </w:rPr>
        <w:t xml:space="preserve">на территории </w:t>
      </w:r>
      <w:r w:rsidR="00890D2E" w:rsidRPr="00BD588D">
        <w:rPr>
          <w:rFonts w:ascii="Times New Roman" w:eastAsia="Calibri" w:hAnsi="Times New Roman" w:cs="Times New Roman"/>
          <w:iCs/>
        </w:rPr>
        <w:t>городского округа город Переславль-Залесский</w:t>
      </w:r>
      <w:r w:rsidR="00890D2E" w:rsidRPr="00BD588D">
        <w:rPr>
          <w:rFonts w:ascii="Times New Roman" w:eastAsia="Calibri" w:hAnsi="Times New Roman" w:cs="Times New Roman"/>
          <w:i/>
        </w:rPr>
        <w:t xml:space="preserve"> </w:t>
      </w:r>
      <w:r w:rsidR="00890D2E" w:rsidRPr="00BD588D">
        <w:rPr>
          <w:rFonts w:ascii="Times New Roman" w:eastAsia="Calibri" w:hAnsi="Times New Roman" w:cs="Times New Roman"/>
        </w:rPr>
        <w:t xml:space="preserve">Ярославской области </w:t>
      </w:r>
      <w:r w:rsidRPr="00BD588D">
        <w:t xml:space="preserve">определяет </w:t>
      </w:r>
      <w:r w:rsidR="00E32690" w:rsidRPr="00BD588D">
        <w:t xml:space="preserve">форму, процедуру и условия по заключению договора с единственным заявителем, </w:t>
      </w:r>
      <w:r w:rsidRPr="00BD588D">
        <w:t xml:space="preserve">форму, процедуру и условия проведения торгов на право размещения нестационарных торговых объектов (далее </w:t>
      </w:r>
      <w:r w:rsidR="008D0F49" w:rsidRPr="00BD588D">
        <w:t>–</w:t>
      </w:r>
      <w:r w:rsidRPr="00BD588D">
        <w:t xml:space="preserve"> торговый объект)</w:t>
      </w:r>
      <w:r w:rsidR="00423824" w:rsidRPr="00BD588D">
        <w:t>,</w:t>
      </w:r>
      <w:r w:rsidRPr="00BD588D">
        <w:t xml:space="preserve"> правила определения победителя торгов, методику расчета начальной цены торгов и порядок расчетов по итогам их проведения, а также условия договоров на право размещения торговых объектов (далее</w:t>
      </w:r>
      <w:r w:rsidR="008D0F49" w:rsidRPr="00BD588D">
        <w:t xml:space="preserve"> –</w:t>
      </w:r>
      <w:r w:rsidRPr="00BD588D">
        <w:t>объекты).</w:t>
      </w:r>
    </w:p>
    <w:p w14:paraId="05C1C571" w14:textId="2860612E" w:rsidR="00EA3130" w:rsidRPr="00BD588D" w:rsidRDefault="0095735D" w:rsidP="00495ABC">
      <w:pPr>
        <w:pStyle w:val="ConsPlusNormal"/>
        <w:ind w:firstLine="720"/>
        <w:jc w:val="both"/>
      </w:pPr>
      <w:r w:rsidRPr="00BD588D">
        <w:t xml:space="preserve">1.2. Для целей настоящего Порядка используются следующие основные </w:t>
      </w:r>
      <w:r w:rsidR="00EA3130" w:rsidRPr="00BD588D">
        <w:t>понятия</w:t>
      </w:r>
      <w:r w:rsidRPr="00BD588D">
        <w:t xml:space="preserve"> и определения</w:t>
      </w:r>
      <w:r w:rsidR="00EA3130" w:rsidRPr="00BD588D">
        <w:t>:</w:t>
      </w:r>
    </w:p>
    <w:p w14:paraId="75C0444F" w14:textId="629DDF00" w:rsidR="00EA3130" w:rsidRPr="00BD588D" w:rsidRDefault="00EA3130" w:rsidP="00495ABC">
      <w:pPr>
        <w:pStyle w:val="ConsPlusNormal"/>
        <w:ind w:firstLine="720"/>
        <w:jc w:val="both"/>
      </w:pPr>
      <w:r w:rsidRPr="00BD588D">
        <w:t xml:space="preserve">1) нестационарный торговый объект </w:t>
      </w:r>
      <w:r w:rsidR="008D0F49" w:rsidRPr="00BD588D">
        <w:t>–</w:t>
      </w:r>
      <w:r w:rsidRPr="00BD588D">
        <w:t xml:space="preserve">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сооружение, и отвечающий требованиям, утвержденным исполнительным органом государственной власти </w:t>
      </w:r>
      <w:r w:rsidR="005D5747" w:rsidRPr="00BD588D">
        <w:t>Ярославской области</w:t>
      </w:r>
      <w:r w:rsidRPr="00BD588D">
        <w:t>, осуществляющим функции по выработке государственной политики и нормативно-правовому регулированию в сфере торговли;</w:t>
      </w:r>
    </w:p>
    <w:p w14:paraId="6C0976BE" w14:textId="37DDC527" w:rsidR="00EA3130" w:rsidRPr="00BD588D" w:rsidRDefault="00EA3130" w:rsidP="00495ABC">
      <w:pPr>
        <w:pStyle w:val="ConsPlusNormal"/>
        <w:ind w:firstLine="720"/>
        <w:jc w:val="both"/>
      </w:pPr>
      <w:r w:rsidRPr="00BD588D">
        <w:t xml:space="preserve">2) хозяйствующий субъект </w:t>
      </w:r>
      <w:r w:rsidR="008D0F49" w:rsidRPr="00BD588D">
        <w:t>–</w:t>
      </w:r>
      <w:r w:rsidRPr="00BD588D">
        <w:t xml:space="preserve"> юридическое лицо, индивидуальный предприниматель, осуществляющий торговую деятельность на территории Ярославской области;</w:t>
      </w:r>
    </w:p>
    <w:p w14:paraId="04207B29" w14:textId="364CB734" w:rsidR="00832DB5" w:rsidRPr="00BD588D" w:rsidRDefault="00832DB5" w:rsidP="00495ABC">
      <w:pPr>
        <w:pStyle w:val="ConsPlusNormal"/>
        <w:ind w:firstLine="720"/>
        <w:jc w:val="both"/>
      </w:pPr>
      <w:r w:rsidRPr="00820AF5">
        <w:t xml:space="preserve">3) соискатель </w:t>
      </w:r>
      <w:r w:rsidR="008D0F49" w:rsidRPr="00820AF5">
        <w:t>–</w:t>
      </w:r>
      <w:r w:rsidRPr="00820AF5">
        <w:t xml:space="preserve"> юридическое лицо, индивидуальный предприниматель</w:t>
      </w:r>
      <w:r w:rsidR="005D5747" w:rsidRPr="00820AF5">
        <w:t>,</w:t>
      </w:r>
      <w:r w:rsidR="009D706E" w:rsidRPr="00820AF5">
        <w:t xml:space="preserve"> крестьянское (фермерское) хозяйство,</w:t>
      </w:r>
      <w:r w:rsidR="005D5747" w:rsidRPr="00820AF5">
        <w:t xml:space="preserve"> физическое лицо, не являющееся индивидуальным пред</w:t>
      </w:r>
      <w:r w:rsidR="005D5747" w:rsidRPr="00BD588D">
        <w:t xml:space="preserve">принимателем и применяющее специальный налоговый режим </w:t>
      </w:r>
      <w:r w:rsidR="00482486" w:rsidRPr="00BD588D">
        <w:t>«</w:t>
      </w:r>
      <w:r w:rsidR="005D5747" w:rsidRPr="00BD588D">
        <w:t>Налог на профессиональный доход</w:t>
      </w:r>
      <w:r w:rsidR="00482486" w:rsidRPr="00BD588D">
        <w:t>»</w:t>
      </w:r>
      <w:r w:rsidR="005D5747" w:rsidRPr="00BD588D">
        <w:t xml:space="preserve">, в течение срока проведения эксперимента, установленного Федеральным законом от </w:t>
      </w:r>
      <w:r w:rsidR="00482486" w:rsidRPr="00BD588D">
        <w:t>27.11.</w:t>
      </w:r>
      <w:r w:rsidR="005D5747" w:rsidRPr="00BD588D">
        <w:t xml:space="preserve">2018 </w:t>
      </w:r>
      <w:r w:rsidR="001A225E" w:rsidRPr="00BD588D">
        <w:t>№</w:t>
      </w:r>
      <w:r w:rsidR="005D5747" w:rsidRPr="00BD588D">
        <w:t xml:space="preserve"> 422-ФЗ </w:t>
      </w:r>
      <w:r w:rsidR="00482486" w:rsidRPr="00BD588D">
        <w:t>«</w:t>
      </w:r>
      <w:r w:rsidR="005D5747" w:rsidRPr="00BD588D">
        <w:t xml:space="preserve">О проведении эксперимента по установлению специального налогового режима </w:t>
      </w:r>
      <w:r w:rsidR="00482486" w:rsidRPr="00BD588D">
        <w:t>«</w:t>
      </w:r>
      <w:r w:rsidR="005D5747" w:rsidRPr="00BD588D">
        <w:t>Налог на профессиональный доход</w:t>
      </w:r>
      <w:r w:rsidR="00482486" w:rsidRPr="00BD588D">
        <w:t>»</w:t>
      </w:r>
      <w:r w:rsidR="005D5747" w:rsidRPr="00BD588D">
        <w:t xml:space="preserve"> </w:t>
      </w:r>
      <w:r w:rsidR="001A225E" w:rsidRPr="00BD588D">
        <w:t>(далее – самозанятый)</w:t>
      </w:r>
      <w:r w:rsidRPr="00BD588D">
        <w:t xml:space="preserve">, обратившиеся в </w:t>
      </w:r>
      <w:r w:rsidR="00BB5FFB" w:rsidRPr="00BD588D">
        <w:t>Управление муниципальной собственности Администрации города Переславля-Залесского (далее – Управление)</w:t>
      </w:r>
      <w:r w:rsidRPr="00BD588D">
        <w:t xml:space="preserve"> с заявлением о размещении нестационарного торгового объекта на землях или земельных участках, находящихся в государственной или муниципальной собственности.</w:t>
      </w:r>
    </w:p>
    <w:p w14:paraId="2ADBC42C" w14:textId="33642FA2" w:rsidR="00D66984" w:rsidRPr="00BD588D" w:rsidRDefault="00832DB5" w:rsidP="00495ABC">
      <w:pPr>
        <w:pStyle w:val="ConsPlusNormal"/>
        <w:ind w:firstLine="720"/>
        <w:jc w:val="both"/>
      </w:pPr>
      <w:r w:rsidRPr="00BD588D">
        <w:t>4</w:t>
      </w:r>
      <w:r w:rsidR="00EA3130" w:rsidRPr="00BD588D">
        <w:t xml:space="preserve">) </w:t>
      </w:r>
      <w:r w:rsidRPr="00BD588D">
        <w:t xml:space="preserve">открытый аукцион </w:t>
      </w:r>
      <w:r w:rsidR="008D0F49" w:rsidRPr="00BD588D">
        <w:t>–</w:t>
      </w:r>
      <w:r w:rsidRPr="00BD588D">
        <w:t xml:space="preserve"> </w:t>
      </w:r>
      <w:proofErr w:type="gramStart"/>
      <w:r w:rsidRPr="00BD588D">
        <w:t>аукцион</w:t>
      </w:r>
      <w:proofErr w:type="gramEnd"/>
      <w:r w:rsidR="00921B03" w:rsidRPr="00BD588D">
        <w:rPr>
          <w:rFonts w:ascii="Times New Roman CYR" w:hAnsi="Times New Roman CYR" w:cs="Times New Roman CYR"/>
        </w:rPr>
        <w:t xml:space="preserve"> </w:t>
      </w:r>
      <w:r w:rsidR="00921B03" w:rsidRPr="00BD588D">
        <w:t>открытый по составу участников</w:t>
      </w:r>
      <w:r w:rsidR="003A7657" w:rsidRPr="00BD588D">
        <w:t xml:space="preserve"> или закрытый по составу участников, в случае проведения аукциона среди субъектов малого и среднего предпринимательства</w:t>
      </w:r>
      <w:r w:rsidRPr="00BD588D">
        <w:t xml:space="preserve">, победителем которого признается лицо, предложившее наиболее высокую цену за право заключить договор (далее </w:t>
      </w:r>
      <w:r w:rsidR="00F305CF" w:rsidRPr="00BD588D">
        <w:t xml:space="preserve">– </w:t>
      </w:r>
      <w:r w:rsidRPr="00BD588D">
        <w:t xml:space="preserve">торги); </w:t>
      </w:r>
    </w:p>
    <w:p w14:paraId="7A40A278" w14:textId="3793F195" w:rsidR="00EA3130" w:rsidRPr="00BD588D" w:rsidRDefault="00832DB5" w:rsidP="00495ABC">
      <w:pPr>
        <w:pStyle w:val="ConsPlusNormal"/>
        <w:ind w:firstLine="720"/>
        <w:jc w:val="both"/>
      </w:pPr>
      <w:r w:rsidRPr="00BD588D">
        <w:t>5</w:t>
      </w:r>
      <w:r w:rsidR="00EA3130" w:rsidRPr="00BD588D">
        <w:t xml:space="preserve">) </w:t>
      </w:r>
      <w:r w:rsidRPr="00BD588D">
        <w:t xml:space="preserve">лот </w:t>
      </w:r>
      <w:r w:rsidR="00F305CF" w:rsidRPr="00BD588D">
        <w:t xml:space="preserve">– </w:t>
      </w:r>
      <w:r w:rsidRPr="00BD588D">
        <w:t>одно место или несколько мест размещения нестационарных торговых объектов в соответствии с извещением о проведении аукциона;</w:t>
      </w:r>
    </w:p>
    <w:p w14:paraId="1CA5D739" w14:textId="5A9F61ED" w:rsidR="00EA3130" w:rsidRPr="00BD588D" w:rsidRDefault="00F305CF" w:rsidP="00495ABC">
      <w:pPr>
        <w:pStyle w:val="ConsPlusNormal"/>
        <w:ind w:firstLine="720"/>
        <w:jc w:val="both"/>
      </w:pPr>
      <w:r w:rsidRPr="00BD588D">
        <w:t>6</w:t>
      </w:r>
      <w:r w:rsidR="00EA3130" w:rsidRPr="00BD588D">
        <w:t xml:space="preserve">) </w:t>
      </w:r>
      <w:r w:rsidR="00B06D59" w:rsidRPr="00BD588D">
        <w:t>претендент</w:t>
      </w:r>
      <w:r w:rsidR="00EA3130" w:rsidRPr="00BD588D">
        <w:t xml:space="preserve"> </w:t>
      </w:r>
      <w:r w:rsidRPr="00BD588D">
        <w:t>–</w:t>
      </w:r>
      <w:r w:rsidR="00EA3130" w:rsidRPr="00BD588D">
        <w:t xml:space="preserve"> хозяйствующий субъект, имеющий намерение участвовать в аукционе (юридическое лицо; индивидуальный предприниматель; самозанятый</w:t>
      </w:r>
      <w:r w:rsidR="006332D9" w:rsidRPr="00BD588D">
        <w:t>)</w:t>
      </w:r>
      <w:r w:rsidR="00EA3130" w:rsidRPr="00BD588D">
        <w:t>;</w:t>
      </w:r>
    </w:p>
    <w:p w14:paraId="7154A1B5" w14:textId="6907D2DC" w:rsidR="00EA3130" w:rsidRPr="00BD588D" w:rsidRDefault="00F305CF" w:rsidP="00495ABC">
      <w:pPr>
        <w:pStyle w:val="ConsPlusNormal"/>
        <w:ind w:firstLine="720"/>
        <w:jc w:val="both"/>
      </w:pPr>
      <w:r w:rsidRPr="00BD588D">
        <w:t>7</w:t>
      </w:r>
      <w:r w:rsidR="00EA3130" w:rsidRPr="00BD588D">
        <w:t xml:space="preserve">) заявка на участие в аукционе </w:t>
      </w:r>
      <w:r w:rsidRPr="00BD588D">
        <w:t>–</w:t>
      </w:r>
      <w:r w:rsidR="00EA3130" w:rsidRPr="00BD588D">
        <w:t xml:space="preserve"> подтверждение согласия заявителя принять участие в аукционе;</w:t>
      </w:r>
    </w:p>
    <w:p w14:paraId="00C58ABE" w14:textId="6DC54237" w:rsidR="00EA3130" w:rsidRPr="00BD588D" w:rsidRDefault="00F305CF" w:rsidP="00495ABC">
      <w:pPr>
        <w:pStyle w:val="ConsPlusNormal"/>
        <w:ind w:firstLine="720"/>
        <w:jc w:val="both"/>
      </w:pPr>
      <w:r w:rsidRPr="00BD588D">
        <w:t>8</w:t>
      </w:r>
      <w:r w:rsidR="00EA3130" w:rsidRPr="00BD588D">
        <w:t xml:space="preserve">) участник аукциона </w:t>
      </w:r>
      <w:r w:rsidRPr="00BD588D">
        <w:t>–</w:t>
      </w:r>
      <w:r w:rsidR="00EA3130" w:rsidRPr="00BD588D">
        <w:t xml:space="preserve"> заявитель, подавший заявку на участие в аукционе и допущенный к участию в аукционе;</w:t>
      </w:r>
    </w:p>
    <w:p w14:paraId="356838B2" w14:textId="5230FA4C" w:rsidR="00EA3130" w:rsidRPr="00BD588D" w:rsidRDefault="00BA4459" w:rsidP="00495ABC">
      <w:pPr>
        <w:pStyle w:val="ConsPlusNormal"/>
        <w:ind w:firstLine="720"/>
        <w:jc w:val="both"/>
      </w:pPr>
      <w:r w:rsidRPr="00BD588D">
        <w:lastRenderedPageBreak/>
        <w:t>9</w:t>
      </w:r>
      <w:r w:rsidR="00EA3130" w:rsidRPr="00BD588D">
        <w:t xml:space="preserve">) победитель аукциона </w:t>
      </w:r>
      <w:r w:rsidR="007F73C0" w:rsidRPr="00BD588D">
        <w:t>–</w:t>
      </w:r>
      <w:r w:rsidR="00EA3130" w:rsidRPr="00BD588D">
        <w:t xml:space="preserve"> участник аукциона, предложивший наиболее высокую цену за право заключить договор и не</w:t>
      </w:r>
      <w:r w:rsidR="00AF58F6" w:rsidRPr="00BD588D">
        <w:t xml:space="preserve"> уклонившийся от его подписания;</w:t>
      </w:r>
    </w:p>
    <w:p w14:paraId="4BF1E44D" w14:textId="3DA4CBD6" w:rsidR="00AF58F6" w:rsidRPr="00BD588D" w:rsidRDefault="00BA4459" w:rsidP="00495ABC">
      <w:pPr>
        <w:pStyle w:val="ConsPlusNormal"/>
        <w:ind w:firstLine="720"/>
        <w:jc w:val="both"/>
      </w:pPr>
      <w:r w:rsidRPr="00BD588D">
        <w:t>10</w:t>
      </w:r>
      <w:r w:rsidR="00832DB5" w:rsidRPr="00BD588D">
        <w:t xml:space="preserve">) </w:t>
      </w:r>
      <w:r w:rsidR="00AF58F6" w:rsidRPr="00BD588D">
        <w:t xml:space="preserve">оператор электронной площадки </w:t>
      </w:r>
      <w:r w:rsidR="007F73C0" w:rsidRPr="00BD588D">
        <w:t>–</w:t>
      </w:r>
      <w:r w:rsidR="00AF58F6" w:rsidRPr="00BD588D">
        <w:t xml:space="preserve"> юридическое лицо из числа юридических лиц, определенных </w:t>
      </w:r>
      <w:r w:rsidR="000C7B94" w:rsidRPr="00BD588D">
        <w:t xml:space="preserve">Правительством Российской Федерации </w:t>
      </w:r>
      <w:r w:rsidR="00AF58F6" w:rsidRPr="00BD588D">
        <w:t xml:space="preserve">для </w:t>
      </w:r>
      <w:r w:rsidR="000C7B94" w:rsidRPr="00BD588D">
        <w:t xml:space="preserve">проведения закупок в соответствии с Федеральным законом </w:t>
      </w:r>
      <w:r w:rsidR="007F73C0" w:rsidRPr="00BD588D">
        <w:t xml:space="preserve">05.04.2013 № 44-ФЗ </w:t>
      </w:r>
      <w:r w:rsidR="000C7B94" w:rsidRPr="00BD588D">
        <w:t>«О контрактной системе в сфере закупок товаров, работ, услуг для обеспечения государственных и муниципальных нужд»</w:t>
      </w:r>
      <w:r w:rsidR="000B51F6" w:rsidRPr="00BD588D">
        <w:t>;</w:t>
      </w:r>
    </w:p>
    <w:p w14:paraId="54D5E94B" w14:textId="451ABFBF" w:rsidR="000B51F6" w:rsidRPr="00BD588D" w:rsidRDefault="000B51F6" w:rsidP="00495ABC">
      <w:pPr>
        <w:pStyle w:val="ConsPlusNormal"/>
        <w:ind w:firstLine="720"/>
        <w:jc w:val="both"/>
      </w:pPr>
      <w:r w:rsidRPr="00BD588D">
        <w:t>1</w:t>
      </w:r>
      <w:r w:rsidR="00BA4459" w:rsidRPr="00BD588D">
        <w:t>1</w:t>
      </w:r>
      <w:r w:rsidRPr="00BD588D">
        <w:t>) организатор аукциона –</w:t>
      </w:r>
      <w:r w:rsidR="006332D9" w:rsidRPr="00BD588D">
        <w:t xml:space="preserve"> </w:t>
      </w:r>
      <w:r w:rsidR="00B56C6D" w:rsidRPr="00BD588D">
        <w:t>министерство конкурентной политики</w:t>
      </w:r>
      <w:r w:rsidR="006332D9" w:rsidRPr="00BD588D">
        <w:t xml:space="preserve"> Ярославской области.</w:t>
      </w:r>
      <w:r w:rsidRPr="00BD588D">
        <w:t xml:space="preserve"> </w:t>
      </w:r>
    </w:p>
    <w:bookmarkEnd w:id="5"/>
    <w:p w14:paraId="072666DC" w14:textId="678DCF6F" w:rsidR="009F0F3F" w:rsidRPr="00BD588D" w:rsidRDefault="009F0F3F" w:rsidP="00495ABC">
      <w:r w:rsidRPr="00BD588D">
        <w:t>1.</w:t>
      </w:r>
      <w:r w:rsidR="0085279A" w:rsidRPr="00BD588D">
        <w:t>3</w:t>
      </w:r>
      <w:r w:rsidRPr="00BD588D">
        <w:t xml:space="preserve">. Торговые объекты подлежат размещению на основании договоров на право размещения таких объектов, заключаемых </w:t>
      </w:r>
      <w:r w:rsidR="00832DB5" w:rsidRPr="00BD588D">
        <w:t xml:space="preserve">по итогам проведения аукционов, за исключением </w:t>
      </w:r>
      <w:r w:rsidR="005A1C7C" w:rsidRPr="00BD588D">
        <w:t>случа</w:t>
      </w:r>
      <w:r w:rsidR="00832DB5" w:rsidRPr="00BD588D">
        <w:t>ев</w:t>
      </w:r>
      <w:r w:rsidR="005A1C7C" w:rsidRPr="00BD588D">
        <w:t xml:space="preserve">, установленных пунктом </w:t>
      </w:r>
      <w:r w:rsidR="003E57D5" w:rsidRPr="00BD588D">
        <w:t>2.1</w:t>
      </w:r>
      <w:r w:rsidR="005A1C7C" w:rsidRPr="00BD588D">
        <w:t xml:space="preserve"> настоящего Порядка</w:t>
      </w:r>
      <w:r w:rsidR="00832DB5" w:rsidRPr="00BD588D">
        <w:t>.</w:t>
      </w:r>
      <w:r w:rsidR="005A1C7C" w:rsidRPr="00BD588D">
        <w:t xml:space="preserve"> </w:t>
      </w:r>
    </w:p>
    <w:p w14:paraId="465BB9A7" w14:textId="4AED333C" w:rsidR="00446608" w:rsidRPr="00BD588D" w:rsidRDefault="00446608" w:rsidP="00676BB1">
      <w:pPr>
        <w:spacing w:after="240"/>
      </w:pPr>
      <w:r w:rsidRPr="00BD588D">
        <w:t xml:space="preserve">1.4. Жалоба на действия (бездействие) организатора торгов или </w:t>
      </w:r>
      <w:bookmarkStart w:id="6" w:name="_Hlk149741137"/>
      <w:r w:rsidR="00BB5FFB" w:rsidRPr="00BD588D">
        <w:t>Управление</w:t>
      </w:r>
      <w:bookmarkEnd w:id="6"/>
      <w:r w:rsidRPr="00BD588D">
        <w:t>, совершенные ими в соответствии с настоящим Порядком, подается в</w:t>
      </w:r>
      <w:r w:rsidR="00676BB1" w:rsidRPr="00BD588D">
        <w:t xml:space="preserve"> </w:t>
      </w:r>
      <w:r w:rsidRPr="00BD588D">
        <w:t>контрольный орган, уполномоченный актом Правительства Ярославской области на рассмотрение таких жалоб.</w:t>
      </w:r>
    </w:p>
    <w:p w14:paraId="0A427D9E" w14:textId="77777777" w:rsidR="003E57D5" w:rsidRPr="00BD588D" w:rsidRDefault="003E57D5" w:rsidP="00BB0C46">
      <w:pPr>
        <w:jc w:val="center"/>
        <w:rPr>
          <w:b/>
        </w:rPr>
      </w:pPr>
      <w:r w:rsidRPr="00BD588D">
        <w:rPr>
          <w:b/>
        </w:rPr>
        <w:t>2. Порядок заключения договора на размещение нестационарного</w:t>
      </w:r>
    </w:p>
    <w:p w14:paraId="29E5E4B9" w14:textId="33D9D45D" w:rsidR="003E57D5" w:rsidRPr="00BD588D" w:rsidRDefault="003E57D5" w:rsidP="00676BB1">
      <w:pPr>
        <w:spacing w:after="240"/>
        <w:jc w:val="center"/>
        <w:rPr>
          <w:b/>
        </w:rPr>
      </w:pPr>
      <w:r w:rsidRPr="00BD588D">
        <w:rPr>
          <w:b/>
        </w:rPr>
        <w:t>торгового объекта без проведения аукциона</w:t>
      </w:r>
    </w:p>
    <w:p w14:paraId="50EC2243" w14:textId="12155870" w:rsidR="001A225E" w:rsidRPr="00BD588D" w:rsidRDefault="003E57D5" w:rsidP="001A225E">
      <w:r w:rsidRPr="00BD588D">
        <w:t>2</w:t>
      </w:r>
      <w:r w:rsidR="007A30B9" w:rsidRPr="00BD588D">
        <w:t>.</w:t>
      </w:r>
      <w:r w:rsidRPr="00BD588D">
        <w:t>1</w:t>
      </w:r>
      <w:r w:rsidR="007A30B9" w:rsidRPr="00BD588D">
        <w:t xml:space="preserve">. </w:t>
      </w:r>
      <w:r w:rsidR="00AF58F6" w:rsidRPr="00BD588D">
        <w:t xml:space="preserve">Договор на размещение нестационарного торгового объекта без проведения аукциона заключается в </w:t>
      </w:r>
      <w:r w:rsidR="009856B1" w:rsidRPr="00BD588D">
        <w:t>случае</w:t>
      </w:r>
      <w:r w:rsidR="008B30D9">
        <w:t>,</w:t>
      </w:r>
      <w:r w:rsidR="009856B1" w:rsidRPr="00BD588D">
        <w:t xml:space="preserve"> если</w:t>
      </w:r>
      <w:bookmarkStart w:id="7" w:name="Par73"/>
      <w:bookmarkStart w:id="8" w:name="Par78"/>
      <w:bookmarkStart w:id="9" w:name="Par80"/>
      <w:bookmarkEnd w:id="7"/>
      <w:bookmarkEnd w:id="8"/>
      <w:bookmarkEnd w:id="9"/>
      <w:r w:rsidR="001A225E" w:rsidRPr="00BD588D">
        <w:t xml:space="preserve"> </w:t>
      </w:r>
      <w:r w:rsidR="00AF58F6" w:rsidRPr="00BD588D">
        <w:t>соискателем является юридическое лицо или индивидуальный предприниматель, обладающее имущественными правами на здание (строение, сооружение, нежилое помещение), в котором размещено стационарное предприятие общественного питания, в случае размещения сезонного (летнего) кафе при стационарном предприятии общественного питания в пределах продолжительности сезона.</w:t>
      </w:r>
    </w:p>
    <w:p w14:paraId="3687ABF8" w14:textId="314C9498" w:rsidR="00A729DA" w:rsidRPr="00BD588D" w:rsidRDefault="003E57D5" w:rsidP="00A729DA">
      <w:r w:rsidRPr="00BD588D">
        <w:t>2.2</w:t>
      </w:r>
      <w:r w:rsidR="00CC04AC" w:rsidRPr="00BD588D">
        <w:t xml:space="preserve">. </w:t>
      </w:r>
      <w:r w:rsidR="00A729DA" w:rsidRPr="00BD588D">
        <w:t>Договор на размещение не</w:t>
      </w:r>
      <w:r w:rsidR="00694F7A" w:rsidRPr="00BD588D">
        <w:t>стационарного торгового объекта</w:t>
      </w:r>
      <w:r w:rsidR="00A729DA" w:rsidRPr="00BD588D">
        <w:t xml:space="preserve"> заключается между </w:t>
      </w:r>
      <w:r w:rsidR="00BB5FFB" w:rsidRPr="00BD588D">
        <w:t xml:space="preserve">Управлением </w:t>
      </w:r>
      <w:r w:rsidR="00A729DA" w:rsidRPr="00BD588D">
        <w:t xml:space="preserve">и соискателем, обратившимся в </w:t>
      </w:r>
      <w:r w:rsidR="00BB5FFB" w:rsidRPr="00BD588D">
        <w:t xml:space="preserve">Управление </w:t>
      </w:r>
      <w:r w:rsidR="00A729DA" w:rsidRPr="00BD588D">
        <w:t xml:space="preserve">с заявлением по установленной </w:t>
      </w:r>
      <w:r w:rsidR="006E0667" w:rsidRPr="00BD588D">
        <w:t xml:space="preserve">Приложением к Порядку </w:t>
      </w:r>
      <w:r w:rsidR="00A729DA" w:rsidRPr="00BD588D">
        <w:t xml:space="preserve">форме (далее </w:t>
      </w:r>
      <w:r w:rsidR="00BB5FFB" w:rsidRPr="00BD588D">
        <w:t>–</w:t>
      </w:r>
      <w:r w:rsidR="00A729DA" w:rsidRPr="00BD588D">
        <w:t xml:space="preserve"> заявление), в с</w:t>
      </w:r>
      <w:r w:rsidR="00CC04AC" w:rsidRPr="00BD588D">
        <w:t xml:space="preserve">лучаях, предусмотренных пунктом </w:t>
      </w:r>
      <w:r w:rsidRPr="00BD588D">
        <w:t>2</w:t>
      </w:r>
      <w:r w:rsidR="00CC04AC" w:rsidRPr="00BD588D">
        <w:t>.</w:t>
      </w:r>
      <w:r w:rsidRPr="00BD588D">
        <w:t>1</w:t>
      </w:r>
      <w:r w:rsidR="00CC04AC" w:rsidRPr="00BD588D">
        <w:t xml:space="preserve"> </w:t>
      </w:r>
      <w:r w:rsidR="00A729DA" w:rsidRPr="00BD588D">
        <w:t>настоящего Порядка.</w:t>
      </w:r>
    </w:p>
    <w:p w14:paraId="74C35CD3" w14:textId="77777777" w:rsidR="00A729DA" w:rsidRPr="00BD588D" w:rsidRDefault="00A729DA" w:rsidP="00A729DA">
      <w:r w:rsidRPr="00BD588D">
        <w:t>К заявлению прилагаются следующие документы:</w:t>
      </w:r>
    </w:p>
    <w:p w14:paraId="05CD04DD" w14:textId="5B22A7D6" w:rsidR="00A729DA" w:rsidRPr="00BD588D" w:rsidRDefault="00A729DA" w:rsidP="00A729DA">
      <w:r w:rsidRPr="00BD588D">
        <w:t>1) копия документа, удостоверяющего личность;</w:t>
      </w:r>
    </w:p>
    <w:p w14:paraId="5CCAB4FC" w14:textId="6E2300BB" w:rsidR="0095481B" w:rsidRPr="00BD588D" w:rsidRDefault="00A729DA" w:rsidP="0095481B">
      <w:r w:rsidRPr="00BD588D">
        <w:t>2) доверенность</w:t>
      </w:r>
      <w:r w:rsidR="00BB5FFB" w:rsidRPr="00BD588D">
        <w:t xml:space="preserve">, </w:t>
      </w:r>
      <w:r w:rsidR="00D66984" w:rsidRPr="00BD588D">
        <w:rPr>
          <w:rFonts w:ascii="Times New Roman" w:hAnsi="Times New Roman" w:cs="Times New Roman"/>
        </w:rPr>
        <w:t>выданная и оформленная в соответствии с гражданским законодательством</w:t>
      </w:r>
      <w:r w:rsidRPr="00BD588D">
        <w:t xml:space="preserve"> </w:t>
      </w:r>
      <w:r w:rsidR="003E57D5" w:rsidRPr="00BD588D">
        <w:t>(при необходимости)</w:t>
      </w:r>
      <w:r w:rsidR="0095481B" w:rsidRPr="00BD588D">
        <w:t>.</w:t>
      </w:r>
    </w:p>
    <w:p w14:paraId="4097E38C" w14:textId="11022745" w:rsidR="00A729DA" w:rsidRPr="00BD588D" w:rsidRDefault="003E57D5" w:rsidP="0095481B">
      <w:r w:rsidRPr="00BD588D">
        <w:t>2.3</w:t>
      </w:r>
      <w:r w:rsidR="00A729DA" w:rsidRPr="00BD588D">
        <w:t xml:space="preserve">. Соискатель также вправе самостоятельно представить в </w:t>
      </w:r>
      <w:r w:rsidR="00BB5FFB" w:rsidRPr="00BD588D">
        <w:t xml:space="preserve">Управление </w:t>
      </w:r>
      <w:r w:rsidR="00A729DA" w:rsidRPr="00BD588D">
        <w:t>следующие документы:</w:t>
      </w:r>
    </w:p>
    <w:p w14:paraId="1E014B2D" w14:textId="77777777" w:rsidR="00A729DA" w:rsidRPr="00BD588D" w:rsidRDefault="00A729DA" w:rsidP="00A729DA">
      <w:r w:rsidRPr="00BD588D">
        <w:t>1) выписку из единого государственного реестра юридических лиц, полученную не ранее чем за 30 календарных дней до дня подачи заявления (для юридических лиц);</w:t>
      </w:r>
    </w:p>
    <w:p w14:paraId="32ADC49B" w14:textId="77777777" w:rsidR="00A729DA" w:rsidRPr="00BD588D" w:rsidRDefault="00A729DA" w:rsidP="00A729DA">
      <w:r w:rsidRPr="00BD588D">
        <w:t>2) выписку из единого государственного реестра индивидуальных предпринимателей, полученную не ранее чем за 30 календарных дней до дня подачи заявления (для индивидуальных предпринимателей);</w:t>
      </w:r>
    </w:p>
    <w:p w14:paraId="386B1F6A" w14:textId="50852AAB" w:rsidR="00A729DA" w:rsidRPr="00BD588D" w:rsidRDefault="00446608" w:rsidP="002A0409">
      <w:r w:rsidRPr="00BD588D">
        <w:t>3</w:t>
      </w:r>
      <w:r w:rsidR="00A729DA" w:rsidRPr="00BD588D">
        <w:t>) копии документов, подтверждающих наличие имущественных прав на здание (строение, сооружение, нежилое помещение), в котором размещено стационарное предприятие общественного питания</w:t>
      </w:r>
      <w:r w:rsidR="002A0409" w:rsidRPr="00BD588D">
        <w:t>.</w:t>
      </w:r>
    </w:p>
    <w:p w14:paraId="00A0FBC1" w14:textId="1AA9341F" w:rsidR="00A729DA" w:rsidRPr="00BD588D" w:rsidRDefault="00A729DA" w:rsidP="00A729DA">
      <w:r w:rsidRPr="00BD588D">
        <w:t xml:space="preserve">В случае если соискателем не были представлены документы, предусмотренные настоящим пунктом, </w:t>
      </w:r>
      <w:bookmarkStart w:id="10" w:name="_Hlk149741608"/>
      <w:r w:rsidR="00FA03F5" w:rsidRPr="00BD588D">
        <w:t xml:space="preserve">Управление </w:t>
      </w:r>
      <w:bookmarkEnd w:id="10"/>
      <w:r w:rsidRPr="00BD588D">
        <w:t>запрашивает их или сведения, содержащиеся в таких документах, в рамках межведомственного информационного взаимодействия у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соответствующие документы или информация.</w:t>
      </w:r>
    </w:p>
    <w:p w14:paraId="515B31B3" w14:textId="40C5B267" w:rsidR="00A729DA" w:rsidRPr="00BD588D" w:rsidRDefault="00A729DA" w:rsidP="00A729DA">
      <w:r w:rsidRPr="00BD588D">
        <w:t>Уполномоченный орган не вправе требовать от соискателя представления документов, предусмотренных настоящим пунктом.</w:t>
      </w:r>
      <w:r w:rsidR="00CC04AC" w:rsidRPr="00BD588D">
        <w:t xml:space="preserve"> </w:t>
      </w:r>
    </w:p>
    <w:p w14:paraId="0A819242" w14:textId="6841499F" w:rsidR="003E57D5" w:rsidRPr="00BD588D" w:rsidRDefault="003E57D5" w:rsidP="003E57D5">
      <w:r w:rsidRPr="00BD588D">
        <w:t xml:space="preserve">2.4. </w:t>
      </w:r>
      <w:r w:rsidR="00FA03F5" w:rsidRPr="00BD588D">
        <w:t xml:space="preserve">Управление </w:t>
      </w:r>
      <w:r w:rsidRPr="00BD588D">
        <w:t xml:space="preserve">в течение 7 рабочих дней со дня представления заявления принимает решение </w:t>
      </w:r>
      <w:r w:rsidRPr="00BD588D">
        <w:lastRenderedPageBreak/>
        <w:t>о возврате заявления и приложенных к нему документов соискателю в следующих случаях:</w:t>
      </w:r>
    </w:p>
    <w:p w14:paraId="20D8AC9F" w14:textId="38DEED17" w:rsidR="003E57D5" w:rsidRPr="00BD588D" w:rsidRDefault="003E57D5" w:rsidP="003E57D5">
      <w:r w:rsidRPr="00BD588D">
        <w:t>1) если лицо, обратившееся с заявлением на размещение нестационарного торгового объекта, не является юридическим лицом</w:t>
      </w:r>
      <w:r w:rsidR="00446608" w:rsidRPr="00BD588D">
        <w:t xml:space="preserve"> или </w:t>
      </w:r>
      <w:r w:rsidRPr="00BD588D">
        <w:t>индивидуальным предпринимателем;</w:t>
      </w:r>
    </w:p>
    <w:p w14:paraId="33630676" w14:textId="53376726" w:rsidR="003E57D5" w:rsidRPr="00BD588D" w:rsidRDefault="003E57D5" w:rsidP="003E57D5">
      <w:r w:rsidRPr="00BD588D">
        <w:t>2) непредставление заявителем документов, предусмотренных пунктом 2.2 настоящего Порядка (в случае, когда представление таких документов требуется в соответствии с пунктом 2.2 настоящего Порядка);</w:t>
      </w:r>
    </w:p>
    <w:p w14:paraId="46BC6C83" w14:textId="7F65985A" w:rsidR="003E57D5" w:rsidRPr="00BD588D" w:rsidRDefault="003E57D5" w:rsidP="00446608">
      <w:r w:rsidRPr="00BD588D">
        <w:t>3) несоответствие заявления на размещение нестационарного торгового объекта установленной фо</w:t>
      </w:r>
      <w:r w:rsidR="00446608" w:rsidRPr="00BD588D">
        <w:t>рме</w:t>
      </w:r>
      <w:r w:rsidRPr="00BD588D">
        <w:t>.</w:t>
      </w:r>
    </w:p>
    <w:p w14:paraId="0009FD75" w14:textId="10701450" w:rsidR="003E57D5" w:rsidRPr="00BD588D" w:rsidRDefault="003E57D5" w:rsidP="003E57D5">
      <w:r w:rsidRPr="00BD588D">
        <w:t>Решение о возврате заявления и приложенных к нему документов соискателю должно</w:t>
      </w:r>
      <w:r w:rsidR="007649AA" w:rsidRPr="00BD588D">
        <w:t xml:space="preserve"> быть мотивированным и</w:t>
      </w:r>
      <w:r w:rsidRPr="00BD588D">
        <w:t xml:space="preserve"> содержать все основания такого возврата.</w:t>
      </w:r>
    </w:p>
    <w:p w14:paraId="1A4D2FD9" w14:textId="2BB25A17" w:rsidR="003E57D5" w:rsidRPr="00BD588D" w:rsidRDefault="003E57D5" w:rsidP="003E57D5">
      <w:r w:rsidRPr="00BD588D">
        <w:t xml:space="preserve">О принятом в соответствии с настоящим пунктом решении </w:t>
      </w:r>
      <w:r w:rsidR="00FA03F5" w:rsidRPr="00BD588D">
        <w:t xml:space="preserve">Управление </w:t>
      </w:r>
      <w:r w:rsidRPr="00BD588D">
        <w:t xml:space="preserve">письменно уведомляет соискателя в срок не позднее 3 рабочих дней со дня принятия соответствующего решения. </w:t>
      </w:r>
    </w:p>
    <w:p w14:paraId="1E31501B" w14:textId="7436EB76" w:rsidR="003E57D5" w:rsidRPr="00BD588D" w:rsidRDefault="003E57D5" w:rsidP="003E57D5">
      <w:r w:rsidRPr="00BD588D">
        <w:t xml:space="preserve">2.5. </w:t>
      </w:r>
      <w:r w:rsidR="00FA03F5" w:rsidRPr="00BD588D">
        <w:t xml:space="preserve">Управление </w:t>
      </w:r>
      <w:r w:rsidRPr="00BD588D">
        <w:t xml:space="preserve">в течение </w:t>
      </w:r>
      <w:r w:rsidR="00446608" w:rsidRPr="00BD588D">
        <w:t>2</w:t>
      </w:r>
      <w:r w:rsidRPr="00BD588D">
        <w:t xml:space="preserve">0 рабочих дней со дня представления документов, предусмотренных пунктом 2.2 настоящего Порядка, осуществляет одно из следующих действий: </w:t>
      </w:r>
    </w:p>
    <w:p w14:paraId="64DAECBF" w14:textId="13E2C637" w:rsidR="003E57D5" w:rsidRPr="00BD588D" w:rsidRDefault="003E57D5" w:rsidP="003E57D5">
      <w:r w:rsidRPr="00BD588D">
        <w:t>1) подписывает и направляет соискателю два экземпляра проекта договора на размещение нестационарного торгового объекта;</w:t>
      </w:r>
    </w:p>
    <w:p w14:paraId="0ACAA3BB" w14:textId="7AC1D542" w:rsidR="003E57D5" w:rsidRPr="00BD588D" w:rsidRDefault="003E57D5" w:rsidP="00446608">
      <w:r w:rsidRPr="00BD588D">
        <w:t>2) принимает решение об отказе в заключении договора на размещение нес</w:t>
      </w:r>
      <w:r w:rsidR="00446608" w:rsidRPr="00BD588D">
        <w:t>тационарного торгового объекта</w:t>
      </w:r>
      <w:r w:rsidRPr="00BD588D">
        <w:t>.</w:t>
      </w:r>
    </w:p>
    <w:p w14:paraId="1AF7E94B" w14:textId="79F3F62A" w:rsidR="003E57D5" w:rsidRPr="00BD588D" w:rsidRDefault="003E57D5" w:rsidP="003E57D5">
      <w:r w:rsidRPr="00BD588D">
        <w:t xml:space="preserve">О принятом в соответствии с подпунктом 2 настоящего пункта решении </w:t>
      </w:r>
      <w:r w:rsidR="00FA03F5" w:rsidRPr="00BD588D">
        <w:t xml:space="preserve">Управление </w:t>
      </w:r>
      <w:r w:rsidRPr="00BD588D">
        <w:t>письменно уведомляет соискателя в срок не позднее 5 рабочих дней со дня принятия соответствующего решения.</w:t>
      </w:r>
    </w:p>
    <w:p w14:paraId="33BDAA1A" w14:textId="77777777" w:rsidR="003E57D5" w:rsidRPr="00BD588D" w:rsidRDefault="003E57D5" w:rsidP="003E57D5">
      <w:r w:rsidRPr="00BD588D">
        <w:t>2.6. Решение об отказе в заключении договора на размещение нестационарного торгового объекта принимается по следующим основаниям:</w:t>
      </w:r>
    </w:p>
    <w:p w14:paraId="6A103263" w14:textId="49910A3D" w:rsidR="003E57D5" w:rsidRPr="00BD588D" w:rsidRDefault="003E57D5" w:rsidP="00446608">
      <w:r w:rsidRPr="00BD588D">
        <w:t>1) в документах, представленных соискателем, содерж</w:t>
      </w:r>
      <w:r w:rsidR="00446608" w:rsidRPr="00BD588D">
        <w:t>ится противоречивая информация</w:t>
      </w:r>
      <w:r w:rsidRPr="00BD588D">
        <w:t>;</w:t>
      </w:r>
    </w:p>
    <w:p w14:paraId="0A69E75F" w14:textId="01B9406B" w:rsidR="003E57D5" w:rsidRPr="00BD588D" w:rsidRDefault="00446608" w:rsidP="003E57D5">
      <w:r w:rsidRPr="00BD588D">
        <w:t>2</w:t>
      </w:r>
      <w:r w:rsidR="003E57D5" w:rsidRPr="00BD588D">
        <w:t>) земельный участок, расположенный в указанном в заявлении соискателя месте размещения нестационарного торгового объекта</w:t>
      </w:r>
      <w:r w:rsidR="00B45F2A" w:rsidRPr="00BD588D">
        <w:t xml:space="preserve"> обременен правами третьих лиц</w:t>
      </w:r>
      <w:r w:rsidR="003E57D5" w:rsidRPr="00BD588D">
        <w:t>;</w:t>
      </w:r>
    </w:p>
    <w:p w14:paraId="1BDDCE1A" w14:textId="187EA47D" w:rsidR="003E57D5" w:rsidRPr="00BD588D" w:rsidRDefault="00446608" w:rsidP="003E57D5">
      <w:r w:rsidRPr="00BD588D">
        <w:t>3</w:t>
      </w:r>
      <w:r w:rsidR="003E57D5" w:rsidRPr="00BD588D">
        <w:t>) земельный участок либо его часть расположен(а)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целях размещения нестационарного торгового объекта;</w:t>
      </w:r>
    </w:p>
    <w:p w14:paraId="3E262153" w14:textId="1D4C61B8" w:rsidR="003E57D5" w:rsidRPr="00BD588D" w:rsidRDefault="00446608" w:rsidP="003E57D5">
      <w:r w:rsidRPr="00BD588D">
        <w:t>4</w:t>
      </w:r>
      <w:r w:rsidR="003E57D5" w:rsidRPr="00BD588D">
        <w:t xml:space="preserve">) у соискателя, </w:t>
      </w:r>
      <w:r w:rsidR="00A62669" w:rsidRPr="00BD588D">
        <w:t>обладающего имущественными правами на здание (строение, сооружение, нежилое помещение), в котором размещено стационарное предприятие общественного питания,</w:t>
      </w:r>
      <w:r w:rsidR="003E57D5" w:rsidRPr="00BD588D">
        <w:t xml:space="preserve"> отсутствуют имущественные права на здание (строение, сооружение, нежилое помещение), в котором размещено стационарное предприятие общественного питания.</w:t>
      </w:r>
    </w:p>
    <w:p w14:paraId="459F2EC8" w14:textId="647A8971" w:rsidR="003E57D5" w:rsidRPr="00BD588D" w:rsidRDefault="003E57D5" w:rsidP="003E57D5">
      <w:r w:rsidRPr="00BD588D">
        <w:t>Решение об отказе в заключении договора на размещение нестационарного торгового объекта должно</w:t>
      </w:r>
      <w:r w:rsidR="00B45F2A" w:rsidRPr="00BD588D">
        <w:t xml:space="preserve"> быть мотивированным и</w:t>
      </w:r>
      <w:r w:rsidRPr="00BD588D">
        <w:t xml:space="preserve"> содержать все основания такого отказа.</w:t>
      </w:r>
    </w:p>
    <w:p w14:paraId="4BF79AED" w14:textId="1F37A378" w:rsidR="00446608" w:rsidRPr="00BD588D" w:rsidRDefault="00446608" w:rsidP="003E57D5">
      <w:r w:rsidRPr="00BD588D">
        <w:t xml:space="preserve">2.7. </w:t>
      </w:r>
      <w:r w:rsidR="00FA03F5" w:rsidRPr="00BD588D">
        <w:t xml:space="preserve">Управление </w:t>
      </w:r>
      <w:r w:rsidRPr="00BD588D">
        <w:t>направляет соискателю два экземпляра подписанного проекта договора на размещение нестационарного торгового объекта в случае отсутствия предусмотренных пунктами 2.6 настоящего Порядка оснований для отказа в заключении договора.</w:t>
      </w:r>
    </w:p>
    <w:p w14:paraId="4A4D456D" w14:textId="6CBD24B7" w:rsidR="00446608" w:rsidRPr="00BD588D" w:rsidRDefault="00446608" w:rsidP="00446608">
      <w:r w:rsidRPr="00BD588D">
        <w:t xml:space="preserve">2.8. В течение 15 календарных дней со дня направления </w:t>
      </w:r>
      <w:r w:rsidR="00FA03F5" w:rsidRPr="00BD588D">
        <w:t xml:space="preserve">Управлением </w:t>
      </w:r>
      <w:r w:rsidRPr="00BD588D">
        <w:t xml:space="preserve">соискателю проекта договора на размещение нестационарного торгового объекта соискатель обязан подписать этот договор и представить его в </w:t>
      </w:r>
      <w:r w:rsidR="00FA03F5" w:rsidRPr="00BD588D">
        <w:t>Управление</w:t>
      </w:r>
      <w:r w:rsidRPr="00BD588D">
        <w:t xml:space="preserve">. В случае не предоставления в течение указанного срока, подписанного со своей стороны договора на право размещения нестационарного торгового объекта в </w:t>
      </w:r>
      <w:r w:rsidR="00FA03F5" w:rsidRPr="00BD588D">
        <w:t>Управление,</w:t>
      </w:r>
      <w:r w:rsidRPr="00BD588D">
        <w:t xml:space="preserve"> соискатель признается уклонившимся в заключении договора на право размещения нестационарного торгового объекта, в связи с чем </w:t>
      </w:r>
      <w:r w:rsidR="00FA03F5" w:rsidRPr="00BD588D">
        <w:t xml:space="preserve">Управление </w:t>
      </w:r>
      <w:r w:rsidRPr="00BD588D">
        <w:t>объявляет о проведении аукциона в соответствии с разделом 3 настоящего Порядка.</w:t>
      </w:r>
    </w:p>
    <w:p w14:paraId="2C37D516" w14:textId="2F366E1A" w:rsidR="00446608" w:rsidRPr="00BD588D" w:rsidRDefault="00584AAB" w:rsidP="007B322D">
      <w:r w:rsidRPr="00BD588D">
        <w:t>2.9.</w:t>
      </w:r>
      <w:r w:rsidR="00140001" w:rsidRPr="00BD588D">
        <w:t xml:space="preserve"> Любой соискатель, в том числе</w:t>
      </w:r>
      <w:r w:rsidR="007B322D" w:rsidRPr="00BD588D">
        <w:t xml:space="preserve"> владелец нестационарного торгового объекта,</w:t>
      </w:r>
      <w:r w:rsidR="00140001" w:rsidRPr="00BD588D">
        <w:t xml:space="preserve"> имеющий действующий договор </w:t>
      </w:r>
      <w:r w:rsidR="00FA03F5" w:rsidRPr="00BD588D">
        <w:t>на право размещения нестационарного торгового объект</w:t>
      </w:r>
      <w:r w:rsidR="007B322D" w:rsidRPr="00BD588D">
        <w:t>,</w:t>
      </w:r>
      <w:r w:rsidR="00140001" w:rsidRPr="00BD588D">
        <w:t xml:space="preserve"> </w:t>
      </w:r>
      <w:r w:rsidR="007B322D" w:rsidRPr="00BD588D">
        <w:t xml:space="preserve">вправе обратиться в </w:t>
      </w:r>
      <w:r w:rsidR="00EB0E1A" w:rsidRPr="00BD588D">
        <w:t xml:space="preserve">Управление </w:t>
      </w:r>
      <w:r w:rsidR="007B322D" w:rsidRPr="00BD588D">
        <w:t xml:space="preserve">с заявлением по установленной Приложением к Порядку форме в целях заключения </w:t>
      </w:r>
      <w:r w:rsidR="007B322D" w:rsidRPr="00BD588D">
        <w:lastRenderedPageBreak/>
        <w:t>договора на размещение нестационарного торгового объекта</w:t>
      </w:r>
      <w:r w:rsidR="00F56D56" w:rsidRPr="00BD588D">
        <w:t xml:space="preserve"> (проведения аукциона в целях предоставления права размещения нестационарного торгового объекта)</w:t>
      </w:r>
      <w:r w:rsidR="007B322D" w:rsidRPr="00BD588D">
        <w:t xml:space="preserve"> либо продления срока действующего договора на размещение нестационарного торгового объекта.</w:t>
      </w:r>
    </w:p>
    <w:p w14:paraId="7AC27D70" w14:textId="562AAB65" w:rsidR="007B322D" w:rsidRPr="00BD588D" w:rsidRDefault="00EB0E1A" w:rsidP="00EB0E1A">
      <w:pPr>
        <w:spacing w:after="240"/>
      </w:pPr>
      <w:r w:rsidRPr="00BD588D">
        <w:t xml:space="preserve">Управление </w:t>
      </w:r>
      <w:r w:rsidR="00C8118A" w:rsidRPr="00BD588D">
        <w:t xml:space="preserve">рассматривает указанное заявление в порядке, предусмотренном разделом 3 настоящего Порядка. </w:t>
      </w:r>
    </w:p>
    <w:p w14:paraId="354CF508" w14:textId="77777777" w:rsidR="00BF302C" w:rsidRPr="00BD588D" w:rsidRDefault="00BF302C" w:rsidP="00BF302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D588D">
        <w:rPr>
          <w:rFonts w:ascii="Times New Roman" w:hAnsi="Times New Roman" w:cs="Times New Roman"/>
        </w:rPr>
        <w:t>3. Порядок заключения договора на размещение нестационарного</w:t>
      </w:r>
    </w:p>
    <w:p w14:paraId="7787AA84" w14:textId="0CD629AE" w:rsidR="00BF302C" w:rsidRPr="00BD588D" w:rsidRDefault="00BF302C" w:rsidP="00EB0E1A">
      <w:pPr>
        <w:pStyle w:val="ConsPlusTitle"/>
        <w:spacing w:after="240"/>
        <w:jc w:val="center"/>
      </w:pPr>
      <w:r w:rsidRPr="00BD588D">
        <w:rPr>
          <w:rFonts w:ascii="Times New Roman" w:hAnsi="Times New Roman" w:cs="Times New Roman"/>
        </w:rPr>
        <w:t>торгового объекта по итогам аукциона</w:t>
      </w:r>
    </w:p>
    <w:p w14:paraId="2B6A1596" w14:textId="4AD00307" w:rsidR="00BF302C" w:rsidRPr="00BD588D" w:rsidRDefault="00BF302C" w:rsidP="00531C98">
      <w:pPr>
        <w:pStyle w:val="ConsPlusNormal"/>
        <w:ind w:firstLine="709"/>
        <w:jc w:val="both"/>
      </w:pPr>
      <w:r w:rsidRPr="00BD588D">
        <w:t xml:space="preserve">3.1. Проведение аукциона осуществляется на основании решения </w:t>
      </w:r>
      <w:r w:rsidR="00AD748E" w:rsidRPr="00BD588D">
        <w:t>Управления</w:t>
      </w:r>
      <w:r w:rsidR="00C8118A" w:rsidRPr="00BD588D">
        <w:t>, принимаемого:</w:t>
      </w:r>
    </w:p>
    <w:p w14:paraId="1FCAF6C2" w14:textId="0FD5B05E" w:rsidR="00BF302C" w:rsidRPr="00BD588D" w:rsidRDefault="00F120D8" w:rsidP="00531C98">
      <w:pPr>
        <w:pStyle w:val="ConsPlusNormal"/>
        <w:ind w:firstLine="709"/>
        <w:jc w:val="both"/>
      </w:pPr>
      <w:r w:rsidRPr="00BD588D">
        <w:t>1</w:t>
      </w:r>
      <w:r w:rsidR="00BF302C" w:rsidRPr="00BD588D">
        <w:t xml:space="preserve">) по инициативе </w:t>
      </w:r>
      <w:r w:rsidR="00AD748E" w:rsidRPr="00BD588D">
        <w:t>Управления</w:t>
      </w:r>
      <w:r w:rsidR="00BF302C" w:rsidRPr="00BD588D">
        <w:t>;</w:t>
      </w:r>
    </w:p>
    <w:p w14:paraId="48692D18" w14:textId="16BC6330" w:rsidR="00BF302C" w:rsidRPr="00BD588D" w:rsidRDefault="00F120D8" w:rsidP="00531C98">
      <w:pPr>
        <w:pStyle w:val="ConsPlusNormal"/>
        <w:ind w:firstLine="709"/>
        <w:jc w:val="both"/>
      </w:pPr>
      <w:r w:rsidRPr="00BD588D">
        <w:t>2</w:t>
      </w:r>
      <w:r w:rsidR="00BF302C" w:rsidRPr="00BD588D">
        <w:t xml:space="preserve">) в случае поступления в </w:t>
      </w:r>
      <w:r w:rsidR="00AD748E" w:rsidRPr="00BD588D">
        <w:t>Управление</w:t>
      </w:r>
      <w:r w:rsidR="00BF302C" w:rsidRPr="00BD588D">
        <w:t xml:space="preserve"> </w:t>
      </w:r>
      <w:hyperlink w:anchor="Par266" w:tooltip="Форма заявления о размещении нестационарного торгового объекта на землях или земельных участках, находящихся в государственной или муниципальной собственности" w:history="1">
        <w:r w:rsidR="00BF302C" w:rsidRPr="00BD588D">
          <w:rPr>
            <w:color w:val="0000FF"/>
          </w:rPr>
          <w:t>заявления</w:t>
        </w:r>
      </w:hyperlink>
      <w:r w:rsidR="00BF302C" w:rsidRPr="00BD588D">
        <w:t xml:space="preserve"> о размещении нестационарного торгового объекта (далее</w:t>
      </w:r>
      <w:r w:rsidR="00AD748E" w:rsidRPr="00BD588D">
        <w:t xml:space="preserve"> –</w:t>
      </w:r>
      <w:r w:rsidR="00BF302C" w:rsidRPr="00BD588D">
        <w:t xml:space="preserve"> заявление о проведении аукциона).</w:t>
      </w:r>
    </w:p>
    <w:p w14:paraId="4A976172" w14:textId="308AE8A7" w:rsidR="00BA6623" w:rsidRPr="00BD588D" w:rsidRDefault="00BA6623" w:rsidP="00531C98">
      <w:pPr>
        <w:ind w:firstLine="709"/>
        <w:rPr>
          <w:rFonts w:ascii="Times New Roman" w:hAnsi="Times New Roman" w:cs="Times New Roman"/>
        </w:rPr>
      </w:pPr>
      <w:bookmarkStart w:id="11" w:name="sub_1122"/>
      <w:r w:rsidRPr="00BD588D">
        <w:rPr>
          <w:rFonts w:ascii="Times New Roman" w:hAnsi="Times New Roman" w:cs="Times New Roman"/>
        </w:rPr>
        <w:t xml:space="preserve">Торги на право размещения торговых объектов проводятся в отношении мест, включенных в схемы размещения соответствующих объектов, и осуществляются в форме электронного аукциона. </w:t>
      </w:r>
    </w:p>
    <w:p w14:paraId="681C94F3" w14:textId="2567452E" w:rsidR="00BA6623" w:rsidRPr="00BD588D" w:rsidRDefault="00BA6623" w:rsidP="00531C98">
      <w:pPr>
        <w:ind w:firstLine="709"/>
        <w:rPr>
          <w:rFonts w:ascii="Times New Roman" w:hAnsi="Times New Roman" w:cs="Times New Roman"/>
        </w:rPr>
      </w:pPr>
      <w:bookmarkStart w:id="12" w:name="sub_1123"/>
      <w:bookmarkEnd w:id="11"/>
      <w:r w:rsidRPr="00BD588D">
        <w:rPr>
          <w:rFonts w:ascii="Times New Roman" w:hAnsi="Times New Roman" w:cs="Times New Roman"/>
        </w:rPr>
        <w:t xml:space="preserve">Торги на право размещения </w:t>
      </w:r>
      <w:r w:rsidR="000918A1" w:rsidRPr="00BD588D">
        <w:rPr>
          <w:rFonts w:ascii="Times New Roman" w:hAnsi="Times New Roman" w:cs="Times New Roman"/>
        </w:rPr>
        <w:t xml:space="preserve">нестационарных </w:t>
      </w:r>
      <w:r w:rsidRPr="00BD588D">
        <w:rPr>
          <w:rFonts w:ascii="Times New Roman" w:hAnsi="Times New Roman" w:cs="Times New Roman"/>
        </w:rPr>
        <w:t>торговых объектов в местах, отведенных в соответствии с требованиями действующего законодательства для предоставления субъектам малого и среднего предпринимательства, осуществляющим торговую деятельность</w:t>
      </w:r>
      <w:r w:rsidR="00BB0C46" w:rsidRPr="00BD588D">
        <w:rPr>
          <w:rFonts w:ascii="Times New Roman" w:hAnsi="Times New Roman" w:cs="Times New Roman"/>
        </w:rPr>
        <w:t xml:space="preserve"> в соответствии с Федеральным законом </w:t>
      </w:r>
      <w:r w:rsidR="00AD748E" w:rsidRPr="00BD588D">
        <w:rPr>
          <w:rFonts w:ascii="Times New Roman" w:hAnsi="Times New Roman" w:cs="Times New Roman"/>
        </w:rPr>
        <w:t xml:space="preserve">от 28.12.2009 № 381-ФЗ </w:t>
      </w:r>
      <w:r w:rsidR="00921B03" w:rsidRPr="00BD588D">
        <w:rPr>
          <w:rFonts w:ascii="Times New Roman" w:hAnsi="Times New Roman" w:cs="Times New Roman"/>
        </w:rPr>
        <w:t>«</w:t>
      </w:r>
      <w:r w:rsidR="00BB0C46" w:rsidRPr="00BD588D">
        <w:rPr>
          <w:rFonts w:ascii="Times New Roman" w:hAnsi="Times New Roman" w:cs="Times New Roman"/>
        </w:rPr>
        <w:t>Об основах государственного регулирования торговой деятельности в Российской Федерации</w:t>
      </w:r>
      <w:r w:rsidR="00921B03" w:rsidRPr="00BD588D">
        <w:rPr>
          <w:rFonts w:ascii="Times New Roman" w:hAnsi="Times New Roman" w:cs="Times New Roman"/>
        </w:rPr>
        <w:t>»</w:t>
      </w:r>
      <w:r w:rsidRPr="00BD588D">
        <w:rPr>
          <w:rFonts w:ascii="Times New Roman" w:hAnsi="Times New Roman" w:cs="Times New Roman"/>
        </w:rPr>
        <w:t>, проводятся исключительно среди указанных субъектов</w:t>
      </w:r>
      <w:r w:rsidR="00BB0C46" w:rsidRPr="00BD588D">
        <w:rPr>
          <w:rFonts w:ascii="Times New Roman" w:hAnsi="Times New Roman" w:cs="Times New Roman"/>
        </w:rPr>
        <w:t xml:space="preserve"> </w:t>
      </w:r>
      <w:r w:rsidRPr="00BD588D">
        <w:rPr>
          <w:rFonts w:ascii="Times New Roman" w:hAnsi="Times New Roman" w:cs="Times New Roman"/>
        </w:rPr>
        <w:t xml:space="preserve">(далее </w:t>
      </w:r>
      <w:r w:rsidR="00AD748E" w:rsidRPr="00BD588D">
        <w:rPr>
          <w:rFonts w:ascii="Times New Roman" w:hAnsi="Times New Roman" w:cs="Times New Roman"/>
        </w:rPr>
        <w:t>–</w:t>
      </w:r>
      <w:r w:rsidRPr="00BD588D">
        <w:rPr>
          <w:rFonts w:ascii="Times New Roman" w:hAnsi="Times New Roman" w:cs="Times New Roman"/>
        </w:rPr>
        <w:t xml:space="preserve"> аукционы среди СМП), в остальных случаях аукционы являются открытыми по составу участников (открытые аукционы).</w:t>
      </w:r>
      <w:bookmarkEnd w:id="12"/>
    </w:p>
    <w:p w14:paraId="4B5505A6" w14:textId="170C0540" w:rsidR="0095481B" w:rsidRPr="00BD588D" w:rsidRDefault="00AD748E" w:rsidP="00531C98">
      <w:pPr>
        <w:ind w:firstLine="709"/>
        <w:rPr>
          <w:rFonts w:ascii="Times New Roman" w:hAnsi="Times New Roman" w:cs="Times New Roman"/>
        </w:rPr>
      </w:pPr>
      <w:r w:rsidRPr="00BD588D">
        <w:rPr>
          <w:rFonts w:ascii="Times New Roman" w:hAnsi="Times New Roman" w:cs="Times New Roman"/>
        </w:rPr>
        <w:t>Управление</w:t>
      </w:r>
      <w:r w:rsidR="0095481B" w:rsidRPr="00BD588D">
        <w:rPr>
          <w:rFonts w:ascii="Times New Roman" w:hAnsi="Times New Roman" w:cs="Times New Roman"/>
        </w:rPr>
        <w:t xml:space="preserve"> при направлении уведомления о расторжении договора на размещение нестационарного торгового объекта в случае надлежащего исполнения юридическим лицом или индивидуальным предпринимателем своих обязанностей по договору обязана известить владельца нестационарного торгового объекта о возможности заключения договора на размещение нестационарного торгового объекта после проведения аукциона в соответствии настоящим разделом.</w:t>
      </w:r>
    </w:p>
    <w:p w14:paraId="05F3C98A" w14:textId="6420675B" w:rsidR="00BF302C" w:rsidRPr="00BD588D" w:rsidRDefault="00BF302C" w:rsidP="00531C98">
      <w:pPr>
        <w:pStyle w:val="ConsPlusNormal"/>
        <w:ind w:firstLine="709"/>
        <w:jc w:val="both"/>
      </w:pPr>
      <w:bookmarkStart w:id="13" w:name="Par143"/>
      <w:bookmarkEnd w:id="13"/>
      <w:r w:rsidRPr="00BD588D">
        <w:t xml:space="preserve">3.2. </w:t>
      </w:r>
      <w:r w:rsidR="00EA213E" w:rsidRPr="00BD588D">
        <w:t>К</w:t>
      </w:r>
      <w:r w:rsidRPr="00BD588D">
        <w:t xml:space="preserve"> заявлени</w:t>
      </w:r>
      <w:r w:rsidR="00EA213E" w:rsidRPr="00BD588D">
        <w:t>ю</w:t>
      </w:r>
      <w:r w:rsidRPr="00BD588D">
        <w:t xml:space="preserve"> о проведении аукциона, соискатель, являющийся индивидуальным предпринимателем</w:t>
      </w:r>
      <w:r w:rsidR="00093E60" w:rsidRPr="00BD588D">
        <w:t xml:space="preserve"> или самозанятым</w:t>
      </w:r>
      <w:r w:rsidRPr="00BD588D">
        <w:t>, обязан приложить копию документа, удостоверяющего личность. В случае, если соискателем является иностранное юридическое лицо, к заявлению о проведении аукциона прилагается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</w:t>
      </w:r>
    </w:p>
    <w:p w14:paraId="08CBC81B" w14:textId="0AE7C481" w:rsidR="00BF302C" w:rsidRPr="00BD588D" w:rsidRDefault="000918A1" w:rsidP="00531C98">
      <w:pPr>
        <w:pStyle w:val="ConsPlusNormal"/>
        <w:ind w:firstLine="709"/>
        <w:jc w:val="both"/>
      </w:pPr>
      <w:r w:rsidRPr="00BD588D">
        <w:t>С</w:t>
      </w:r>
      <w:r w:rsidR="00BF302C" w:rsidRPr="00BD588D">
        <w:t xml:space="preserve">оискатель, являющийся крестьянским (фермерским) хозяйством, созданным одним гражданином, обязан приложить к заявлению </w:t>
      </w:r>
      <w:r w:rsidRPr="00BD588D">
        <w:t xml:space="preserve">о проведении аукциона в целях размещения нестационарного торгового объекта </w:t>
      </w:r>
      <w:r w:rsidR="00BF302C" w:rsidRPr="00BD588D">
        <w:t>копию документа, удостоверяющего личность. В случае если крестьянское (фермерское) хозяйство создано несколькими гражданами, к заявлению должны быть приложены копия документа, удостоверяющего личность заявителя, копия соглашения о создании крестьянского (фермерского) хозяйства, которые подтверждают полномочия заявителя.</w:t>
      </w:r>
    </w:p>
    <w:p w14:paraId="0CC87812" w14:textId="462457F8" w:rsidR="00BF302C" w:rsidRPr="00BD588D" w:rsidRDefault="00BF302C" w:rsidP="00531C98">
      <w:pPr>
        <w:pStyle w:val="ConsPlusNormal"/>
        <w:ind w:firstLine="709"/>
        <w:jc w:val="both"/>
      </w:pPr>
      <w:r w:rsidRPr="00BD588D">
        <w:t xml:space="preserve">3.3. </w:t>
      </w:r>
      <w:r w:rsidR="00AD748E" w:rsidRPr="00BD588D">
        <w:t>Управление</w:t>
      </w:r>
      <w:r w:rsidRPr="00BD588D">
        <w:t xml:space="preserve"> в течение 7 рабочих дней со дня представления заявления о проведении аукциона осуществляет одно из следующих действий:</w:t>
      </w:r>
    </w:p>
    <w:p w14:paraId="01B3103A" w14:textId="77777777" w:rsidR="00BF302C" w:rsidRPr="00BD588D" w:rsidRDefault="00BF302C" w:rsidP="00531C98">
      <w:pPr>
        <w:pStyle w:val="ConsPlusNormal"/>
        <w:ind w:firstLine="709"/>
        <w:jc w:val="both"/>
      </w:pPr>
      <w:r w:rsidRPr="00BD588D">
        <w:t>1) принимает решение об отказе в назначении аукциона;</w:t>
      </w:r>
    </w:p>
    <w:p w14:paraId="4D8231B3" w14:textId="393D80BD" w:rsidR="00BF302C" w:rsidRPr="00BD588D" w:rsidRDefault="00BF302C" w:rsidP="00531C98">
      <w:pPr>
        <w:pStyle w:val="ConsPlusNormal"/>
        <w:ind w:firstLine="709"/>
        <w:jc w:val="both"/>
      </w:pPr>
      <w:r w:rsidRPr="00BD588D">
        <w:t>2) принимает решение о проведении аукциона на право заключения договора на размещение нестационарного торгового объекта, указанного в заявлении соискателя.</w:t>
      </w:r>
    </w:p>
    <w:p w14:paraId="16B97573" w14:textId="78B0A558" w:rsidR="00BF302C" w:rsidRPr="00BD588D" w:rsidRDefault="00BF302C" w:rsidP="00531C98">
      <w:pPr>
        <w:pStyle w:val="ConsPlusNormal"/>
        <w:ind w:firstLine="709"/>
        <w:jc w:val="both"/>
      </w:pPr>
      <w:r w:rsidRPr="00BD588D">
        <w:t xml:space="preserve">О принятом в соответствии с настоящим пунктом решении </w:t>
      </w:r>
      <w:r w:rsidR="00AD748E" w:rsidRPr="00BD588D">
        <w:t>Управление</w:t>
      </w:r>
      <w:r w:rsidRPr="00BD588D">
        <w:t xml:space="preserve"> письменно уведомляет соискателя в срок не позднее 5 рабочих дней со дня принятия соответствующего решения.</w:t>
      </w:r>
    </w:p>
    <w:p w14:paraId="63DB89F4" w14:textId="77777777" w:rsidR="00BF302C" w:rsidRPr="00BD588D" w:rsidRDefault="00BF302C" w:rsidP="00531C98">
      <w:pPr>
        <w:pStyle w:val="ConsPlusNormal"/>
        <w:ind w:firstLine="709"/>
        <w:jc w:val="both"/>
      </w:pPr>
      <w:r w:rsidRPr="00BD588D">
        <w:t>3.4. Решение об отказе в назначении аукциона принимается по следующим основаниям:</w:t>
      </w:r>
    </w:p>
    <w:p w14:paraId="784832EC" w14:textId="17B55CAA" w:rsidR="00BF302C" w:rsidRPr="00BD588D" w:rsidRDefault="00BF302C" w:rsidP="00531C98">
      <w:pPr>
        <w:pStyle w:val="ConsPlusNormal"/>
        <w:ind w:firstLine="709"/>
        <w:jc w:val="both"/>
      </w:pPr>
      <w:r w:rsidRPr="00BD588D">
        <w:t>1) лицо, обратившееся с заявлением о проведении аукциона, не является юридическим лицом</w:t>
      </w:r>
      <w:r w:rsidR="00093E60" w:rsidRPr="00BD588D">
        <w:t xml:space="preserve">, </w:t>
      </w:r>
      <w:r w:rsidRPr="00BD588D">
        <w:lastRenderedPageBreak/>
        <w:t>индивидуальным предпринимателем</w:t>
      </w:r>
      <w:r w:rsidR="00093E60" w:rsidRPr="00BD588D">
        <w:t xml:space="preserve"> или самозанятым</w:t>
      </w:r>
      <w:r w:rsidRPr="00BD588D">
        <w:t>;</w:t>
      </w:r>
    </w:p>
    <w:p w14:paraId="35FBAA6B" w14:textId="4F0F29EB" w:rsidR="00BF302C" w:rsidRPr="00BD588D" w:rsidRDefault="00BF302C" w:rsidP="00531C98">
      <w:pPr>
        <w:pStyle w:val="ConsPlusNormal"/>
        <w:ind w:firstLine="709"/>
        <w:jc w:val="both"/>
      </w:pPr>
      <w:r w:rsidRPr="00BD588D">
        <w:t>2) заявителем не представлены документы, предусмотренные пунктом 3.2 настоящего Порядка (в случае, когда представление таких документов требуется в соответствии с пунктом 3.2 настоящего Порядка);</w:t>
      </w:r>
    </w:p>
    <w:p w14:paraId="12C5AA55" w14:textId="73B59605" w:rsidR="00BF302C" w:rsidRPr="00BD588D" w:rsidRDefault="00BF302C" w:rsidP="00531C98">
      <w:pPr>
        <w:pStyle w:val="ConsPlusNormal"/>
        <w:ind w:firstLine="709"/>
        <w:jc w:val="both"/>
      </w:pPr>
      <w:bookmarkStart w:id="14" w:name="Par154"/>
      <w:bookmarkEnd w:id="14"/>
      <w:r w:rsidRPr="00BD588D">
        <w:t xml:space="preserve">3) заявление о проведении аукциона не соответствует установленной </w:t>
      </w:r>
      <w:r w:rsidR="00275882" w:rsidRPr="00BD588D">
        <w:t xml:space="preserve">Порядком </w:t>
      </w:r>
      <w:r w:rsidRPr="00BD588D">
        <w:t>форме;</w:t>
      </w:r>
    </w:p>
    <w:p w14:paraId="44244217" w14:textId="77777777" w:rsidR="00BF302C" w:rsidRPr="00BD588D" w:rsidRDefault="00BF302C" w:rsidP="00531C98">
      <w:pPr>
        <w:pStyle w:val="ConsPlusNormal"/>
        <w:ind w:firstLine="709"/>
        <w:jc w:val="both"/>
      </w:pPr>
      <w:r w:rsidRPr="00BD588D">
        <w:t>4) нестационарный торговый объект, указанный в заявлении о проведении аукциона, отсутствует в схеме размещения нестационарных торговых объектов;</w:t>
      </w:r>
    </w:p>
    <w:p w14:paraId="3E084393" w14:textId="2698BA63" w:rsidR="00BF302C" w:rsidRPr="00BD588D" w:rsidRDefault="00BF302C" w:rsidP="00531C98">
      <w:pPr>
        <w:pStyle w:val="ConsPlusNormal"/>
        <w:ind w:firstLine="709"/>
        <w:jc w:val="both"/>
      </w:pPr>
      <w:bookmarkStart w:id="15" w:name="Par156"/>
      <w:bookmarkEnd w:id="15"/>
      <w:r w:rsidRPr="00BD588D">
        <w:t>5) в случае отсутствия в соответствии с Земельным кодексом Российской Федерации оснований для отказа в предоставлении сформированного и поставленного на кадастровый учет земельного участка, расположенного в указанном в заявлении соискателя месте размещения нестационарного торгового объекта и находящегося в государственной или муниципальной собственности, в аренду для размещения нестационарных торговых объектов. В этом случае (при отсутствии условий для реализации права арендатора соответствующего земельного участка на заключение договора на размещение нестационарного торгового объекта без проведения аукциона в соответствии с подпунктом 1 пункта 2.1 настоящего Порядка) в соответствии со статьями 39.11 и 39.12 Земельного кодекса Российской Федерации может быть назначен и проведен аукцион на право заключения договора аренды земельного участка, находящегося в государственной или муниципальной собственности, для размещения нестационарного торгового объекта;</w:t>
      </w:r>
    </w:p>
    <w:p w14:paraId="5E15225C" w14:textId="77777777" w:rsidR="00BF302C" w:rsidRPr="00BD588D" w:rsidRDefault="00BF302C" w:rsidP="00531C98">
      <w:pPr>
        <w:pStyle w:val="ConsPlusNormal"/>
        <w:ind w:firstLine="709"/>
        <w:jc w:val="both"/>
      </w:pPr>
      <w:r w:rsidRPr="00BD588D">
        <w:t>6) при наличии прав третьих лиц на земельный участок, расположенный в указанном в заявлении соискателя месте размещения нестационарного торгового объекта;</w:t>
      </w:r>
    </w:p>
    <w:p w14:paraId="6BD419F5" w14:textId="48B40C22" w:rsidR="00BF302C" w:rsidRPr="00BD588D" w:rsidRDefault="00BF302C" w:rsidP="00531C98">
      <w:pPr>
        <w:pStyle w:val="ConsPlusNormal"/>
        <w:ind w:firstLine="709"/>
        <w:jc w:val="both"/>
      </w:pPr>
      <w:r w:rsidRPr="00BD588D">
        <w:t>7) в отношении нестационарного торгового объекта, указанного в заявлении о проведении аукциона, иному соискателю направлен проект договора на размещение нестационарного торгового объекта;</w:t>
      </w:r>
    </w:p>
    <w:p w14:paraId="5E14A79D" w14:textId="2552B53E" w:rsidR="00BF302C" w:rsidRPr="00BD588D" w:rsidRDefault="00BF302C" w:rsidP="00531C98">
      <w:pPr>
        <w:pStyle w:val="ConsPlusNormal"/>
        <w:ind w:firstLine="709"/>
        <w:jc w:val="both"/>
      </w:pPr>
      <w:r w:rsidRPr="00BD588D">
        <w:t>8)</w:t>
      </w:r>
      <w:r w:rsidR="0052545A" w:rsidRPr="00BD588D">
        <w:t xml:space="preserve"> земельный участок либо его часть расположен(а)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целях размещения нестационарного торгового объекта.</w:t>
      </w:r>
    </w:p>
    <w:p w14:paraId="13C88651" w14:textId="4BA8A39E" w:rsidR="00BF302C" w:rsidRPr="00BD588D" w:rsidRDefault="00BF302C" w:rsidP="00531C98">
      <w:pPr>
        <w:pStyle w:val="ConsPlusNormal"/>
        <w:ind w:firstLine="709"/>
        <w:jc w:val="both"/>
      </w:pPr>
      <w:r w:rsidRPr="00BD588D">
        <w:t>Решение об отказе в назначении аукциона должно</w:t>
      </w:r>
      <w:r w:rsidR="007D7F08" w:rsidRPr="00BD588D">
        <w:t xml:space="preserve"> быть мотивированным и</w:t>
      </w:r>
      <w:r w:rsidRPr="00BD588D">
        <w:t xml:space="preserve"> содержать все основания такого отказа.</w:t>
      </w:r>
    </w:p>
    <w:p w14:paraId="0ED5995C" w14:textId="77777777" w:rsidR="00BF302C" w:rsidRPr="00BD588D" w:rsidRDefault="00BF302C" w:rsidP="00531C98">
      <w:pPr>
        <w:pStyle w:val="ConsPlusNormal"/>
        <w:ind w:firstLine="709"/>
        <w:jc w:val="both"/>
      </w:pPr>
      <w:r w:rsidRPr="00BD588D">
        <w:t>3.5. Решение о проведении аукциона на право заключения договора на размещение нестационарного торгового объекта должно содержать:</w:t>
      </w:r>
    </w:p>
    <w:p w14:paraId="33692049" w14:textId="77777777" w:rsidR="00BF302C" w:rsidRPr="00BD588D" w:rsidRDefault="00BF302C" w:rsidP="00531C98">
      <w:pPr>
        <w:pStyle w:val="ConsPlusNormal"/>
        <w:ind w:firstLine="709"/>
        <w:jc w:val="both"/>
      </w:pPr>
      <w:r w:rsidRPr="00BD588D">
        <w:t>1) сведения о предмете договора, в том числе:</w:t>
      </w:r>
    </w:p>
    <w:p w14:paraId="63085D65" w14:textId="77777777" w:rsidR="00BF302C" w:rsidRPr="00BD588D" w:rsidRDefault="00BF302C" w:rsidP="00531C98">
      <w:pPr>
        <w:pStyle w:val="ConsPlusNormal"/>
        <w:ind w:firstLine="709"/>
        <w:jc w:val="both"/>
      </w:pPr>
      <w:r w:rsidRPr="00BD588D">
        <w:t>сведения о местоположении нестационарного торгового объекта с указанием кадастрового номера земельного участка (если имеется) или координат характерных точек границ места размещения нестационарного торгового объекта;</w:t>
      </w:r>
    </w:p>
    <w:p w14:paraId="52F3D377" w14:textId="77777777" w:rsidR="00BF302C" w:rsidRPr="00BD588D" w:rsidRDefault="00BF302C" w:rsidP="00531C98">
      <w:pPr>
        <w:pStyle w:val="ConsPlusNormal"/>
        <w:ind w:firstLine="709"/>
        <w:jc w:val="both"/>
      </w:pPr>
      <w:r w:rsidRPr="00BD588D">
        <w:t>сведения о площади места размещения нестационарного торгового объекта;</w:t>
      </w:r>
    </w:p>
    <w:p w14:paraId="6F046C05" w14:textId="77777777" w:rsidR="00BF302C" w:rsidRPr="00BD588D" w:rsidRDefault="00BF302C" w:rsidP="00531C98">
      <w:pPr>
        <w:pStyle w:val="ConsPlusNormal"/>
        <w:ind w:firstLine="709"/>
        <w:jc w:val="both"/>
      </w:pPr>
      <w:r w:rsidRPr="00BD588D">
        <w:t>адрес нестационарного торгового объекта (при его наличии);</w:t>
      </w:r>
    </w:p>
    <w:p w14:paraId="345220B3" w14:textId="6CFD69EB" w:rsidR="00C43E9F" w:rsidRPr="00BD588D" w:rsidRDefault="00BF302C" w:rsidP="00531C98">
      <w:pPr>
        <w:pStyle w:val="ConsPlusNormal"/>
        <w:ind w:firstLine="709"/>
        <w:jc w:val="both"/>
      </w:pPr>
      <w:r w:rsidRPr="00BD588D">
        <w:t>2) сведения о начальном размере платы по договору на размещение нестационарного торгового объекта;</w:t>
      </w:r>
    </w:p>
    <w:p w14:paraId="7BCC9D0B" w14:textId="77777777" w:rsidR="00BF302C" w:rsidRPr="00BD588D" w:rsidRDefault="00BF302C" w:rsidP="00531C98">
      <w:pPr>
        <w:pStyle w:val="ConsPlusNormal"/>
        <w:ind w:firstLine="709"/>
        <w:jc w:val="both"/>
      </w:pPr>
      <w:r w:rsidRPr="00BD588D">
        <w:t>3) сведения о размере задатка;</w:t>
      </w:r>
    </w:p>
    <w:p w14:paraId="73B1A53B" w14:textId="77777777" w:rsidR="00BF302C" w:rsidRPr="00BD588D" w:rsidRDefault="00BF302C" w:rsidP="00531C98">
      <w:pPr>
        <w:pStyle w:val="ConsPlusNormal"/>
        <w:ind w:firstLine="709"/>
        <w:jc w:val="both"/>
      </w:pPr>
      <w:r w:rsidRPr="00BD588D">
        <w:t>4) проект договора на размещение нестационарного торгового объекта;</w:t>
      </w:r>
    </w:p>
    <w:p w14:paraId="011CBA8E" w14:textId="02EF7AE3" w:rsidR="00BF302C" w:rsidRPr="00BD588D" w:rsidRDefault="00BF302C" w:rsidP="00531C98">
      <w:pPr>
        <w:pStyle w:val="ConsPlusNormal"/>
        <w:ind w:firstLine="709"/>
        <w:jc w:val="both"/>
      </w:pPr>
      <w:r w:rsidRPr="00BD588D">
        <w:t xml:space="preserve">5) указание на закрытый по составу участников аукцион (в случае проведения аукциона </w:t>
      </w:r>
      <w:r w:rsidR="00BF0126" w:rsidRPr="00BD588D">
        <w:t xml:space="preserve">среди </w:t>
      </w:r>
      <w:r w:rsidR="00BB0C46" w:rsidRPr="00BD588D">
        <w:t>СМП</w:t>
      </w:r>
      <w:r w:rsidRPr="00BD588D">
        <w:t>);</w:t>
      </w:r>
    </w:p>
    <w:p w14:paraId="462D7F46" w14:textId="64D7F45C" w:rsidR="00BF302C" w:rsidRPr="00BD588D" w:rsidRDefault="00BF302C" w:rsidP="005F708E">
      <w:r w:rsidRPr="00BD588D">
        <w:t xml:space="preserve">6) </w:t>
      </w:r>
      <w:r w:rsidR="005F708E" w:rsidRPr="00BD588D">
        <w:t xml:space="preserve">минимальный ассортиментный перечень товаров и номенклатура дополнительных групп товаров в соответствии со специализацией, предусмотренной схемой размещения </w:t>
      </w:r>
      <w:r w:rsidRPr="00BD588D">
        <w:t>нестационарных торговых объектов.</w:t>
      </w:r>
    </w:p>
    <w:p w14:paraId="59EF99EB" w14:textId="4C637589" w:rsidR="009D4D0E" w:rsidRPr="00BD588D" w:rsidRDefault="009D4D0E" w:rsidP="00531C98">
      <w:pPr>
        <w:pStyle w:val="ConsPlusNormal"/>
        <w:ind w:firstLine="709"/>
        <w:jc w:val="both"/>
      </w:pPr>
      <w:r w:rsidRPr="00BD588D">
        <w:t xml:space="preserve">Для осуществления аукциона </w:t>
      </w:r>
      <w:bookmarkStart w:id="16" w:name="_Hlk149828491"/>
      <w:r w:rsidR="00AD748E" w:rsidRPr="00BD588D">
        <w:t>Управление</w:t>
      </w:r>
      <w:bookmarkEnd w:id="16"/>
      <w:r w:rsidRPr="00BD588D">
        <w:t xml:space="preserve"> направляет заявку, содержащую информацию и документы, предусмотренные пунктом 3.5 настоящего Порядка, </w:t>
      </w:r>
      <w:r w:rsidR="005E4EC6" w:rsidRPr="00BD588D">
        <w:t xml:space="preserve">а также иную информацию и документы, необходимые для проведения аукциона, </w:t>
      </w:r>
      <w:r w:rsidRPr="00BD588D">
        <w:t xml:space="preserve">организатору торгов, не позднее чем за </w:t>
      </w:r>
      <w:r w:rsidR="005E4EC6" w:rsidRPr="00BD588D">
        <w:t>10</w:t>
      </w:r>
      <w:r w:rsidRPr="00BD588D">
        <w:t xml:space="preserve"> дней до планируемой даты размещения извещения об осуществлении торгов. </w:t>
      </w:r>
    </w:p>
    <w:p w14:paraId="5A788848" w14:textId="5339BB77" w:rsidR="00BF302C" w:rsidRPr="00BD588D" w:rsidRDefault="00BF302C" w:rsidP="00531C98">
      <w:pPr>
        <w:pStyle w:val="ConsPlusNormal"/>
        <w:ind w:firstLine="709"/>
        <w:jc w:val="both"/>
      </w:pPr>
      <w:r w:rsidRPr="00BD588D">
        <w:lastRenderedPageBreak/>
        <w:t xml:space="preserve">В сопроводительном письме </w:t>
      </w:r>
      <w:r w:rsidR="00AD748E" w:rsidRPr="00BD588D">
        <w:t xml:space="preserve">Управление </w:t>
      </w:r>
      <w:r w:rsidRPr="00BD588D">
        <w:t xml:space="preserve">в адрес организатора аукциона указываются реквизиты </w:t>
      </w:r>
      <w:r w:rsidR="00AD748E" w:rsidRPr="00BD588D">
        <w:t xml:space="preserve">Управления </w:t>
      </w:r>
      <w:r w:rsidRPr="00BD588D">
        <w:t>для перечисления денежных средств, а также адрес в информационно-телекоммуникационной сети Интернет, по которому располагается информация о соответствующей схеме размещения нестационарного торгового объекта.</w:t>
      </w:r>
    </w:p>
    <w:p w14:paraId="76896451" w14:textId="4F27C131" w:rsidR="00BF5C81" w:rsidRPr="00BD588D" w:rsidRDefault="00AD748E" w:rsidP="00531C98">
      <w:pPr>
        <w:ind w:firstLine="709"/>
      </w:pPr>
      <w:bookmarkStart w:id="17" w:name="sub_1015"/>
      <w:r w:rsidRPr="00BD588D">
        <w:t xml:space="preserve">Управлением </w:t>
      </w:r>
      <w:r w:rsidR="00BF5C81" w:rsidRPr="00BD588D">
        <w:t xml:space="preserve">может быть установлено требование о внесении задатка в размере 50% от начальной цены аукциона. В случае если </w:t>
      </w:r>
      <w:r w:rsidRPr="00BD588D">
        <w:t xml:space="preserve">Управлением </w:t>
      </w:r>
      <w:r w:rsidR="00BF5C81" w:rsidRPr="00BD588D">
        <w:t>установлено требование о внесении задатка, такое требование в равной мере распространяется на всех участников аукциона и указывается в извещении о проведении аукциона.</w:t>
      </w:r>
    </w:p>
    <w:bookmarkEnd w:id="17"/>
    <w:p w14:paraId="0FDA71A3" w14:textId="706BF020" w:rsidR="00BF5C81" w:rsidRPr="00BD588D" w:rsidRDefault="00BF5C81" w:rsidP="00531C98">
      <w:pPr>
        <w:ind w:firstLine="709"/>
      </w:pPr>
      <w:r w:rsidRPr="00BD588D">
        <w:t>По результатам аукциона выигравшее его лицо приобретает право на заключение договора на право размещения торгового объекта по цене права на размещение соответствующего объекта, предложенной в ходе проведения аукциона.</w:t>
      </w:r>
    </w:p>
    <w:p w14:paraId="4A463795" w14:textId="2DE45C97" w:rsidR="00BF5C81" w:rsidRPr="00BD588D" w:rsidRDefault="00BF5C81" w:rsidP="00531C98">
      <w:pPr>
        <w:ind w:firstLine="709"/>
      </w:pPr>
      <w:bookmarkStart w:id="18" w:name="sub_1017"/>
      <w:r w:rsidRPr="00BD588D">
        <w:t>Выигравшим аукцион признается лицо, предложившее наиболее высокую цену договора на право размещения соответствующего объекта.</w:t>
      </w:r>
    </w:p>
    <w:bookmarkEnd w:id="18"/>
    <w:p w14:paraId="02CF1FE8" w14:textId="324FF68D" w:rsidR="00BF5C81" w:rsidRPr="00BD588D" w:rsidRDefault="00BF5C81" w:rsidP="00531C98">
      <w:pPr>
        <w:ind w:firstLine="709"/>
      </w:pPr>
      <w:r w:rsidRPr="00BD588D">
        <w:t xml:space="preserve">Договор заключается с единственным заявителем или победителем аукциона и </w:t>
      </w:r>
      <w:r w:rsidR="00AD748E" w:rsidRPr="00BD588D">
        <w:t xml:space="preserve">Управлением </w:t>
      </w:r>
      <w:r w:rsidRPr="00BD588D">
        <w:t xml:space="preserve">по соответствующим формам согласно </w:t>
      </w:r>
      <w:r w:rsidRPr="00BD588D">
        <w:rPr>
          <w:rStyle w:val="a4"/>
          <w:rFonts w:cs="Times New Roman CYR"/>
          <w:color w:val="auto"/>
        </w:rPr>
        <w:t>приложению 3</w:t>
      </w:r>
      <w:r w:rsidRPr="00BD588D">
        <w:t xml:space="preserve"> к Порядку.</w:t>
      </w:r>
    </w:p>
    <w:p w14:paraId="249801CA" w14:textId="63D08BB5" w:rsidR="00BF5C81" w:rsidRPr="00BD588D" w:rsidRDefault="00BF5C81" w:rsidP="00531C98">
      <w:pPr>
        <w:ind w:firstLine="709"/>
      </w:pPr>
      <w:r w:rsidRPr="00BD588D">
        <w:t xml:space="preserve">Администрирование средств, поступающих по Договору, осуществляется </w:t>
      </w:r>
      <w:r w:rsidR="00AD748E" w:rsidRPr="00BD588D">
        <w:t>Управлением</w:t>
      </w:r>
      <w:r w:rsidRPr="00BD588D">
        <w:t>.</w:t>
      </w:r>
    </w:p>
    <w:p w14:paraId="6AEFDB2A" w14:textId="1FD46BC9" w:rsidR="00BB0C46" w:rsidRPr="00BD588D" w:rsidRDefault="00BB0C46" w:rsidP="00531C98">
      <w:pPr>
        <w:pStyle w:val="ConsPlusNormal"/>
        <w:ind w:firstLine="709"/>
        <w:jc w:val="both"/>
      </w:pPr>
      <w:r w:rsidRPr="00BD588D">
        <w:t xml:space="preserve">3.6. Организатор аукциона </w:t>
      </w:r>
      <w:r w:rsidR="00422BA3" w:rsidRPr="00BD588D">
        <w:t xml:space="preserve">определяет </w:t>
      </w:r>
      <w:r w:rsidRPr="00BD588D">
        <w:t xml:space="preserve">дату, время, порядок проведения аукциона, сроки подачи заявок на участие в аукционе, величину повышения начального размера платы по договору на размещение нестационарного торгового объекта </w:t>
      </w:r>
      <w:r w:rsidR="00D7256C" w:rsidRPr="00BD588D">
        <w:t>(«</w:t>
      </w:r>
      <w:r w:rsidRPr="00BD588D">
        <w:t>шаг аукциона</w:t>
      </w:r>
      <w:r w:rsidR="00D7256C" w:rsidRPr="00BD588D">
        <w:t>»</w:t>
      </w:r>
      <w:r w:rsidRPr="00BD588D">
        <w:t xml:space="preserve">), оператора электронной площадки. </w:t>
      </w:r>
      <w:r w:rsidR="00D7256C" w:rsidRPr="00BD588D">
        <w:t>«</w:t>
      </w:r>
      <w:r w:rsidRPr="00BD588D">
        <w:t>Шаг аукциона</w:t>
      </w:r>
      <w:r w:rsidR="00D7256C" w:rsidRPr="00BD588D">
        <w:t>»</w:t>
      </w:r>
      <w:r w:rsidRPr="00BD588D">
        <w:t xml:space="preserve"> устанавливается в пределах пяти процентов начального размера платы по договору на размещение нестационарного торгового объекта.</w:t>
      </w:r>
      <w:bookmarkStart w:id="19" w:name="sub_10143"/>
    </w:p>
    <w:p w14:paraId="259D0B4A" w14:textId="3694D8E6" w:rsidR="006F7206" w:rsidRPr="00BD588D" w:rsidRDefault="006F7206" w:rsidP="00531C98">
      <w:pPr>
        <w:pStyle w:val="ConsPlusNormal"/>
        <w:ind w:firstLine="709"/>
        <w:jc w:val="both"/>
      </w:pPr>
      <w:r w:rsidRPr="00BD588D">
        <w:t>Организатор аукциона организует размещение извещения о проведении аукциона, информацию о результатах аукциона, создает аукционную комиссию, организует рассмотрение заявок участников аукциона, размещение протоколов, составленных в ходе проведения аукциона.</w:t>
      </w:r>
    </w:p>
    <w:p w14:paraId="0751D277" w14:textId="78368528" w:rsidR="00E16DA1" w:rsidRPr="00BD588D" w:rsidRDefault="00E16DA1" w:rsidP="00531C98">
      <w:pPr>
        <w:pStyle w:val="ConsPlusNormal"/>
        <w:ind w:firstLine="709"/>
        <w:jc w:val="both"/>
      </w:pPr>
      <w:r w:rsidRPr="00BD588D">
        <w:t xml:space="preserve">В состав комиссии входят представители организатора аукциона и </w:t>
      </w:r>
      <w:r w:rsidR="008E7590" w:rsidRPr="00BD588D">
        <w:t>Управления</w:t>
      </w:r>
      <w:r w:rsidR="00D65600" w:rsidRPr="00BD588D">
        <w:t>. Порядок работы комиссии утверждается организатором аукциона.</w:t>
      </w:r>
      <w:r w:rsidRPr="00BD588D">
        <w:t xml:space="preserve"> Состав комиссии не может быть менее трех человек, включая председателя комиссии. Решения комиссии принимаются простым большинством голосов.</w:t>
      </w:r>
      <w:r w:rsidR="006A7DAB" w:rsidRPr="00BD588D">
        <w:t xml:space="preserve"> В случае равенства голосов, голос председателя комиссии является решающим. </w:t>
      </w:r>
      <w:r w:rsidRPr="00BD588D">
        <w:t xml:space="preserve"> </w:t>
      </w:r>
    </w:p>
    <w:bookmarkEnd w:id="19"/>
    <w:p w14:paraId="63F41380" w14:textId="3337BEE9" w:rsidR="006F7206" w:rsidRPr="00BD588D" w:rsidRDefault="006150B0" w:rsidP="00531C98">
      <w:pPr>
        <w:ind w:firstLine="709"/>
      </w:pPr>
      <w:r w:rsidRPr="00BD588D">
        <w:t xml:space="preserve">3.7. </w:t>
      </w:r>
      <w:r w:rsidR="006F7206" w:rsidRPr="00BD588D">
        <w:t>Для участия в электронном аукционе претендент подает заявку на участие в электронном аукционе и вносит задаток в соответствии с условиями проведения электронного аукциона</w:t>
      </w:r>
      <w:r w:rsidR="00BB0C46" w:rsidRPr="00BD588D">
        <w:t xml:space="preserve"> (в случае установлен</w:t>
      </w:r>
      <w:r w:rsidRPr="00BD588D">
        <w:t>ия требования о внесении задатка</w:t>
      </w:r>
      <w:r w:rsidR="00BB0C46" w:rsidRPr="00BD588D">
        <w:t>)</w:t>
      </w:r>
      <w:r w:rsidR="006F7206" w:rsidRPr="00BD588D">
        <w:t>. Прием заявок и проведение аукциона осуществляется в электронном виде на электронной площадке в соответствии с регламентом электронной площадки.</w:t>
      </w:r>
    </w:p>
    <w:p w14:paraId="7B692D17" w14:textId="6D8D9933" w:rsidR="00C43E9F" w:rsidRPr="00BD588D" w:rsidRDefault="006150B0" w:rsidP="00531C98">
      <w:pPr>
        <w:pStyle w:val="ConsPlusNormal"/>
        <w:ind w:firstLine="709"/>
        <w:jc w:val="both"/>
      </w:pPr>
      <w:r w:rsidRPr="00BD588D">
        <w:t xml:space="preserve">3.8. </w:t>
      </w:r>
      <w:r w:rsidR="00C43E9F" w:rsidRPr="00BD588D">
        <w:t>Начальная цена аукциона</w:t>
      </w:r>
      <w:r w:rsidR="009251ED" w:rsidRPr="00BD588D">
        <w:t xml:space="preserve"> (также начальный размер платы по договору)</w:t>
      </w:r>
      <w:r w:rsidR="00C43E9F" w:rsidRPr="00BD588D">
        <w:t xml:space="preserve"> на право размещения торговых объектов определяется в соответствии с Методикой определения начальной цены аукциона на право размещения нестационарных торговых объектов (приложение 2 к Порядку).</w:t>
      </w:r>
    </w:p>
    <w:p w14:paraId="3DE347FC" w14:textId="0734CD66" w:rsidR="00CB7765" w:rsidRPr="00BD588D" w:rsidRDefault="00BF302C" w:rsidP="00531C98">
      <w:pPr>
        <w:pStyle w:val="ConsPlusNormal"/>
        <w:ind w:firstLine="709"/>
        <w:jc w:val="both"/>
      </w:pPr>
      <w:r w:rsidRPr="00BD588D">
        <w:t xml:space="preserve">3.9. Извещение о проведении аукциона размещается на сайте </w:t>
      </w:r>
      <w:r w:rsidR="002016A8" w:rsidRPr="00BD588D">
        <w:t xml:space="preserve">оператора электронной площадки не менее чем за 20 календарных дней до </w:t>
      </w:r>
      <w:r w:rsidR="00765945" w:rsidRPr="00BD588D">
        <w:t>окончания срока приема заявок</w:t>
      </w:r>
      <w:r w:rsidR="002016A8" w:rsidRPr="00BD588D">
        <w:t>. Указанное извещение должно быть доступно для ознакомления всем заинтересованным лицам без взимания платы. Информация о</w:t>
      </w:r>
      <w:r w:rsidR="002E6CCE" w:rsidRPr="00BD588D">
        <w:t xml:space="preserve"> размещенном извещении о проведении аукциона в течение двух рабочих дней</w:t>
      </w:r>
      <w:r w:rsidR="009251ED" w:rsidRPr="00BD588D">
        <w:t xml:space="preserve"> с даты размещения на сайте оператора электронной площадки</w:t>
      </w:r>
      <w:r w:rsidR="002E6CCE" w:rsidRPr="00BD588D">
        <w:t xml:space="preserve"> размещается на сайтах</w:t>
      </w:r>
      <w:r w:rsidR="002016A8" w:rsidRPr="00BD588D">
        <w:t xml:space="preserve"> </w:t>
      </w:r>
      <w:r w:rsidRPr="00BD588D">
        <w:t xml:space="preserve">организатора аукциона </w:t>
      </w:r>
      <w:r w:rsidR="002E6CCE" w:rsidRPr="00BD588D">
        <w:t xml:space="preserve">и </w:t>
      </w:r>
      <w:r w:rsidR="00BC54D6" w:rsidRPr="00BD588D">
        <w:t>органов местного самоуправления города Переславля-Залесского</w:t>
      </w:r>
      <w:r w:rsidR="002E6CCE" w:rsidRPr="00BD588D">
        <w:t xml:space="preserve"> </w:t>
      </w:r>
      <w:r w:rsidRPr="00BD588D">
        <w:t xml:space="preserve">в информационно-телекоммуникационной сети Интернет (далее </w:t>
      </w:r>
      <w:r w:rsidR="00BC54D6" w:rsidRPr="00BD588D">
        <w:t>–</w:t>
      </w:r>
      <w:r w:rsidRPr="00BD588D">
        <w:t xml:space="preserve"> официальны</w:t>
      </w:r>
      <w:r w:rsidR="002E6CCE" w:rsidRPr="00BD588D">
        <w:t>е</w:t>
      </w:r>
      <w:r w:rsidRPr="00BD588D">
        <w:t xml:space="preserve"> сайт</w:t>
      </w:r>
      <w:r w:rsidR="002E6CCE" w:rsidRPr="00BD588D">
        <w:t>ы</w:t>
      </w:r>
      <w:r w:rsidRPr="00BD588D">
        <w:t>)</w:t>
      </w:r>
      <w:r w:rsidR="002016A8" w:rsidRPr="00BD588D">
        <w:t xml:space="preserve"> в целях привлечения к аукциону наиболее широкого круга участников</w:t>
      </w:r>
      <w:r w:rsidRPr="00BD588D">
        <w:t xml:space="preserve">. </w:t>
      </w:r>
    </w:p>
    <w:p w14:paraId="41D6B50E" w14:textId="77777777" w:rsidR="00BF302C" w:rsidRPr="00BD588D" w:rsidRDefault="00BF302C" w:rsidP="00531C98">
      <w:pPr>
        <w:pStyle w:val="ConsPlusNormal"/>
        <w:ind w:firstLine="709"/>
        <w:jc w:val="both"/>
      </w:pPr>
      <w:r w:rsidRPr="00BD588D">
        <w:t>3.10. Извещение о проведении аукциона должно содержать сведения:</w:t>
      </w:r>
    </w:p>
    <w:p w14:paraId="64ECA6D0" w14:textId="77777777" w:rsidR="00BF302C" w:rsidRPr="00BD588D" w:rsidRDefault="00BF302C" w:rsidP="00531C98">
      <w:pPr>
        <w:pStyle w:val="ConsPlusNormal"/>
        <w:ind w:firstLine="709"/>
        <w:jc w:val="both"/>
      </w:pPr>
      <w:r w:rsidRPr="00BD588D">
        <w:t>1) об организаторе аукциона;</w:t>
      </w:r>
    </w:p>
    <w:p w14:paraId="65C85366" w14:textId="21F7845A" w:rsidR="00BF302C" w:rsidRPr="00BD588D" w:rsidRDefault="00BF302C" w:rsidP="00531C98">
      <w:pPr>
        <w:pStyle w:val="ConsPlusNormal"/>
        <w:ind w:firstLine="709"/>
        <w:jc w:val="both"/>
      </w:pPr>
      <w:r w:rsidRPr="00BD588D">
        <w:t xml:space="preserve">2) об </w:t>
      </w:r>
      <w:r w:rsidR="00BC54D6" w:rsidRPr="00BD588D">
        <w:t>Управлении</w:t>
      </w:r>
      <w:r w:rsidR="000158F4" w:rsidRPr="00BD588D">
        <w:t xml:space="preserve"> </w:t>
      </w:r>
      <w:r w:rsidRPr="00BD588D">
        <w:t>и о реквизитах решения о проведении аукциона;</w:t>
      </w:r>
    </w:p>
    <w:p w14:paraId="51346817" w14:textId="6EF99174" w:rsidR="00BF302C" w:rsidRPr="00BD588D" w:rsidRDefault="00BF302C" w:rsidP="00531C98">
      <w:pPr>
        <w:pStyle w:val="ConsPlusNormal"/>
        <w:ind w:firstLine="709"/>
        <w:jc w:val="both"/>
      </w:pPr>
      <w:r w:rsidRPr="00BD588D">
        <w:t>3) о дате, времени и порядке проведения аукциона</w:t>
      </w:r>
      <w:r w:rsidR="002016A8" w:rsidRPr="00BD588D">
        <w:t>, об операторе электронной площадки</w:t>
      </w:r>
      <w:r w:rsidRPr="00BD588D">
        <w:t>;</w:t>
      </w:r>
    </w:p>
    <w:p w14:paraId="628A13BE" w14:textId="7A92CD1E" w:rsidR="00BF302C" w:rsidRPr="00BD588D" w:rsidRDefault="00BF302C" w:rsidP="00531C98">
      <w:pPr>
        <w:pStyle w:val="ConsPlusNormal"/>
        <w:ind w:firstLine="709"/>
        <w:jc w:val="both"/>
      </w:pPr>
      <w:r w:rsidRPr="00BD588D">
        <w:t>4) о предмете аукциона</w:t>
      </w:r>
      <w:r w:rsidR="00CB7765" w:rsidRPr="00BD588D">
        <w:t xml:space="preserve"> (лотах)</w:t>
      </w:r>
      <w:r w:rsidRPr="00BD588D">
        <w:t>, в том числе о местоположении нестационарного торгового объекта, площади места его размещения,</w:t>
      </w:r>
      <w:r w:rsidR="00CB7765" w:rsidRPr="00BD588D">
        <w:t xml:space="preserve"> типе торгового объекта;</w:t>
      </w:r>
      <w:r w:rsidRPr="00BD588D">
        <w:t xml:space="preserve"> кадастровом номере земельного участка, если он имеется, сезонности или </w:t>
      </w:r>
      <w:proofErr w:type="spellStart"/>
      <w:r w:rsidRPr="00BD588D">
        <w:t>несезонности</w:t>
      </w:r>
      <w:proofErr w:type="spellEnd"/>
      <w:r w:rsidRPr="00BD588D">
        <w:t xml:space="preserve"> нестационарного торгового объекта, его </w:t>
      </w:r>
      <w:r w:rsidRPr="00BD588D">
        <w:lastRenderedPageBreak/>
        <w:t>специализации;</w:t>
      </w:r>
    </w:p>
    <w:p w14:paraId="6624549C" w14:textId="3BA7433F" w:rsidR="00BF302C" w:rsidRPr="00BD588D" w:rsidRDefault="00BF302C" w:rsidP="00531C98">
      <w:pPr>
        <w:pStyle w:val="ConsPlusNormal"/>
        <w:ind w:firstLine="709"/>
        <w:jc w:val="both"/>
      </w:pPr>
      <w:r w:rsidRPr="00BD588D">
        <w:t>5) о начальном размере платы</w:t>
      </w:r>
      <w:r w:rsidR="00BF5C81" w:rsidRPr="00BD588D">
        <w:t xml:space="preserve"> </w:t>
      </w:r>
      <w:r w:rsidRPr="00BD588D">
        <w:t>по договору</w:t>
      </w:r>
      <w:r w:rsidR="00422BA3" w:rsidRPr="00BD588D">
        <w:t xml:space="preserve"> (начальной цене аукциона) </w:t>
      </w:r>
      <w:r w:rsidRPr="00BD588D">
        <w:t>на размещение нестационарного торгового объекта;</w:t>
      </w:r>
    </w:p>
    <w:p w14:paraId="1ACED6CA" w14:textId="54ED3960" w:rsidR="00BF302C" w:rsidRPr="00BD588D" w:rsidRDefault="00BF302C" w:rsidP="00531C98">
      <w:pPr>
        <w:pStyle w:val="ConsPlusNormal"/>
        <w:ind w:firstLine="709"/>
        <w:jc w:val="both"/>
      </w:pPr>
      <w:r w:rsidRPr="00BD588D">
        <w:t xml:space="preserve">6) о </w:t>
      </w:r>
      <w:r w:rsidR="006064E4" w:rsidRPr="00BD588D">
        <w:t>«</w:t>
      </w:r>
      <w:r w:rsidRPr="00BD588D">
        <w:t>шаге аукциона</w:t>
      </w:r>
      <w:r w:rsidR="006064E4" w:rsidRPr="00BD588D">
        <w:t>»</w:t>
      </w:r>
      <w:r w:rsidR="00BF5C81" w:rsidRPr="00BD588D">
        <w:t>, который указывается в виде процента от начальной цены аукциона</w:t>
      </w:r>
      <w:r w:rsidRPr="00BD588D">
        <w:t>;</w:t>
      </w:r>
    </w:p>
    <w:p w14:paraId="0C12CF5D" w14:textId="5D79A1B7" w:rsidR="00BF302C" w:rsidRPr="00BD588D" w:rsidRDefault="00BF302C" w:rsidP="00531C98">
      <w:pPr>
        <w:pStyle w:val="ConsPlusNormal"/>
        <w:ind w:firstLine="709"/>
        <w:jc w:val="both"/>
      </w:pPr>
      <w:r w:rsidRPr="00BD588D">
        <w:t>7) о форме заявки на участие в аукционе, порядке ее приема, о дате и времени начала и окончания приема заявок на участие в аукционе</w:t>
      </w:r>
      <w:r w:rsidR="00BF5C81" w:rsidRPr="00BD588D">
        <w:t>, дате определения участников электронного аукциона</w:t>
      </w:r>
      <w:r w:rsidRPr="00BD588D">
        <w:t>;</w:t>
      </w:r>
    </w:p>
    <w:p w14:paraId="48A9DD4E" w14:textId="7C45BEA8" w:rsidR="00BF302C" w:rsidRPr="00BD588D" w:rsidRDefault="00BF302C" w:rsidP="00531C98">
      <w:pPr>
        <w:pStyle w:val="ConsPlusNormal"/>
        <w:ind w:firstLine="709"/>
        <w:jc w:val="both"/>
      </w:pPr>
      <w:r w:rsidRPr="00BD588D">
        <w:t xml:space="preserve">8) </w:t>
      </w:r>
      <w:r w:rsidR="00CB7765" w:rsidRPr="00BD588D">
        <w:t xml:space="preserve">требование о внесении задатка с указанием размера задатка, порядка его внесения, о порядке его возврата в случае установления </w:t>
      </w:r>
      <w:r w:rsidR="00BC54D6" w:rsidRPr="00BD588D">
        <w:t xml:space="preserve">Управлением </w:t>
      </w:r>
      <w:r w:rsidR="00CB7765" w:rsidRPr="00BD588D">
        <w:t>такого требования</w:t>
      </w:r>
      <w:r w:rsidRPr="00BD588D">
        <w:t>;</w:t>
      </w:r>
    </w:p>
    <w:p w14:paraId="379BCDDB" w14:textId="70F8A12A" w:rsidR="00BF302C" w:rsidRPr="00BD588D" w:rsidRDefault="00BF302C" w:rsidP="00531C98">
      <w:pPr>
        <w:pStyle w:val="ConsPlusNormal"/>
        <w:ind w:firstLine="709"/>
        <w:jc w:val="both"/>
      </w:pPr>
      <w:r w:rsidRPr="00BD588D">
        <w:t>9) о сроке действия договора на размещение нестационарного торгового объекта;</w:t>
      </w:r>
    </w:p>
    <w:p w14:paraId="642135F8" w14:textId="05F6C0DB" w:rsidR="00BF302C" w:rsidRPr="00BD588D" w:rsidRDefault="00BF302C" w:rsidP="00531C98">
      <w:pPr>
        <w:pStyle w:val="ConsPlusNormal"/>
        <w:ind w:firstLine="709"/>
        <w:jc w:val="both"/>
      </w:pPr>
      <w:r w:rsidRPr="00BD588D">
        <w:t>10) о закрытом по составу участников аукционе с указанием требований к категории участников такого аукциона</w:t>
      </w:r>
      <w:r w:rsidR="00093E60" w:rsidRPr="00BD588D">
        <w:t xml:space="preserve"> </w:t>
      </w:r>
      <w:r w:rsidRPr="00BD588D">
        <w:t xml:space="preserve">в случае проведения аукциона </w:t>
      </w:r>
      <w:r w:rsidR="00BF5C81" w:rsidRPr="00BD588D">
        <w:t>среди СМП</w:t>
      </w:r>
      <w:r w:rsidRPr="00BD588D">
        <w:t>;</w:t>
      </w:r>
    </w:p>
    <w:p w14:paraId="68152573" w14:textId="2BD6D6C5" w:rsidR="00BF5C81" w:rsidRPr="00BD588D" w:rsidRDefault="005E4EC6" w:rsidP="00531C98">
      <w:pPr>
        <w:pStyle w:val="ConsPlusNormal"/>
        <w:ind w:firstLine="709"/>
        <w:jc w:val="both"/>
      </w:pPr>
      <w:r w:rsidRPr="00BD588D">
        <w:t>11</w:t>
      </w:r>
      <w:r w:rsidR="00BF5C81" w:rsidRPr="00BD588D">
        <w:t>) о сроке и порядке внесения цены договора на право размещения соответствующего объекта;</w:t>
      </w:r>
    </w:p>
    <w:p w14:paraId="2BD78D15" w14:textId="704AA9DF" w:rsidR="00BF302C" w:rsidRPr="00BD588D" w:rsidRDefault="005E4EC6" w:rsidP="00531C98">
      <w:pPr>
        <w:pStyle w:val="ConsPlusNormal"/>
        <w:ind w:firstLine="709"/>
        <w:jc w:val="both"/>
      </w:pPr>
      <w:r w:rsidRPr="00BD588D">
        <w:t>12</w:t>
      </w:r>
      <w:r w:rsidR="00BF302C" w:rsidRPr="00BD588D">
        <w:t>) об ассортиментном перечне продовольственных товаров, предусмотренном схемой размещения нестационарных торговых объектов, обязательных к продаже в соответствующем нестационарном торговом объекте</w:t>
      </w:r>
      <w:r w:rsidR="002016A8" w:rsidRPr="00BD588D">
        <w:t>.</w:t>
      </w:r>
      <w:r w:rsidR="00BF302C" w:rsidRPr="00BD588D">
        <w:t xml:space="preserve"> </w:t>
      </w:r>
    </w:p>
    <w:p w14:paraId="074C1C4C" w14:textId="63CF1799" w:rsidR="00BF302C" w:rsidRPr="00BD588D" w:rsidRDefault="00BF302C" w:rsidP="00531C98">
      <w:pPr>
        <w:pStyle w:val="ConsPlusNormal"/>
        <w:ind w:firstLine="709"/>
        <w:jc w:val="both"/>
      </w:pPr>
      <w:r w:rsidRPr="00BD588D">
        <w:t>3.11. Обязательным приложением к размещ</w:t>
      </w:r>
      <w:r w:rsidR="00403A4B" w:rsidRPr="00BD588D">
        <w:t>аемому</w:t>
      </w:r>
      <w:r w:rsidRPr="00BD588D">
        <w:t xml:space="preserve"> извещению о проведении аукциона является проект договора на размещение нестационарного торгового объекта.</w:t>
      </w:r>
    </w:p>
    <w:p w14:paraId="37C80B46" w14:textId="7634DE6D" w:rsidR="006150B0" w:rsidRPr="00BD588D" w:rsidRDefault="00BF302C" w:rsidP="00531C98">
      <w:pPr>
        <w:pStyle w:val="ConsPlusNormal"/>
        <w:ind w:firstLine="709"/>
        <w:jc w:val="both"/>
      </w:pPr>
      <w:r w:rsidRPr="00BD588D">
        <w:t xml:space="preserve">3.12. </w:t>
      </w:r>
      <w:r w:rsidR="00BC54D6" w:rsidRPr="00BD588D">
        <w:t xml:space="preserve">Управление </w:t>
      </w:r>
      <w:r w:rsidR="00BA6623" w:rsidRPr="00BD588D">
        <w:t xml:space="preserve">вправе отказаться от проведения электронного аукциона не позднее чем за 3 дня до даты его проведения. </w:t>
      </w:r>
    </w:p>
    <w:p w14:paraId="5C696918" w14:textId="6EC25E70" w:rsidR="00B06D59" w:rsidRPr="00BD588D" w:rsidRDefault="00BF302C" w:rsidP="00531C98">
      <w:pPr>
        <w:pStyle w:val="ConsPlusNormal"/>
        <w:ind w:firstLine="709"/>
        <w:jc w:val="both"/>
      </w:pPr>
      <w:r w:rsidRPr="00BD588D">
        <w:t xml:space="preserve">В случае выявления </w:t>
      </w:r>
      <w:r w:rsidR="00BC54D6" w:rsidRPr="00BD588D">
        <w:t xml:space="preserve">Управление </w:t>
      </w:r>
      <w:r w:rsidRPr="00BD588D">
        <w:t xml:space="preserve">обстоятельств, указанных в подпунктах 3 - </w:t>
      </w:r>
      <w:hyperlink w:anchor="Par156" w:tooltip="5) в случае отсутствия в соответствии с Земельным кодексом Российской Федерации оснований для отказа в предоставлении сформированного и поставленного на кадастровый учет земельного участка, расположенного в указанном в заявлении соискателя месте размещения нес" w:history="1">
        <w:r w:rsidR="0052545A" w:rsidRPr="00BD588D">
          <w:t>8</w:t>
        </w:r>
        <w:r w:rsidRPr="00BD588D">
          <w:t xml:space="preserve"> пункта 3.4</w:t>
        </w:r>
      </w:hyperlink>
      <w:r w:rsidRPr="00BD588D">
        <w:t xml:space="preserve"> настоящего Порядка, после принятия решения о проведении аукциона </w:t>
      </w:r>
      <w:r w:rsidR="00BC54D6" w:rsidRPr="00BD588D">
        <w:t>Управление</w:t>
      </w:r>
      <w:r w:rsidR="00403A4B" w:rsidRPr="00BD588D">
        <w:t xml:space="preserve"> </w:t>
      </w:r>
      <w:r w:rsidRPr="00BD588D">
        <w:t xml:space="preserve">принимает решение об отказе в проведении аукциона. Извещение об отказе в проведении аукциона </w:t>
      </w:r>
      <w:r w:rsidR="00403A4B" w:rsidRPr="00BD588D">
        <w:t xml:space="preserve">направляется </w:t>
      </w:r>
      <w:r w:rsidR="00BC54D6" w:rsidRPr="00BD588D">
        <w:t xml:space="preserve">Управлением </w:t>
      </w:r>
      <w:r w:rsidR="00403A4B" w:rsidRPr="00BD588D">
        <w:t xml:space="preserve">организатору аукциона в течение 1 рабочего дня с момента его принятия. Организатор аукциона в течение 1 рабочего дня после поступления извещения об отмене аукциона </w:t>
      </w:r>
      <w:r w:rsidRPr="00BD588D">
        <w:t>размещает</w:t>
      </w:r>
      <w:r w:rsidR="00403A4B" w:rsidRPr="00BD588D">
        <w:t xml:space="preserve"> его</w:t>
      </w:r>
      <w:r w:rsidRPr="00BD588D">
        <w:t xml:space="preserve"> на сайте </w:t>
      </w:r>
      <w:r w:rsidR="00403A4B" w:rsidRPr="00BD588D">
        <w:t>оператора электронной площадки.</w:t>
      </w:r>
      <w:r w:rsidR="00817BA5" w:rsidRPr="00BD588D">
        <w:t xml:space="preserve"> Внесенные претендентами задатки возвращаются им в соответствии с регламентом электронной площадки.</w:t>
      </w:r>
    </w:p>
    <w:p w14:paraId="5879F434" w14:textId="77777777" w:rsidR="00BF302C" w:rsidRPr="00BD588D" w:rsidRDefault="00BF302C" w:rsidP="00531C98">
      <w:pPr>
        <w:pStyle w:val="ConsPlusNormal"/>
        <w:ind w:firstLine="709"/>
        <w:jc w:val="both"/>
      </w:pPr>
      <w:bookmarkStart w:id="20" w:name="Par204"/>
      <w:bookmarkEnd w:id="20"/>
      <w:r w:rsidRPr="00BD588D">
        <w:t>3.13. Для участия в аукционе претенденты представляют в установленный в извещении о проведении аукциона срок следующие документы:</w:t>
      </w:r>
    </w:p>
    <w:p w14:paraId="599A49B4" w14:textId="06988110" w:rsidR="00BF302C" w:rsidRPr="00BD588D" w:rsidRDefault="00BF302C" w:rsidP="00531C98">
      <w:pPr>
        <w:pStyle w:val="ConsPlusNormal"/>
        <w:ind w:firstLine="709"/>
        <w:jc w:val="both"/>
      </w:pPr>
      <w:r w:rsidRPr="00BD588D">
        <w:t>1) заявку на участие в аукционе;</w:t>
      </w:r>
    </w:p>
    <w:p w14:paraId="0F0A5DED" w14:textId="77777777" w:rsidR="00BF302C" w:rsidRPr="00BD588D" w:rsidRDefault="00BF302C" w:rsidP="00531C98">
      <w:pPr>
        <w:pStyle w:val="ConsPlusNormal"/>
        <w:ind w:firstLine="709"/>
        <w:jc w:val="both"/>
      </w:pPr>
      <w:r w:rsidRPr="00BD588D">
        <w:t>2)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1BC21747" w14:textId="77777777" w:rsidR="00BF302C" w:rsidRPr="00BD588D" w:rsidRDefault="00BF302C" w:rsidP="00531C98">
      <w:pPr>
        <w:pStyle w:val="ConsPlusNormal"/>
        <w:ind w:firstLine="709"/>
        <w:jc w:val="both"/>
      </w:pPr>
      <w:r w:rsidRPr="00BD588D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претендентом является иностранное юридическое лицо;</w:t>
      </w:r>
    </w:p>
    <w:p w14:paraId="0003D1E5" w14:textId="77777777" w:rsidR="00BF302C" w:rsidRPr="00BD588D" w:rsidRDefault="00BF302C" w:rsidP="00531C98">
      <w:pPr>
        <w:pStyle w:val="ConsPlusNormal"/>
        <w:ind w:firstLine="709"/>
        <w:jc w:val="both"/>
      </w:pPr>
      <w:r w:rsidRPr="00BD588D">
        <w:t>4) копии документов, удостоверяющих личность претендента (для индивидуальных предпринимателей);</w:t>
      </w:r>
    </w:p>
    <w:p w14:paraId="2D97DC2A" w14:textId="36BAA986" w:rsidR="00BF302C" w:rsidRPr="00BD588D" w:rsidRDefault="00BF302C" w:rsidP="00531C98">
      <w:pPr>
        <w:pStyle w:val="ConsPlusNormal"/>
        <w:ind w:firstLine="709"/>
        <w:jc w:val="both"/>
      </w:pPr>
      <w:r w:rsidRPr="00BD588D">
        <w:t xml:space="preserve">5) </w:t>
      </w:r>
      <w:r w:rsidR="00B06D59" w:rsidRPr="00BD588D">
        <w:t>документ, подтверждающий внесение задатка, если требование об установлении задатка содержится в извещении о проведении аукциона</w:t>
      </w:r>
      <w:r w:rsidRPr="00BD588D">
        <w:t>;</w:t>
      </w:r>
    </w:p>
    <w:p w14:paraId="35E603E9" w14:textId="77777777" w:rsidR="00BF302C" w:rsidRPr="00BD588D" w:rsidRDefault="00BF302C" w:rsidP="00531C98">
      <w:pPr>
        <w:pStyle w:val="ConsPlusNormal"/>
        <w:ind w:firstLine="709"/>
        <w:jc w:val="both"/>
      </w:pPr>
      <w:r w:rsidRPr="00BD588D">
        <w:t>6) копию документа, удостоверяющего личность претендента (для глав крестьянских (фермерских) хозяйств), копию соглашения о создании крестьянского (фермерского) хозяйства (в случае если претендент является крестьянским (фермерским) хозяйством, созданным несколькими гражданами).</w:t>
      </w:r>
    </w:p>
    <w:p w14:paraId="5430E257" w14:textId="77777777" w:rsidR="00BF302C" w:rsidRPr="00BD588D" w:rsidRDefault="00BF302C" w:rsidP="00531C98">
      <w:pPr>
        <w:pStyle w:val="ConsPlusNormal"/>
        <w:ind w:firstLine="709"/>
        <w:jc w:val="both"/>
      </w:pPr>
      <w:r w:rsidRPr="00BD588D"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</w:t>
      </w:r>
      <w:r w:rsidRPr="00BD588D">
        <w:lastRenderedPageBreak/>
        <w:t>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19EBB62B" w14:textId="7490A22A" w:rsidR="00BF302C" w:rsidRPr="00BD588D" w:rsidRDefault="00BF302C" w:rsidP="00531C98">
      <w:pPr>
        <w:pStyle w:val="ConsPlusNormal"/>
        <w:ind w:firstLine="709"/>
        <w:jc w:val="both"/>
      </w:pPr>
      <w:r w:rsidRPr="00BD588D">
        <w:t xml:space="preserve">3.14. Организатор аукциона не вправе требовать представление иных документов, за исключением документов, указанных в пункте 3.13 настоящего Порядка. </w:t>
      </w:r>
    </w:p>
    <w:p w14:paraId="2C31F652" w14:textId="6A6C4DEA" w:rsidR="00BF302C" w:rsidRPr="00BD588D" w:rsidRDefault="00BF302C" w:rsidP="00531C98">
      <w:pPr>
        <w:pStyle w:val="ConsPlusNormal"/>
        <w:ind w:firstLine="709"/>
        <w:jc w:val="both"/>
      </w:pPr>
      <w:r w:rsidRPr="00BD588D">
        <w:t>3.15</w:t>
      </w:r>
      <w:r w:rsidR="00425918" w:rsidRPr="00BD588D">
        <w:t>.</w:t>
      </w:r>
      <w:r w:rsidR="00F66D6F" w:rsidRPr="00BD588D">
        <w:t xml:space="preserve"> К участникам аукциона устанавливается требование о том, что в отношении участника аукциона не проводится ликвидация и отсутствует решение арбитражного суда о введении внешнего управления или продлении его срока, о признании участника аукциона несостоятельным (банкротом) и об открытии конкурсного производства</w:t>
      </w:r>
      <w:r w:rsidR="00643195" w:rsidRPr="00BD588D">
        <w:t>.</w:t>
      </w:r>
    </w:p>
    <w:p w14:paraId="0DA4A5B7" w14:textId="70EBA2FA" w:rsidR="00BF302C" w:rsidRPr="00BD588D" w:rsidRDefault="00BF302C" w:rsidP="00531C98">
      <w:pPr>
        <w:pStyle w:val="ConsPlusNormal"/>
        <w:ind w:firstLine="709"/>
        <w:jc w:val="both"/>
      </w:pPr>
      <w:r w:rsidRPr="00BD588D">
        <w:t xml:space="preserve">3.16. Один претендент вправе подать только одну заявку </w:t>
      </w:r>
      <w:r w:rsidR="00DE10BF" w:rsidRPr="00BD588D">
        <w:t>на участие в электронном аукционе по каждому лоту.</w:t>
      </w:r>
    </w:p>
    <w:p w14:paraId="00761708" w14:textId="77777777" w:rsidR="00BF302C" w:rsidRPr="00BD588D" w:rsidRDefault="00BF302C" w:rsidP="00531C98">
      <w:pPr>
        <w:pStyle w:val="ConsPlusNormal"/>
        <w:ind w:firstLine="709"/>
        <w:jc w:val="both"/>
      </w:pPr>
      <w:r w:rsidRPr="00BD588D">
        <w:t>3.17. Заявка на участие в аукционе, поступившая по истечении срока приема заявок, возвращается претенденту в день ее поступления.</w:t>
      </w:r>
    </w:p>
    <w:p w14:paraId="4D5E2E33" w14:textId="7C44FAF0" w:rsidR="00BF302C" w:rsidRPr="00BD588D" w:rsidRDefault="00BF302C" w:rsidP="00531C98">
      <w:pPr>
        <w:pStyle w:val="ConsPlusNormal"/>
        <w:ind w:firstLine="709"/>
        <w:jc w:val="both"/>
      </w:pPr>
      <w:r w:rsidRPr="00BD588D">
        <w:t xml:space="preserve">3.18. </w:t>
      </w:r>
      <w:r w:rsidR="00643195" w:rsidRPr="00BD588D">
        <w:t>Претендент, подавший заявку на участие в электронном аукционе, вправе отозвать заявку на участие в электронном аукционе не позднее окончания срока подачи заявок, направив об этом уведомление оператору электронной площадки. Внесенный задаток возвращается оператором электронной площадки в соответствии с регламентом электронной площадки.</w:t>
      </w:r>
    </w:p>
    <w:p w14:paraId="311F3F62" w14:textId="77777777" w:rsidR="00BF302C" w:rsidRPr="00BD588D" w:rsidRDefault="00BF302C" w:rsidP="00531C98">
      <w:pPr>
        <w:pStyle w:val="ConsPlusNormal"/>
        <w:ind w:firstLine="709"/>
        <w:jc w:val="both"/>
      </w:pPr>
      <w:r w:rsidRPr="00BD588D">
        <w:t>3.19. Претендент не допускается к участию в аукционе в следующих случаях:</w:t>
      </w:r>
    </w:p>
    <w:p w14:paraId="16CF6447" w14:textId="7DA220D6" w:rsidR="00BF302C" w:rsidRPr="00BD588D" w:rsidRDefault="00BF302C" w:rsidP="00531C98">
      <w:pPr>
        <w:pStyle w:val="ConsPlusNormal"/>
        <w:ind w:firstLine="709"/>
        <w:jc w:val="both"/>
      </w:pPr>
      <w:r w:rsidRPr="00BD588D">
        <w:t>1) непредставление необходимых для участия в аукционе документов</w:t>
      </w:r>
      <w:r w:rsidR="006150B0" w:rsidRPr="00BD588D">
        <w:t xml:space="preserve"> или наличие в таких документах недостоверных сведений</w:t>
      </w:r>
      <w:r w:rsidRPr="00BD588D">
        <w:t>;</w:t>
      </w:r>
    </w:p>
    <w:p w14:paraId="2D46AAD2" w14:textId="77777777" w:rsidR="00BF302C" w:rsidRPr="00BD588D" w:rsidRDefault="00BF302C" w:rsidP="00531C98">
      <w:pPr>
        <w:pStyle w:val="ConsPlusNormal"/>
        <w:ind w:firstLine="709"/>
        <w:jc w:val="both"/>
      </w:pPr>
      <w:r w:rsidRPr="00BD588D">
        <w:t>2) непоступление задатка на дату рассмотрения заявок на участие в аукционе;</w:t>
      </w:r>
    </w:p>
    <w:p w14:paraId="0B140885" w14:textId="5BF46572" w:rsidR="00BF302C" w:rsidRPr="00BD588D" w:rsidRDefault="00BF302C" w:rsidP="00531C98">
      <w:pPr>
        <w:pStyle w:val="ConsPlusNormal"/>
        <w:ind w:firstLine="709"/>
        <w:jc w:val="both"/>
      </w:pPr>
      <w:r w:rsidRPr="00BD588D">
        <w:t>3) подача заявки на участие в аукционе лицом, которое в соответствии с настоящим Порядком не имеет права быть участником аукциона</w:t>
      </w:r>
      <w:r w:rsidR="006150B0" w:rsidRPr="00BD588D">
        <w:t xml:space="preserve">, в том числе не соответствует требованиям, установленным в пункте </w:t>
      </w:r>
      <w:r w:rsidR="00F66D6F" w:rsidRPr="00BD588D">
        <w:t xml:space="preserve">3.15 </w:t>
      </w:r>
      <w:r w:rsidR="006150B0" w:rsidRPr="00BD588D">
        <w:t>настоящего Порядка</w:t>
      </w:r>
      <w:r w:rsidR="00586F75" w:rsidRPr="00BD588D">
        <w:t>.</w:t>
      </w:r>
    </w:p>
    <w:p w14:paraId="467DA569" w14:textId="62246613" w:rsidR="006150B0" w:rsidRPr="00BD588D" w:rsidRDefault="00570CE6" w:rsidP="00531C98">
      <w:pPr>
        <w:pStyle w:val="ConsPlusNormal"/>
        <w:ind w:firstLine="709"/>
        <w:jc w:val="both"/>
      </w:pPr>
      <w:r w:rsidRPr="00BD588D">
        <w:t>3.20</w:t>
      </w:r>
      <w:r w:rsidR="006150B0" w:rsidRPr="00BD588D">
        <w:t>. Отказ в допуске к участию в электронном аукционе по иным основа</w:t>
      </w:r>
      <w:r w:rsidR="00643195" w:rsidRPr="00BD588D">
        <w:t xml:space="preserve">ниям, кроме указанных в пункте 3.19 настоящего </w:t>
      </w:r>
      <w:r w:rsidR="006150B0" w:rsidRPr="00BD588D">
        <w:t>Порядка, не допускается.</w:t>
      </w:r>
    </w:p>
    <w:p w14:paraId="6030E941" w14:textId="77816698" w:rsidR="00643195" w:rsidRPr="00BD588D" w:rsidRDefault="00570CE6" w:rsidP="00531C98">
      <w:pPr>
        <w:pStyle w:val="ConsPlusNormal"/>
        <w:ind w:firstLine="709"/>
        <w:jc w:val="both"/>
      </w:pPr>
      <w:r w:rsidRPr="00BD588D">
        <w:t>3</w:t>
      </w:r>
      <w:r w:rsidR="006150B0" w:rsidRPr="00BD588D">
        <w:t>.</w:t>
      </w:r>
      <w:r w:rsidRPr="00BD588D">
        <w:t>21.</w:t>
      </w:r>
      <w:r w:rsidR="006150B0" w:rsidRPr="00BD588D">
        <w:t xml:space="preserve"> </w:t>
      </w:r>
      <w:r w:rsidR="00643195" w:rsidRPr="00BD588D">
        <w:t xml:space="preserve">После срока окончания подачи заявок оператор электронной торговой площадки обеспечивает доступ </w:t>
      </w:r>
      <w:r w:rsidR="00BC54D6" w:rsidRPr="00BD588D">
        <w:t xml:space="preserve">Управлению </w:t>
      </w:r>
      <w:r w:rsidR="00643195" w:rsidRPr="00BD588D">
        <w:t>и Организатору закупки к поданным претендентами заявкам.</w:t>
      </w:r>
    </w:p>
    <w:p w14:paraId="6D199AA6" w14:textId="77777777" w:rsidR="00C74ADC" w:rsidRPr="00BD588D" w:rsidRDefault="00643195" w:rsidP="00531C98">
      <w:pPr>
        <w:pStyle w:val="ConsPlusNormal"/>
        <w:ind w:firstLine="709"/>
        <w:jc w:val="both"/>
      </w:pPr>
      <w:r w:rsidRPr="00BD588D">
        <w:t>3.22.</w:t>
      </w:r>
      <w:r w:rsidRPr="00BD588D">
        <w:tab/>
        <w:t>Решение о признании претендентов участниками аукциона принимается</w:t>
      </w:r>
      <w:r w:rsidR="00C74ADC" w:rsidRPr="00BD588D">
        <w:t xml:space="preserve"> аукционной комиссией </w:t>
      </w:r>
      <w:r w:rsidRPr="00BD588D">
        <w:t xml:space="preserve">в срок, не превышающий 3 рабочих дня </w:t>
      </w:r>
      <w:r w:rsidR="00C74ADC" w:rsidRPr="00BD588D">
        <w:t xml:space="preserve">с даты окончания приема заявок. </w:t>
      </w:r>
    </w:p>
    <w:p w14:paraId="4A1CD24A" w14:textId="1F3270AF" w:rsidR="00643195" w:rsidRPr="00BD588D" w:rsidRDefault="00643195" w:rsidP="00531C98">
      <w:pPr>
        <w:pStyle w:val="ConsPlusNormal"/>
        <w:ind w:firstLine="709"/>
        <w:jc w:val="both"/>
      </w:pPr>
      <w:r w:rsidRPr="00BD588D">
        <w:t>Аукционная комиссия рассматривает заявки и документы претендентов, устанавливает факт поступления от претендентов задатков на основании предоставленной оператором электронной площадки информации (в случае установления требования о внесении задатка). По результатам рассмотрения документов аукционная комиссия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 рассмотрения заявок, размещаемым на электронной площадке, с указанием причин отказа в допуске к участию в аукционе.</w:t>
      </w:r>
    </w:p>
    <w:p w14:paraId="51247167" w14:textId="41419770" w:rsidR="00643195" w:rsidRPr="00BD588D" w:rsidRDefault="00C74ADC" w:rsidP="00531C98">
      <w:pPr>
        <w:pStyle w:val="ConsPlusNormal"/>
        <w:ind w:firstLine="709"/>
        <w:jc w:val="both"/>
      </w:pPr>
      <w:r w:rsidRPr="00BD588D">
        <w:t>3</w:t>
      </w:r>
      <w:r w:rsidR="00643195" w:rsidRPr="00BD588D">
        <w:t>.</w:t>
      </w:r>
      <w:r w:rsidRPr="00BD588D">
        <w:t>23</w:t>
      </w:r>
      <w:r w:rsidR="00643195" w:rsidRPr="00BD588D">
        <w:t>.</w:t>
      </w:r>
      <w:r w:rsidR="00643195" w:rsidRPr="00BD588D">
        <w:tab/>
        <w:t xml:space="preserve">Протокол рассмотрения заявок на участие в аукционе подписывается членами аукционной комиссии в срок, указанный в пункте </w:t>
      </w:r>
      <w:r w:rsidRPr="00BD588D">
        <w:t>3</w:t>
      </w:r>
      <w:r w:rsidR="00643195" w:rsidRPr="00BD588D">
        <w:t>.</w:t>
      </w:r>
      <w:r w:rsidRPr="00BD588D">
        <w:t>22</w:t>
      </w:r>
      <w:r w:rsidR="00643195" w:rsidRPr="00BD588D">
        <w:t xml:space="preserve"> настоящего Положения, и размещается в указанный срок на сайте оператора электронной площадки. Указанный протокол должен содержать перечень заявок с указанием имен (наименований) претендентов, имена (наименования) претендентов, признанных участниками аукциона или идентификационные номера заявок, а также имена (наименования) претендентов или идентификационные номера заявок, которым отказано в признании их участниками аукциона с указанием оснований для такого отказа. Претендент приобретает статус участника аукциона с момента подписания комиссией протокола, указанного в настоящем пункте.</w:t>
      </w:r>
    </w:p>
    <w:p w14:paraId="286D673F" w14:textId="5289C9DE" w:rsidR="006150B0" w:rsidRPr="00BD588D" w:rsidRDefault="00570CE6" w:rsidP="00A9036D">
      <w:pPr>
        <w:ind w:firstLine="709"/>
      </w:pPr>
      <w:r w:rsidRPr="00BD588D">
        <w:t>3.2</w:t>
      </w:r>
      <w:r w:rsidR="00C74ADC" w:rsidRPr="00BD588D">
        <w:t>4</w:t>
      </w:r>
      <w:r w:rsidR="006150B0" w:rsidRPr="00BD588D">
        <w:t>. Внесенный задаток претендентам, не допущенным к участию в электронном аукционе, возвращается оператором электронной площадки в соответствии с регламентом электронной площадки.</w:t>
      </w:r>
    </w:p>
    <w:p w14:paraId="18618AE7" w14:textId="1A73C384" w:rsidR="00AE18A0" w:rsidRPr="00BD588D" w:rsidRDefault="00570CE6" w:rsidP="00A9036D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BD588D">
        <w:lastRenderedPageBreak/>
        <w:t>3.2</w:t>
      </w:r>
      <w:r w:rsidR="00C74ADC" w:rsidRPr="00BD588D">
        <w:t>5</w:t>
      </w:r>
      <w:r w:rsidR="006150B0" w:rsidRPr="00BD588D">
        <w:t xml:space="preserve">. </w:t>
      </w:r>
      <w:r w:rsidR="00AE18A0" w:rsidRPr="00BD588D">
        <w:t xml:space="preserve">Процедура аукциона проводится в день и время, указанные в извещении о проведении аукциона, путем последовательного повышения участниками начального размера платы по договору на величину, равную либо кратную величине «шага аукциона». </w:t>
      </w:r>
    </w:p>
    <w:p w14:paraId="081E91D7" w14:textId="2C6266A2" w:rsidR="006150B0" w:rsidRPr="00BD588D" w:rsidRDefault="00064503" w:rsidP="00A9036D">
      <w:pPr>
        <w:widowControl/>
        <w:autoSpaceDE/>
        <w:autoSpaceDN/>
        <w:adjustRightInd/>
        <w:ind w:firstLine="709"/>
      </w:pPr>
      <w:r w:rsidRPr="00BD588D">
        <w:rPr>
          <w:rFonts w:ascii="Times New Roman" w:eastAsia="Times New Roman" w:hAnsi="Times New Roman" w:cs="Times New Roman"/>
        </w:rPr>
        <w:t>Ход проведения процедуры электронного аукциона фиксируется оператором электронной площадки путем оформления протокола об итогах электронного аукциона.</w:t>
      </w:r>
      <w:r w:rsidR="00AE18A0" w:rsidRPr="00BD588D">
        <w:t xml:space="preserve"> </w:t>
      </w:r>
      <w:r w:rsidR="006150B0" w:rsidRPr="00BD588D">
        <w:t>Протокол об итогах электронного аукциона размещается оператором электронной площадки на электронной площадке после окончания электронного аукциона</w:t>
      </w:r>
      <w:r w:rsidR="00510506" w:rsidRPr="00BD588D">
        <w:t xml:space="preserve"> в соответствии с регламентом электронной площадки</w:t>
      </w:r>
      <w:r w:rsidR="00401610" w:rsidRPr="00BD588D">
        <w:t xml:space="preserve"> и подписывается организатором аукциона</w:t>
      </w:r>
      <w:r w:rsidR="006150B0" w:rsidRPr="00BD588D">
        <w:t xml:space="preserve">. </w:t>
      </w:r>
    </w:p>
    <w:p w14:paraId="59DFDBB8" w14:textId="0DFA2066" w:rsidR="00BE5CC8" w:rsidRPr="00BD588D" w:rsidRDefault="00570CE6" w:rsidP="00531C98">
      <w:pPr>
        <w:ind w:firstLine="709"/>
      </w:pPr>
      <w:r w:rsidRPr="00BD588D">
        <w:t>3.2</w:t>
      </w:r>
      <w:r w:rsidR="00C74ADC" w:rsidRPr="00BD588D">
        <w:t>6</w:t>
      </w:r>
      <w:r w:rsidR="006150B0" w:rsidRPr="00BD588D">
        <w:t>. Внесенные в качестве задатков денежные средства возвращаются оператором электронной площадки в соответствии с регламентом электронной площадки.</w:t>
      </w:r>
    </w:p>
    <w:p w14:paraId="5FC5A041" w14:textId="3C09535E" w:rsidR="00BE5CC8" w:rsidRPr="00BD588D" w:rsidRDefault="00BE5CC8" w:rsidP="00531C98">
      <w:pPr>
        <w:ind w:firstLine="709"/>
      </w:pPr>
      <w:r w:rsidRPr="00BD588D">
        <w:t xml:space="preserve">Задаток, внесенный лицом, признанным победителем аукциона, а также задаток, внесенный лицом, с которым договор на размещение нестационарного торгового объекта заключается в соответствии с </w:t>
      </w:r>
      <w:r w:rsidR="00570CE6" w:rsidRPr="00BD588D">
        <w:t>пунктом 3.2</w:t>
      </w:r>
      <w:r w:rsidR="00C74ADC" w:rsidRPr="00BD588D">
        <w:t>8</w:t>
      </w:r>
      <w:r w:rsidR="00570CE6" w:rsidRPr="00BD588D">
        <w:t xml:space="preserve"> </w:t>
      </w:r>
      <w:r w:rsidRPr="00BD588D">
        <w:t>настоящего Порядка, засчитываются в оплату по договору на размещение нестационарного торгового объекта. Задатки, внесенные указанными лицами, не заключившими в установленном порядке договор на размещение нестационарного торгового объекта вследствие уклонения от заключения указанного договора, не возвращаются.</w:t>
      </w:r>
    </w:p>
    <w:p w14:paraId="5144071B" w14:textId="70286D0D" w:rsidR="006150B0" w:rsidRPr="00BD588D" w:rsidRDefault="00BC54D6" w:rsidP="00531C98">
      <w:pPr>
        <w:ind w:firstLine="709"/>
      </w:pPr>
      <w:r w:rsidRPr="00BD588D">
        <w:t xml:space="preserve">Управление </w:t>
      </w:r>
      <w:r w:rsidR="00B36958" w:rsidRPr="00BD588D">
        <w:t xml:space="preserve">в течение 3 рабочих дней со дня определения победителя электронного аукциона направляет подписанный Договор победителю. </w:t>
      </w:r>
      <w:r w:rsidR="006150B0" w:rsidRPr="00BD588D">
        <w:t xml:space="preserve">Срок подписания Договора </w:t>
      </w:r>
      <w:r w:rsidR="00BE5CC8" w:rsidRPr="00BD588D">
        <w:t xml:space="preserve">для победителя </w:t>
      </w:r>
      <w:r w:rsidR="006150B0" w:rsidRPr="00BD588D">
        <w:t xml:space="preserve">составляет 5 рабочих дней со дня </w:t>
      </w:r>
      <w:r w:rsidR="00BE5CC8" w:rsidRPr="00BD588D">
        <w:t>его получения</w:t>
      </w:r>
      <w:r w:rsidR="006150B0" w:rsidRPr="00BD588D">
        <w:t>.</w:t>
      </w:r>
    </w:p>
    <w:p w14:paraId="3D2FAA9B" w14:textId="0A4E7D5B" w:rsidR="00BE5CC8" w:rsidRPr="00BD588D" w:rsidRDefault="00570CE6" w:rsidP="00531C98">
      <w:pPr>
        <w:ind w:firstLine="709"/>
      </w:pPr>
      <w:r w:rsidRPr="00BD588D">
        <w:t>3</w:t>
      </w:r>
      <w:r w:rsidR="00BE5CC8" w:rsidRPr="00BD588D">
        <w:t>.</w:t>
      </w:r>
      <w:r w:rsidRPr="00BD588D">
        <w:t>2</w:t>
      </w:r>
      <w:r w:rsidR="00C74ADC" w:rsidRPr="00BD588D">
        <w:t>7</w:t>
      </w:r>
      <w:r w:rsidR="00BE5CC8" w:rsidRPr="00BD588D">
        <w:t>. В случае если победитель электронного аукциона не подписал Договор в установленный срок, и (или) не уплатил цену Договора в установленном порядке и размере, победитель электронного аукциона признается уклонившимся от заключения Договора, и денежные средства, внесенные им в качестве задатка, не возвращаются. Протокол о признании победителя электронного аукциона уклонившимся от заключения Договора размещается на сайте электронной площадки в течение 1 рабочего дня со дня его составления.</w:t>
      </w:r>
    </w:p>
    <w:p w14:paraId="68B0CEE1" w14:textId="212E3FAD" w:rsidR="00BE5CC8" w:rsidRPr="00BD588D" w:rsidRDefault="00570CE6" w:rsidP="00531C98">
      <w:pPr>
        <w:ind w:firstLine="709"/>
      </w:pPr>
      <w:r w:rsidRPr="00BD588D">
        <w:t>3.2</w:t>
      </w:r>
      <w:r w:rsidR="00C74ADC" w:rsidRPr="00BD588D">
        <w:t>8</w:t>
      </w:r>
      <w:r w:rsidR="00BE5CC8" w:rsidRPr="00BD588D">
        <w:t xml:space="preserve">. В случае уклонения победителя электронного аукциона от заключения Договора </w:t>
      </w:r>
      <w:r w:rsidR="00BC54D6" w:rsidRPr="00BD588D">
        <w:t xml:space="preserve">Управление </w:t>
      </w:r>
      <w:r w:rsidR="00BE5CC8" w:rsidRPr="00BD588D">
        <w:t xml:space="preserve">в течение 2 рабочих дней со дня размещения на сайте электронной площадки протокола о признании победителя электронного аукциона уклонившимся от заключения Договора предлагает участнику электронного аукциона, сделавшему предпоследнее предложение о цене договора, заключить Договор в срок, не превышающий 5 рабочих дней, по цене, предложенной участником электронного аукциона, сделавшим предпоследнее предложение о цене Договора. Участник электронного аукциона, сделавший предпоследнее предложение о цене договора, вправе заключить Договор путем направления в </w:t>
      </w:r>
      <w:r w:rsidR="00BC54D6" w:rsidRPr="00BD588D">
        <w:t xml:space="preserve">Управление </w:t>
      </w:r>
      <w:r w:rsidR="00BE5CC8" w:rsidRPr="00BD588D">
        <w:t xml:space="preserve">подписанного Договора в установленный для его заключения срок и при условии соблюдения таким участником требований </w:t>
      </w:r>
      <w:r w:rsidR="00CF7F8B" w:rsidRPr="00BD588D">
        <w:rPr>
          <w:rStyle w:val="a4"/>
          <w:rFonts w:cs="Times New Roman CYR"/>
          <w:color w:val="auto"/>
        </w:rPr>
        <w:t>пункта 3.2</w:t>
      </w:r>
      <w:r w:rsidR="00C74ADC" w:rsidRPr="00BD588D">
        <w:rPr>
          <w:rStyle w:val="a4"/>
          <w:rFonts w:cs="Times New Roman CYR"/>
          <w:color w:val="auto"/>
        </w:rPr>
        <w:t>9</w:t>
      </w:r>
      <w:r w:rsidR="00BE5CC8" w:rsidRPr="00BD588D">
        <w:t xml:space="preserve"> Порядка.</w:t>
      </w:r>
    </w:p>
    <w:p w14:paraId="52729F51" w14:textId="39B535E5" w:rsidR="00BE5CC8" w:rsidRPr="00BD588D" w:rsidRDefault="00CF7F8B" w:rsidP="00531C98">
      <w:pPr>
        <w:ind w:firstLine="709"/>
      </w:pPr>
      <w:r w:rsidRPr="00BD588D">
        <w:t>3</w:t>
      </w:r>
      <w:r w:rsidR="00BE5CC8" w:rsidRPr="00BD588D">
        <w:t>.</w:t>
      </w:r>
      <w:r w:rsidRPr="00BD588D">
        <w:t>2</w:t>
      </w:r>
      <w:r w:rsidR="00C74ADC" w:rsidRPr="00BD588D">
        <w:t>9</w:t>
      </w:r>
      <w:r w:rsidR="00BE5CC8" w:rsidRPr="00BD588D">
        <w:t>. Оплата цены Договора на право размещения торговых объектов (киосков, павильонов) осуществляется победителем электронного аукциона (участником электронного аукциона, сделавшим предпоследнее предложение о цене Договора, в случае уклонения победителя аукциона от заключения Договора) в следующем порядке и размере:</w:t>
      </w:r>
    </w:p>
    <w:p w14:paraId="1256B6AD" w14:textId="3B49490B" w:rsidR="00BE5CC8" w:rsidRPr="00BD588D" w:rsidRDefault="00BE5CC8" w:rsidP="00531C98">
      <w:pPr>
        <w:ind w:firstLine="709"/>
      </w:pPr>
      <w:r w:rsidRPr="00BD588D">
        <w:t xml:space="preserve">50% цены Договора </w:t>
      </w:r>
      <w:r w:rsidR="00BC54D6" w:rsidRPr="00BD588D">
        <w:t>–</w:t>
      </w:r>
      <w:r w:rsidRPr="00BD588D">
        <w:t xml:space="preserve"> единовременным платежом до подписания Договора;</w:t>
      </w:r>
    </w:p>
    <w:p w14:paraId="6B6AC442" w14:textId="35F3A952" w:rsidR="00BE5CC8" w:rsidRPr="00BD588D" w:rsidRDefault="00BE5CC8" w:rsidP="00531C98">
      <w:pPr>
        <w:ind w:firstLine="709"/>
      </w:pPr>
      <w:r w:rsidRPr="00BD588D">
        <w:t xml:space="preserve">50% цены Договора </w:t>
      </w:r>
      <w:r w:rsidR="00BC54D6" w:rsidRPr="00BD588D">
        <w:t>–</w:t>
      </w:r>
      <w:r w:rsidRPr="00BD588D">
        <w:t xml:space="preserve"> в рассрочку ежегодно равными частями в течение первого месяца каждого года действия Договора, начиная с третьего года. При этом на вносимую ежегодно сумму денежных средств производится начисление процентов, размер которых равняется </w:t>
      </w:r>
      <w:r w:rsidRPr="00BD588D">
        <w:rPr>
          <w:rStyle w:val="a4"/>
          <w:rFonts w:cs="Times New Roman CYR"/>
          <w:color w:val="auto"/>
        </w:rPr>
        <w:t>ставке рефинансирования</w:t>
      </w:r>
      <w:r w:rsidRPr="00BD588D">
        <w:t xml:space="preserve"> Центрального банка Российской Федерации, действующей на дату внесения очередного ежегодного платежа.</w:t>
      </w:r>
    </w:p>
    <w:p w14:paraId="79F802F9" w14:textId="77777777" w:rsidR="00BE5CC8" w:rsidRPr="00BD588D" w:rsidRDefault="00BE5CC8" w:rsidP="00531C98">
      <w:pPr>
        <w:ind w:firstLine="709"/>
      </w:pPr>
      <w:r w:rsidRPr="00BD588D">
        <w:t>Победитель электронного аукциона (участник электронного аукциона, сделавший предпоследнее предложение о цене Договора, в случае уклонения победителя электронного аукциона от заключения Договора) вправе досрочно оплатить цену Договора.</w:t>
      </w:r>
    </w:p>
    <w:p w14:paraId="3A96F2FC" w14:textId="4A62CBDD" w:rsidR="00BE5CC8" w:rsidRPr="00BD588D" w:rsidRDefault="00CF7F8B" w:rsidP="00531C98">
      <w:pPr>
        <w:ind w:firstLine="709"/>
      </w:pPr>
      <w:r w:rsidRPr="00BD588D">
        <w:t>3</w:t>
      </w:r>
      <w:r w:rsidR="00BE5CC8" w:rsidRPr="00BD588D">
        <w:t>.</w:t>
      </w:r>
      <w:r w:rsidR="00C74ADC" w:rsidRPr="00BD588D">
        <w:t>30</w:t>
      </w:r>
      <w:r w:rsidR="00BE5CC8" w:rsidRPr="00BD588D">
        <w:t xml:space="preserve">. Электронный аукцион является несостоявшимся, если на электронный аукцион не подано ни одной заявки или если по результатам рассмотрения заявок на участие в электронном аукционе принято решение об отказе в допуске к участию в электронном аукционе всем </w:t>
      </w:r>
      <w:r w:rsidR="00BE5CC8" w:rsidRPr="00BD588D">
        <w:lastRenderedPageBreak/>
        <w:t>претендентам, подавшим заявки.</w:t>
      </w:r>
    </w:p>
    <w:p w14:paraId="4BF47002" w14:textId="1CD697D7" w:rsidR="00BE5CC8" w:rsidRPr="00BD588D" w:rsidRDefault="00CF7F8B" w:rsidP="00531C98">
      <w:pPr>
        <w:ind w:firstLine="709"/>
      </w:pPr>
      <w:r w:rsidRPr="00BD588D">
        <w:t>3</w:t>
      </w:r>
      <w:r w:rsidR="00BE5CC8" w:rsidRPr="00BD588D">
        <w:t>.</w:t>
      </w:r>
      <w:r w:rsidRPr="00BD588D">
        <w:t>3</w:t>
      </w:r>
      <w:r w:rsidR="00C74ADC" w:rsidRPr="00BD588D">
        <w:t>1</w:t>
      </w:r>
      <w:r w:rsidR="00BE5CC8" w:rsidRPr="00BD588D">
        <w:t>. Электронный аукцион признается несостоявшимся, если в нем участвовал только один участник, в том числе если на участие в электронном аукционе подана единственная заявка, или по результатам рассмотрения заявок на участие в электронном аукционе принято решение о допуске к участию в электронном аукционе только одного претендента.</w:t>
      </w:r>
    </w:p>
    <w:p w14:paraId="7B79DAFC" w14:textId="77777777" w:rsidR="00BE5CC8" w:rsidRPr="00BD588D" w:rsidRDefault="00BE5CC8" w:rsidP="00531C98">
      <w:pPr>
        <w:ind w:firstLine="709"/>
      </w:pPr>
      <w:r w:rsidRPr="00BD588D">
        <w:t>В случае принятия решения о допуске к участию в электронном аукционе только одного претендента, в том числе единственно подавшего заявку на участие в электронном аукционе, Договор заключается с единственным участником электронного аукциона по начальной цене электронном аукционе.</w:t>
      </w:r>
    </w:p>
    <w:p w14:paraId="0CD2E2B9" w14:textId="61514541" w:rsidR="00BE5CC8" w:rsidRPr="00BD588D" w:rsidRDefault="00CF7F8B" w:rsidP="00531C98">
      <w:pPr>
        <w:ind w:firstLine="709"/>
      </w:pPr>
      <w:r w:rsidRPr="00BD588D">
        <w:t>3</w:t>
      </w:r>
      <w:r w:rsidR="00BE5CC8" w:rsidRPr="00BD588D">
        <w:t>.</w:t>
      </w:r>
      <w:r w:rsidRPr="00BD588D">
        <w:t>3</w:t>
      </w:r>
      <w:r w:rsidR="00C74ADC" w:rsidRPr="00BD588D">
        <w:t>2</w:t>
      </w:r>
      <w:r w:rsidR="00BE5CC8" w:rsidRPr="00BD588D">
        <w:t xml:space="preserve">. </w:t>
      </w:r>
      <w:r w:rsidR="00495F1F" w:rsidRPr="00BD588D">
        <w:t xml:space="preserve">Управление </w:t>
      </w:r>
      <w:r w:rsidR="00BE5CC8" w:rsidRPr="00BD588D">
        <w:t xml:space="preserve">в случаях, указанных в </w:t>
      </w:r>
      <w:r w:rsidR="00BE5CC8" w:rsidRPr="00BD588D">
        <w:rPr>
          <w:rStyle w:val="a4"/>
          <w:rFonts w:cs="Times New Roman CYR"/>
          <w:color w:val="auto"/>
        </w:rPr>
        <w:t xml:space="preserve">пункте </w:t>
      </w:r>
      <w:r w:rsidRPr="00BD588D">
        <w:rPr>
          <w:rStyle w:val="a4"/>
          <w:rFonts w:cs="Times New Roman CYR"/>
          <w:color w:val="auto"/>
        </w:rPr>
        <w:t>3.</w:t>
      </w:r>
      <w:r w:rsidR="00C74ADC" w:rsidRPr="00BD588D">
        <w:rPr>
          <w:rStyle w:val="a4"/>
          <w:rFonts w:cs="Times New Roman CYR"/>
          <w:color w:val="auto"/>
        </w:rPr>
        <w:t xml:space="preserve">30 </w:t>
      </w:r>
      <w:r w:rsidR="00BE5CC8" w:rsidRPr="00BD588D">
        <w:t>Порядка, а также в случае, если Договор не был заключен с победителем электронного аукциона или участником электронного аукциона, сделавшим предпоследнее предложение о цене электронного аукциона, вправе объявить о проведении повторного электронного аукциона</w:t>
      </w:r>
      <w:r w:rsidR="00F120D8" w:rsidRPr="00BD588D">
        <w:t xml:space="preserve"> либо заключить договор с соискателем, направившим заявление в соответствии с пунктом 3.2 настоящего раздела</w:t>
      </w:r>
      <w:r w:rsidR="00BE5CC8" w:rsidRPr="00BD588D">
        <w:t>.</w:t>
      </w:r>
    </w:p>
    <w:p w14:paraId="320EAAD8" w14:textId="32184952" w:rsidR="00CB7765" w:rsidRPr="00BD588D" w:rsidRDefault="00A83CE2" w:rsidP="00531C98">
      <w:pPr>
        <w:ind w:firstLine="709"/>
      </w:pPr>
      <w:r w:rsidRPr="00BD588D">
        <w:t>3</w:t>
      </w:r>
      <w:r w:rsidR="00BE5CC8" w:rsidRPr="00BD588D">
        <w:t>.3</w:t>
      </w:r>
      <w:r w:rsidR="00C74ADC" w:rsidRPr="00BD588D">
        <w:t>3</w:t>
      </w:r>
      <w:r w:rsidR="00BE5CC8" w:rsidRPr="00BD588D">
        <w:t xml:space="preserve">. Заявки на участие в электронном аукционе, документы, составленные в ходе проведения электронного аукциона, хранятся в течение 5 лет, а Договор </w:t>
      </w:r>
      <w:r w:rsidR="00495F1F" w:rsidRPr="00BD588D">
        <w:t>–</w:t>
      </w:r>
      <w:r w:rsidR="00BE5CC8" w:rsidRPr="00BD588D">
        <w:t xml:space="preserve"> в течение 5 лет после истечения срока его действия.</w:t>
      </w:r>
      <w:bookmarkStart w:id="21" w:name="Par228"/>
      <w:bookmarkEnd w:id="21"/>
    </w:p>
    <w:p w14:paraId="211B9980" w14:textId="759C425B" w:rsidR="009F0F3F" w:rsidRPr="00BD588D" w:rsidRDefault="00C43E9F">
      <w:pPr>
        <w:pStyle w:val="1"/>
      </w:pPr>
      <w:bookmarkStart w:id="22" w:name="sub_1003"/>
      <w:r w:rsidRPr="00BD588D">
        <w:t>4</w:t>
      </w:r>
      <w:r w:rsidR="009F0F3F" w:rsidRPr="00BD588D">
        <w:t>. Условия Договора</w:t>
      </w:r>
    </w:p>
    <w:p w14:paraId="36BBE745" w14:textId="5BBBB55D" w:rsidR="009F0F3F" w:rsidRPr="00BD588D" w:rsidRDefault="00C43E9F">
      <w:bookmarkStart w:id="23" w:name="sub_1031"/>
      <w:bookmarkEnd w:id="22"/>
      <w:r w:rsidRPr="00BD588D">
        <w:t>4</w:t>
      </w:r>
      <w:r w:rsidR="009F0F3F" w:rsidRPr="00BD588D">
        <w:t>.1. Существенными условиями Договора являются:</w:t>
      </w:r>
    </w:p>
    <w:p w14:paraId="61A40DD1" w14:textId="77777777" w:rsidR="009F0F3F" w:rsidRPr="00BD588D" w:rsidRDefault="009F0F3F">
      <w:bookmarkStart w:id="24" w:name="sub_1311"/>
      <w:bookmarkEnd w:id="23"/>
      <w:r w:rsidRPr="00BD588D">
        <w:t>1) основания заключения Договора;</w:t>
      </w:r>
    </w:p>
    <w:p w14:paraId="6DB2FD44" w14:textId="77777777" w:rsidR="009F0F3F" w:rsidRPr="00BD588D" w:rsidRDefault="009F0F3F">
      <w:bookmarkStart w:id="25" w:name="sub_1312"/>
      <w:bookmarkEnd w:id="24"/>
      <w:r w:rsidRPr="00BD588D">
        <w:t>2) цена Договора, определяемая по результатам аукциона</w:t>
      </w:r>
      <w:r w:rsidR="00DE306F" w:rsidRPr="00BD588D">
        <w:t xml:space="preserve"> (за исключением случая, если аукцион признан несостоявшимся)</w:t>
      </w:r>
      <w:r w:rsidRPr="00BD588D">
        <w:t>, а также порядок и сроки ее внесения;</w:t>
      </w:r>
    </w:p>
    <w:p w14:paraId="06AAFA97" w14:textId="77777777" w:rsidR="009F0F3F" w:rsidRPr="00BD588D" w:rsidRDefault="009F0F3F">
      <w:bookmarkStart w:id="26" w:name="sub_1313"/>
      <w:bookmarkEnd w:id="25"/>
      <w:r w:rsidRPr="00BD588D">
        <w:t>3) характеристики места размещения объекта (местоположение (адрес) и площадь);</w:t>
      </w:r>
    </w:p>
    <w:p w14:paraId="685C2116" w14:textId="77777777" w:rsidR="009F0F3F" w:rsidRPr="00BD588D" w:rsidRDefault="009F0F3F">
      <w:bookmarkStart w:id="27" w:name="sub_1314"/>
      <w:bookmarkEnd w:id="26"/>
      <w:r w:rsidRPr="00BD588D">
        <w:t>4) тип и специализация</w:t>
      </w:r>
      <w:r w:rsidR="0078699B" w:rsidRPr="00BD588D">
        <w:t xml:space="preserve"> торгового объекта</w:t>
      </w:r>
      <w:r w:rsidRPr="00BD588D">
        <w:t>;</w:t>
      </w:r>
    </w:p>
    <w:p w14:paraId="316E259B" w14:textId="77777777" w:rsidR="009F0F3F" w:rsidRPr="00BD588D" w:rsidRDefault="009F0F3F">
      <w:bookmarkStart w:id="28" w:name="sub_1315"/>
      <w:bookmarkEnd w:id="27"/>
      <w:r w:rsidRPr="00BD588D">
        <w:t>5) срок действия Договора, в течение которого подлежит размещению соответствующий объект;</w:t>
      </w:r>
    </w:p>
    <w:p w14:paraId="69A57243" w14:textId="77777777" w:rsidR="009F0F3F" w:rsidRPr="00BD588D" w:rsidRDefault="009F0F3F">
      <w:bookmarkStart w:id="29" w:name="sub_1316"/>
      <w:bookmarkEnd w:id="28"/>
      <w:r w:rsidRPr="00BD588D">
        <w:t>6) обязательства владельца объекта, связанные с размещением и функционированием объекта, (далее - владелец объекта);</w:t>
      </w:r>
    </w:p>
    <w:p w14:paraId="0B1D7512" w14:textId="77777777" w:rsidR="009F0F3F" w:rsidRPr="00BD588D" w:rsidRDefault="009F0F3F">
      <w:bookmarkStart w:id="30" w:name="sub_1317"/>
      <w:bookmarkEnd w:id="29"/>
      <w:r w:rsidRPr="00BD588D">
        <w:t>7) условие об ответственности владельца объекта.</w:t>
      </w:r>
    </w:p>
    <w:bookmarkEnd w:id="30"/>
    <w:p w14:paraId="0420E944" w14:textId="7CF8636B" w:rsidR="009F0F3F" w:rsidRPr="00BD588D" w:rsidRDefault="00586F75">
      <w:r w:rsidRPr="00BD588D">
        <w:t>4</w:t>
      </w:r>
      <w:r w:rsidR="009F0F3F" w:rsidRPr="00BD588D">
        <w:t>.2. Срок действия Договора составляет:</w:t>
      </w:r>
    </w:p>
    <w:p w14:paraId="7DA1923E" w14:textId="6CA5DC19" w:rsidR="009F0F3F" w:rsidRPr="00BD588D" w:rsidRDefault="006C3E4B">
      <w:r w:rsidRPr="00BD588D">
        <w:t>–</w:t>
      </w:r>
      <w:r w:rsidR="009F0F3F" w:rsidRPr="00BD588D">
        <w:t xml:space="preserve"> для павильонов, киосков </w:t>
      </w:r>
      <w:r w:rsidRPr="00BD588D">
        <w:t>–</w:t>
      </w:r>
      <w:r w:rsidR="009F0F3F" w:rsidRPr="00BD588D">
        <w:t xml:space="preserve"> 8 лет;</w:t>
      </w:r>
    </w:p>
    <w:p w14:paraId="3A744BBC" w14:textId="50D110FD" w:rsidR="009F0F3F" w:rsidRPr="00BD588D" w:rsidRDefault="006C3E4B">
      <w:r w:rsidRPr="00BD588D">
        <w:t>–</w:t>
      </w:r>
      <w:r w:rsidR="009F0F3F" w:rsidRPr="00BD588D">
        <w:t xml:space="preserve"> для автолавок, автомагазинов, автоприцепов (</w:t>
      </w:r>
      <w:proofErr w:type="spellStart"/>
      <w:r w:rsidR="009F0F3F" w:rsidRPr="00BD588D">
        <w:t>тонаров</w:t>
      </w:r>
      <w:proofErr w:type="spellEnd"/>
      <w:r w:rsidR="009F0F3F" w:rsidRPr="00BD588D">
        <w:t xml:space="preserve">) </w:t>
      </w:r>
      <w:r w:rsidRPr="00BD588D">
        <w:t>–</w:t>
      </w:r>
      <w:r w:rsidR="009F0F3F" w:rsidRPr="00BD588D">
        <w:t xml:space="preserve"> 5 лет;</w:t>
      </w:r>
    </w:p>
    <w:p w14:paraId="1A8A44D7" w14:textId="44848746" w:rsidR="009F0F3F" w:rsidRPr="00BD588D" w:rsidRDefault="006C3E4B">
      <w:bookmarkStart w:id="31" w:name="sub_10324"/>
      <w:r w:rsidRPr="00BD588D">
        <w:t>–</w:t>
      </w:r>
      <w:r w:rsidR="009F0F3F" w:rsidRPr="00BD588D">
        <w:t xml:space="preserve"> для лотков, палаток, не являющихся сезонными торговыми объектами, </w:t>
      </w:r>
      <w:r w:rsidRPr="00BD588D">
        <w:t>–</w:t>
      </w:r>
      <w:r w:rsidR="009F0F3F" w:rsidRPr="00BD588D">
        <w:t xml:space="preserve"> 2 года;</w:t>
      </w:r>
    </w:p>
    <w:p w14:paraId="457FA1E7" w14:textId="44D61284" w:rsidR="009F0F3F" w:rsidRPr="00BD588D" w:rsidRDefault="006C3E4B">
      <w:bookmarkStart w:id="32" w:name="sub_10325"/>
      <w:bookmarkEnd w:id="31"/>
      <w:r w:rsidRPr="00BD588D">
        <w:t>–</w:t>
      </w:r>
      <w:r w:rsidR="009F0F3F" w:rsidRPr="00BD588D">
        <w:t xml:space="preserve"> для сезонных торговых объектов (объектов (тележка, изотермическая емкость, </w:t>
      </w:r>
      <w:proofErr w:type="spellStart"/>
      <w:r w:rsidR="009F0F3F" w:rsidRPr="00BD588D">
        <w:t>кега</w:t>
      </w:r>
      <w:proofErr w:type="spellEnd"/>
      <w:r w:rsidR="009F0F3F" w:rsidRPr="00BD588D">
        <w:t>, лоток, палатка), в которых торгу</w:t>
      </w:r>
      <w:r w:rsidR="0078699B" w:rsidRPr="00BD588D">
        <w:t xml:space="preserve">ют сезонными товарами) </w:t>
      </w:r>
      <w:r w:rsidRPr="00BD588D">
        <w:t>–</w:t>
      </w:r>
      <w:r w:rsidR="0078699B" w:rsidRPr="00BD588D">
        <w:t xml:space="preserve"> 2 года.</w:t>
      </w:r>
    </w:p>
    <w:bookmarkEnd w:id="32"/>
    <w:p w14:paraId="4C7304CB" w14:textId="20651235" w:rsidR="009F0F3F" w:rsidRPr="00BD588D" w:rsidRDefault="00586F75">
      <w:r w:rsidRPr="00BD588D">
        <w:t>4</w:t>
      </w:r>
      <w:r w:rsidR="009F0F3F" w:rsidRPr="00BD588D">
        <w:t>.3. Передача или уступка владельцем объекта прав и обязанностей по Договору третьим лицам не допускается.</w:t>
      </w:r>
    </w:p>
    <w:p w14:paraId="738BAC78" w14:textId="1A07B8CC" w:rsidR="009F0F3F" w:rsidRPr="00BD588D" w:rsidRDefault="00586F75">
      <w:bookmarkStart w:id="33" w:name="sub_1034"/>
      <w:r w:rsidRPr="00BD588D">
        <w:t>4</w:t>
      </w:r>
      <w:r w:rsidR="009F0F3F" w:rsidRPr="00BD588D">
        <w:t xml:space="preserve">.4. </w:t>
      </w:r>
      <w:r w:rsidR="006C3E4B" w:rsidRPr="00BD588D">
        <w:t>Управление</w:t>
      </w:r>
      <w:r w:rsidR="009F0F3F" w:rsidRPr="00BD588D">
        <w:t>, заключивш</w:t>
      </w:r>
      <w:r w:rsidR="006C3E4B" w:rsidRPr="00BD588D">
        <w:t>ее</w:t>
      </w:r>
      <w:r w:rsidR="009F0F3F" w:rsidRPr="00BD588D">
        <w:t xml:space="preserve"> Договор с владельцем объекта, вправе в одностороннем порядке отказаться от исполнения Договора в случаях:</w:t>
      </w:r>
    </w:p>
    <w:p w14:paraId="506477CC" w14:textId="77777777" w:rsidR="009F0F3F" w:rsidRPr="00BD588D" w:rsidRDefault="009F0F3F">
      <w:bookmarkStart w:id="34" w:name="sub_1341"/>
      <w:bookmarkEnd w:id="33"/>
      <w:r w:rsidRPr="00BD588D">
        <w:t>1) неосуществления владельцем объекта деятельности на месте размещения объекта в течение 3 месяцев со дня заключения Договора;</w:t>
      </w:r>
    </w:p>
    <w:p w14:paraId="39549EDB" w14:textId="77777777" w:rsidR="009F0F3F" w:rsidRPr="00BD588D" w:rsidRDefault="009F0F3F">
      <w:bookmarkStart w:id="35" w:name="sub_1342"/>
      <w:bookmarkEnd w:id="34"/>
      <w:r w:rsidRPr="00BD588D">
        <w:t>2) ликвидации юридического лица, прекращения деятельности физическим лицом в качестве индивидуального предпринимателя;</w:t>
      </w:r>
    </w:p>
    <w:bookmarkEnd w:id="35"/>
    <w:p w14:paraId="7E5F17EA" w14:textId="77777777" w:rsidR="009F0F3F" w:rsidRPr="00BD588D" w:rsidRDefault="009F0F3F">
      <w:r w:rsidRPr="00BD588D">
        <w:t>3) наличия двух и более нарушений законодательства в сфере продажи табачной продукции, а также санитарно-эпидемиологических требований к организациям торговли, либо наличия хотя бы одного нарушения законодательства в сфере продажи алкогольной продукции при осуществлении торговой деятельности на объекте владельца объекта, установленных в решениях компетентных органов о привлечении виновных лиц к административной ответственности, вступивших в законную силу;</w:t>
      </w:r>
    </w:p>
    <w:p w14:paraId="21255C7A" w14:textId="77777777" w:rsidR="009F0F3F" w:rsidRPr="00BD588D" w:rsidRDefault="009F0F3F">
      <w:bookmarkStart w:id="36" w:name="sub_1344"/>
      <w:r w:rsidRPr="00BD588D">
        <w:lastRenderedPageBreak/>
        <w:t>4) наличия подтвержденных актами о соблюдении условий Договора трех и более нарушений владельцем объекта обязательств по Договору, за исключением обязательств по внесению цены Договора;</w:t>
      </w:r>
    </w:p>
    <w:p w14:paraId="31598086" w14:textId="77777777" w:rsidR="009F0F3F" w:rsidRPr="00BD588D" w:rsidRDefault="009F0F3F">
      <w:bookmarkStart w:id="37" w:name="sub_1345"/>
      <w:bookmarkEnd w:id="36"/>
      <w:r w:rsidRPr="00BD588D">
        <w:t>5) просрочки исполнения обязательств по внесению цены Договора</w:t>
      </w:r>
      <w:r w:rsidR="00DE306F" w:rsidRPr="00BD588D">
        <w:t xml:space="preserve"> более чем на 20 дней</w:t>
      </w:r>
      <w:r w:rsidRPr="00BD588D">
        <w:t>;</w:t>
      </w:r>
    </w:p>
    <w:p w14:paraId="51A4641A" w14:textId="28C2F722" w:rsidR="009F0F3F" w:rsidRPr="00BD588D" w:rsidRDefault="009F0F3F">
      <w:bookmarkStart w:id="38" w:name="sub_1346"/>
      <w:bookmarkEnd w:id="37"/>
      <w:r w:rsidRPr="00BD588D">
        <w:t xml:space="preserve">6) необходимости освобождения места размещения объекта для нужд </w:t>
      </w:r>
      <w:r w:rsidR="00B87559" w:rsidRPr="00BD588D">
        <w:t>городского округа город Переславль-Залесский Ярославской области</w:t>
      </w:r>
      <w:r w:rsidRPr="00BD588D">
        <w:t xml:space="preserve">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</w:t>
      </w:r>
      <w:r w:rsidR="0028697A" w:rsidRPr="00BD588D">
        <w:t>сельских</w:t>
      </w:r>
      <w:r w:rsidRPr="00BD588D">
        <w:t xml:space="preserve"> территорий) при отказе владельца объекта переместить его на компенсационное место размещения;</w:t>
      </w:r>
    </w:p>
    <w:p w14:paraId="2AA127F7" w14:textId="77777777" w:rsidR="009F0F3F" w:rsidRPr="00BD588D" w:rsidRDefault="009F0F3F">
      <w:bookmarkStart w:id="39" w:name="sub_1347"/>
      <w:bookmarkEnd w:id="38"/>
      <w:r w:rsidRPr="00BD588D">
        <w:t>7) передачи владельцем объекта прав и обязанностей по Договору третьим лицам, если такая передача не предусмотрена Договором.</w:t>
      </w:r>
    </w:p>
    <w:p w14:paraId="03870580" w14:textId="0BF18F1E" w:rsidR="009F0F3F" w:rsidRPr="00BD588D" w:rsidRDefault="00586F75">
      <w:bookmarkStart w:id="40" w:name="sub_1035"/>
      <w:bookmarkEnd w:id="39"/>
      <w:r w:rsidRPr="00BD588D">
        <w:t>4</w:t>
      </w:r>
      <w:r w:rsidR="009F0F3F" w:rsidRPr="00BD588D">
        <w:t>.5. Договор может быть расторгнут по соглашению сторон, в том числе при отказе владельца объекта от права на размещение соответствующего объекта.</w:t>
      </w:r>
    </w:p>
    <w:p w14:paraId="6DEAC003" w14:textId="1278D3A8" w:rsidR="009F0F3F" w:rsidRPr="00BD588D" w:rsidRDefault="00586F75">
      <w:bookmarkStart w:id="41" w:name="sub_1036"/>
      <w:bookmarkEnd w:id="40"/>
      <w:r w:rsidRPr="00BD588D">
        <w:t>4</w:t>
      </w:r>
      <w:r w:rsidR="009F0F3F" w:rsidRPr="00BD588D">
        <w:t xml:space="preserve">.6. В случае необходимости освобождения места для размещения торгового объекта для нужд </w:t>
      </w:r>
      <w:r w:rsidR="00B87559" w:rsidRPr="00BD588D">
        <w:t xml:space="preserve">городского округа город Переславль-Залесский Ярославской области </w:t>
      </w:r>
      <w:r w:rsidR="009F0F3F" w:rsidRPr="00BD588D">
        <w:t xml:space="preserve">и </w:t>
      </w:r>
      <w:proofErr w:type="gramStart"/>
      <w:r w:rsidR="009F0F3F" w:rsidRPr="00BD588D">
        <w:t>внесения</w:t>
      </w:r>
      <w:proofErr w:type="gramEnd"/>
      <w:r w:rsidR="009F0F3F" w:rsidRPr="00BD588D">
        <w:t xml:space="preserve"> в связи с этим изменений в схему размещения нестационарных торговых объектов владельцу объекта при его согласии без торгов предоставляется компенсационное место размещения, включенное в схему размещения нестационарных торговых объектов. При этом в Договор вносятся изменения, касающиеся местоположения (адреса) места размещения торгового объекта; иные условия Договора изменению не подлежат. Предлагаемое место размещения торгового объекта должно быть равнозначным по площади занимаемому месту размещения объекта и находиться в границах того же </w:t>
      </w:r>
      <w:r w:rsidR="009F4649" w:rsidRPr="00BD588D">
        <w:t>населенного пункта</w:t>
      </w:r>
      <w:r w:rsidR="009F0F3F" w:rsidRPr="00BD588D">
        <w:t>. Дополнительное соглашение о внесении изменений в Договор направляется владельцу объекта в течение 3 рабочих дней со дня внесения в схему размещения нестационарных торговых объектов изменения об исключении занимаемого места размещения объекта и подлежит рассмотрению владельцем объекта в течение 5 рабочих дней со дня его получения. Владелец объекта своими силами и за свой счет перемещает торговый объект с места его размещения на компенсационное место не позднее 7 дней со дня подписания дополнительного соглашения. В случае не</w:t>
      </w:r>
      <w:r w:rsidR="000B485F" w:rsidRPr="00BD588D">
        <w:t xml:space="preserve"> </w:t>
      </w:r>
      <w:r w:rsidR="009F0F3F" w:rsidRPr="00BD588D">
        <w:t xml:space="preserve">подписания дополнительного соглашения в указанные сроки Договор подлежит расторжению в одностороннем порядке по основанию, указанному в </w:t>
      </w:r>
      <w:r w:rsidR="009F0F3F" w:rsidRPr="00BD588D">
        <w:rPr>
          <w:rStyle w:val="a4"/>
          <w:rFonts w:cs="Times New Roman CYR"/>
          <w:color w:val="auto"/>
        </w:rPr>
        <w:t xml:space="preserve">подпункте 6 пункта </w:t>
      </w:r>
      <w:r w:rsidRPr="00BD588D">
        <w:rPr>
          <w:rStyle w:val="a4"/>
          <w:rFonts w:cs="Times New Roman CYR"/>
          <w:color w:val="auto"/>
        </w:rPr>
        <w:t>4</w:t>
      </w:r>
      <w:r w:rsidR="009F0F3F" w:rsidRPr="00BD588D">
        <w:rPr>
          <w:rStyle w:val="a4"/>
          <w:rFonts w:cs="Times New Roman CYR"/>
          <w:color w:val="auto"/>
        </w:rPr>
        <w:t>.4</w:t>
      </w:r>
      <w:r w:rsidRPr="00BD588D">
        <w:t xml:space="preserve"> раздела 4</w:t>
      </w:r>
      <w:r w:rsidR="009F0F3F" w:rsidRPr="00BD588D">
        <w:t xml:space="preserve"> Порядка.</w:t>
      </w:r>
    </w:p>
    <w:bookmarkEnd w:id="41"/>
    <w:p w14:paraId="61D51BFD" w14:textId="53F33457" w:rsidR="009F0F3F" w:rsidRPr="00BD588D" w:rsidRDefault="00776C32">
      <w:r w:rsidRPr="00BD588D">
        <w:t>4</w:t>
      </w:r>
      <w:r w:rsidR="009F0F3F" w:rsidRPr="00BD588D">
        <w:t xml:space="preserve">.7. На основании Договора </w:t>
      </w:r>
      <w:r w:rsidR="00B87559" w:rsidRPr="00BD588D">
        <w:t>Управление</w:t>
      </w:r>
      <w:r w:rsidR="00B06D59" w:rsidRPr="00BD588D">
        <w:t xml:space="preserve"> </w:t>
      </w:r>
      <w:r w:rsidR="009F0F3F" w:rsidRPr="00BD588D">
        <w:t xml:space="preserve">в течение 5 рабочих дней со дня заключения Договора выдает владельцу объекта Паспорт на размещение нестационарного торгового объекта (далее - Паспорт) по форме согласно </w:t>
      </w:r>
      <w:r w:rsidR="002D76D8" w:rsidRPr="00BD588D">
        <w:rPr>
          <w:rStyle w:val="a4"/>
          <w:rFonts w:cs="Times New Roman CYR"/>
          <w:color w:val="auto"/>
        </w:rPr>
        <w:t>приложению 4</w:t>
      </w:r>
      <w:r w:rsidR="009F0F3F" w:rsidRPr="00BD588D">
        <w:t xml:space="preserve"> к Порядку.</w:t>
      </w:r>
    </w:p>
    <w:p w14:paraId="479F9E23" w14:textId="77777777" w:rsidR="009F0F3F" w:rsidRPr="00BD588D" w:rsidRDefault="009F0F3F">
      <w:r w:rsidRPr="00BD588D">
        <w:t>Паспорт в течение всего срока эксплуатации объекта должен находиться и предъявляться по требованию контролирующих и надзорных органов. Паспорт размещается в доступном месте.</w:t>
      </w:r>
    </w:p>
    <w:p w14:paraId="51828DC3" w14:textId="77777777" w:rsidR="009F0F3F" w:rsidRPr="00BD588D" w:rsidRDefault="009F0F3F"/>
    <w:p w14:paraId="77583242" w14:textId="77777777" w:rsidR="000F0734" w:rsidRPr="00BD588D" w:rsidRDefault="000F0734">
      <w:pPr>
        <w:widowControl/>
        <w:autoSpaceDE/>
        <w:autoSpaceDN/>
        <w:adjustRightInd/>
        <w:spacing w:after="160" w:line="259" w:lineRule="auto"/>
        <w:ind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42" w:name="sub_100"/>
      <w:r w:rsidRPr="00BD588D">
        <w:rPr>
          <w:rStyle w:val="a3"/>
          <w:rFonts w:ascii="Times New Roman" w:hAnsi="Times New Roman" w:cs="Times New Roman"/>
          <w:b w:val="0"/>
          <w:bCs/>
          <w:color w:val="auto"/>
        </w:rPr>
        <w:br w:type="page"/>
      </w:r>
    </w:p>
    <w:p w14:paraId="62F5250A" w14:textId="77777777" w:rsidR="005330B4" w:rsidRPr="00BD588D" w:rsidRDefault="007E203B" w:rsidP="005330B4">
      <w:pPr>
        <w:ind w:firstLine="8789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BD588D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1</w:t>
      </w:r>
      <w:r w:rsidR="005330B4" w:rsidRPr="00BD588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</w:p>
    <w:p w14:paraId="29A4E336" w14:textId="169EBE3F" w:rsidR="007E203B" w:rsidRPr="00BD588D" w:rsidRDefault="007E203B" w:rsidP="005330B4">
      <w:pPr>
        <w:ind w:firstLine="8789"/>
        <w:rPr>
          <w:rStyle w:val="a3"/>
          <w:rFonts w:ascii="Times New Roman" w:hAnsi="Times New Roman" w:cs="Times New Roman"/>
          <w:bCs/>
          <w:color w:val="auto"/>
        </w:rPr>
      </w:pPr>
      <w:r w:rsidRPr="00BD588D">
        <w:rPr>
          <w:rStyle w:val="a3"/>
          <w:rFonts w:ascii="Times New Roman" w:hAnsi="Times New Roman" w:cs="Times New Roman"/>
          <w:b w:val="0"/>
          <w:bCs/>
          <w:color w:val="auto"/>
        </w:rPr>
        <w:t>к</w:t>
      </w:r>
      <w:r w:rsidRPr="00BD588D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Pr="00BD588D">
        <w:rPr>
          <w:rStyle w:val="a4"/>
          <w:rFonts w:ascii="Times New Roman" w:hAnsi="Times New Roman"/>
          <w:color w:val="auto"/>
        </w:rPr>
        <w:t>Порядку</w:t>
      </w:r>
    </w:p>
    <w:p w14:paraId="35AD543A" w14:textId="77777777" w:rsidR="00F14182" w:rsidRPr="00BD588D" w:rsidRDefault="00F14182" w:rsidP="00F14182">
      <w:pPr>
        <w:ind w:firstLine="698"/>
        <w:jc w:val="right"/>
      </w:pPr>
    </w:p>
    <w:p w14:paraId="1708F55E" w14:textId="77777777" w:rsidR="00AC5949" w:rsidRPr="00BD588D" w:rsidRDefault="00F14182" w:rsidP="00F14182">
      <w:pPr>
        <w:ind w:firstLine="698"/>
        <w:jc w:val="right"/>
      </w:pPr>
      <w:r w:rsidRPr="00BD588D">
        <w:t xml:space="preserve">Главе </w:t>
      </w:r>
      <w:r w:rsidR="000F74E3" w:rsidRPr="00BD588D">
        <w:t>города Переславля-Залесского</w:t>
      </w:r>
    </w:p>
    <w:p w14:paraId="6B214341" w14:textId="05227C58" w:rsidR="00F14182" w:rsidRPr="00BD588D" w:rsidRDefault="00F14182" w:rsidP="00F14182">
      <w:pPr>
        <w:ind w:firstLine="698"/>
        <w:jc w:val="right"/>
      </w:pPr>
      <w:r w:rsidRPr="00BD588D">
        <w:br/>
        <w:t>от _____________________________________________</w:t>
      </w:r>
      <w:r w:rsidRPr="00BD588D">
        <w:br/>
      </w:r>
      <w:r w:rsidRPr="00BD588D">
        <w:rPr>
          <w:sz w:val="16"/>
          <w:szCs w:val="16"/>
        </w:rPr>
        <w:t xml:space="preserve">для </w:t>
      </w:r>
      <w:r w:rsidR="00BA7F7C" w:rsidRPr="00BD588D">
        <w:rPr>
          <w:sz w:val="16"/>
          <w:szCs w:val="16"/>
        </w:rPr>
        <w:t>ИП</w:t>
      </w:r>
      <w:r w:rsidRPr="00BD588D">
        <w:rPr>
          <w:sz w:val="16"/>
          <w:szCs w:val="16"/>
        </w:rPr>
        <w:t xml:space="preserve"> - фамилия, имя и (при наличии) отчество,</w:t>
      </w:r>
      <w:r w:rsidRPr="00BD588D">
        <w:br/>
        <w:t>____________________________________________</w:t>
      </w:r>
      <w:r w:rsidRPr="00BD588D">
        <w:br/>
      </w:r>
      <w:r w:rsidRPr="00BD588D">
        <w:rPr>
          <w:sz w:val="16"/>
          <w:szCs w:val="16"/>
        </w:rPr>
        <w:t>место жительства заявителя</w:t>
      </w:r>
      <w:r w:rsidRPr="00BD588D">
        <w:br/>
        <w:t>____________________________________________</w:t>
      </w:r>
      <w:r w:rsidRPr="00BD588D">
        <w:br/>
      </w:r>
      <w:r w:rsidRPr="00BD588D">
        <w:rPr>
          <w:sz w:val="16"/>
          <w:szCs w:val="16"/>
        </w:rPr>
        <w:t>реквизиты документа, удостоверяющего личность заявителя;</w:t>
      </w:r>
      <w:r w:rsidRPr="00BD588D">
        <w:rPr>
          <w:sz w:val="16"/>
          <w:szCs w:val="16"/>
        </w:rPr>
        <w:br/>
      </w:r>
      <w:r w:rsidRPr="00BD588D">
        <w:t>____________________________________________</w:t>
      </w:r>
      <w:r w:rsidRPr="00BD588D">
        <w:br/>
      </w:r>
      <w:r w:rsidRPr="00BD588D">
        <w:rPr>
          <w:sz w:val="16"/>
          <w:szCs w:val="16"/>
        </w:rPr>
        <w:t>для юридических лиц - наименование,</w:t>
      </w:r>
      <w:r w:rsidRPr="00BD588D">
        <w:rPr>
          <w:sz w:val="16"/>
          <w:szCs w:val="16"/>
        </w:rPr>
        <w:br/>
      </w:r>
      <w:r w:rsidRPr="00BD588D">
        <w:t>____________________________________________</w:t>
      </w:r>
      <w:r w:rsidRPr="00BD588D">
        <w:br/>
      </w:r>
      <w:r w:rsidRPr="00BD588D">
        <w:rPr>
          <w:sz w:val="16"/>
          <w:szCs w:val="16"/>
        </w:rPr>
        <w:t>место нахождения заявителя, ОГРН, ИНН</w:t>
      </w:r>
      <w:r w:rsidRPr="00BD588D">
        <w:rPr>
          <w:sz w:val="16"/>
          <w:szCs w:val="16"/>
        </w:rPr>
        <w:br/>
      </w:r>
      <w:r w:rsidRPr="00BD588D">
        <w:t>____________________________________________</w:t>
      </w:r>
      <w:r w:rsidRPr="00BD588D">
        <w:br/>
      </w:r>
      <w:r w:rsidRPr="00BD588D">
        <w:rPr>
          <w:sz w:val="16"/>
          <w:szCs w:val="16"/>
        </w:rPr>
        <w:t>контактный телефон, почтовый, электронный адрес для связи</w:t>
      </w:r>
    </w:p>
    <w:p w14:paraId="761E1723" w14:textId="77777777" w:rsidR="00F14182" w:rsidRPr="00BD588D" w:rsidRDefault="00F14182" w:rsidP="00F14182"/>
    <w:p w14:paraId="1ACBC33F" w14:textId="77777777" w:rsidR="00E01CD0" w:rsidRPr="00BD588D" w:rsidRDefault="00E01CD0" w:rsidP="00F14182">
      <w:pPr>
        <w:spacing w:before="108" w:after="108"/>
        <w:ind w:firstLine="0"/>
        <w:jc w:val="center"/>
        <w:outlineLvl w:val="0"/>
        <w:rPr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1890"/>
        <w:gridCol w:w="2349"/>
        <w:gridCol w:w="1124"/>
        <w:gridCol w:w="823"/>
        <w:gridCol w:w="2268"/>
      </w:tblGrid>
      <w:tr w:rsidR="00E01CD0" w:rsidRPr="00BD588D" w14:paraId="3131B34E" w14:textId="77777777" w:rsidTr="00C40E6B">
        <w:tc>
          <w:tcPr>
            <w:tcW w:w="9001" w:type="dxa"/>
            <w:gridSpan w:val="6"/>
          </w:tcPr>
          <w:p w14:paraId="160DF9B8" w14:textId="77777777" w:rsidR="00E01CD0" w:rsidRPr="00BD588D" w:rsidRDefault="00E01CD0" w:rsidP="004F588B">
            <w:pPr>
              <w:pStyle w:val="ConsPlusNormal"/>
              <w:jc w:val="center"/>
            </w:pPr>
            <w:r w:rsidRPr="00BD588D">
              <w:t>Заявление</w:t>
            </w:r>
          </w:p>
        </w:tc>
      </w:tr>
      <w:tr w:rsidR="00E01CD0" w:rsidRPr="00BD588D" w14:paraId="71EBE7F4" w14:textId="77777777" w:rsidTr="00C40E6B">
        <w:tc>
          <w:tcPr>
            <w:tcW w:w="9001" w:type="dxa"/>
            <w:gridSpan w:val="6"/>
          </w:tcPr>
          <w:p w14:paraId="5AB8784C" w14:textId="77777777" w:rsidR="00E01CD0" w:rsidRPr="00BD588D" w:rsidRDefault="00E01CD0" w:rsidP="004F588B">
            <w:pPr>
              <w:pStyle w:val="ConsPlusNormal"/>
            </w:pPr>
          </w:p>
        </w:tc>
      </w:tr>
      <w:tr w:rsidR="00E01CD0" w:rsidRPr="00BD588D" w14:paraId="4A52363C" w14:textId="77777777" w:rsidTr="00C40E6B">
        <w:tc>
          <w:tcPr>
            <w:tcW w:w="9001" w:type="dxa"/>
            <w:gridSpan w:val="6"/>
          </w:tcPr>
          <w:p w14:paraId="022E6E83" w14:textId="31B4FCD3" w:rsidR="00E01CD0" w:rsidRPr="00BD588D" w:rsidRDefault="00E01CD0" w:rsidP="00E01CD0">
            <w:pPr>
              <w:pStyle w:val="ConsPlusNormal"/>
              <w:jc w:val="both"/>
            </w:pPr>
            <w:r w:rsidRPr="00BD588D">
              <w:t>Прошу предоставить право разместить нестационарный торговый объект, предусмотренный схемой размещения нестационарных торговых объектов и имеющий следующее описание</w:t>
            </w:r>
            <w:r w:rsidR="00F56D56" w:rsidRPr="00BD588D">
              <w:t xml:space="preserve"> (</w:t>
            </w:r>
            <w:proofErr w:type="gramStart"/>
            <w:r w:rsidR="00F56D56" w:rsidRPr="00BD588D">
              <w:t>либо Прошу</w:t>
            </w:r>
            <w:proofErr w:type="gramEnd"/>
            <w:r w:rsidR="00F56D56" w:rsidRPr="00BD588D">
              <w:t xml:space="preserve"> провести электронный аукцион в целях предоставления права размещения нестационарного торгового объекта)</w:t>
            </w:r>
            <w:r w:rsidRPr="00BD588D">
              <w:t>:</w:t>
            </w:r>
          </w:p>
        </w:tc>
      </w:tr>
      <w:tr w:rsidR="00E01CD0" w:rsidRPr="00BD588D" w14:paraId="2E045ADD" w14:textId="77777777" w:rsidTr="00C40E6B">
        <w:tc>
          <w:tcPr>
            <w:tcW w:w="6733" w:type="dxa"/>
            <w:gridSpan w:val="5"/>
          </w:tcPr>
          <w:p w14:paraId="4EF780CD" w14:textId="77777777" w:rsidR="00E01CD0" w:rsidRPr="00BD588D" w:rsidRDefault="00E01CD0" w:rsidP="004F588B">
            <w:pPr>
              <w:pStyle w:val="ConsPlusNormal"/>
              <w:ind w:firstLine="283"/>
              <w:jc w:val="both"/>
            </w:pPr>
            <w:r w:rsidRPr="00BD588D">
              <w:t>местоположение нестационарного торгового объекта: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1523A0" w14:textId="77777777" w:rsidR="00E01CD0" w:rsidRPr="00BD588D" w:rsidRDefault="00E01CD0" w:rsidP="004F588B">
            <w:pPr>
              <w:pStyle w:val="ConsPlusNormal"/>
            </w:pPr>
          </w:p>
        </w:tc>
      </w:tr>
      <w:tr w:rsidR="00E01CD0" w:rsidRPr="00BD588D" w14:paraId="46B17600" w14:textId="77777777" w:rsidTr="00C40E6B">
        <w:tc>
          <w:tcPr>
            <w:tcW w:w="9001" w:type="dxa"/>
            <w:gridSpan w:val="6"/>
            <w:tcBorders>
              <w:bottom w:val="single" w:sz="4" w:space="0" w:color="auto"/>
            </w:tcBorders>
          </w:tcPr>
          <w:p w14:paraId="781E8A6D" w14:textId="77777777" w:rsidR="00E01CD0" w:rsidRPr="00BD588D" w:rsidRDefault="00E01CD0" w:rsidP="004F588B">
            <w:pPr>
              <w:pStyle w:val="ConsPlusNormal"/>
            </w:pPr>
          </w:p>
        </w:tc>
      </w:tr>
      <w:tr w:rsidR="00E01CD0" w:rsidRPr="00BD588D" w14:paraId="68F9E853" w14:textId="77777777" w:rsidTr="00C40E6B">
        <w:tc>
          <w:tcPr>
            <w:tcW w:w="9001" w:type="dxa"/>
            <w:gridSpan w:val="6"/>
            <w:tcBorders>
              <w:top w:val="single" w:sz="4" w:space="0" w:color="auto"/>
            </w:tcBorders>
          </w:tcPr>
          <w:p w14:paraId="2108C853" w14:textId="77777777" w:rsidR="00E01CD0" w:rsidRPr="00BD588D" w:rsidRDefault="00E01CD0" w:rsidP="004F588B">
            <w:pPr>
              <w:pStyle w:val="ConsPlusNormal"/>
              <w:jc w:val="both"/>
            </w:pPr>
            <w:r w:rsidRPr="00BD588D">
              <w:t>(указывается кадастровый номер земельного участка (если имеется) или координаты характерных точек границ данного места размещения нестационарного торгового объекта в соответствии со схемой размещения нестационарных торговых объектов);</w:t>
            </w:r>
          </w:p>
        </w:tc>
      </w:tr>
      <w:tr w:rsidR="00E01CD0" w:rsidRPr="00BD588D" w14:paraId="3AC2B769" w14:textId="77777777" w:rsidTr="00C40E6B">
        <w:tc>
          <w:tcPr>
            <w:tcW w:w="9001" w:type="dxa"/>
            <w:gridSpan w:val="6"/>
          </w:tcPr>
          <w:p w14:paraId="56529FA1" w14:textId="77777777" w:rsidR="00E01CD0" w:rsidRPr="00BD588D" w:rsidRDefault="00E01CD0" w:rsidP="004F588B">
            <w:pPr>
              <w:pStyle w:val="ConsPlusNormal"/>
              <w:ind w:firstLine="283"/>
              <w:jc w:val="both"/>
            </w:pPr>
            <w:r w:rsidRPr="00BD588D">
              <w:t>площадь места размещения нестационарного торгового объекта:</w:t>
            </w:r>
          </w:p>
        </w:tc>
      </w:tr>
      <w:tr w:rsidR="00E01CD0" w:rsidRPr="00BD588D" w14:paraId="1C738A78" w14:textId="77777777" w:rsidTr="00C40E6B">
        <w:tc>
          <w:tcPr>
            <w:tcW w:w="9001" w:type="dxa"/>
            <w:gridSpan w:val="6"/>
            <w:tcBorders>
              <w:bottom w:val="single" w:sz="4" w:space="0" w:color="auto"/>
            </w:tcBorders>
          </w:tcPr>
          <w:p w14:paraId="5B02FB67" w14:textId="77777777" w:rsidR="00E01CD0" w:rsidRPr="00BD588D" w:rsidRDefault="00E01CD0" w:rsidP="004F588B">
            <w:pPr>
              <w:pStyle w:val="ConsPlusNormal"/>
            </w:pPr>
          </w:p>
        </w:tc>
      </w:tr>
      <w:tr w:rsidR="00E01CD0" w:rsidRPr="00BD588D" w14:paraId="1C5B3621" w14:textId="77777777" w:rsidTr="00C40E6B">
        <w:tc>
          <w:tcPr>
            <w:tcW w:w="9001" w:type="dxa"/>
            <w:gridSpan w:val="6"/>
            <w:tcBorders>
              <w:top w:val="single" w:sz="4" w:space="0" w:color="auto"/>
            </w:tcBorders>
          </w:tcPr>
          <w:p w14:paraId="1793CE3A" w14:textId="77777777" w:rsidR="00E01CD0" w:rsidRPr="00BD588D" w:rsidRDefault="00E01CD0" w:rsidP="004F588B">
            <w:pPr>
              <w:pStyle w:val="ConsPlusNormal"/>
              <w:jc w:val="both"/>
            </w:pPr>
            <w:r w:rsidRPr="00BD588D">
              <w:t>(указывается в квадратных метрах в соответствии со схемой размещения нестационарных торговых объектов);</w:t>
            </w:r>
          </w:p>
        </w:tc>
      </w:tr>
      <w:tr w:rsidR="00E01CD0" w:rsidRPr="00BD588D" w14:paraId="38804486" w14:textId="77777777" w:rsidTr="00C40E6B">
        <w:tc>
          <w:tcPr>
            <w:tcW w:w="2437" w:type="dxa"/>
            <w:gridSpan w:val="2"/>
          </w:tcPr>
          <w:p w14:paraId="72384629" w14:textId="77777777" w:rsidR="00E01CD0" w:rsidRPr="00BD588D" w:rsidRDefault="00E01CD0" w:rsidP="004F588B">
            <w:pPr>
              <w:pStyle w:val="ConsPlusNormal"/>
              <w:ind w:firstLine="283"/>
              <w:jc w:val="both"/>
            </w:pPr>
            <w:r w:rsidRPr="00BD588D">
              <w:t>местонахождение:</w:t>
            </w:r>
          </w:p>
        </w:tc>
        <w:tc>
          <w:tcPr>
            <w:tcW w:w="6564" w:type="dxa"/>
            <w:gridSpan w:val="4"/>
            <w:tcBorders>
              <w:bottom w:val="single" w:sz="4" w:space="0" w:color="auto"/>
            </w:tcBorders>
          </w:tcPr>
          <w:p w14:paraId="73E8793E" w14:textId="77777777" w:rsidR="00E01CD0" w:rsidRPr="00BD588D" w:rsidRDefault="00E01CD0" w:rsidP="004F588B">
            <w:pPr>
              <w:pStyle w:val="ConsPlusNormal"/>
            </w:pPr>
          </w:p>
        </w:tc>
      </w:tr>
      <w:tr w:rsidR="00E01CD0" w:rsidRPr="00BD588D" w14:paraId="20F640CA" w14:textId="77777777" w:rsidTr="00C40E6B">
        <w:tc>
          <w:tcPr>
            <w:tcW w:w="9001" w:type="dxa"/>
            <w:gridSpan w:val="6"/>
          </w:tcPr>
          <w:p w14:paraId="2BD18C0B" w14:textId="77777777" w:rsidR="00E01CD0" w:rsidRPr="00BD588D" w:rsidRDefault="00E01CD0" w:rsidP="004F588B">
            <w:pPr>
              <w:pStyle w:val="ConsPlusNormal"/>
              <w:jc w:val="both"/>
            </w:pPr>
            <w:r w:rsidRPr="00BD588D">
              <w:t>(указывается адрес нестационарного торгового объекта при его наличии в соответствии со схемой размещения нестационарных торговых объектов);</w:t>
            </w:r>
          </w:p>
        </w:tc>
      </w:tr>
      <w:tr w:rsidR="00E01CD0" w:rsidRPr="00BD588D" w14:paraId="05811D96" w14:textId="77777777" w:rsidTr="00C40E6B">
        <w:tc>
          <w:tcPr>
            <w:tcW w:w="4786" w:type="dxa"/>
            <w:gridSpan w:val="3"/>
          </w:tcPr>
          <w:p w14:paraId="2220411A" w14:textId="77777777" w:rsidR="00E01CD0" w:rsidRPr="00BD588D" w:rsidRDefault="00E01CD0" w:rsidP="004F588B">
            <w:pPr>
              <w:pStyle w:val="ConsPlusNormal"/>
              <w:ind w:firstLine="283"/>
              <w:jc w:val="both"/>
            </w:pPr>
            <w:r w:rsidRPr="00BD588D">
              <w:t>вид нестационарного торгового объекта:</w:t>
            </w:r>
          </w:p>
        </w:tc>
        <w:tc>
          <w:tcPr>
            <w:tcW w:w="4215" w:type="dxa"/>
            <w:gridSpan w:val="3"/>
            <w:tcBorders>
              <w:bottom w:val="single" w:sz="4" w:space="0" w:color="auto"/>
            </w:tcBorders>
          </w:tcPr>
          <w:p w14:paraId="4A6E535E" w14:textId="77777777" w:rsidR="00E01CD0" w:rsidRPr="00BD588D" w:rsidRDefault="00E01CD0" w:rsidP="004F588B">
            <w:pPr>
              <w:pStyle w:val="ConsPlusNormal"/>
            </w:pPr>
          </w:p>
        </w:tc>
      </w:tr>
      <w:tr w:rsidR="00E01CD0" w:rsidRPr="00BD588D" w14:paraId="761FC8E5" w14:textId="77777777" w:rsidTr="00C40E6B">
        <w:tc>
          <w:tcPr>
            <w:tcW w:w="9001" w:type="dxa"/>
            <w:gridSpan w:val="6"/>
          </w:tcPr>
          <w:p w14:paraId="4558AE34" w14:textId="77777777" w:rsidR="00E01CD0" w:rsidRPr="00BD588D" w:rsidRDefault="00E01CD0" w:rsidP="004F588B">
            <w:pPr>
              <w:pStyle w:val="ConsPlusNormal"/>
              <w:jc w:val="both"/>
            </w:pPr>
            <w:r w:rsidRPr="00BD588D">
              <w:t>(указывается сезонный или несезонный);</w:t>
            </w:r>
          </w:p>
        </w:tc>
      </w:tr>
      <w:tr w:rsidR="00E01CD0" w:rsidRPr="00BD588D" w14:paraId="02DD0900" w14:textId="77777777" w:rsidTr="00C40E6B">
        <w:tc>
          <w:tcPr>
            <w:tcW w:w="5910" w:type="dxa"/>
            <w:gridSpan w:val="4"/>
          </w:tcPr>
          <w:p w14:paraId="3C6AE863" w14:textId="77777777" w:rsidR="00E01CD0" w:rsidRPr="00BD588D" w:rsidRDefault="00E01CD0" w:rsidP="004F588B">
            <w:pPr>
              <w:pStyle w:val="ConsPlusNormal"/>
              <w:ind w:firstLine="283"/>
              <w:jc w:val="both"/>
            </w:pPr>
            <w:r w:rsidRPr="00BD588D">
              <w:t>специализация нестационарного торгового объекта:</w:t>
            </w: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</w:tcPr>
          <w:p w14:paraId="6C61E6B8" w14:textId="77777777" w:rsidR="00E01CD0" w:rsidRPr="00BD588D" w:rsidRDefault="00E01CD0" w:rsidP="004F588B">
            <w:pPr>
              <w:pStyle w:val="ConsPlusNormal"/>
            </w:pPr>
          </w:p>
        </w:tc>
      </w:tr>
      <w:tr w:rsidR="00E01CD0" w:rsidRPr="00BD588D" w14:paraId="710808B1" w14:textId="77777777" w:rsidTr="00C40E6B">
        <w:tc>
          <w:tcPr>
            <w:tcW w:w="9001" w:type="dxa"/>
            <w:gridSpan w:val="6"/>
          </w:tcPr>
          <w:p w14:paraId="74AEE4B1" w14:textId="7321A9E6" w:rsidR="00E01CD0" w:rsidRPr="00BD588D" w:rsidRDefault="00E01CD0" w:rsidP="004F588B">
            <w:pPr>
              <w:pStyle w:val="ConsPlusNormal"/>
              <w:jc w:val="both"/>
            </w:pPr>
            <w:r w:rsidRPr="00BD588D">
              <w:lastRenderedPageBreak/>
              <w:t>(указывается специализация нестационарного торгового объекта с учетом требований к такой специализации, установленных муниципальным правовым актом соответствующего муниципального образования. Специализация нестационарного торгового объекта не может противоречить утвержденной схеме размещения нестационарных торговых объектов. Для нестационарного торгового объекта указывается продовольственная специализация).</w:t>
            </w:r>
          </w:p>
          <w:p w14:paraId="74885422" w14:textId="77777777" w:rsidR="00E01CD0" w:rsidRPr="00BD588D" w:rsidRDefault="00E01CD0" w:rsidP="004F588B">
            <w:pPr>
              <w:pStyle w:val="ConsPlusNormal"/>
              <w:ind w:firstLine="283"/>
              <w:jc w:val="both"/>
            </w:pPr>
            <w:r w:rsidRPr="00BD588D">
              <w:t>Прошу предоставить право разместить указанный выше нестационарный торговый объект: без проведения аукциона, по итогам аукциона (нужное подчеркнуть).</w:t>
            </w:r>
          </w:p>
          <w:p w14:paraId="2D109A9B" w14:textId="77777777" w:rsidR="00E01CD0" w:rsidRPr="00BD588D" w:rsidRDefault="00E01CD0" w:rsidP="004F588B">
            <w:pPr>
              <w:pStyle w:val="ConsPlusNormal"/>
              <w:ind w:firstLine="283"/>
              <w:jc w:val="both"/>
            </w:pPr>
            <w:r w:rsidRPr="00BD588D">
              <w:t>Прошу предоставить право разместить указанный выше нестационарный торговый объект на срок ____________________________________________________________</w:t>
            </w:r>
          </w:p>
        </w:tc>
      </w:tr>
      <w:tr w:rsidR="00E01CD0" w:rsidRPr="00BD588D" w14:paraId="1997B13D" w14:textId="77777777" w:rsidTr="00C40E6B">
        <w:tc>
          <w:tcPr>
            <w:tcW w:w="9001" w:type="dxa"/>
            <w:gridSpan w:val="6"/>
          </w:tcPr>
          <w:p w14:paraId="5C426D14" w14:textId="0948C569" w:rsidR="00E01CD0" w:rsidRPr="00BD588D" w:rsidRDefault="00E01CD0" w:rsidP="004F588B">
            <w:pPr>
              <w:pStyle w:val="ConsPlusNormal"/>
              <w:jc w:val="both"/>
            </w:pPr>
            <w:r w:rsidRPr="00BD588D">
              <w:t xml:space="preserve">(указывается срок в месяцах или днях в пределах продолжительности сезона, определенного органом исполнительной власти Ярославской области, осуществляющим государственное регулирование в сфере торговой деятельности, в порядке разработки и утверждения схемы размещения нестационарных торговых объектов на территории Ярославской области) </w:t>
            </w:r>
            <w:hyperlink w:anchor="Par345" w:tooltip="&lt;2&gt; Данный абзац указывается в случае, если заявитель обращается за заключением договора на размещение сезонного нестационарного торгового объекта или сезонного (летнего) кафе при стационарном предприятии общественного питания." w:history="1">
              <w:r w:rsidRPr="00BD588D">
                <w:rPr>
                  <w:color w:val="0000FF"/>
                </w:rPr>
                <w:t>&lt;2&gt;</w:t>
              </w:r>
            </w:hyperlink>
            <w:r w:rsidRPr="00BD588D">
              <w:t>.</w:t>
            </w:r>
          </w:p>
          <w:p w14:paraId="7B5F7EFD" w14:textId="6ED1532E" w:rsidR="00E01CD0" w:rsidRPr="00BD588D" w:rsidRDefault="00E01CD0" w:rsidP="00272E6A">
            <w:pPr>
              <w:pStyle w:val="ConsPlusNormal"/>
              <w:ind w:firstLine="283"/>
              <w:jc w:val="both"/>
            </w:pPr>
            <w:r w:rsidRPr="00BD588D">
              <w:t>Основанием для заключения договора на размещение нестационарного торгового объекта является</w:t>
            </w:r>
          </w:p>
        </w:tc>
      </w:tr>
      <w:tr w:rsidR="00E01CD0" w:rsidRPr="00BD588D" w14:paraId="57BC30BE" w14:textId="77777777" w:rsidTr="00C40E6B">
        <w:tc>
          <w:tcPr>
            <w:tcW w:w="9001" w:type="dxa"/>
            <w:gridSpan w:val="6"/>
            <w:tcBorders>
              <w:bottom w:val="single" w:sz="4" w:space="0" w:color="auto"/>
            </w:tcBorders>
          </w:tcPr>
          <w:p w14:paraId="6B77386A" w14:textId="77777777" w:rsidR="00E01CD0" w:rsidRPr="00BD588D" w:rsidRDefault="00E01CD0" w:rsidP="004F588B">
            <w:pPr>
              <w:pStyle w:val="ConsPlusNormal"/>
            </w:pPr>
          </w:p>
        </w:tc>
      </w:tr>
      <w:tr w:rsidR="00E01CD0" w:rsidRPr="00BD588D" w14:paraId="4131C00E" w14:textId="77777777" w:rsidTr="00C40E6B">
        <w:tc>
          <w:tcPr>
            <w:tcW w:w="9001" w:type="dxa"/>
            <w:gridSpan w:val="6"/>
            <w:tcBorders>
              <w:top w:val="single" w:sz="4" w:space="0" w:color="auto"/>
            </w:tcBorders>
          </w:tcPr>
          <w:p w14:paraId="69A6DB23" w14:textId="6BC48D2D" w:rsidR="00E01CD0" w:rsidRPr="00BD588D" w:rsidRDefault="00E01CD0" w:rsidP="00E01CD0">
            <w:pPr>
              <w:pStyle w:val="ConsPlusNormal"/>
              <w:jc w:val="both"/>
            </w:pPr>
            <w:r w:rsidRPr="00BD588D">
              <w:t xml:space="preserve">(указывается основание для заключения такого договора (дополнительного соглашения) </w:t>
            </w:r>
            <w:hyperlink w:anchor="Par346" w:tooltip="&lt;3&gt; Данный абзац указывается в случае, если заявитель обращается за заключением договора на размещение нестационарного торгового объекта без проведения аукциона на основании частей 12 - 14 статьи 5 Закона Самарской области &quot;О государственном регулировании торг" w:history="1">
              <w:r w:rsidRPr="00BD588D">
                <w:rPr>
                  <w:color w:val="0000FF"/>
                </w:rPr>
                <w:t>&lt;3&gt;</w:t>
              </w:r>
            </w:hyperlink>
            <w:r w:rsidRPr="00BD588D">
              <w:t>.</w:t>
            </w:r>
          </w:p>
        </w:tc>
      </w:tr>
      <w:tr w:rsidR="00E01CD0" w:rsidRPr="00BD588D" w14:paraId="5F90E3AD" w14:textId="77777777" w:rsidTr="00C40E6B">
        <w:tc>
          <w:tcPr>
            <w:tcW w:w="9001" w:type="dxa"/>
            <w:gridSpan w:val="6"/>
          </w:tcPr>
          <w:p w14:paraId="2CA1B9F8" w14:textId="6F70F4D5" w:rsidR="00E01CD0" w:rsidRPr="00BD588D" w:rsidRDefault="00E01CD0" w:rsidP="004F588B">
            <w:pPr>
              <w:pStyle w:val="ConsPlusNormal"/>
              <w:ind w:firstLine="283"/>
              <w:jc w:val="both"/>
            </w:pPr>
            <w:r w:rsidRPr="00BD588D">
              <w:t>.</w:t>
            </w:r>
          </w:p>
          <w:p w14:paraId="5368339D" w14:textId="77777777" w:rsidR="00E01CD0" w:rsidRPr="00BD588D" w:rsidRDefault="00E01CD0" w:rsidP="004F588B">
            <w:pPr>
              <w:pStyle w:val="ConsPlusNormal"/>
              <w:ind w:firstLine="283"/>
              <w:jc w:val="both"/>
            </w:pPr>
            <w:r w:rsidRPr="00BD588D">
              <w:t>К заявлению прилагаю следующие документы:</w:t>
            </w:r>
          </w:p>
        </w:tc>
      </w:tr>
      <w:tr w:rsidR="00E01CD0" w:rsidRPr="00BD588D" w14:paraId="6BBD9FE8" w14:textId="77777777" w:rsidTr="00C40E6B">
        <w:tc>
          <w:tcPr>
            <w:tcW w:w="547" w:type="dxa"/>
          </w:tcPr>
          <w:p w14:paraId="547B554A" w14:textId="77777777" w:rsidR="00E01CD0" w:rsidRPr="00BD588D" w:rsidRDefault="00E01CD0" w:rsidP="004F588B">
            <w:pPr>
              <w:pStyle w:val="ConsPlusNormal"/>
              <w:jc w:val="both"/>
            </w:pPr>
            <w:r w:rsidRPr="00BD588D">
              <w:t>1)</w:t>
            </w:r>
          </w:p>
        </w:tc>
        <w:tc>
          <w:tcPr>
            <w:tcW w:w="5363" w:type="dxa"/>
            <w:gridSpan w:val="3"/>
            <w:tcBorders>
              <w:bottom w:val="single" w:sz="4" w:space="0" w:color="auto"/>
            </w:tcBorders>
          </w:tcPr>
          <w:p w14:paraId="1A83D1E0" w14:textId="77777777" w:rsidR="00E01CD0" w:rsidRPr="00BD588D" w:rsidRDefault="00E01CD0" w:rsidP="004F588B">
            <w:pPr>
              <w:pStyle w:val="ConsPlusNormal"/>
            </w:pPr>
          </w:p>
        </w:tc>
        <w:tc>
          <w:tcPr>
            <w:tcW w:w="3091" w:type="dxa"/>
            <w:gridSpan w:val="2"/>
          </w:tcPr>
          <w:p w14:paraId="4E17379F" w14:textId="77777777" w:rsidR="00E01CD0" w:rsidRPr="00BD588D" w:rsidRDefault="00E01CD0" w:rsidP="004F588B">
            <w:pPr>
              <w:pStyle w:val="ConsPlusNormal"/>
              <w:jc w:val="both"/>
            </w:pPr>
            <w:r w:rsidRPr="00BD588D">
              <w:t>;</w:t>
            </w:r>
          </w:p>
        </w:tc>
      </w:tr>
      <w:tr w:rsidR="00E01CD0" w:rsidRPr="00BD588D" w14:paraId="10EC2768" w14:textId="77777777" w:rsidTr="00C40E6B">
        <w:tc>
          <w:tcPr>
            <w:tcW w:w="547" w:type="dxa"/>
          </w:tcPr>
          <w:p w14:paraId="64AC7C9E" w14:textId="77777777" w:rsidR="00E01CD0" w:rsidRPr="00BD588D" w:rsidRDefault="00E01CD0" w:rsidP="004F588B">
            <w:pPr>
              <w:pStyle w:val="ConsPlusNormal"/>
              <w:jc w:val="both"/>
            </w:pPr>
            <w:r w:rsidRPr="00BD588D">
              <w:t>2)</w:t>
            </w:r>
          </w:p>
        </w:tc>
        <w:tc>
          <w:tcPr>
            <w:tcW w:w="5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35A49F" w14:textId="77777777" w:rsidR="00E01CD0" w:rsidRPr="00BD588D" w:rsidRDefault="00E01CD0" w:rsidP="004F588B">
            <w:pPr>
              <w:pStyle w:val="ConsPlusNormal"/>
            </w:pPr>
          </w:p>
        </w:tc>
        <w:tc>
          <w:tcPr>
            <w:tcW w:w="3091" w:type="dxa"/>
            <w:gridSpan w:val="2"/>
          </w:tcPr>
          <w:p w14:paraId="4CF93ED4" w14:textId="77777777" w:rsidR="00E01CD0" w:rsidRPr="00BD588D" w:rsidRDefault="00E01CD0" w:rsidP="004F588B">
            <w:pPr>
              <w:pStyle w:val="ConsPlusNormal"/>
              <w:jc w:val="both"/>
            </w:pPr>
            <w:r w:rsidRPr="00BD588D">
              <w:t>.</w:t>
            </w:r>
          </w:p>
        </w:tc>
      </w:tr>
      <w:tr w:rsidR="00E01CD0" w:rsidRPr="00BD588D" w14:paraId="62323C1B" w14:textId="77777777" w:rsidTr="00C40E6B">
        <w:tc>
          <w:tcPr>
            <w:tcW w:w="9001" w:type="dxa"/>
            <w:gridSpan w:val="6"/>
          </w:tcPr>
          <w:p w14:paraId="4EB072D5" w14:textId="56ED85CE" w:rsidR="00E01CD0" w:rsidRPr="00BD588D" w:rsidRDefault="00E01CD0" w:rsidP="00272E6A">
            <w:pPr>
              <w:pStyle w:val="ConsPlusNormal"/>
              <w:ind w:firstLine="283"/>
              <w:jc w:val="both"/>
            </w:pPr>
            <w:r w:rsidRPr="00BD588D">
              <w:t xml:space="preserve">Даю согласие на обработку моих персональных данных, указанных в заявлении, в порядке, установленном законодательством Российской Федерации о персональных данных </w:t>
            </w:r>
            <w:hyperlink w:anchor="Par348" w:tooltip="&lt;5&gt; Указывается в случае, если заявителем является индивидуальный предприниматель или крестьянское (фермерское) хозяйство." w:history="1">
              <w:r w:rsidRPr="00BD588D">
                <w:rPr>
                  <w:color w:val="0000FF"/>
                </w:rPr>
                <w:t>&lt;</w:t>
              </w:r>
              <w:r w:rsidR="00272E6A" w:rsidRPr="00BD588D">
                <w:rPr>
                  <w:color w:val="0000FF"/>
                </w:rPr>
                <w:t>4</w:t>
              </w:r>
              <w:r w:rsidRPr="00BD588D">
                <w:rPr>
                  <w:color w:val="0000FF"/>
                </w:rPr>
                <w:t>&gt;</w:t>
              </w:r>
            </w:hyperlink>
            <w:r w:rsidRPr="00BD588D">
              <w:t>.</w:t>
            </w:r>
          </w:p>
        </w:tc>
      </w:tr>
    </w:tbl>
    <w:p w14:paraId="3C38B2C6" w14:textId="77777777" w:rsidR="00E01CD0" w:rsidRPr="00BD588D" w:rsidRDefault="00E01CD0" w:rsidP="00E01CD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57"/>
        <w:gridCol w:w="340"/>
        <w:gridCol w:w="6236"/>
      </w:tblGrid>
      <w:tr w:rsidR="00E01CD0" w:rsidRPr="00BD588D" w14:paraId="1543BFC2" w14:textId="77777777" w:rsidTr="00C40E6B">
        <w:tc>
          <w:tcPr>
            <w:tcW w:w="2457" w:type="dxa"/>
            <w:tcBorders>
              <w:bottom w:val="single" w:sz="4" w:space="0" w:color="auto"/>
            </w:tcBorders>
          </w:tcPr>
          <w:p w14:paraId="662F1D09" w14:textId="77777777" w:rsidR="00E01CD0" w:rsidRPr="00BD588D" w:rsidRDefault="00E01CD0" w:rsidP="004F588B">
            <w:pPr>
              <w:pStyle w:val="ConsPlusNormal"/>
            </w:pPr>
          </w:p>
        </w:tc>
        <w:tc>
          <w:tcPr>
            <w:tcW w:w="340" w:type="dxa"/>
          </w:tcPr>
          <w:p w14:paraId="3879CA92" w14:textId="77777777" w:rsidR="00E01CD0" w:rsidRPr="00BD588D" w:rsidRDefault="00E01CD0" w:rsidP="004F588B">
            <w:pPr>
              <w:pStyle w:val="ConsPlusNormal"/>
            </w:pP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14:paraId="335D16E3" w14:textId="77777777" w:rsidR="00E01CD0" w:rsidRPr="00BD588D" w:rsidRDefault="00E01CD0" w:rsidP="004F588B">
            <w:pPr>
              <w:pStyle w:val="ConsPlusNormal"/>
            </w:pPr>
          </w:p>
        </w:tc>
      </w:tr>
      <w:tr w:rsidR="00E01CD0" w:rsidRPr="00BD588D" w14:paraId="6DBE04CA" w14:textId="77777777" w:rsidTr="00C40E6B">
        <w:tc>
          <w:tcPr>
            <w:tcW w:w="2457" w:type="dxa"/>
            <w:tcBorders>
              <w:top w:val="single" w:sz="4" w:space="0" w:color="auto"/>
            </w:tcBorders>
          </w:tcPr>
          <w:p w14:paraId="63203F47" w14:textId="77777777" w:rsidR="00E01CD0" w:rsidRPr="00BD588D" w:rsidRDefault="00E01CD0" w:rsidP="004F588B">
            <w:pPr>
              <w:pStyle w:val="ConsPlusNormal"/>
              <w:jc w:val="center"/>
            </w:pPr>
            <w:r w:rsidRPr="00BD588D">
              <w:t>(подпись)</w:t>
            </w:r>
          </w:p>
        </w:tc>
        <w:tc>
          <w:tcPr>
            <w:tcW w:w="340" w:type="dxa"/>
          </w:tcPr>
          <w:p w14:paraId="672883C5" w14:textId="77777777" w:rsidR="00E01CD0" w:rsidRPr="00BD588D" w:rsidRDefault="00E01CD0" w:rsidP="004F588B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</w:tcBorders>
          </w:tcPr>
          <w:p w14:paraId="18541BDF" w14:textId="77777777" w:rsidR="00E01CD0" w:rsidRPr="00BD588D" w:rsidRDefault="00E01CD0" w:rsidP="004F588B">
            <w:pPr>
              <w:pStyle w:val="ConsPlusNormal"/>
              <w:jc w:val="center"/>
            </w:pPr>
            <w:r w:rsidRPr="00BD588D">
              <w:t>(фамилия, имя и отчество (при наличии) заявителя)</w:t>
            </w:r>
          </w:p>
        </w:tc>
      </w:tr>
      <w:tr w:rsidR="00E01CD0" w:rsidRPr="00BD588D" w14:paraId="44BC8A66" w14:textId="77777777" w:rsidTr="00C40E6B">
        <w:tc>
          <w:tcPr>
            <w:tcW w:w="2457" w:type="dxa"/>
          </w:tcPr>
          <w:p w14:paraId="2DCA9DDD" w14:textId="77777777" w:rsidR="00E01CD0" w:rsidRPr="00BD588D" w:rsidRDefault="00E01CD0" w:rsidP="004F588B">
            <w:pPr>
              <w:pStyle w:val="ConsPlusNormal"/>
            </w:pPr>
          </w:p>
        </w:tc>
        <w:tc>
          <w:tcPr>
            <w:tcW w:w="340" w:type="dxa"/>
          </w:tcPr>
          <w:p w14:paraId="5116F117" w14:textId="77777777" w:rsidR="00E01CD0" w:rsidRPr="00BD588D" w:rsidRDefault="00E01CD0" w:rsidP="004F588B">
            <w:pPr>
              <w:pStyle w:val="ConsPlusNormal"/>
            </w:pP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14:paraId="782BD5F8" w14:textId="77777777" w:rsidR="00E01CD0" w:rsidRPr="00BD588D" w:rsidRDefault="00E01CD0" w:rsidP="004F588B">
            <w:pPr>
              <w:pStyle w:val="ConsPlusNormal"/>
            </w:pPr>
          </w:p>
        </w:tc>
      </w:tr>
      <w:tr w:rsidR="00E01CD0" w:rsidRPr="00BD588D" w14:paraId="7D8FD384" w14:textId="77777777" w:rsidTr="00C40E6B">
        <w:tc>
          <w:tcPr>
            <w:tcW w:w="2457" w:type="dxa"/>
          </w:tcPr>
          <w:p w14:paraId="101635E9" w14:textId="77777777" w:rsidR="00E01CD0" w:rsidRPr="00BD588D" w:rsidRDefault="00E01CD0" w:rsidP="004F588B">
            <w:pPr>
              <w:pStyle w:val="ConsPlusNormal"/>
              <w:jc w:val="center"/>
            </w:pPr>
            <w:r w:rsidRPr="00BD588D">
              <w:t>М.П. (при наличии печати)</w:t>
            </w:r>
          </w:p>
        </w:tc>
        <w:tc>
          <w:tcPr>
            <w:tcW w:w="340" w:type="dxa"/>
          </w:tcPr>
          <w:p w14:paraId="3F1EF0BB" w14:textId="77777777" w:rsidR="00E01CD0" w:rsidRPr="00BD588D" w:rsidRDefault="00E01CD0" w:rsidP="004F588B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</w:tcBorders>
          </w:tcPr>
          <w:p w14:paraId="2105FB8B" w14:textId="77777777" w:rsidR="00E01CD0" w:rsidRPr="00BD588D" w:rsidRDefault="00E01CD0" w:rsidP="004F588B">
            <w:pPr>
              <w:pStyle w:val="ConsPlusNormal"/>
              <w:jc w:val="center"/>
            </w:pPr>
            <w:r w:rsidRPr="00BD588D">
              <w:t>(наименование должности подписавшего лица либо указание на то, что подписавшее лицо является представителем заявителя по доверенности или согласно соглашению о создании крестьянского (фермерского) хозяйства)</w:t>
            </w:r>
          </w:p>
        </w:tc>
      </w:tr>
    </w:tbl>
    <w:p w14:paraId="11B26EDC" w14:textId="77777777" w:rsidR="00E01CD0" w:rsidRPr="00BD588D" w:rsidRDefault="00E01CD0" w:rsidP="00E01CD0">
      <w:pPr>
        <w:pStyle w:val="ConsPlusNormal"/>
        <w:jc w:val="both"/>
      </w:pPr>
    </w:p>
    <w:p w14:paraId="0553A3CD" w14:textId="77777777" w:rsidR="00E01CD0" w:rsidRPr="00BD588D" w:rsidRDefault="00E01CD0" w:rsidP="00E01CD0">
      <w:pPr>
        <w:pStyle w:val="ConsPlusNormal"/>
        <w:ind w:firstLine="540"/>
        <w:jc w:val="both"/>
      </w:pPr>
      <w:r w:rsidRPr="00BD588D">
        <w:t>--------------------------------</w:t>
      </w:r>
    </w:p>
    <w:p w14:paraId="74BF9396" w14:textId="77777777" w:rsidR="00E01CD0" w:rsidRPr="00BD588D" w:rsidRDefault="00E01CD0" w:rsidP="00E01CD0">
      <w:pPr>
        <w:pStyle w:val="ConsPlusNormal"/>
        <w:spacing w:before="240"/>
        <w:ind w:firstLine="540"/>
        <w:jc w:val="both"/>
      </w:pPr>
      <w:bookmarkStart w:id="43" w:name="Par344"/>
      <w:bookmarkEnd w:id="43"/>
      <w:r w:rsidRPr="00BD588D">
        <w:t>&lt;1&gt; ОГРН и ИНН не указываются в отношении иностранных юридических лиц.</w:t>
      </w:r>
    </w:p>
    <w:p w14:paraId="748DD075" w14:textId="77777777" w:rsidR="00E01CD0" w:rsidRPr="00BD588D" w:rsidRDefault="00E01CD0" w:rsidP="00E01CD0">
      <w:pPr>
        <w:pStyle w:val="ConsPlusNormal"/>
        <w:spacing w:before="240"/>
        <w:ind w:firstLine="540"/>
        <w:jc w:val="both"/>
      </w:pPr>
      <w:bookmarkStart w:id="44" w:name="Par345"/>
      <w:bookmarkEnd w:id="44"/>
      <w:r w:rsidRPr="00BD588D">
        <w:lastRenderedPageBreak/>
        <w:t>&lt;2&gt; Данный абзац указывается в случае, если заявитель обращается за заключением договора на размещение сезонного нестационарного торгового объекта или сезонного (летнего) кафе при стационарном предприятии общественного питания.</w:t>
      </w:r>
    </w:p>
    <w:p w14:paraId="6368E8B9" w14:textId="137481D8" w:rsidR="00E01CD0" w:rsidRPr="00BD588D" w:rsidRDefault="00E01CD0" w:rsidP="00272E6A">
      <w:pPr>
        <w:pStyle w:val="ConsPlusNormal"/>
        <w:spacing w:before="240"/>
        <w:ind w:firstLine="540"/>
        <w:jc w:val="both"/>
      </w:pPr>
      <w:bookmarkStart w:id="45" w:name="Par346"/>
      <w:bookmarkEnd w:id="45"/>
      <w:r w:rsidRPr="00BD588D">
        <w:t xml:space="preserve">&lt;3&gt; Данный абзац указывается в случае, если заявитель обращается за заключением договора на размещение нестационарного торгового объекта без проведения аукциона на основании </w:t>
      </w:r>
      <w:r w:rsidR="006E0667" w:rsidRPr="00BD588D">
        <w:t xml:space="preserve">пункта 2 Порядка размещения нестационарных торговых объектов на территории </w:t>
      </w:r>
      <w:r w:rsidR="005330B4" w:rsidRPr="00BD588D">
        <w:t>городского округа город Переславль-Залесский</w:t>
      </w:r>
      <w:r w:rsidR="006E0667" w:rsidRPr="00BD588D">
        <w:t xml:space="preserve"> Ярославской области, утвержденного постановлением </w:t>
      </w:r>
      <w:r w:rsidR="005330B4" w:rsidRPr="00BD588D">
        <w:t>Администрации города Переславля-Залесского</w:t>
      </w:r>
      <w:r w:rsidRPr="00BD588D">
        <w:t>.</w:t>
      </w:r>
      <w:bookmarkStart w:id="46" w:name="Par347"/>
      <w:bookmarkEnd w:id="46"/>
    </w:p>
    <w:p w14:paraId="49B17993" w14:textId="6F3631B0" w:rsidR="004416E7" w:rsidRPr="00BD588D" w:rsidRDefault="00E01CD0" w:rsidP="00272E6A">
      <w:pPr>
        <w:pStyle w:val="ConsPlusNormal"/>
        <w:spacing w:before="240"/>
        <w:ind w:firstLine="540"/>
        <w:jc w:val="both"/>
        <w:rPr>
          <w:rStyle w:val="a3"/>
          <w:b w:val="0"/>
          <w:color w:val="auto"/>
        </w:rPr>
      </w:pPr>
      <w:bookmarkStart w:id="47" w:name="Par348"/>
      <w:bookmarkEnd w:id="47"/>
      <w:r w:rsidRPr="00BD588D">
        <w:t>&lt;</w:t>
      </w:r>
      <w:r w:rsidR="00272E6A" w:rsidRPr="00BD588D">
        <w:t>4</w:t>
      </w:r>
      <w:r w:rsidRPr="00BD588D">
        <w:t>&gt; Указывается в случае, если заявителем является индивидуальный предприниматель или крестьянское (фермерское) хозяйство.</w:t>
      </w:r>
    </w:p>
    <w:p w14:paraId="43E4AFC4" w14:textId="77777777" w:rsidR="006E0667" w:rsidRPr="00BD588D" w:rsidRDefault="006E0667" w:rsidP="006E0667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1B25497E" w14:textId="77777777" w:rsidR="005330B4" w:rsidRPr="00BD588D" w:rsidRDefault="005330B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  <w:sectPr w:rsidR="005330B4" w:rsidRPr="00BD588D" w:rsidSect="00531C98">
          <w:pgSz w:w="11900" w:h="16800"/>
          <w:pgMar w:top="1440" w:right="800" w:bottom="1440" w:left="800" w:header="720" w:footer="720" w:gutter="0"/>
          <w:pgNumType w:start="1"/>
          <w:cols w:space="720"/>
          <w:noEndnote/>
          <w:titlePg/>
          <w:docGrid w:linePitch="326"/>
        </w:sectPr>
      </w:pPr>
    </w:p>
    <w:p w14:paraId="391E2F2F" w14:textId="77777777" w:rsidR="005330B4" w:rsidRPr="00BD588D" w:rsidRDefault="007E203B" w:rsidP="005330B4">
      <w:pPr>
        <w:ind w:firstLine="8789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BD588D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2</w:t>
      </w:r>
    </w:p>
    <w:p w14:paraId="6A4E2ED4" w14:textId="7FA6B296" w:rsidR="009F0F3F" w:rsidRPr="00BD588D" w:rsidRDefault="009F0F3F" w:rsidP="005330B4">
      <w:pPr>
        <w:ind w:firstLine="8789"/>
        <w:rPr>
          <w:rStyle w:val="a3"/>
          <w:rFonts w:ascii="Arial" w:hAnsi="Arial" w:cs="Arial"/>
          <w:bCs/>
          <w:color w:val="auto"/>
        </w:rPr>
      </w:pPr>
      <w:r w:rsidRPr="00BD588D">
        <w:rPr>
          <w:rStyle w:val="a3"/>
          <w:rFonts w:ascii="Times New Roman" w:hAnsi="Times New Roman" w:cs="Times New Roman"/>
          <w:b w:val="0"/>
          <w:bCs/>
          <w:color w:val="auto"/>
        </w:rPr>
        <w:t>к</w:t>
      </w:r>
      <w:r w:rsidRPr="00BD588D">
        <w:rPr>
          <w:rStyle w:val="a3"/>
          <w:rFonts w:ascii="Arial" w:hAnsi="Arial" w:cs="Arial"/>
          <w:bCs/>
          <w:color w:val="auto"/>
        </w:rPr>
        <w:t xml:space="preserve"> </w:t>
      </w:r>
      <w:r w:rsidRPr="00BD588D">
        <w:rPr>
          <w:rStyle w:val="a4"/>
          <w:rFonts w:ascii="Times New Roman" w:hAnsi="Times New Roman"/>
          <w:color w:val="auto"/>
        </w:rPr>
        <w:t>Порядку</w:t>
      </w:r>
    </w:p>
    <w:bookmarkEnd w:id="42"/>
    <w:p w14:paraId="54675AC6" w14:textId="77777777" w:rsidR="009F0F3F" w:rsidRPr="00BD588D" w:rsidRDefault="009F0F3F"/>
    <w:p w14:paraId="412677A0" w14:textId="77777777" w:rsidR="00855318" w:rsidRPr="00BD588D" w:rsidRDefault="003C38D1" w:rsidP="00855318">
      <w:pPr>
        <w:pStyle w:val="1"/>
        <w:spacing w:before="0" w:after="0"/>
        <w:rPr>
          <w:iCs/>
        </w:rPr>
      </w:pPr>
      <w:bookmarkStart w:id="48" w:name="sub_200"/>
      <w:r w:rsidRPr="00BD588D">
        <w:t xml:space="preserve">Методика </w:t>
      </w:r>
      <w:r w:rsidRPr="00BD588D">
        <w:br/>
        <w:t xml:space="preserve">определения начальной цены аукциона на право размещения нестационарных торговых объектов на территории </w:t>
      </w:r>
      <w:r w:rsidR="00855318" w:rsidRPr="00BD588D">
        <w:rPr>
          <w:iCs/>
        </w:rPr>
        <w:t>городского округа город Переславль-Залесский</w:t>
      </w:r>
      <w:r w:rsidRPr="00BD588D">
        <w:rPr>
          <w:iCs/>
        </w:rPr>
        <w:t xml:space="preserve"> </w:t>
      </w:r>
    </w:p>
    <w:p w14:paraId="0DEE0455" w14:textId="4E41F94F" w:rsidR="003C38D1" w:rsidRPr="00BD588D" w:rsidRDefault="003C38D1" w:rsidP="00855318">
      <w:pPr>
        <w:pStyle w:val="1"/>
        <w:spacing w:before="0" w:after="0"/>
        <w:rPr>
          <w:iCs/>
        </w:rPr>
      </w:pPr>
      <w:r w:rsidRPr="00BD588D">
        <w:rPr>
          <w:iCs/>
        </w:rPr>
        <w:t>Ярославской области</w:t>
      </w:r>
    </w:p>
    <w:p w14:paraId="540636D9" w14:textId="77777777" w:rsidR="00855318" w:rsidRPr="00BD588D" w:rsidRDefault="00855318" w:rsidP="00855318"/>
    <w:p w14:paraId="7F28E194" w14:textId="77777777" w:rsidR="003C38D1" w:rsidRPr="00BD588D" w:rsidRDefault="003C38D1" w:rsidP="003C38D1">
      <w:r w:rsidRPr="00BD588D">
        <w:t>1. Для нестационарных торговых объектов, за исключением киосков, павильонов:</w:t>
      </w:r>
    </w:p>
    <w:p w14:paraId="5E62ED84" w14:textId="0DDE74F9" w:rsidR="003C38D1" w:rsidRPr="00BD588D" w:rsidRDefault="003C38D1" w:rsidP="003C38D1">
      <w:r w:rsidRPr="00BD588D">
        <w:t xml:space="preserve">1.1. Размер начальной цены аукциона на право размещения передвижных нестационарных торговых объектов (далее </w:t>
      </w:r>
      <w:r w:rsidR="00855318" w:rsidRPr="00BD588D">
        <w:t>–</w:t>
      </w:r>
      <w:r w:rsidRPr="00BD588D">
        <w:t xml:space="preserve"> Объект) определяется по формуле:</w:t>
      </w:r>
    </w:p>
    <w:p w14:paraId="143EB972" w14:textId="77777777" w:rsidR="003C38D1" w:rsidRPr="00BD588D" w:rsidRDefault="003C38D1" w:rsidP="003C38D1"/>
    <w:p w14:paraId="455D11BF" w14:textId="77777777" w:rsidR="003C38D1" w:rsidRPr="00BD588D" w:rsidRDefault="003C38D1" w:rsidP="003C38D1">
      <w:r w:rsidRPr="00BD588D">
        <w:rPr>
          <w:noProof/>
        </w:rPr>
        <w:drawing>
          <wp:inline distT="0" distB="0" distL="0" distR="0" wp14:anchorId="79E31673" wp14:editId="17E13F74">
            <wp:extent cx="1764665" cy="237490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88D">
        <w:t xml:space="preserve"> </w:t>
      </w:r>
      <w:proofErr w:type="gramStart"/>
      <w:r w:rsidRPr="00BD588D">
        <w:t>,где</w:t>
      </w:r>
      <w:proofErr w:type="gramEnd"/>
    </w:p>
    <w:p w14:paraId="1E7EA33B" w14:textId="77777777" w:rsidR="003C38D1" w:rsidRPr="00BD588D" w:rsidRDefault="003C38D1" w:rsidP="003C38D1"/>
    <w:p w14:paraId="7B48D5E9" w14:textId="67583666" w:rsidR="003C38D1" w:rsidRPr="00BD588D" w:rsidRDefault="003C38D1" w:rsidP="003C38D1">
      <w:r w:rsidRPr="00BD588D">
        <w:t xml:space="preserve">П </w:t>
      </w:r>
      <w:r w:rsidR="00855318" w:rsidRPr="00BD588D">
        <w:t>–</w:t>
      </w:r>
      <w:r w:rsidRPr="00BD588D">
        <w:t xml:space="preserve"> размер начальной цены аукциона на право размещения Объекта на срок действия Договора;</w:t>
      </w:r>
    </w:p>
    <w:p w14:paraId="344356CA" w14:textId="34622B83" w:rsidR="003C38D1" w:rsidRPr="00BD588D" w:rsidRDefault="003C38D1" w:rsidP="003C38D1">
      <w:bookmarkStart w:id="49" w:name="sub_1115"/>
      <w:r w:rsidRPr="00BD588D">
        <w:t xml:space="preserve">С </w:t>
      </w:r>
      <w:r w:rsidR="00855318" w:rsidRPr="00BD588D">
        <w:t>–</w:t>
      </w:r>
      <w:r w:rsidRPr="00BD588D">
        <w:t xml:space="preserve"> базовая ставка в размере среднего уровня кадастровой стоимости земельных участков категории земель «земли населенных пунктов сегмент «Предпринимательство» в муниципальном районе Ярославской области. </w:t>
      </w:r>
    </w:p>
    <w:bookmarkEnd w:id="49"/>
    <w:p w14:paraId="166542B3" w14:textId="780FFEDB" w:rsidR="003C38D1" w:rsidRPr="00BD588D" w:rsidRDefault="003C38D1" w:rsidP="003C38D1">
      <w:proofErr w:type="spellStart"/>
      <w:r w:rsidRPr="00BD588D">
        <w:t>Кт</w:t>
      </w:r>
      <w:proofErr w:type="spellEnd"/>
      <w:r w:rsidRPr="00BD588D">
        <w:t xml:space="preserve"> </w:t>
      </w:r>
      <w:r w:rsidR="00855318" w:rsidRPr="00BD588D">
        <w:t>–</w:t>
      </w:r>
      <w:r w:rsidRPr="00BD588D">
        <w:t xml:space="preserve"> коэффициент типа и размера Объекта;</w:t>
      </w:r>
    </w:p>
    <w:p w14:paraId="45BC9329" w14:textId="5923910A" w:rsidR="003C38D1" w:rsidRPr="00BD588D" w:rsidRDefault="003C38D1" w:rsidP="003C38D1">
      <w:r w:rsidRPr="00BD588D">
        <w:t xml:space="preserve">Кс </w:t>
      </w:r>
      <w:r w:rsidR="00855318" w:rsidRPr="00BD588D">
        <w:t>–</w:t>
      </w:r>
      <w:r w:rsidRPr="00BD588D">
        <w:t xml:space="preserve"> коэффициент специализации Объекта;</w:t>
      </w:r>
    </w:p>
    <w:p w14:paraId="6E666655" w14:textId="0009302D" w:rsidR="003C38D1" w:rsidRPr="00BD588D" w:rsidRDefault="003C38D1" w:rsidP="003C38D1">
      <w:proofErr w:type="spellStart"/>
      <w:r w:rsidRPr="00BD588D">
        <w:t>Кп</w:t>
      </w:r>
      <w:proofErr w:type="spellEnd"/>
      <w:r w:rsidRPr="00BD588D">
        <w:t xml:space="preserve"> </w:t>
      </w:r>
      <w:r w:rsidR="00855318" w:rsidRPr="00BD588D">
        <w:t>–</w:t>
      </w:r>
      <w:r w:rsidRPr="00BD588D">
        <w:t xml:space="preserve"> коэффициент коммерческой привлекательности места размещения Объекта;</w:t>
      </w:r>
    </w:p>
    <w:p w14:paraId="6970ADEF" w14:textId="70B52F56" w:rsidR="003C38D1" w:rsidRPr="00BD588D" w:rsidRDefault="003C38D1" w:rsidP="003C38D1">
      <w:r w:rsidRPr="00BD588D">
        <w:t xml:space="preserve">Т </w:t>
      </w:r>
      <w:r w:rsidR="00855318" w:rsidRPr="00BD588D">
        <w:t>–</w:t>
      </w:r>
      <w:r w:rsidRPr="00BD588D">
        <w:t xml:space="preserve"> срок действия Договора (в годах).</w:t>
      </w:r>
    </w:p>
    <w:p w14:paraId="22CD88C3" w14:textId="1BDC1FCE" w:rsidR="003C38D1" w:rsidRPr="00BD588D" w:rsidRDefault="003C38D1" w:rsidP="003C38D1">
      <w:r w:rsidRPr="00BD588D">
        <w:t xml:space="preserve">1.2. Для сезонных нестационарных торговых объектов (далее </w:t>
      </w:r>
      <w:r w:rsidR="00855318" w:rsidRPr="00BD588D">
        <w:t>–</w:t>
      </w:r>
      <w:r w:rsidRPr="00BD588D">
        <w:t xml:space="preserve"> сезонный Объект) определяется по формуле:</w:t>
      </w:r>
    </w:p>
    <w:p w14:paraId="420459A3" w14:textId="77777777" w:rsidR="003C38D1" w:rsidRPr="00BD588D" w:rsidRDefault="003C38D1" w:rsidP="003C38D1"/>
    <w:p w14:paraId="3BEF8FEB" w14:textId="77777777" w:rsidR="003C38D1" w:rsidRPr="00BD588D" w:rsidRDefault="003C38D1" w:rsidP="003C38D1">
      <w:r w:rsidRPr="00BD588D">
        <w:rPr>
          <w:noProof/>
        </w:rPr>
        <w:drawing>
          <wp:inline distT="0" distB="0" distL="0" distR="0" wp14:anchorId="374BFA6A" wp14:editId="78D293F7">
            <wp:extent cx="1911350" cy="548640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88D">
        <w:t>, где</w:t>
      </w:r>
    </w:p>
    <w:p w14:paraId="7070EBB5" w14:textId="77777777" w:rsidR="003C38D1" w:rsidRPr="00BD588D" w:rsidRDefault="003C38D1" w:rsidP="003C38D1"/>
    <w:p w14:paraId="370F6794" w14:textId="770ADBD1" w:rsidR="003C38D1" w:rsidRPr="00BD588D" w:rsidRDefault="003C38D1" w:rsidP="003C38D1">
      <w:r w:rsidRPr="00BD588D">
        <w:t xml:space="preserve">П </w:t>
      </w:r>
      <w:r w:rsidR="00855318" w:rsidRPr="00BD588D">
        <w:t>–</w:t>
      </w:r>
      <w:r w:rsidRPr="00BD588D">
        <w:t xml:space="preserve"> размер начальной цены аукциона на право размещения сезонного Объекта на срок действия Договора;</w:t>
      </w:r>
    </w:p>
    <w:p w14:paraId="65057719" w14:textId="6B5C2576" w:rsidR="003C38D1" w:rsidRPr="00BD588D" w:rsidRDefault="003C38D1" w:rsidP="003C38D1">
      <w:r w:rsidRPr="00BD588D">
        <w:t xml:space="preserve">С </w:t>
      </w:r>
      <w:r w:rsidR="00855318" w:rsidRPr="00BD588D">
        <w:t>–</w:t>
      </w:r>
      <w:r w:rsidRPr="00BD588D">
        <w:t xml:space="preserve"> базовая ставка в размере среднего уровня кадастровой стоимости земельных участков категории земель «земли населенных пунктов сегмент «Предпринимательство» в муниципальном районе Ярославской области. </w:t>
      </w:r>
    </w:p>
    <w:p w14:paraId="1DB6EE39" w14:textId="6F01B97E" w:rsidR="003C38D1" w:rsidRPr="00BD588D" w:rsidRDefault="003C38D1" w:rsidP="003C38D1">
      <w:proofErr w:type="spellStart"/>
      <w:r w:rsidRPr="00BD588D">
        <w:t>Кт</w:t>
      </w:r>
      <w:proofErr w:type="spellEnd"/>
      <w:r w:rsidRPr="00BD588D">
        <w:t xml:space="preserve"> </w:t>
      </w:r>
      <w:r w:rsidR="00855318" w:rsidRPr="00BD588D">
        <w:t>–</w:t>
      </w:r>
      <w:r w:rsidRPr="00BD588D">
        <w:t xml:space="preserve"> коэффициент типа и размера сезонного Объекта;</w:t>
      </w:r>
    </w:p>
    <w:p w14:paraId="0DDDC904" w14:textId="24E2F4BE" w:rsidR="003C38D1" w:rsidRPr="00BD588D" w:rsidRDefault="003C38D1" w:rsidP="003C38D1">
      <w:r w:rsidRPr="00BD588D">
        <w:t xml:space="preserve">Кс </w:t>
      </w:r>
      <w:r w:rsidR="00855318" w:rsidRPr="00BD588D">
        <w:t>–</w:t>
      </w:r>
      <w:r w:rsidRPr="00BD588D">
        <w:t xml:space="preserve"> коэффициент специализации сезонного Объекта;</w:t>
      </w:r>
    </w:p>
    <w:p w14:paraId="10755CCC" w14:textId="264BAC2A" w:rsidR="003C38D1" w:rsidRPr="00BD588D" w:rsidRDefault="003C38D1" w:rsidP="003C38D1">
      <w:proofErr w:type="spellStart"/>
      <w:r w:rsidRPr="00BD588D">
        <w:t>Кп</w:t>
      </w:r>
      <w:proofErr w:type="spellEnd"/>
      <w:r w:rsidRPr="00BD588D">
        <w:t xml:space="preserve"> </w:t>
      </w:r>
      <w:r w:rsidR="00855318" w:rsidRPr="00BD588D">
        <w:t>–</w:t>
      </w:r>
      <w:r w:rsidRPr="00BD588D">
        <w:t xml:space="preserve"> коэффициент коммерческой привлекательности места размещения сезонного Объекта;</w:t>
      </w:r>
    </w:p>
    <w:p w14:paraId="0175B662" w14:textId="249F1BA4" w:rsidR="003C38D1" w:rsidRPr="00BD588D" w:rsidRDefault="003C38D1" w:rsidP="003C38D1">
      <w:r w:rsidRPr="00BD588D">
        <w:t xml:space="preserve">Т </w:t>
      </w:r>
      <w:r w:rsidR="00855318" w:rsidRPr="00BD588D">
        <w:t xml:space="preserve">– </w:t>
      </w:r>
      <w:r w:rsidRPr="00BD588D">
        <w:t>срок действия Договора (в месяцах).</w:t>
      </w:r>
    </w:p>
    <w:p w14:paraId="1BE290E4" w14:textId="77777777" w:rsidR="003C38D1" w:rsidRPr="00BD588D" w:rsidRDefault="003C38D1" w:rsidP="003C38D1"/>
    <w:p w14:paraId="5DDD32A6" w14:textId="77777777" w:rsidR="003C38D1" w:rsidRPr="00BD588D" w:rsidRDefault="003C38D1" w:rsidP="003C38D1">
      <w:pPr>
        <w:pStyle w:val="1"/>
      </w:pPr>
      <w:r w:rsidRPr="00BD588D">
        <w:t>Коэффициенты типов и размеров передвижных и сезонных нестационарных торговых объектов</w:t>
      </w:r>
    </w:p>
    <w:p w14:paraId="09ECFC03" w14:textId="77777777" w:rsidR="003C38D1" w:rsidRPr="00BD588D" w:rsidRDefault="003C38D1" w:rsidP="003C38D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6509"/>
        <w:gridCol w:w="1201"/>
      </w:tblGrid>
      <w:tr w:rsidR="003C38D1" w:rsidRPr="00BD588D" w14:paraId="171B3ED5" w14:textId="77777777" w:rsidTr="00855318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B7E2" w14:textId="5CEDA988" w:rsidR="003C38D1" w:rsidRPr="00BD588D" w:rsidRDefault="00855318" w:rsidP="00855318">
            <w:pPr>
              <w:pStyle w:val="aa"/>
              <w:jc w:val="center"/>
            </w:pPr>
            <w:r w:rsidRPr="00BD588D">
              <w:t>№</w:t>
            </w:r>
            <w:r w:rsidR="003C38D1" w:rsidRPr="00BD588D">
              <w:t xml:space="preserve"> п/п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4D2B" w14:textId="77777777" w:rsidR="003C38D1" w:rsidRPr="00BD588D" w:rsidRDefault="003C38D1" w:rsidP="00855318">
            <w:pPr>
              <w:pStyle w:val="aa"/>
              <w:jc w:val="center"/>
            </w:pPr>
            <w:r w:rsidRPr="00BD588D">
              <w:t>Тип объекта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D82BF6" w14:textId="77777777" w:rsidR="003C38D1" w:rsidRPr="00BD588D" w:rsidRDefault="003C38D1" w:rsidP="00855318">
            <w:pPr>
              <w:pStyle w:val="aa"/>
              <w:jc w:val="center"/>
            </w:pPr>
            <w:proofErr w:type="spellStart"/>
            <w:r w:rsidRPr="00BD588D">
              <w:t>Кт</w:t>
            </w:r>
            <w:proofErr w:type="spellEnd"/>
          </w:p>
        </w:tc>
      </w:tr>
      <w:tr w:rsidR="003C38D1" w:rsidRPr="00BD588D" w14:paraId="426E87D7" w14:textId="77777777" w:rsidTr="00855318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2947" w14:textId="77777777" w:rsidR="003C38D1" w:rsidRPr="00BD588D" w:rsidRDefault="003C38D1" w:rsidP="00256D3B">
            <w:pPr>
              <w:pStyle w:val="aa"/>
              <w:jc w:val="center"/>
            </w:pPr>
            <w:bookmarkStart w:id="50" w:name="sub_1121"/>
            <w:r w:rsidRPr="00BD588D">
              <w:t>1.</w:t>
            </w:r>
            <w:bookmarkEnd w:id="50"/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4F9A" w14:textId="77777777" w:rsidR="003C38D1" w:rsidRPr="00BD588D" w:rsidRDefault="003C38D1" w:rsidP="00256D3B">
            <w:pPr>
              <w:pStyle w:val="ac"/>
            </w:pPr>
            <w:r w:rsidRPr="00BD588D">
              <w:t>Торговая тележка площадью до 4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C9360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4</w:t>
            </w:r>
          </w:p>
        </w:tc>
      </w:tr>
      <w:tr w:rsidR="003C38D1" w:rsidRPr="00BD588D" w14:paraId="392DA2D6" w14:textId="77777777" w:rsidTr="00855318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2543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2.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533C" w14:textId="77777777" w:rsidR="003C38D1" w:rsidRPr="00BD588D" w:rsidRDefault="003C38D1" w:rsidP="00256D3B">
            <w:pPr>
              <w:pStyle w:val="ac"/>
            </w:pPr>
            <w:r w:rsidRPr="00BD588D">
              <w:t>Автоцистерна площадью до 4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DDABF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4</w:t>
            </w:r>
          </w:p>
        </w:tc>
      </w:tr>
      <w:tr w:rsidR="003C38D1" w:rsidRPr="00BD588D" w14:paraId="3C6335B9" w14:textId="77777777" w:rsidTr="00855318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B03A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3.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7BA9" w14:textId="77777777" w:rsidR="003C38D1" w:rsidRPr="00BD588D" w:rsidRDefault="003C38D1" w:rsidP="00256D3B">
            <w:pPr>
              <w:pStyle w:val="ac"/>
            </w:pPr>
            <w:r w:rsidRPr="00BD588D">
              <w:t>Торговая палатка площадью до 6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1CD07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6</w:t>
            </w:r>
          </w:p>
        </w:tc>
      </w:tr>
      <w:tr w:rsidR="003C38D1" w:rsidRPr="00BD588D" w14:paraId="50C1DA8B" w14:textId="77777777" w:rsidTr="00855318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CC2E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lastRenderedPageBreak/>
              <w:t>4.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CF9D" w14:textId="736A407B" w:rsidR="003C38D1" w:rsidRPr="00BD588D" w:rsidRDefault="003C38D1" w:rsidP="00270164">
            <w:pPr>
              <w:pStyle w:val="ac"/>
            </w:pPr>
            <w:r w:rsidRPr="00BD588D">
              <w:t xml:space="preserve">Автомагазин (торговый автофургон, автолавка) площадью </w:t>
            </w:r>
            <w:r w:rsidR="00270164" w:rsidRPr="00BD588D">
              <w:t>свыше 6</w:t>
            </w:r>
            <w:r w:rsidRPr="00BD588D">
              <w:t xml:space="preserve">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A77C7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12</w:t>
            </w:r>
          </w:p>
        </w:tc>
      </w:tr>
    </w:tbl>
    <w:p w14:paraId="37E9EAC0" w14:textId="77777777" w:rsidR="003C38D1" w:rsidRPr="00BD588D" w:rsidRDefault="003C38D1" w:rsidP="003C38D1"/>
    <w:p w14:paraId="23DFA2F1" w14:textId="77777777" w:rsidR="003C38D1" w:rsidRPr="00BD588D" w:rsidRDefault="003C38D1" w:rsidP="003C38D1">
      <w:pPr>
        <w:pStyle w:val="1"/>
      </w:pPr>
      <w:r w:rsidRPr="00BD588D">
        <w:t>Коэффициент специализации передвижных и сезонных нестационарных торговых объектов</w:t>
      </w:r>
    </w:p>
    <w:p w14:paraId="557AAD33" w14:textId="77777777" w:rsidR="003C38D1" w:rsidRPr="00BD588D" w:rsidRDefault="003C38D1" w:rsidP="003C38D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6509"/>
        <w:gridCol w:w="1201"/>
      </w:tblGrid>
      <w:tr w:rsidR="003C38D1" w:rsidRPr="00BD588D" w14:paraId="10E2261E" w14:textId="77777777" w:rsidTr="00855318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5976" w14:textId="6BECB8A8" w:rsidR="003C38D1" w:rsidRPr="00BD588D" w:rsidRDefault="00855318" w:rsidP="00855318">
            <w:pPr>
              <w:pStyle w:val="aa"/>
              <w:jc w:val="center"/>
            </w:pPr>
            <w:r w:rsidRPr="00BD588D">
              <w:t>№</w:t>
            </w:r>
            <w:r w:rsidR="003C38D1" w:rsidRPr="00BD588D">
              <w:t xml:space="preserve"> п/п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FF33" w14:textId="77777777" w:rsidR="003C38D1" w:rsidRPr="00BD588D" w:rsidRDefault="003C38D1" w:rsidP="00855318">
            <w:pPr>
              <w:pStyle w:val="aa"/>
              <w:jc w:val="center"/>
            </w:pPr>
            <w:r w:rsidRPr="00BD588D">
              <w:t>Специализация объекта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A209F" w14:textId="77777777" w:rsidR="003C38D1" w:rsidRPr="00BD588D" w:rsidRDefault="003C38D1" w:rsidP="00855318">
            <w:pPr>
              <w:pStyle w:val="aa"/>
              <w:jc w:val="center"/>
            </w:pPr>
            <w:r w:rsidRPr="00BD588D">
              <w:t>Кс</w:t>
            </w:r>
          </w:p>
        </w:tc>
      </w:tr>
      <w:tr w:rsidR="003C38D1" w:rsidRPr="00BD588D" w14:paraId="60AA523E" w14:textId="77777777" w:rsidTr="00855318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2C6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1.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3BEA" w14:textId="77777777" w:rsidR="003C38D1" w:rsidRPr="00BD588D" w:rsidRDefault="003C38D1" w:rsidP="00256D3B">
            <w:pPr>
              <w:pStyle w:val="ac"/>
            </w:pPr>
            <w:r w:rsidRPr="00BD588D">
              <w:t>Хлеб, хлебобулочные изделия, молоко, молочная продукция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730DC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0,25</w:t>
            </w:r>
          </w:p>
        </w:tc>
      </w:tr>
      <w:tr w:rsidR="003C38D1" w:rsidRPr="00BD588D" w14:paraId="1FE29494" w14:textId="77777777" w:rsidTr="00855318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0B10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2.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25EE" w14:textId="77777777" w:rsidR="003C38D1" w:rsidRPr="00BD588D" w:rsidRDefault="003C38D1" w:rsidP="00256D3B">
            <w:pPr>
              <w:pStyle w:val="ac"/>
            </w:pPr>
            <w:r w:rsidRPr="00BD588D">
              <w:t>Кондитерские изделия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EC904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0,3</w:t>
            </w:r>
          </w:p>
        </w:tc>
      </w:tr>
      <w:tr w:rsidR="003C38D1" w:rsidRPr="00BD588D" w14:paraId="05526ED4" w14:textId="77777777" w:rsidTr="00855318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C622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3.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F46B" w14:textId="77777777" w:rsidR="003C38D1" w:rsidRPr="00BD588D" w:rsidRDefault="003C38D1" w:rsidP="00256D3B">
            <w:pPr>
              <w:pStyle w:val="ac"/>
            </w:pPr>
            <w:r w:rsidRPr="00BD588D">
              <w:t xml:space="preserve">Мороженое, сладкая вата, </w:t>
            </w:r>
            <w:proofErr w:type="gramStart"/>
            <w:r w:rsidRPr="00BD588D">
              <w:t>поп-корн</w:t>
            </w:r>
            <w:proofErr w:type="gramEnd"/>
            <w:r w:rsidRPr="00BD588D">
              <w:t>, горячая кукуруза, квас, прохладительные напитки, горячие напитки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0A68E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1,1</w:t>
            </w:r>
          </w:p>
        </w:tc>
      </w:tr>
      <w:tr w:rsidR="003C38D1" w:rsidRPr="00BD588D" w14:paraId="4A8F66BC" w14:textId="77777777" w:rsidTr="00855318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7B4E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4.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3355" w14:textId="77777777" w:rsidR="003C38D1" w:rsidRPr="00BD588D" w:rsidRDefault="003C38D1" w:rsidP="00256D3B">
            <w:pPr>
              <w:pStyle w:val="ac"/>
            </w:pPr>
            <w:r w:rsidRPr="00BD588D">
              <w:t>Выпечные изделия, бахчевые культуры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B0F1C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0,7</w:t>
            </w:r>
          </w:p>
        </w:tc>
      </w:tr>
      <w:tr w:rsidR="003C38D1" w:rsidRPr="00BD588D" w14:paraId="01E78178" w14:textId="77777777" w:rsidTr="00855318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11A9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5.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78A8" w14:textId="77777777" w:rsidR="003C38D1" w:rsidRPr="00BD588D" w:rsidRDefault="003C38D1" w:rsidP="00256D3B">
            <w:pPr>
              <w:pStyle w:val="ac"/>
            </w:pPr>
            <w:r w:rsidRPr="00BD588D">
              <w:t>Быстрое питание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88D0A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0,6</w:t>
            </w:r>
          </w:p>
        </w:tc>
      </w:tr>
      <w:tr w:rsidR="003C38D1" w:rsidRPr="00BD588D" w14:paraId="60C51204" w14:textId="77777777" w:rsidTr="00855318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7AFD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6.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FDB4" w14:textId="77777777" w:rsidR="003C38D1" w:rsidRPr="00BD588D" w:rsidRDefault="003C38D1" w:rsidP="00256D3B">
            <w:pPr>
              <w:pStyle w:val="ac"/>
            </w:pPr>
            <w:r w:rsidRPr="00BD588D">
              <w:t>Мясная и колбасная продукция, карнавальная продукция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198F0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0,5</w:t>
            </w:r>
          </w:p>
        </w:tc>
      </w:tr>
      <w:tr w:rsidR="003C38D1" w:rsidRPr="00BD588D" w14:paraId="4F9789B2" w14:textId="77777777" w:rsidTr="00855318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13B3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7.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7140" w14:textId="77777777" w:rsidR="003C38D1" w:rsidRPr="00BD588D" w:rsidRDefault="003C38D1" w:rsidP="00256D3B">
            <w:pPr>
              <w:pStyle w:val="ac"/>
            </w:pPr>
            <w:r w:rsidRPr="00BD588D">
              <w:t>Цветы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E7911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1,5</w:t>
            </w:r>
          </w:p>
        </w:tc>
      </w:tr>
      <w:tr w:rsidR="003C38D1" w:rsidRPr="00BD588D" w14:paraId="6B08F853" w14:textId="77777777" w:rsidTr="00855318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49B5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8.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68A3" w14:textId="77777777" w:rsidR="003C38D1" w:rsidRPr="00BD588D" w:rsidRDefault="003C38D1" w:rsidP="00256D3B">
            <w:pPr>
              <w:pStyle w:val="ac"/>
            </w:pPr>
            <w:r w:rsidRPr="00BD588D">
              <w:t>Сувенирная продукция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D24C9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1,3</w:t>
            </w:r>
          </w:p>
        </w:tc>
      </w:tr>
      <w:tr w:rsidR="003C38D1" w:rsidRPr="00BD588D" w14:paraId="383DCF5A" w14:textId="77777777" w:rsidTr="00855318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8907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9.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BB90" w14:textId="66A5169A" w:rsidR="003C38D1" w:rsidRPr="00BD588D" w:rsidRDefault="003C38D1" w:rsidP="00256D3B">
            <w:pPr>
              <w:pStyle w:val="ac"/>
            </w:pPr>
            <w:r w:rsidRPr="00BD588D">
              <w:t>Овощи-фрукты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C8456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1</w:t>
            </w:r>
          </w:p>
        </w:tc>
      </w:tr>
      <w:tr w:rsidR="003C38D1" w:rsidRPr="00BD588D" w14:paraId="77E534EA" w14:textId="77777777" w:rsidTr="00855318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900E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10.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331" w14:textId="77777777" w:rsidR="003C38D1" w:rsidRPr="00BD588D" w:rsidRDefault="003C38D1" w:rsidP="00256D3B">
            <w:pPr>
              <w:pStyle w:val="ac"/>
            </w:pPr>
            <w:r w:rsidRPr="00BD588D">
              <w:t>Иные продовольственные и не продовольственные товары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7AAEE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1,5</w:t>
            </w:r>
          </w:p>
        </w:tc>
      </w:tr>
    </w:tbl>
    <w:p w14:paraId="2F2BE7A6" w14:textId="77777777" w:rsidR="003C38D1" w:rsidRPr="00BD588D" w:rsidRDefault="003C38D1" w:rsidP="003C38D1"/>
    <w:p w14:paraId="4262A1D9" w14:textId="77777777" w:rsidR="003C38D1" w:rsidRPr="00BD588D" w:rsidRDefault="003C38D1" w:rsidP="003C38D1">
      <w:pPr>
        <w:pStyle w:val="1"/>
      </w:pPr>
      <w:r w:rsidRPr="00BD588D">
        <w:t>Коэффициенты коммерческой привлекательности места размещения передвижных и сезонных нестационарных торговых объектов</w:t>
      </w:r>
    </w:p>
    <w:p w14:paraId="5CE7D3CD" w14:textId="77777777" w:rsidR="003C38D1" w:rsidRPr="00BD588D" w:rsidRDefault="003C38D1" w:rsidP="003C38D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6509"/>
        <w:gridCol w:w="1201"/>
      </w:tblGrid>
      <w:tr w:rsidR="003C38D1" w:rsidRPr="00BD588D" w14:paraId="76888472" w14:textId="77777777" w:rsidTr="00E95052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54BC" w14:textId="7C6BCA88" w:rsidR="003C38D1" w:rsidRPr="00BD588D" w:rsidRDefault="00855318" w:rsidP="00855318">
            <w:pPr>
              <w:pStyle w:val="aa"/>
              <w:jc w:val="center"/>
            </w:pPr>
            <w:r w:rsidRPr="00BD588D">
              <w:t>№</w:t>
            </w:r>
            <w:r w:rsidR="003C38D1" w:rsidRPr="00BD588D">
              <w:t xml:space="preserve"> п/п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9466" w14:textId="77777777" w:rsidR="003C38D1" w:rsidRPr="00BD588D" w:rsidRDefault="003C38D1" w:rsidP="00855318">
            <w:pPr>
              <w:pStyle w:val="aa"/>
              <w:jc w:val="center"/>
            </w:pPr>
            <w:r w:rsidRPr="00BD588D">
              <w:t>Место размещения объекта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CA00AC" w14:textId="77777777" w:rsidR="003C38D1" w:rsidRPr="00BD588D" w:rsidRDefault="003C38D1" w:rsidP="00855318">
            <w:pPr>
              <w:pStyle w:val="aa"/>
              <w:jc w:val="center"/>
            </w:pPr>
            <w:proofErr w:type="spellStart"/>
            <w:r w:rsidRPr="00BD588D">
              <w:t>Кп</w:t>
            </w:r>
            <w:proofErr w:type="spellEnd"/>
          </w:p>
        </w:tc>
      </w:tr>
      <w:tr w:rsidR="003C38D1" w:rsidRPr="00BD588D" w14:paraId="151755D9" w14:textId="77777777" w:rsidTr="004F2FC9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11EE" w14:textId="77777777" w:rsidR="003C38D1" w:rsidRPr="00BD588D" w:rsidRDefault="003C38D1" w:rsidP="00855318">
            <w:pPr>
              <w:pStyle w:val="aa"/>
              <w:jc w:val="center"/>
            </w:pPr>
            <w:r w:rsidRPr="00BD588D">
              <w:t>1.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D5DD" w14:textId="6660EEA1" w:rsidR="003C38D1" w:rsidRPr="00BD588D" w:rsidRDefault="003C38D1" w:rsidP="004F2FC9">
            <w:pPr>
              <w:ind w:firstLine="0"/>
              <w:jc w:val="left"/>
            </w:pPr>
            <w:r w:rsidRPr="00BD588D">
              <w:t>Общественно-деловая зона населенного пункта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A3699C" w14:textId="559B9B8C" w:rsidR="003C38D1" w:rsidRPr="00BD588D" w:rsidRDefault="00B94ADB" w:rsidP="00855318">
            <w:pPr>
              <w:pStyle w:val="aa"/>
              <w:jc w:val="center"/>
            </w:pPr>
            <w:r w:rsidRPr="00BD588D">
              <w:t>8</w:t>
            </w:r>
          </w:p>
        </w:tc>
      </w:tr>
      <w:tr w:rsidR="003C38D1" w:rsidRPr="00BD588D" w14:paraId="40A5DE5A" w14:textId="77777777" w:rsidTr="00E95052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26F2" w14:textId="77777777" w:rsidR="003C38D1" w:rsidRPr="00BD588D" w:rsidRDefault="003C38D1" w:rsidP="00855318">
            <w:pPr>
              <w:pStyle w:val="aa"/>
              <w:jc w:val="center"/>
            </w:pPr>
            <w:r w:rsidRPr="00BD588D">
              <w:t>2.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0701" w14:textId="12DD70E5" w:rsidR="003C38D1" w:rsidRPr="00BD588D" w:rsidRDefault="003C38D1" w:rsidP="004F2FC9">
            <w:pPr>
              <w:pStyle w:val="ac"/>
              <w:spacing w:line="256" w:lineRule="auto"/>
            </w:pPr>
            <w:r w:rsidRPr="00BD588D">
              <w:t>Иная зона территория населенного пункта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AA770B" w14:textId="6402276E" w:rsidR="003C38D1" w:rsidRPr="00BD588D" w:rsidRDefault="00B94ADB" w:rsidP="00855318">
            <w:pPr>
              <w:pStyle w:val="aa"/>
              <w:jc w:val="center"/>
            </w:pPr>
            <w:r w:rsidRPr="00BD588D">
              <w:t>7,5</w:t>
            </w:r>
          </w:p>
        </w:tc>
      </w:tr>
    </w:tbl>
    <w:p w14:paraId="364FF81D" w14:textId="77777777" w:rsidR="003C38D1" w:rsidRPr="00BD588D" w:rsidRDefault="003C38D1" w:rsidP="003C38D1"/>
    <w:p w14:paraId="34EE4D13" w14:textId="77777777" w:rsidR="003C38D1" w:rsidRPr="00BD588D" w:rsidRDefault="003C38D1" w:rsidP="003C38D1">
      <w:r w:rsidRPr="00BD588D">
        <w:t>2. Для нестационарных торговых объектов (киоски, павильоны):</w:t>
      </w:r>
    </w:p>
    <w:p w14:paraId="350F91E4" w14:textId="77777777" w:rsidR="003C38D1" w:rsidRPr="00BD588D" w:rsidRDefault="003C38D1" w:rsidP="003C38D1">
      <w:r w:rsidRPr="00BD588D">
        <w:t>2.1. Размер начальной цены аукциона на право размещения нестационарных торговых объектов (киосков, павильонов) определяется по формуле:</w:t>
      </w:r>
    </w:p>
    <w:p w14:paraId="315CB650" w14:textId="77777777" w:rsidR="003C38D1" w:rsidRPr="00BD588D" w:rsidRDefault="003C38D1" w:rsidP="003C38D1"/>
    <w:p w14:paraId="4CCAF6C6" w14:textId="77777777" w:rsidR="003C38D1" w:rsidRPr="00BD588D" w:rsidRDefault="003C38D1" w:rsidP="003C38D1">
      <w:bookmarkStart w:id="51" w:name="sub_2202"/>
      <w:r w:rsidRPr="00BD588D">
        <w:rPr>
          <w:noProof/>
        </w:rPr>
        <w:drawing>
          <wp:inline distT="0" distB="0" distL="0" distR="0" wp14:anchorId="4183544E" wp14:editId="66460BA0">
            <wp:extent cx="2112010" cy="530225"/>
            <wp:effectExtent l="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88D">
        <w:t xml:space="preserve"> , где:</w:t>
      </w:r>
    </w:p>
    <w:bookmarkEnd w:id="51"/>
    <w:p w14:paraId="2169F05C" w14:textId="77777777" w:rsidR="003C38D1" w:rsidRPr="00BD588D" w:rsidRDefault="003C38D1" w:rsidP="003C38D1"/>
    <w:p w14:paraId="7836B882" w14:textId="2940C504" w:rsidR="003C38D1" w:rsidRPr="00BD588D" w:rsidRDefault="003C38D1" w:rsidP="003C38D1">
      <w:r w:rsidRPr="00BD588D">
        <w:t xml:space="preserve">П </w:t>
      </w:r>
      <w:r w:rsidR="007C3701" w:rsidRPr="00BD588D">
        <w:t>–</w:t>
      </w:r>
      <w:r w:rsidRPr="00BD588D">
        <w:t xml:space="preserve"> размер начальной цены аукциона на право размещения нестационарного торгового объекта (киоска, павильона) на срок действия Договора;</w:t>
      </w:r>
    </w:p>
    <w:p w14:paraId="6651512E" w14:textId="766FBC79" w:rsidR="003C38D1" w:rsidRPr="00BD588D" w:rsidRDefault="003C38D1" w:rsidP="003C38D1">
      <w:r w:rsidRPr="00BD588D">
        <w:t xml:space="preserve">С </w:t>
      </w:r>
      <w:r w:rsidR="007C3701" w:rsidRPr="00BD588D">
        <w:t>–</w:t>
      </w:r>
      <w:r w:rsidRPr="00BD588D">
        <w:t xml:space="preserve"> базовая ставка в размере среднего уровня кадастровой стоимости земельных участков категории земель «земли населенных пунктов сегмент «Предпринимательство» в муниципальном районе Ярославской области.</w:t>
      </w:r>
    </w:p>
    <w:p w14:paraId="58A43896" w14:textId="518528C7" w:rsidR="003C38D1" w:rsidRPr="00BD588D" w:rsidRDefault="003C38D1" w:rsidP="003C38D1">
      <w:proofErr w:type="spellStart"/>
      <w:r w:rsidRPr="00BD588D">
        <w:t>Кт</w:t>
      </w:r>
      <w:proofErr w:type="spellEnd"/>
      <w:r w:rsidRPr="00BD588D">
        <w:t xml:space="preserve"> </w:t>
      </w:r>
      <w:r w:rsidR="007C3701" w:rsidRPr="00BD588D">
        <w:t>–</w:t>
      </w:r>
      <w:r w:rsidRPr="00BD588D">
        <w:t xml:space="preserve"> коэффициент типа и размера нестационарного торгового объекта (киоска, павильона);</w:t>
      </w:r>
    </w:p>
    <w:p w14:paraId="2F1BBB65" w14:textId="7AFD422E" w:rsidR="003C38D1" w:rsidRPr="00BD588D" w:rsidRDefault="003C38D1" w:rsidP="003C38D1">
      <w:r w:rsidRPr="00BD588D">
        <w:t xml:space="preserve">Кс </w:t>
      </w:r>
      <w:r w:rsidR="007C3701" w:rsidRPr="00BD588D">
        <w:t>–</w:t>
      </w:r>
      <w:r w:rsidRPr="00BD588D">
        <w:t xml:space="preserve"> коэффициент специализации нестационарного торгового объекта (киоска, павильона);</w:t>
      </w:r>
    </w:p>
    <w:p w14:paraId="55F0D08E" w14:textId="2B61E4F3" w:rsidR="003C38D1" w:rsidRPr="00BD588D" w:rsidRDefault="003C38D1" w:rsidP="003C38D1">
      <w:proofErr w:type="spellStart"/>
      <w:r w:rsidRPr="00BD588D">
        <w:t>Кп</w:t>
      </w:r>
      <w:proofErr w:type="spellEnd"/>
      <w:r w:rsidRPr="00BD588D">
        <w:t xml:space="preserve"> </w:t>
      </w:r>
      <w:r w:rsidR="007C3701" w:rsidRPr="00BD588D">
        <w:t>–</w:t>
      </w:r>
      <w:r w:rsidRPr="00BD588D">
        <w:t xml:space="preserve"> коэффициент коммерческой привлекательности места размещения нестационарного торгового объекта (киоска, павильона);</w:t>
      </w:r>
    </w:p>
    <w:p w14:paraId="127DC0A3" w14:textId="3AE083DC" w:rsidR="003C38D1" w:rsidRPr="00BD588D" w:rsidRDefault="003C38D1" w:rsidP="003C38D1">
      <w:r w:rsidRPr="00BD588D">
        <w:t xml:space="preserve">Т </w:t>
      </w:r>
      <w:r w:rsidR="007C3701" w:rsidRPr="00BD588D">
        <w:t>–</w:t>
      </w:r>
      <w:r w:rsidRPr="00BD588D">
        <w:t xml:space="preserve"> срок действия Договора (в годах).</w:t>
      </w:r>
    </w:p>
    <w:p w14:paraId="7D53FA03" w14:textId="78DA6295" w:rsidR="003C38D1" w:rsidRPr="00BD588D" w:rsidRDefault="003C38D1" w:rsidP="003C38D1"/>
    <w:p w14:paraId="6D04E317" w14:textId="77777777" w:rsidR="007C3701" w:rsidRPr="00BD588D" w:rsidRDefault="007C3701" w:rsidP="003C38D1"/>
    <w:p w14:paraId="19AB4C43" w14:textId="77777777" w:rsidR="003C38D1" w:rsidRPr="00BD588D" w:rsidRDefault="003C38D1" w:rsidP="003C38D1">
      <w:pPr>
        <w:pStyle w:val="1"/>
      </w:pPr>
      <w:bookmarkStart w:id="52" w:name="sub_20"/>
      <w:r w:rsidRPr="00BD588D">
        <w:lastRenderedPageBreak/>
        <w:t>Коэффициенты типов и размеров нестационарных торговых объектов (киосков, павильонов)</w:t>
      </w:r>
    </w:p>
    <w:bookmarkEnd w:id="52"/>
    <w:p w14:paraId="5B9973E4" w14:textId="77777777" w:rsidR="003C38D1" w:rsidRPr="00BD588D" w:rsidRDefault="003C38D1" w:rsidP="003C38D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6509"/>
        <w:gridCol w:w="1201"/>
      </w:tblGrid>
      <w:tr w:rsidR="003C38D1" w:rsidRPr="00BD588D" w14:paraId="58EE7DBC" w14:textId="77777777" w:rsidTr="007C3701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CB98" w14:textId="7DD60966" w:rsidR="003C38D1" w:rsidRPr="00BD588D" w:rsidRDefault="007C3701" w:rsidP="007C3701">
            <w:pPr>
              <w:pStyle w:val="aa"/>
              <w:jc w:val="center"/>
            </w:pPr>
            <w:r w:rsidRPr="00BD588D">
              <w:t>№</w:t>
            </w:r>
            <w:r w:rsidR="003C38D1" w:rsidRPr="00BD588D">
              <w:t xml:space="preserve"> п/п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50EB" w14:textId="77777777" w:rsidR="003C38D1" w:rsidRPr="00BD588D" w:rsidRDefault="003C38D1" w:rsidP="007C3701">
            <w:pPr>
              <w:pStyle w:val="aa"/>
              <w:jc w:val="center"/>
            </w:pPr>
            <w:r w:rsidRPr="00BD588D">
              <w:t>Тип и площадь объектов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574B3F" w14:textId="77777777" w:rsidR="003C38D1" w:rsidRPr="00BD588D" w:rsidRDefault="003C38D1" w:rsidP="007C3701">
            <w:pPr>
              <w:pStyle w:val="aa"/>
              <w:jc w:val="center"/>
            </w:pPr>
            <w:proofErr w:type="spellStart"/>
            <w:r w:rsidRPr="00BD588D">
              <w:t>Кт</w:t>
            </w:r>
            <w:proofErr w:type="spellEnd"/>
          </w:p>
        </w:tc>
      </w:tr>
      <w:tr w:rsidR="003C38D1" w:rsidRPr="00BD588D" w14:paraId="1435FA83" w14:textId="77777777" w:rsidTr="007C3701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8AEF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1.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D368" w14:textId="77777777" w:rsidR="003C38D1" w:rsidRPr="00BD588D" w:rsidRDefault="003C38D1" w:rsidP="00256D3B">
            <w:pPr>
              <w:pStyle w:val="ac"/>
            </w:pPr>
            <w:r w:rsidRPr="00BD588D">
              <w:t>Киоск площадью до 2,25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B1BCB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7</w:t>
            </w:r>
          </w:p>
        </w:tc>
      </w:tr>
      <w:tr w:rsidR="003C38D1" w:rsidRPr="00BD588D" w14:paraId="4DE1929E" w14:textId="77777777" w:rsidTr="007C3701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3D2B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2.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82B3" w14:textId="77777777" w:rsidR="003C38D1" w:rsidRPr="00BD588D" w:rsidRDefault="003C38D1" w:rsidP="00256D3B">
            <w:pPr>
              <w:pStyle w:val="ac"/>
            </w:pPr>
            <w:r w:rsidRPr="00BD588D">
              <w:t>Киоск площадью от 2,25 кв. м до 6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5CC0A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14</w:t>
            </w:r>
          </w:p>
        </w:tc>
      </w:tr>
      <w:tr w:rsidR="003C38D1" w:rsidRPr="00BD588D" w14:paraId="41B02806" w14:textId="77777777" w:rsidTr="007C3701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A252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3.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055A" w14:textId="77777777" w:rsidR="003C38D1" w:rsidRPr="00BD588D" w:rsidRDefault="003C38D1" w:rsidP="00256D3B">
            <w:pPr>
              <w:pStyle w:val="ac"/>
            </w:pPr>
            <w:r w:rsidRPr="00BD588D">
              <w:t>Киоск площадью от 6 кв. м до 10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BEDD8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15</w:t>
            </w:r>
          </w:p>
        </w:tc>
      </w:tr>
      <w:tr w:rsidR="003C38D1" w:rsidRPr="00BD588D" w14:paraId="36BAD910" w14:textId="77777777" w:rsidTr="007C3701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53A1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4.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0BF8" w14:textId="77777777" w:rsidR="003C38D1" w:rsidRPr="00BD588D" w:rsidRDefault="003C38D1" w:rsidP="00256D3B">
            <w:pPr>
              <w:pStyle w:val="ac"/>
            </w:pPr>
            <w:r w:rsidRPr="00BD588D">
              <w:t>Киоск площадью от 10 кв. м до 15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52A0C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16</w:t>
            </w:r>
          </w:p>
        </w:tc>
      </w:tr>
      <w:tr w:rsidR="003C38D1" w:rsidRPr="00BD588D" w14:paraId="6FE3951E" w14:textId="77777777" w:rsidTr="007C3701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1853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5.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F602" w14:textId="77777777" w:rsidR="003C38D1" w:rsidRPr="00BD588D" w:rsidRDefault="003C38D1" w:rsidP="00256D3B">
            <w:pPr>
              <w:pStyle w:val="ac"/>
            </w:pPr>
            <w:r w:rsidRPr="00BD588D">
              <w:t>Киоск площадью от 15 кв. м до 20 кв. м</w:t>
            </w:r>
          </w:p>
          <w:p w14:paraId="190D53A4" w14:textId="77777777" w:rsidR="003C38D1" w:rsidRPr="00BD588D" w:rsidRDefault="003C38D1" w:rsidP="00256D3B">
            <w:pPr>
              <w:pStyle w:val="ac"/>
            </w:pPr>
            <w:r w:rsidRPr="00BD588D">
              <w:t>Павильон площадью до 20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E74CC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17</w:t>
            </w:r>
          </w:p>
        </w:tc>
      </w:tr>
      <w:tr w:rsidR="003C38D1" w:rsidRPr="00BD588D" w14:paraId="7F880F6F" w14:textId="77777777" w:rsidTr="007C3701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8608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6.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8433" w14:textId="77777777" w:rsidR="003C38D1" w:rsidRPr="00BD588D" w:rsidRDefault="003C38D1" w:rsidP="00256D3B">
            <w:pPr>
              <w:pStyle w:val="ac"/>
            </w:pPr>
            <w:r w:rsidRPr="00BD588D">
              <w:t>Павильон площадью от 20 кв. м до 25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26135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18</w:t>
            </w:r>
          </w:p>
        </w:tc>
      </w:tr>
      <w:tr w:rsidR="003C38D1" w:rsidRPr="00BD588D" w14:paraId="52370474" w14:textId="77777777" w:rsidTr="007C3701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05B8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7.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2901" w14:textId="77777777" w:rsidR="003C38D1" w:rsidRPr="00BD588D" w:rsidRDefault="003C38D1" w:rsidP="00256D3B">
            <w:pPr>
              <w:pStyle w:val="ac"/>
            </w:pPr>
            <w:r w:rsidRPr="00BD588D">
              <w:t>Павильон площадью от 25 кв. м до 30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6D7F1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19</w:t>
            </w:r>
          </w:p>
        </w:tc>
      </w:tr>
      <w:tr w:rsidR="003C38D1" w:rsidRPr="00BD588D" w14:paraId="755413B4" w14:textId="77777777" w:rsidTr="007C3701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B00E" w14:textId="77777777" w:rsidR="003C38D1" w:rsidRPr="00BD588D" w:rsidRDefault="003C38D1" w:rsidP="00256D3B">
            <w:pPr>
              <w:pStyle w:val="aa"/>
              <w:jc w:val="center"/>
            </w:pPr>
            <w:bookmarkStart w:id="53" w:name="sub_12110"/>
            <w:r w:rsidRPr="00BD588D">
              <w:t>8.</w:t>
            </w:r>
            <w:bookmarkEnd w:id="53"/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E1BB" w14:textId="77777777" w:rsidR="003C38D1" w:rsidRPr="00BD588D" w:rsidRDefault="003C38D1" w:rsidP="00256D3B">
            <w:pPr>
              <w:pStyle w:val="ac"/>
            </w:pPr>
            <w:r w:rsidRPr="00BD588D">
              <w:t>Павильон площадью от 30 кв. м до 100 кв. м (включительно)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871D6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19</w:t>
            </w:r>
            <w:r w:rsidRPr="00BD588D">
              <w:rPr>
                <w:noProof/>
              </w:rPr>
              <w:drawing>
                <wp:inline distT="0" distB="0" distL="0" distR="0" wp14:anchorId="2838EA6B" wp14:editId="2A85D6ED">
                  <wp:extent cx="91440" cy="164465"/>
                  <wp:effectExtent l="0" t="0" r="381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88D">
              <w:t>2</w:t>
            </w:r>
          </w:p>
        </w:tc>
      </w:tr>
      <w:tr w:rsidR="003C38D1" w:rsidRPr="00BD588D" w14:paraId="6776BEEB" w14:textId="77777777" w:rsidTr="007C3701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CEFC" w14:textId="77777777" w:rsidR="003C38D1" w:rsidRPr="00BD588D" w:rsidRDefault="003C38D1" w:rsidP="00256D3B">
            <w:pPr>
              <w:pStyle w:val="aa"/>
              <w:jc w:val="center"/>
            </w:pPr>
            <w:bookmarkStart w:id="54" w:name="sub_121109"/>
            <w:r w:rsidRPr="00BD588D">
              <w:t>9.</w:t>
            </w:r>
            <w:bookmarkEnd w:id="54"/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057748" w14:textId="77777777" w:rsidR="003C38D1" w:rsidRPr="00BD588D" w:rsidRDefault="003C38D1" w:rsidP="00256D3B">
            <w:pPr>
              <w:pStyle w:val="ac"/>
            </w:pPr>
            <w:r w:rsidRPr="00BD588D">
              <w:t>Павильон площадью от 101 кв. м до 150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DE7E9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19 х 3</w:t>
            </w:r>
          </w:p>
        </w:tc>
      </w:tr>
      <w:tr w:rsidR="003C38D1" w:rsidRPr="00BD588D" w14:paraId="7BC1C4F1" w14:textId="77777777" w:rsidTr="007C3701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1F14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10.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C016B6" w14:textId="77777777" w:rsidR="003C38D1" w:rsidRPr="00BD588D" w:rsidRDefault="003C38D1" w:rsidP="00256D3B">
            <w:pPr>
              <w:pStyle w:val="ac"/>
            </w:pPr>
            <w:r w:rsidRPr="00BD588D">
              <w:t>Павильон площадью от 150 кв. м до 200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412CB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19 х 4</w:t>
            </w:r>
          </w:p>
        </w:tc>
      </w:tr>
      <w:tr w:rsidR="003C38D1" w:rsidRPr="00BD588D" w14:paraId="449CABC3" w14:textId="77777777" w:rsidTr="007C3701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5187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11.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1D8B2C" w14:textId="77777777" w:rsidR="003C38D1" w:rsidRPr="00BD588D" w:rsidRDefault="003C38D1" w:rsidP="00256D3B">
            <w:pPr>
              <w:pStyle w:val="ac"/>
            </w:pPr>
            <w:r w:rsidRPr="00BD588D">
              <w:t>Павильон площадью от 200 кв. м до 250 кв.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0FCBC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19 х 5</w:t>
            </w:r>
          </w:p>
        </w:tc>
      </w:tr>
      <w:tr w:rsidR="003C38D1" w:rsidRPr="00BD588D" w14:paraId="1EFFBAAC" w14:textId="77777777" w:rsidTr="007C3701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2E3B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12.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D877D5" w14:textId="77777777" w:rsidR="003C38D1" w:rsidRPr="00BD588D" w:rsidRDefault="003C38D1" w:rsidP="00256D3B">
            <w:pPr>
              <w:pStyle w:val="ac"/>
            </w:pPr>
            <w:r w:rsidRPr="00BD588D">
              <w:t>Павильон площадью от 250 кв. м до 300 кв. м (включительно)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9FD85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19 х 6</w:t>
            </w:r>
          </w:p>
        </w:tc>
      </w:tr>
    </w:tbl>
    <w:p w14:paraId="53A92CED" w14:textId="77777777" w:rsidR="003C38D1" w:rsidRPr="00BD588D" w:rsidRDefault="003C38D1" w:rsidP="003C38D1"/>
    <w:p w14:paraId="1C2D7523" w14:textId="77777777" w:rsidR="003C38D1" w:rsidRPr="00BD588D" w:rsidRDefault="003C38D1" w:rsidP="003C38D1">
      <w:pPr>
        <w:pStyle w:val="1"/>
      </w:pPr>
      <w:bookmarkStart w:id="55" w:name="sub_1203"/>
      <w:r w:rsidRPr="00BD588D">
        <w:t>Коэффициент специализации нестационарных торговых объектов (киосков, павильонов)</w:t>
      </w:r>
    </w:p>
    <w:bookmarkEnd w:id="55"/>
    <w:p w14:paraId="16F38EEB" w14:textId="77777777" w:rsidR="003C38D1" w:rsidRPr="00BD588D" w:rsidRDefault="003C38D1" w:rsidP="003C38D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6509"/>
        <w:gridCol w:w="1201"/>
      </w:tblGrid>
      <w:tr w:rsidR="003C38D1" w:rsidRPr="00BD588D" w14:paraId="7B85573A" w14:textId="77777777" w:rsidTr="007C3701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80A0" w14:textId="2FE82B85" w:rsidR="003C38D1" w:rsidRPr="00BD588D" w:rsidRDefault="007C3701" w:rsidP="007C3701">
            <w:pPr>
              <w:pStyle w:val="aa"/>
              <w:jc w:val="center"/>
            </w:pPr>
            <w:r w:rsidRPr="00BD588D">
              <w:t>№</w:t>
            </w:r>
            <w:r w:rsidR="003C38D1" w:rsidRPr="00BD588D">
              <w:t xml:space="preserve"> п/п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36E4" w14:textId="77777777" w:rsidR="003C38D1" w:rsidRPr="00BD588D" w:rsidRDefault="003C38D1" w:rsidP="007C3701">
            <w:pPr>
              <w:pStyle w:val="aa"/>
              <w:jc w:val="center"/>
            </w:pPr>
            <w:r w:rsidRPr="00BD588D">
              <w:t>Специализация объекта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9BAE94" w14:textId="77777777" w:rsidR="003C38D1" w:rsidRPr="00BD588D" w:rsidRDefault="003C38D1" w:rsidP="007C3701">
            <w:pPr>
              <w:pStyle w:val="aa"/>
              <w:jc w:val="center"/>
            </w:pPr>
            <w:r w:rsidRPr="00BD588D">
              <w:t>Кс</w:t>
            </w:r>
          </w:p>
        </w:tc>
      </w:tr>
      <w:tr w:rsidR="003C38D1" w:rsidRPr="00BD588D" w14:paraId="69376987" w14:textId="77777777" w:rsidTr="007C3701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48D3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1.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B11F" w14:textId="77777777" w:rsidR="003C38D1" w:rsidRPr="00BD588D" w:rsidRDefault="003C38D1" w:rsidP="00256D3B">
            <w:pPr>
              <w:pStyle w:val="ac"/>
            </w:pPr>
            <w:r w:rsidRPr="00BD588D">
              <w:t>Печать, проездные билеты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5F6BC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0,125</w:t>
            </w:r>
          </w:p>
        </w:tc>
      </w:tr>
      <w:tr w:rsidR="003C38D1" w:rsidRPr="00BD588D" w14:paraId="0AF3B6D8" w14:textId="77777777" w:rsidTr="007C3701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5B14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2.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CB7B" w14:textId="77777777" w:rsidR="003C38D1" w:rsidRPr="00BD588D" w:rsidRDefault="003C38D1" w:rsidP="00256D3B">
            <w:pPr>
              <w:pStyle w:val="ac"/>
            </w:pPr>
            <w:r w:rsidRPr="00BD588D">
              <w:t>Хлеб и хлебобулочные изделия, молоко и молочная продукция, бытовые услуги, питьевая вода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D16E2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0,25</w:t>
            </w:r>
          </w:p>
        </w:tc>
      </w:tr>
      <w:tr w:rsidR="003C38D1" w:rsidRPr="00BD588D" w14:paraId="3DA9E7E1" w14:textId="77777777" w:rsidTr="007C3701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2EAC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3.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4AC8" w14:textId="77777777" w:rsidR="003C38D1" w:rsidRPr="00BD588D" w:rsidRDefault="003C38D1" w:rsidP="00256D3B">
            <w:pPr>
              <w:pStyle w:val="ac"/>
            </w:pPr>
            <w:r w:rsidRPr="00BD588D">
              <w:t>Мясная и колбасная продукция, рыба и рыбная продукция, кондитерские и выпечные изделия, овощи-фрукты, прием платежей, лотерейные билеты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AD3BD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0,5</w:t>
            </w:r>
          </w:p>
        </w:tc>
      </w:tr>
      <w:tr w:rsidR="003C38D1" w:rsidRPr="00BD588D" w14:paraId="06F74E92" w14:textId="77777777" w:rsidTr="007C3701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83FF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4.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9EA3" w14:textId="77777777" w:rsidR="003C38D1" w:rsidRPr="00BD588D" w:rsidRDefault="003C38D1" w:rsidP="00256D3B">
            <w:pPr>
              <w:pStyle w:val="ac"/>
            </w:pPr>
            <w:r w:rsidRPr="00BD588D">
              <w:t>Быстрое питание, продовольственные товары, непродовольственные товары, цветы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F9442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0,7</w:t>
            </w:r>
          </w:p>
        </w:tc>
      </w:tr>
    </w:tbl>
    <w:p w14:paraId="588DD90E" w14:textId="77777777" w:rsidR="003C38D1" w:rsidRPr="00BD588D" w:rsidRDefault="003C38D1" w:rsidP="003C38D1"/>
    <w:p w14:paraId="54CCD9C2" w14:textId="77777777" w:rsidR="003C38D1" w:rsidRPr="00BD588D" w:rsidRDefault="003C38D1" w:rsidP="003C38D1">
      <w:pPr>
        <w:pStyle w:val="1"/>
      </w:pPr>
      <w:r w:rsidRPr="00BD588D">
        <w:t>Коэффициенты коммерческой привлекательности места размещения нестационарных торговых объектов (киосков, павильонов)</w:t>
      </w:r>
    </w:p>
    <w:p w14:paraId="51CAC1FD" w14:textId="77777777" w:rsidR="003C38D1" w:rsidRPr="00BD588D" w:rsidRDefault="003C38D1" w:rsidP="003C38D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6509"/>
        <w:gridCol w:w="1201"/>
      </w:tblGrid>
      <w:tr w:rsidR="003C38D1" w:rsidRPr="00BD588D" w14:paraId="20EB4B3A" w14:textId="77777777" w:rsidTr="007C3701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F0EE" w14:textId="6FD442F5" w:rsidR="003C38D1" w:rsidRPr="00BD588D" w:rsidRDefault="007C3701" w:rsidP="007C3701">
            <w:pPr>
              <w:pStyle w:val="aa"/>
              <w:jc w:val="center"/>
            </w:pPr>
            <w:r w:rsidRPr="00BD588D">
              <w:t>№</w:t>
            </w:r>
            <w:r w:rsidR="003C38D1" w:rsidRPr="00BD588D">
              <w:t xml:space="preserve"> п/п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DB7C" w14:textId="77777777" w:rsidR="003C38D1" w:rsidRPr="00BD588D" w:rsidRDefault="003C38D1" w:rsidP="007C3701">
            <w:pPr>
              <w:pStyle w:val="aa"/>
              <w:jc w:val="center"/>
            </w:pPr>
            <w:r w:rsidRPr="00BD588D">
              <w:t>Место размещения объекта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9C1C03" w14:textId="77777777" w:rsidR="003C38D1" w:rsidRPr="00BD588D" w:rsidRDefault="003C38D1" w:rsidP="007C3701">
            <w:pPr>
              <w:pStyle w:val="aa"/>
              <w:jc w:val="center"/>
            </w:pPr>
            <w:proofErr w:type="spellStart"/>
            <w:r w:rsidRPr="00BD588D">
              <w:t>Кп</w:t>
            </w:r>
            <w:proofErr w:type="spellEnd"/>
          </w:p>
        </w:tc>
      </w:tr>
      <w:tr w:rsidR="003C38D1" w:rsidRPr="00BD588D" w14:paraId="57BB7BC9" w14:textId="77777777" w:rsidTr="007C3701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A305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1.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E470" w14:textId="77777777" w:rsidR="003C38D1" w:rsidRPr="00BD588D" w:rsidRDefault="003C38D1" w:rsidP="00256D3B">
            <w:pPr>
              <w:ind w:firstLine="0"/>
            </w:pPr>
            <w:r w:rsidRPr="00BD588D">
              <w:t xml:space="preserve">Общественно-деловая зона населенного пункта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36CA2" w14:textId="3D22F20F" w:rsidR="003C38D1" w:rsidRPr="00BD588D" w:rsidRDefault="00B94ADB" w:rsidP="00256D3B">
            <w:pPr>
              <w:pStyle w:val="aa"/>
              <w:jc w:val="center"/>
            </w:pPr>
            <w:r w:rsidRPr="00BD588D">
              <w:t>8</w:t>
            </w:r>
          </w:p>
        </w:tc>
      </w:tr>
      <w:tr w:rsidR="003C38D1" w:rsidRPr="00BD588D" w14:paraId="67F35468" w14:textId="77777777" w:rsidTr="007C3701">
        <w:trPr>
          <w:jc w:val="center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AE4D" w14:textId="77777777" w:rsidR="003C38D1" w:rsidRPr="00BD588D" w:rsidRDefault="003C38D1" w:rsidP="00256D3B">
            <w:pPr>
              <w:pStyle w:val="aa"/>
              <w:jc w:val="center"/>
            </w:pPr>
            <w:r w:rsidRPr="00BD588D">
              <w:t>2.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A978" w14:textId="77777777" w:rsidR="003C38D1" w:rsidRPr="00BD588D" w:rsidRDefault="003C38D1" w:rsidP="00256D3B">
            <w:pPr>
              <w:ind w:firstLine="0"/>
            </w:pPr>
            <w:r w:rsidRPr="00BD588D">
              <w:t>Иная зона территория населенного пункта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95734" w14:textId="3A4DA917" w:rsidR="003C38D1" w:rsidRPr="00BD588D" w:rsidRDefault="00B94ADB" w:rsidP="00256D3B">
            <w:pPr>
              <w:pStyle w:val="aa"/>
              <w:jc w:val="center"/>
            </w:pPr>
            <w:r w:rsidRPr="00BD588D">
              <w:t>7,5</w:t>
            </w:r>
          </w:p>
        </w:tc>
      </w:tr>
    </w:tbl>
    <w:p w14:paraId="19B67DC9" w14:textId="77777777" w:rsidR="007C3701" w:rsidRPr="00BD588D" w:rsidRDefault="003C38D1" w:rsidP="003C38D1">
      <w:pPr>
        <w:sectPr w:rsidR="007C3701" w:rsidRPr="00BD588D" w:rsidSect="00531C98">
          <w:pgSz w:w="11900" w:h="16800"/>
          <w:pgMar w:top="1440" w:right="800" w:bottom="1440" w:left="800" w:header="720" w:footer="720" w:gutter="0"/>
          <w:pgNumType w:start="1"/>
          <w:cols w:space="720"/>
          <w:noEndnote/>
          <w:titlePg/>
          <w:docGrid w:linePitch="326"/>
        </w:sectPr>
      </w:pPr>
      <w:bookmarkStart w:id="56" w:name="sub_1111"/>
      <w:r w:rsidRPr="00BD588D">
        <w:t>* Размер начальной цены аукциона определяется в полных рублях. При этом часть суммы, составляющая менее 50 копеек, отбрасывается, а часть, равная 50 копейкам и более, округляется до полного рубля.</w:t>
      </w:r>
      <w:bookmarkEnd w:id="56"/>
    </w:p>
    <w:p w14:paraId="1C864190" w14:textId="77777777" w:rsidR="007C3701" w:rsidRPr="00BD588D" w:rsidRDefault="007E203B" w:rsidP="007C3701">
      <w:pPr>
        <w:ind w:firstLine="8647"/>
        <w:rPr>
          <w:rStyle w:val="a3"/>
          <w:rFonts w:ascii="Times New Roman" w:hAnsi="Times New Roman" w:cs="Times New Roman"/>
          <w:b w:val="0"/>
          <w:bCs/>
        </w:rPr>
      </w:pPr>
      <w:r w:rsidRPr="00BD588D">
        <w:rPr>
          <w:rStyle w:val="a3"/>
          <w:rFonts w:ascii="Times New Roman" w:hAnsi="Times New Roman" w:cs="Times New Roman"/>
          <w:b w:val="0"/>
          <w:bCs/>
        </w:rPr>
        <w:lastRenderedPageBreak/>
        <w:t>Приложение 3</w:t>
      </w:r>
    </w:p>
    <w:p w14:paraId="1D25E5EB" w14:textId="6A9CCD8B" w:rsidR="009F0F3F" w:rsidRPr="00BD588D" w:rsidRDefault="009F0F3F" w:rsidP="007C3701">
      <w:pPr>
        <w:ind w:firstLine="8647"/>
        <w:rPr>
          <w:rStyle w:val="a3"/>
          <w:rFonts w:ascii="Times New Roman" w:hAnsi="Times New Roman" w:cs="Times New Roman"/>
          <w:bCs/>
        </w:rPr>
      </w:pPr>
      <w:r w:rsidRPr="00BD588D">
        <w:rPr>
          <w:rStyle w:val="a3"/>
          <w:rFonts w:ascii="Times New Roman" w:hAnsi="Times New Roman" w:cs="Times New Roman"/>
          <w:b w:val="0"/>
          <w:bCs/>
        </w:rPr>
        <w:t xml:space="preserve">к </w:t>
      </w:r>
      <w:r w:rsidR="009261FA" w:rsidRPr="00BD588D">
        <w:rPr>
          <w:rStyle w:val="a4"/>
          <w:rFonts w:ascii="Times New Roman" w:hAnsi="Times New Roman"/>
          <w:color w:val="auto"/>
        </w:rPr>
        <w:t>Порядку</w:t>
      </w:r>
    </w:p>
    <w:bookmarkEnd w:id="48"/>
    <w:p w14:paraId="51F21C98" w14:textId="77777777" w:rsidR="009F0F3F" w:rsidRPr="00BD588D" w:rsidRDefault="009F0F3F">
      <w:pPr>
        <w:rPr>
          <w:rFonts w:ascii="Times New Roman" w:hAnsi="Times New Roman" w:cs="Times New Roman"/>
        </w:rPr>
      </w:pPr>
    </w:p>
    <w:p w14:paraId="503FE436" w14:textId="77777777" w:rsidR="009F0F3F" w:rsidRPr="00BD588D" w:rsidRDefault="009F0F3F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bookmarkStart w:id="57" w:name="sub_201"/>
      <w:r w:rsidRPr="00BD588D">
        <w:rPr>
          <w:rStyle w:val="a3"/>
          <w:rFonts w:ascii="Times New Roman" w:hAnsi="Times New Roman" w:cs="Times New Roman"/>
          <w:b w:val="0"/>
          <w:bCs/>
        </w:rPr>
        <w:t>Форма 1</w:t>
      </w:r>
    </w:p>
    <w:bookmarkEnd w:id="57"/>
    <w:p w14:paraId="3E22C229" w14:textId="77777777" w:rsidR="009F0F3F" w:rsidRPr="00BD588D" w:rsidRDefault="009F0F3F"/>
    <w:p w14:paraId="567F70DD" w14:textId="77777777" w:rsidR="009F0F3F" w:rsidRPr="00BD588D" w:rsidRDefault="009F0F3F">
      <w:pPr>
        <w:pStyle w:val="1"/>
      </w:pPr>
      <w:r w:rsidRPr="00BD588D">
        <w:t xml:space="preserve">Договор </w:t>
      </w:r>
      <w:r w:rsidRPr="00BD588D">
        <w:br/>
        <w:t>на право размещения нестационарного торгового объекта N ______</w:t>
      </w:r>
    </w:p>
    <w:p w14:paraId="7219C38C" w14:textId="77777777" w:rsidR="009F0F3F" w:rsidRPr="00BD588D" w:rsidRDefault="009F0F3F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9F0F3F" w:rsidRPr="00BD588D" w14:paraId="65812E70" w14:textId="77777777" w:rsidTr="003C38D1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616FB5F6" w14:textId="7B7C8EF5" w:rsidR="009F0F3F" w:rsidRPr="00BD588D" w:rsidRDefault="006E0667" w:rsidP="006E0667">
            <w:pPr>
              <w:pStyle w:val="ac"/>
            </w:pPr>
            <w:r w:rsidRPr="00BD588D">
              <w:t>место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15A491FC" w14:textId="77777777" w:rsidR="009F0F3F" w:rsidRPr="00BD588D" w:rsidRDefault="009F0F3F">
            <w:pPr>
              <w:pStyle w:val="aa"/>
              <w:jc w:val="right"/>
            </w:pPr>
            <w:r w:rsidRPr="00BD588D">
              <w:t>"_____" ___________ 20_____ г.</w:t>
            </w:r>
          </w:p>
        </w:tc>
      </w:tr>
    </w:tbl>
    <w:p w14:paraId="27DF59E1" w14:textId="77777777" w:rsidR="009F0F3F" w:rsidRPr="00BD588D" w:rsidRDefault="009F0F3F"/>
    <w:p w14:paraId="3E87C263" w14:textId="05920905" w:rsidR="009F0F3F" w:rsidRPr="00BD588D" w:rsidRDefault="009F0F3F">
      <w:bookmarkStart w:id="58" w:name="sub_10"/>
      <w:r w:rsidRPr="00BD588D">
        <w:t xml:space="preserve">От </w:t>
      </w:r>
      <w:r w:rsidR="008A2303" w:rsidRPr="00BD588D">
        <w:t>Управления муниципальной собственности Администрации города Переславля-</w:t>
      </w:r>
      <w:proofErr w:type="gramStart"/>
      <w:r w:rsidR="008A2303" w:rsidRPr="00BD588D">
        <w:t xml:space="preserve">Залесского </w:t>
      </w:r>
      <w:r w:rsidR="00C40E6B" w:rsidRPr="00BD588D">
        <w:t xml:space="preserve"> </w:t>
      </w:r>
      <w:r w:rsidR="009261FA" w:rsidRPr="00BD588D">
        <w:t>Ярославской</w:t>
      </w:r>
      <w:proofErr w:type="gramEnd"/>
      <w:r w:rsidR="009261FA" w:rsidRPr="00BD588D">
        <w:t xml:space="preserve"> области </w:t>
      </w:r>
      <w:r w:rsidRPr="00BD588D">
        <w:t>________________________________________________________,</w:t>
      </w:r>
    </w:p>
    <w:bookmarkEnd w:id="58"/>
    <w:p w14:paraId="79392BE6" w14:textId="77777777" w:rsidR="009F0F3F" w:rsidRPr="00BD588D" w:rsidRDefault="009F0F3F" w:rsidP="009261FA">
      <w:pPr>
        <w:ind w:firstLine="0"/>
      </w:pPr>
      <w:r w:rsidRPr="00BD588D">
        <w:t>в лице _________________________________________________________________________ _,</w:t>
      </w:r>
    </w:p>
    <w:p w14:paraId="215611E4" w14:textId="77777777" w:rsidR="009F0F3F" w:rsidRPr="00BD588D" w:rsidRDefault="009F0F3F" w:rsidP="009261FA">
      <w:pPr>
        <w:ind w:firstLine="0"/>
      </w:pPr>
      <w:r w:rsidRPr="00BD588D">
        <w:t>действующего на основании _______________________________________________________,</w:t>
      </w:r>
    </w:p>
    <w:p w14:paraId="7DF90AB3" w14:textId="75241335" w:rsidR="009F0F3F" w:rsidRPr="00BD588D" w:rsidRDefault="009F0F3F" w:rsidP="009261FA">
      <w:pPr>
        <w:ind w:firstLine="0"/>
      </w:pPr>
      <w:r w:rsidRPr="00BD588D">
        <w:t xml:space="preserve">именуемая в дальнейшем </w:t>
      </w:r>
      <w:r w:rsidR="008A2303" w:rsidRPr="00BD588D">
        <w:t>«Управление»</w:t>
      </w:r>
      <w:r w:rsidRPr="00BD588D">
        <w:t>, и _______________________________________________,</w:t>
      </w:r>
    </w:p>
    <w:p w14:paraId="561C820B" w14:textId="77777777" w:rsidR="009F0F3F" w:rsidRPr="00BD588D" w:rsidRDefault="009F0F3F" w:rsidP="009261FA">
      <w:pPr>
        <w:ind w:firstLine="0"/>
      </w:pPr>
      <w:r w:rsidRPr="00BD588D">
        <w:t>в лице _________________________________________________________________________ _,</w:t>
      </w:r>
    </w:p>
    <w:p w14:paraId="1EB5B425" w14:textId="77777777" w:rsidR="009F0F3F" w:rsidRPr="00BD588D" w:rsidRDefault="009F0F3F" w:rsidP="009261FA">
      <w:pPr>
        <w:ind w:firstLine="0"/>
      </w:pPr>
      <w:r w:rsidRPr="00BD588D">
        <w:t>действующего на основании ______________________________________________________,</w:t>
      </w:r>
    </w:p>
    <w:p w14:paraId="3BCCA23E" w14:textId="0FB42C92" w:rsidR="009F0F3F" w:rsidRPr="00BD588D" w:rsidRDefault="009F0F3F" w:rsidP="009261FA">
      <w:pPr>
        <w:ind w:firstLine="0"/>
      </w:pPr>
      <w:r w:rsidRPr="00BD588D">
        <w:t xml:space="preserve">именуемый в дальнейшем </w:t>
      </w:r>
      <w:r w:rsidR="008A2303" w:rsidRPr="00BD588D">
        <w:t>«</w:t>
      </w:r>
      <w:r w:rsidRPr="00BD588D">
        <w:t>Владелец нестационарного торгового объекта</w:t>
      </w:r>
      <w:r w:rsidR="008A2303" w:rsidRPr="00BD588D">
        <w:t>»</w:t>
      </w:r>
      <w:r w:rsidRPr="00BD588D">
        <w:t>, а вместе именуемые Стороны, на основании ______________</w:t>
      </w:r>
      <w:r w:rsidR="00B80E21" w:rsidRPr="00BD588D">
        <w:t>_______________________________</w:t>
      </w:r>
      <w:r w:rsidRPr="00BD588D">
        <w:t>, заключили настоящий договор (далее - Договор) о нижеследующем:</w:t>
      </w:r>
    </w:p>
    <w:p w14:paraId="34790435" w14:textId="77777777" w:rsidR="009F0F3F" w:rsidRPr="00BD588D" w:rsidRDefault="009F0F3F"/>
    <w:p w14:paraId="21A33D5F" w14:textId="77777777" w:rsidR="009F0F3F" w:rsidRPr="00BD588D" w:rsidRDefault="009F0F3F">
      <w:pPr>
        <w:pStyle w:val="1"/>
        <w:rPr>
          <w:color w:val="auto"/>
        </w:rPr>
      </w:pPr>
      <w:bookmarkStart w:id="59" w:name="sub_210"/>
      <w:r w:rsidRPr="00BD588D">
        <w:rPr>
          <w:color w:val="auto"/>
        </w:rPr>
        <w:t>1. Предмет договора</w:t>
      </w:r>
    </w:p>
    <w:bookmarkEnd w:id="59"/>
    <w:p w14:paraId="0E76305E" w14:textId="77777777" w:rsidR="009F0F3F" w:rsidRPr="00BD588D" w:rsidRDefault="009F0F3F"/>
    <w:p w14:paraId="672A4B3B" w14:textId="3EFB740D" w:rsidR="009F0F3F" w:rsidRPr="00BD588D" w:rsidRDefault="009F0F3F">
      <w:bookmarkStart w:id="60" w:name="sub_211"/>
      <w:r w:rsidRPr="00BD588D">
        <w:t xml:space="preserve">1.1. </w:t>
      </w:r>
      <w:r w:rsidR="008A2303" w:rsidRPr="00BD588D">
        <w:t xml:space="preserve">«Управление» </w:t>
      </w:r>
      <w:r w:rsidRPr="00BD588D">
        <w:t xml:space="preserve">предоставляет </w:t>
      </w:r>
      <w:r w:rsidR="008A2303" w:rsidRPr="00BD588D">
        <w:t>«</w:t>
      </w:r>
      <w:r w:rsidRPr="00BD588D">
        <w:t>Владельцу нестационарного торгового объекта</w:t>
      </w:r>
      <w:r w:rsidR="008A2303" w:rsidRPr="00BD588D">
        <w:t>»</w:t>
      </w:r>
      <w:r w:rsidRPr="00BD588D">
        <w:t xml:space="preserve"> право на размещение нестационарного торгового объекта, указанного в </w:t>
      </w:r>
      <w:hyperlink w:anchor="sub_212" w:history="1">
        <w:r w:rsidRPr="00BD588D">
          <w:rPr>
            <w:rStyle w:val="a4"/>
            <w:rFonts w:cs="Times New Roman CYR"/>
            <w:color w:val="auto"/>
          </w:rPr>
          <w:t>пунктах 1.2</w:t>
        </w:r>
      </w:hyperlink>
      <w:r w:rsidRPr="00BD588D">
        <w:t xml:space="preserve">, </w:t>
      </w:r>
      <w:hyperlink w:anchor="sub_213" w:history="1">
        <w:r w:rsidRPr="00BD588D">
          <w:rPr>
            <w:rStyle w:val="a4"/>
            <w:rFonts w:cs="Times New Roman CYR"/>
            <w:color w:val="auto"/>
          </w:rPr>
          <w:t>1.3</w:t>
        </w:r>
      </w:hyperlink>
      <w:r w:rsidRPr="00BD588D">
        <w:t xml:space="preserve"> Договора (далее - нестационарный торговый объект), на месте размещения, расположенном по адресу:</w:t>
      </w:r>
    </w:p>
    <w:bookmarkEnd w:id="60"/>
    <w:p w14:paraId="5C950267" w14:textId="77777777" w:rsidR="009F0F3F" w:rsidRPr="00BD588D" w:rsidRDefault="009F0F3F" w:rsidP="009261FA">
      <w:pPr>
        <w:ind w:firstLine="0"/>
      </w:pPr>
      <w:r w:rsidRPr="00BD588D">
        <w:t>____________________________________________________,</w:t>
      </w:r>
    </w:p>
    <w:p w14:paraId="5B8A1FCE" w14:textId="510D83D8" w:rsidR="009F0F3F" w:rsidRPr="00BD588D" w:rsidRDefault="009F0F3F" w:rsidP="009261FA">
      <w:pPr>
        <w:ind w:firstLine="0"/>
      </w:pPr>
      <w:r w:rsidRPr="00BD588D">
        <w:t xml:space="preserve">площадью ________________ (далее - место размещения объекта), и включенном в Схему размещения нестационарных торговых объектов на территории </w:t>
      </w:r>
      <w:r w:rsidR="008A2303" w:rsidRPr="00BD588D">
        <w:t xml:space="preserve">городского округа город Переславль-Залесский </w:t>
      </w:r>
      <w:r w:rsidR="009261FA" w:rsidRPr="00BD588D">
        <w:t>Ярославской области</w:t>
      </w:r>
      <w:r w:rsidRPr="00BD588D">
        <w:t xml:space="preserve">, утвержденную </w:t>
      </w:r>
      <w:r w:rsidR="009261FA" w:rsidRPr="00BD588D">
        <w:t xml:space="preserve">постановлением </w:t>
      </w:r>
      <w:r w:rsidR="008A2303" w:rsidRPr="00BD588D">
        <w:t>А</w:t>
      </w:r>
      <w:r w:rsidR="009261FA" w:rsidRPr="00BD588D">
        <w:t xml:space="preserve">дминистрации </w:t>
      </w:r>
      <w:r w:rsidR="008A2303" w:rsidRPr="00BD588D">
        <w:t>города Переславля-Залесского</w:t>
      </w:r>
      <w:r w:rsidR="00C40E6B" w:rsidRPr="00BD588D">
        <w:t xml:space="preserve"> </w:t>
      </w:r>
      <w:r w:rsidR="009261FA" w:rsidRPr="00BD588D">
        <w:t>Ярославской области</w:t>
      </w:r>
      <w:r w:rsidRPr="00BD588D">
        <w:t xml:space="preserve"> от ____________ N ________ (далее - Схема), а </w:t>
      </w:r>
      <w:r w:rsidR="008A2303" w:rsidRPr="00BD588D">
        <w:t>«</w:t>
      </w:r>
      <w:r w:rsidRPr="00BD588D">
        <w:t>Владелец нестационарного торгового объекта</w:t>
      </w:r>
      <w:r w:rsidR="008A2303" w:rsidRPr="00BD588D">
        <w:t>»</w:t>
      </w:r>
      <w:r w:rsidRPr="00BD588D">
        <w:t xml:space="preserve"> обязуется разместить и обеспечить в течение всего срока действия Договора функционирование нестационарного торгового объекта на условиях и в порядке, установленных Договором, а также в соответствии с действующим законодательством и муниципальными правовыми актами </w:t>
      </w:r>
      <w:r w:rsidR="008A2303" w:rsidRPr="00BD588D">
        <w:t>органов местного самоуправления города Переславля-Залесского</w:t>
      </w:r>
      <w:r w:rsidRPr="00BD588D">
        <w:t>.</w:t>
      </w:r>
    </w:p>
    <w:p w14:paraId="5CF2FB60" w14:textId="77777777" w:rsidR="009F0F3F" w:rsidRPr="00BD588D" w:rsidRDefault="009F0F3F">
      <w:bookmarkStart w:id="61" w:name="sub_212"/>
      <w:r w:rsidRPr="00BD588D">
        <w:t>1.2. Нестационарный торговый объект: тип: __________________________________;</w:t>
      </w:r>
    </w:p>
    <w:bookmarkEnd w:id="61"/>
    <w:p w14:paraId="70A26E09" w14:textId="77777777" w:rsidR="009F0F3F" w:rsidRPr="00BD588D" w:rsidRDefault="009F0F3F">
      <w:r w:rsidRPr="00BD588D">
        <w:t>площадь ________________ кв. м.</w:t>
      </w:r>
    </w:p>
    <w:p w14:paraId="22643925" w14:textId="77777777" w:rsidR="009F0F3F" w:rsidRPr="00BD588D" w:rsidRDefault="009F0F3F">
      <w:bookmarkStart w:id="62" w:name="sub_213"/>
      <w:r w:rsidRPr="00BD588D">
        <w:t>1.3. Специализация нестационарного торгового объекта:</w:t>
      </w:r>
    </w:p>
    <w:bookmarkEnd w:id="62"/>
    <w:p w14:paraId="79F10D3D" w14:textId="77777777" w:rsidR="009F0F3F" w:rsidRPr="00BD588D" w:rsidRDefault="009F0F3F">
      <w:r w:rsidRPr="00BD588D">
        <w:t>________________________________</w:t>
      </w:r>
    </w:p>
    <w:p w14:paraId="2F95E455" w14:textId="77777777" w:rsidR="009F0F3F" w:rsidRPr="00BD588D" w:rsidRDefault="009F0F3F">
      <w:r w:rsidRPr="00BD588D">
        <w:t>____________________________________________________________________ _________.</w:t>
      </w:r>
    </w:p>
    <w:p w14:paraId="24655E6F" w14:textId="77777777" w:rsidR="009F0F3F" w:rsidRPr="00BD588D" w:rsidRDefault="009F0F3F"/>
    <w:p w14:paraId="5FE47BB9" w14:textId="77777777" w:rsidR="009F0F3F" w:rsidRPr="00BD588D" w:rsidRDefault="009F0F3F">
      <w:pPr>
        <w:pStyle w:val="1"/>
        <w:rPr>
          <w:color w:val="auto"/>
        </w:rPr>
      </w:pPr>
      <w:bookmarkStart w:id="63" w:name="sub_2000"/>
      <w:r w:rsidRPr="00BD588D">
        <w:rPr>
          <w:color w:val="auto"/>
        </w:rPr>
        <w:t>2. Обязательства сторон</w:t>
      </w:r>
    </w:p>
    <w:bookmarkEnd w:id="63"/>
    <w:p w14:paraId="5B6B5946" w14:textId="77777777" w:rsidR="009F0F3F" w:rsidRPr="00BD588D" w:rsidRDefault="009F0F3F"/>
    <w:p w14:paraId="404CAFF1" w14:textId="2185F13F" w:rsidR="009F0F3F" w:rsidRPr="00BD588D" w:rsidRDefault="009F0F3F">
      <w:bookmarkStart w:id="64" w:name="sub_21"/>
      <w:r w:rsidRPr="00BD588D">
        <w:t xml:space="preserve">2.1. </w:t>
      </w:r>
      <w:r w:rsidR="009261FA" w:rsidRPr="00BD588D">
        <w:t>«</w:t>
      </w:r>
      <w:r w:rsidR="00221683" w:rsidRPr="00BD588D">
        <w:t>Управление</w:t>
      </w:r>
      <w:r w:rsidR="009261FA" w:rsidRPr="00BD588D">
        <w:t xml:space="preserve">» </w:t>
      </w:r>
      <w:r w:rsidRPr="00BD588D">
        <w:t>обязан</w:t>
      </w:r>
      <w:r w:rsidR="00221683" w:rsidRPr="00BD588D">
        <w:t>о</w:t>
      </w:r>
      <w:r w:rsidRPr="00BD588D">
        <w:t>:</w:t>
      </w:r>
    </w:p>
    <w:p w14:paraId="59067E66" w14:textId="77777777" w:rsidR="009F0F3F" w:rsidRPr="00BD588D" w:rsidRDefault="009F0F3F">
      <w:bookmarkStart w:id="65" w:name="sub_2111"/>
      <w:bookmarkEnd w:id="64"/>
      <w:r w:rsidRPr="00BD588D">
        <w:t xml:space="preserve">2.1.1. Предоставить место размещения объекта по акту приема-передачи, являющемуся </w:t>
      </w:r>
      <w:r w:rsidRPr="00BD588D">
        <w:lastRenderedPageBreak/>
        <w:t>неотъемлемой частью Договора, в течение 3 рабочих дней со дня заключения Договора.</w:t>
      </w:r>
    </w:p>
    <w:p w14:paraId="692C04B1" w14:textId="21A11B4E" w:rsidR="009F0F3F" w:rsidRPr="00BD588D" w:rsidRDefault="009F0F3F">
      <w:bookmarkStart w:id="66" w:name="sub_2112"/>
      <w:bookmarkEnd w:id="65"/>
      <w:r w:rsidRPr="00BD588D">
        <w:t xml:space="preserve">2.1.2. Обследовать размещенный нестационарный торговый объект в течение 3 рабочих дней со дня получения уведомления от </w:t>
      </w:r>
      <w:r w:rsidR="00705ABF" w:rsidRPr="00BD588D">
        <w:t>«</w:t>
      </w:r>
      <w:r w:rsidRPr="00BD588D">
        <w:t>Владельца нестационарного торгового объекта</w:t>
      </w:r>
      <w:r w:rsidR="00705ABF" w:rsidRPr="00BD588D">
        <w:t>»</w:t>
      </w:r>
      <w:r w:rsidRPr="00BD588D">
        <w:t xml:space="preserve"> о фактическом размещении объекта.</w:t>
      </w:r>
    </w:p>
    <w:p w14:paraId="58BCDAE2" w14:textId="77777777" w:rsidR="009F0F3F" w:rsidRPr="00BD588D" w:rsidRDefault="009F0F3F">
      <w:bookmarkStart w:id="67" w:name="sub_2113"/>
      <w:bookmarkEnd w:id="66"/>
      <w:r w:rsidRPr="00BD588D">
        <w:t xml:space="preserve">2.1.3. Принять место размещения объекта по акту приема-сдачи после его освобождения от нестационарного торгового объекта в соответствии с </w:t>
      </w:r>
      <w:r w:rsidRPr="00BD588D">
        <w:rPr>
          <w:rStyle w:val="a4"/>
          <w:rFonts w:cs="Times New Roman CYR"/>
          <w:color w:val="auto"/>
        </w:rPr>
        <w:t>подпунктом 2.3.10 пункта 2.3</w:t>
      </w:r>
      <w:r w:rsidRPr="00BD588D">
        <w:t xml:space="preserve"> Договора.</w:t>
      </w:r>
    </w:p>
    <w:p w14:paraId="6025EF1C" w14:textId="3D032766" w:rsidR="009F0F3F" w:rsidRPr="00BD588D" w:rsidRDefault="009F0F3F">
      <w:bookmarkStart w:id="68" w:name="sub_2114"/>
      <w:bookmarkEnd w:id="67"/>
      <w:r w:rsidRPr="00BD588D">
        <w:t xml:space="preserve">2.1.4. В случае необходимости освобождения места размещения объекта для нужд </w:t>
      </w:r>
      <w:r w:rsidR="007E3E11" w:rsidRPr="00BD588D">
        <w:t>городского округа город Переславль-Залесский Ярославской области</w:t>
      </w:r>
      <w:r w:rsidRPr="00BD588D">
        <w:t xml:space="preserve"> предложить </w:t>
      </w:r>
      <w:r w:rsidR="00705ABF" w:rsidRPr="00BD588D">
        <w:t>«</w:t>
      </w:r>
      <w:r w:rsidRPr="00BD588D">
        <w:t>Владельцу нестационарного торгового объекта</w:t>
      </w:r>
      <w:r w:rsidR="00705ABF" w:rsidRPr="00BD588D">
        <w:t>»</w:t>
      </w:r>
      <w:r w:rsidRPr="00BD588D">
        <w:t xml:space="preserve"> компенсационное место, а в случае его согласия предоставить право на размещение нестационарного торгового объекта на компенсационном месте без проведения торгов до окончания срока действия Договора в порядке, установленном </w:t>
      </w:r>
      <w:r w:rsidRPr="00BD588D">
        <w:rPr>
          <w:rStyle w:val="a4"/>
          <w:rFonts w:cs="Times New Roman CYR"/>
          <w:color w:val="auto"/>
        </w:rPr>
        <w:t>пунктом 7.1</w:t>
      </w:r>
      <w:r w:rsidRPr="00BD588D">
        <w:t xml:space="preserve"> Договора.</w:t>
      </w:r>
    </w:p>
    <w:p w14:paraId="2A52EB4D" w14:textId="0BF5385A" w:rsidR="009F0F3F" w:rsidRPr="00BD588D" w:rsidRDefault="009F0F3F">
      <w:bookmarkStart w:id="69" w:name="sub_22"/>
      <w:bookmarkEnd w:id="68"/>
      <w:r w:rsidRPr="00BD588D">
        <w:t xml:space="preserve">2.2. </w:t>
      </w:r>
      <w:r w:rsidR="009261FA" w:rsidRPr="00BD588D">
        <w:t>«</w:t>
      </w:r>
      <w:r w:rsidR="007E3E11" w:rsidRPr="00BD588D">
        <w:t>Управление</w:t>
      </w:r>
      <w:r w:rsidR="009261FA" w:rsidRPr="00BD588D">
        <w:t xml:space="preserve">» </w:t>
      </w:r>
      <w:r w:rsidRPr="00BD588D">
        <w:t>вправе:</w:t>
      </w:r>
    </w:p>
    <w:p w14:paraId="4A19B28D" w14:textId="70F2173B" w:rsidR="009F0F3F" w:rsidRPr="00BD588D" w:rsidRDefault="009F0F3F">
      <w:bookmarkStart w:id="70" w:name="sub_2021"/>
      <w:bookmarkEnd w:id="69"/>
      <w:r w:rsidRPr="00BD588D">
        <w:t xml:space="preserve">2.2.1. Осуществлять контроль за соблюдением </w:t>
      </w:r>
      <w:r w:rsidR="00705ABF" w:rsidRPr="00BD588D">
        <w:t>«</w:t>
      </w:r>
      <w:r w:rsidRPr="00BD588D">
        <w:t>Владельцем нестационарного торгового объекта</w:t>
      </w:r>
      <w:r w:rsidR="00705ABF" w:rsidRPr="00BD588D">
        <w:t>»</w:t>
      </w:r>
      <w:r w:rsidRPr="00BD588D">
        <w:t xml:space="preserve"> условий Договора.</w:t>
      </w:r>
    </w:p>
    <w:p w14:paraId="56E3B34C" w14:textId="3DC91A1B" w:rsidR="009F0F3F" w:rsidRPr="00BD588D" w:rsidRDefault="009F0F3F">
      <w:bookmarkStart w:id="71" w:name="sub_2022"/>
      <w:bookmarkEnd w:id="70"/>
      <w:r w:rsidRPr="00BD588D">
        <w:t xml:space="preserve">2.2.2. Составлять акты о соблюдении </w:t>
      </w:r>
      <w:r w:rsidR="00705ABF" w:rsidRPr="00BD588D">
        <w:t>«</w:t>
      </w:r>
      <w:r w:rsidRPr="00BD588D">
        <w:t>Владельцем нестационарного торгового объекта</w:t>
      </w:r>
      <w:r w:rsidR="00705ABF" w:rsidRPr="00BD588D">
        <w:t>»</w:t>
      </w:r>
      <w:r w:rsidRPr="00BD588D">
        <w:t xml:space="preserve"> условий Договора.</w:t>
      </w:r>
    </w:p>
    <w:p w14:paraId="78624FE9" w14:textId="534FED9F" w:rsidR="009F0F3F" w:rsidRPr="00BD588D" w:rsidRDefault="009F0F3F">
      <w:bookmarkStart w:id="72" w:name="sub_2023"/>
      <w:bookmarkEnd w:id="71"/>
      <w:r w:rsidRPr="00BD588D">
        <w:t xml:space="preserve">2.2.3. Предъявлять </w:t>
      </w:r>
      <w:r w:rsidR="00705ABF" w:rsidRPr="00BD588D">
        <w:t>«</w:t>
      </w:r>
      <w:r w:rsidRPr="00BD588D">
        <w:t>Владельцу нестационарного торгового объекта</w:t>
      </w:r>
      <w:r w:rsidR="00705ABF" w:rsidRPr="00BD588D">
        <w:t>»</w:t>
      </w:r>
      <w:r w:rsidRPr="00BD588D">
        <w:t xml:space="preserve"> требование об уплате неустойки за нарушение обязательств, предусмотренных Договором, в соответствии с </w:t>
      </w:r>
      <w:r w:rsidRPr="00BD588D">
        <w:rPr>
          <w:rStyle w:val="a4"/>
          <w:rFonts w:cs="Times New Roman CYR"/>
          <w:color w:val="auto"/>
        </w:rPr>
        <w:t>разделом 5</w:t>
      </w:r>
      <w:r w:rsidRPr="00BD588D">
        <w:t xml:space="preserve"> Договора.</w:t>
      </w:r>
    </w:p>
    <w:p w14:paraId="6EA08DA9" w14:textId="77777777" w:rsidR="009F0F3F" w:rsidRPr="00BD588D" w:rsidRDefault="009F0F3F">
      <w:bookmarkStart w:id="73" w:name="sub_2024"/>
      <w:bookmarkEnd w:id="72"/>
      <w:r w:rsidRPr="00BD588D">
        <w:t xml:space="preserve">2.2.4. В одностороннем порядке досрочно расторгнуть Договор в случаях и порядке, указанных в </w:t>
      </w:r>
      <w:r w:rsidRPr="00BD588D">
        <w:rPr>
          <w:rStyle w:val="a4"/>
          <w:rFonts w:cs="Times New Roman CYR"/>
          <w:color w:val="auto"/>
        </w:rPr>
        <w:t>разделе 6</w:t>
      </w:r>
      <w:r w:rsidRPr="00BD588D">
        <w:t xml:space="preserve"> Договора.</w:t>
      </w:r>
    </w:p>
    <w:p w14:paraId="20677B84" w14:textId="4466E0CB" w:rsidR="009F0F3F" w:rsidRPr="00BD588D" w:rsidRDefault="009F0F3F">
      <w:bookmarkStart w:id="74" w:name="sub_201225"/>
      <w:bookmarkEnd w:id="73"/>
      <w:r w:rsidRPr="00BD588D">
        <w:t xml:space="preserve">2.2.5. Осуществить самостоятельно или с привлечением третьих лиц освобождение места размещения объекта от нестационарного торгового объекта при неисполнении </w:t>
      </w:r>
      <w:r w:rsidR="00705ABF" w:rsidRPr="00BD588D">
        <w:t>«</w:t>
      </w:r>
      <w:r w:rsidRPr="00BD588D">
        <w:t>Владельцем нестационарного торгового объекта</w:t>
      </w:r>
      <w:r w:rsidR="00705ABF" w:rsidRPr="00BD588D">
        <w:t>»</w:t>
      </w:r>
      <w:r w:rsidRPr="00BD588D">
        <w:t xml:space="preserve"> обязанности, установленной </w:t>
      </w:r>
      <w:r w:rsidRPr="00BD588D">
        <w:rPr>
          <w:rStyle w:val="a4"/>
          <w:rFonts w:cs="Times New Roman CYR"/>
          <w:color w:val="auto"/>
        </w:rPr>
        <w:t>подпунктом 2.3.10 пункта 2.3</w:t>
      </w:r>
      <w:r w:rsidRPr="00BD588D">
        <w:t xml:space="preserve"> Договора, с последующим возмещением </w:t>
      </w:r>
      <w:r w:rsidR="00705ABF" w:rsidRPr="00BD588D">
        <w:t>«</w:t>
      </w:r>
      <w:r w:rsidRPr="00BD588D">
        <w:t>Владельцем нестационарного торгового объекта</w:t>
      </w:r>
      <w:r w:rsidR="007E3E11" w:rsidRPr="00BD588D">
        <w:t>»</w:t>
      </w:r>
      <w:r w:rsidRPr="00BD588D">
        <w:t xml:space="preserve"> всех расходов, связанных с таким освобождением.</w:t>
      </w:r>
    </w:p>
    <w:p w14:paraId="3CFA38D1" w14:textId="5B6BB6AF" w:rsidR="009F0F3F" w:rsidRPr="00BD588D" w:rsidRDefault="009F0F3F">
      <w:bookmarkStart w:id="75" w:name="sub_23"/>
      <w:bookmarkEnd w:id="74"/>
      <w:r w:rsidRPr="00BD588D">
        <w:t xml:space="preserve">2.3. </w:t>
      </w:r>
      <w:r w:rsidR="00705ABF" w:rsidRPr="00BD588D">
        <w:t>«</w:t>
      </w:r>
      <w:r w:rsidRPr="00BD588D">
        <w:t>Владелец нестационарного торгового объекта</w:t>
      </w:r>
      <w:r w:rsidR="00705ABF" w:rsidRPr="00BD588D">
        <w:t>»</w:t>
      </w:r>
      <w:r w:rsidRPr="00BD588D">
        <w:t xml:space="preserve"> обязан:</w:t>
      </w:r>
    </w:p>
    <w:p w14:paraId="666276CD" w14:textId="77777777" w:rsidR="009F0F3F" w:rsidRPr="00BD588D" w:rsidRDefault="009F0F3F">
      <w:bookmarkStart w:id="76" w:name="sub_2031"/>
      <w:bookmarkEnd w:id="75"/>
      <w:r w:rsidRPr="00BD588D">
        <w:t>2.3.1. Своевременно и полностью вносить цену права на размещение нестационарного торгового объекта в размере и порядке, установленном Договором.</w:t>
      </w:r>
    </w:p>
    <w:p w14:paraId="6A747E3F" w14:textId="77777777" w:rsidR="009F0F3F" w:rsidRPr="00BD588D" w:rsidRDefault="009F0F3F">
      <w:bookmarkStart w:id="77" w:name="sub_232"/>
      <w:bookmarkEnd w:id="76"/>
      <w:r w:rsidRPr="00BD588D">
        <w:t xml:space="preserve">2.3.2. Разместить нестационарный торговый объект по местоположению, указанному в </w:t>
      </w:r>
      <w:r w:rsidRPr="00BD588D">
        <w:rPr>
          <w:rStyle w:val="a4"/>
          <w:rFonts w:cs="Times New Roman CYR"/>
          <w:color w:val="auto"/>
        </w:rPr>
        <w:t>пункте 1.1</w:t>
      </w:r>
      <w:r w:rsidRPr="00BD588D">
        <w:t xml:space="preserve"> Договора; сохранять местоположение нестационарного торгового объекта в течение срока действия Договора.</w:t>
      </w:r>
    </w:p>
    <w:p w14:paraId="121C26AF" w14:textId="77777777" w:rsidR="009F0F3F" w:rsidRPr="00BD588D" w:rsidRDefault="009F0F3F">
      <w:bookmarkStart w:id="78" w:name="sub_2033"/>
      <w:bookmarkEnd w:id="77"/>
      <w:r w:rsidRPr="00BD588D">
        <w:t xml:space="preserve">2.3.3. Использовать нестационарный торговый объект с характеристиками, указанными в </w:t>
      </w:r>
      <w:r w:rsidRPr="00BD588D">
        <w:rPr>
          <w:rStyle w:val="a4"/>
          <w:rFonts w:cs="Times New Roman CYR"/>
          <w:color w:val="auto"/>
        </w:rPr>
        <w:t>пунктах 1.1</w:t>
      </w:r>
      <w:r w:rsidRPr="00BD588D">
        <w:t xml:space="preserve">, </w:t>
      </w:r>
      <w:hyperlink w:anchor="sub_212" w:history="1">
        <w:r w:rsidRPr="00BD588D">
          <w:rPr>
            <w:rStyle w:val="a4"/>
            <w:rFonts w:cs="Times New Roman CYR"/>
            <w:color w:val="auto"/>
          </w:rPr>
          <w:t>1.2</w:t>
        </w:r>
      </w:hyperlink>
      <w:r w:rsidRPr="00BD588D">
        <w:t xml:space="preserve"> Договора, в течение срока действия Договора.</w:t>
      </w:r>
    </w:p>
    <w:p w14:paraId="5D04BB59" w14:textId="77777777" w:rsidR="009F0F3F" w:rsidRPr="00BD588D" w:rsidRDefault="009F0F3F">
      <w:bookmarkStart w:id="79" w:name="sub_201234"/>
      <w:bookmarkEnd w:id="78"/>
      <w:r w:rsidRPr="00BD588D">
        <w:t xml:space="preserve">2.3.4. Сохранять специализацию нестационарного торгового объекта, указанную в </w:t>
      </w:r>
      <w:r w:rsidRPr="00BD588D">
        <w:rPr>
          <w:rStyle w:val="a4"/>
          <w:rFonts w:cs="Times New Roman CYR"/>
          <w:color w:val="auto"/>
        </w:rPr>
        <w:t>пункте 1.3</w:t>
      </w:r>
      <w:r w:rsidRPr="00BD588D">
        <w:t xml:space="preserve"> Договора, в течение срока действия Договора.</w:t>
      </w:r>
    </w:p>
    <w:bookmarkEnd w:id="79"/>
    <w:p w14:paraId="199432E1" w14:textId="77777777" w:rsidR="009F0F3F" w:rsidRPr="00BD588D" w:rsidRDefault="009F0F3F">
      <w:r w:rsidRPr="00BD588D">
        <w:t>2.3.5. Обеспечить:</w:t>
      </w:r>
    </w:p>
    <w:p w14:paraId="6570AAA4" w14:textId="77777777" w:rsidR="009F0F3F" w:rsidRPr="00BD588D" w:rsidRDefault="009F0F3F">
      <w:bookmarkStart w:id="80" w:name="sub_2351"/>
      <w:r w:rsidRPr="00BD588D">
        <w:t>1) соблюдение общих требований к размещению нестационарного торгового объекта, а именно:</w:t>
      </w:r>
    </w:p>
    <w:bookmarkEnd w:id="80"/>
    <w:p w14:paraId="2E4F4BAB" w14:textId="3D515085" w:rsidR="009F0F3F" w:rsidRPr="00BD588D" w:rsidRDefault="007E3E11">
      <w:r w:rsidRPr="00BD588D">
        <w:t>–</w:t>
      </w:r>
      <w:r w:rsidR="009F0F3F" w:rsidRPr="00BD588D">
        <w:t xml:space="preserve"> полную уборку собственных и прилегающих территорий не менее двух раз в сутки (утром и вечером);</w:t>
      </w:r>
    </w:p>
    <w:p w14:paraId="33169CCA" w14:textId="4A98EF42" w:rsidR="009F0F3F" w:rsidRPr="00BD588D" w:rsidRDefault="007E3E11">
      <w:r w:rsidRPr="00BD588D">
        <w:t>–</w:t>
      </w:r>
      <w:r w:rsidR="009F0F3F" w:rsidRPr="00BD588D">
        <w:t xml:space="preserve"> необходимое количество урн и контейнеров, своевременную их очистку;</w:t>
      </w:r>
    </w:p>
    <w:p w14:paraId="0589B7AB" w14:textId="1BD5CCB0" w:rsidR="009F0F3F" w:rsidRPr="00BD588D" w:rsidRDefault="007E3E11">
      <w:r w:rsidRPr="00BD588D">
        <w:t>–</w:t>
      </w:r>
      <w:r w:rsidR="009F0F3F" w:rsidRPr="00BD588D">
        <w:t xml:space="preserve"> регулярный вывоз в установленном порядке отходов к месту их переработки, утилизации и размещения;</w:t>
      </w:r>
    </w:p>
    <w:p w14:paraId="0F57DD23" w14:textId="305C9059" w:rsidR="009F0F3F" w:rsidRPr="00BD588D" w:rsidRDefault="007E3E11">
      <w:r w:rsidRPr="00BD588D">
        <w:t>–</w:t>
      </w:r>
      <w:r w:rsidR="009F0F3F" w:rsidRPr="00BD588D">
        <w:t xml:space="preserve"> соблюдение посетителями требований правил чистоты и порядка;</w:t>
      </w:r>
    </w:p>
    <w:p w14:paraId="38CB3C2A" w14:textId="77777777" w:rsidR="009F0F3F" w:rsidRPr="00BD588D" w:rsidRDefault="009F0F3F">
      <w:bookmarkStart w:id="81" w:name="sub_2352"/>
      <w:r w:rsidRPr="00BD588D">
        <w:t>2) соблюдение следующих запретов в процессе размещения и эксплуатации нестационарного торгового объекта:</w:t>
      </w:r>
    </w:p>
    <w:bookmarkEnd w:id="81"/>
    <w:p w14:paraId="67CFF6CA" w14:textId="12838E63" w:rsidR="009F0F3F" w:rsidRPr="00BD588D" w:rsidRDefault="007E3E11">
      <w:r w:rsidRPr="00BD588D">
        <w:t>–</w:t>
      </w:r>
      <w:r w:rsidR="009F0F3F" w:rsidRPr="00BD588D">
        <w:t xml:space="preserve"> не нарушать асфальтовое и другое покрытие улиц, тротуаров, целостность объектов внешнего благоустройства и зеленых насаждений;</w:t>
      </w:r>
    </w:p>
    <w:p w14:paraId="303B93ED" w14:textId="286F22E0" w:rsidR="009F0F3F" w:rsidRPr="00BD588D" w:rsidRDefault="007E3E11">
      <w:r w:rsidRPr="00BD588D">
        <w:t>–</w:t>
      </w:r>
      <w:r w:rsidR="009F0F3F" w:rsidRPr="00BD588D">
        <w:t xml:space="preserve"> не выкладывать товар за пределами нестационарного торгового объекта, а именно: на </w:t>
      </w:r>
      <w:r w:rsidR="009F0F3F" w:rsidRPr="00BD588D">
        <w:lastRenderedPageBreak/>
        <w:t>тротуарах, газонах, ограждениях, деревьях, малых архитектурных формах, фасадах, парапетах и деталях зданий и сооружений; на проезжей части улиц, территориях парковок автотранспорта;</w:t>
      </w:r>
    </w:p>
    <w:p w14:paraId="78A6BE31" w14:textId="067AB450" w:rsidR="009F0F3F" w:rsidRPr="00BD588D" w:rsidRDefault="007E3E11">
      <w:r w:rsidRPr="00BD588D">
        <w:t>–</w:t>
      </w:r>
      <w:r w:rsidR="009F0F3F" w:rsidRPr="00BD588D">
        <w:t xml:space="preserve"> после окончания торговли не оставлять на улицах, бульварах, в садах, скверах и других не предназначенных для этих целей местах элементы подвоза товара (передвижные лотки, тележки, контейнеры и другое оборудование);</w:t>
      </w:r>
    </w:p>
    <w:p w14:paraId="2FDB4880" w14:textId="18466EDB" w:rsidR="009F0F3F" w:rsidRPr="00BD588D" w:rsidRDefault="007E3E11">
      <w:r w:rsidRPr="00BD588D">
        <w:t>–</w:t>
      </w:r>
      <w:r w:rsidR="009F0F3F" w:rsidRPr="00BD588D">
        <w:t xml:space="preserve"> не складировать тару на тротуарах, газонах, проезжей части улиц и других местах, не отведенных для этой цели;</w:t>
      </w:r>
    </w:p>
    <w:p w14:paraId="0A792328" w14:textId="77777777" w:rsidR="009F0F3F" w:rsidRPr="00BD588D" w:rsidRDefault="003010EB">
      <w:bookmarkStart w:id="82" w:name="sub_2353"/>
      <w:r w:rsidRPr="00BD588D">
        <w:t>3)</w:t>
      </w:r>
      <w:r w:rsidR="009F0F3F" w:rsidRPr="00BD588D">
        <w:t xml:space="preserve"> соответствие нестационарного торгового объекта следующим требованиям к внешнему облику, конструктивным особенностям и параметрам:</w:t>
      </w:r>
    </w:p>
    <w:bookmarkEnd w:id="82"/>
    <w:p w14:paraId="64466209" w14:textId="60363324" w:rsidR="009F0F3F" w:rsidRPr="00BD588D" w:rsidRDefault="007E3E11">
      <w:r w:rsidRPr="00BD588D">
        <w:t>–</w:t>
      </w:r>
      <w:r w:rsidR="009F0F3F" w:rsidRPr="00BD588D">
        <w:t xml:space="preserve"> максимальное количество этажей не должно превышать 1 этажа;</w:t>
      </w:r>
    </w:p>
    <w:p w14:paraId="7B2BEF6C" w14:textId="459AA79B" w:rsidR="009F0F3F" w:rsidRPr="00BD588D" w:rsidRDefault="007E3E11">
      <w:r w:rsidRPr="00BD588D">
        <w:t>–</w:t>
      </w:r>
      <w:r w:rsidR="009F0F3F" w:rsidRPr="00BD588D">
        <w:t xml:space="preserve"> цветовое решение нестационарного торгового объекта должно учитывать окружающую окраску зданий и производиться с учетом гармоничного сочетания цветов;</w:t>
      </w:r>
    </w:p>
    <w:p w14:paraId="5F8D019C" w14:textId="3F67E045" w:rsidR="009F0F3F" w:rsidRPr="00BD588D" w:rsidRDefault="007E3E11">
      <w:bookmarkStart w:id="83" w:name="sub_23516"/>
      <w:r w:rsidRPr="00BD588D">
        <w:t>–</w:t>
      </w:r>
      <w:r w:rsidR="009F0F3F" w:rsidRPr="00BD588D">
        <w:t xml:space="preserve"> процент остекления фасадов нестационарного торгового объекта должен составлять не менее 30% площади поверхности стен объекта. На остекленных фасадах нестационарных торговых объектов допускается размещение рольставней;</w:t>
      </w:r>
    </w:p>
    <w:bookmarkEnd w:id="83"/>
    <w:p w14:paraId="3F83B5C8" w14:textId="7BB3B112" w:rsidR="009F0F3F" w:rsidRPr="00BD588D" w:rsidRDefault="007E3E11">
      <w:r w:rsidRPr="00BD588D">
        <w:t>–</w:t>
      </w:r>
      <w:r w:rsidR="009F0F3F" w:rsidRPr="00BD588D">
        <w:t xml:space="preserve"> высота нестационарного торгового объекта составляет 3,55 м;</w:t>
      </w:r>
    </w:p>
    <w:p w14:paraId="3AE19A04" w14:textId="1E595EC5" w:rsidR="009F0F3F" w:rsidRPr="00BD588D" w:rsidRDefault="007E3E11">
      <w:r w:rsidRPr="00BD588D">
        <w:t>–</w:t>
      </w:r>
      <w:r w:rsidR="009F0F3F" w:rsidRPr="00BD588D">
        <w:t xml:space="preserve"> размер вывески не должен быть более 1,5 м x 0,25 м, не допускается размещение вывески на торцевых фасадах нестационарного торгового объекта;</w:t>
      </w:r>
    </w:p>
    <w:p w14:paraId="7BDE558E" w14:textId="327F6BB9" w:rsidR="009F0F3F" w:rsidRPr="00BD588D" w:rsidRDefault="007E3E11">
      <w:r w:rsidRPr="00BD588D">
        <w:t>–</w:t>
      </w:r>
      <w:r w:rsidR="009F0F3F" w:rsidRPr="00BD588D">
        <w:t xml:space="preserve"> размер режимной таблички не должен быть более 0,4 м x 0,6 м;</w:t>
      </w:r>
    </w:p>
    <w:p w14:paraId="1B851B14" w14:textId="0B9F686C" w:rsidR="009F0F3F" w:rsidRPr="00BD588D" w:rsidRDefault="007E3E11">
      <w:r w:rsidRPr="00BD588D">
        <w:t>–</w:t>
      </w:r>
      <w:r w:rsidR="009F0F3F" w:rsidRPr="00BD588D">
        <w:t xml:space="preserve"> цветовое решение вывески и режимной таблички должно гармонировать с цветовым решением фасадов нестационарных объектов. Не допускается: использование цвета и логотипов, диссонирующих с цветовым решением фасада; использование черного цвета для фона вывесок и режимных табличек; использование </w:t>
      </w:r>
      <w:proofErr w:type="spellStart"/>
      <w:r w:rsidR="009F0F3F" w:rsidRPr="00BD588D">
        <w:t>страбоскопов</w:t>
      </w:r>
      <w:proofErr w:type="spellEnd"/>
      <w:r w:rsidR="009F0F3F" w:rsidRPr="00BD588D">
        <w:t xml:space="preserve"> в оформлении вывесок;</w:t>
      </w:r>
    </w:p>
    <w:p w14:paraId="5C6C96B8" w14:textId="27EBE53A" w:rsidR="009F0F3F" w:rsidRPr="00BD588D" w:rsidRDefault="007E3E11">
      <w:r w:rsidRPr="00BD588D">
        <w:t>–</w:t>
      </w:r>
      <w:r w:rsidR="009F0F3F" w:rsidRPr="00BD588D">
        <w:t xml:space="preserve"> на торцевых фасадах нестационарного торгового объекта допускается размещение рекламных конструкций малого формата (с размерами рекламного поля не более 1,2 м x 1,8 м) в порядке, установленном в соответствии с действующим законодательством. Цветовое решение рекламных конструкций должно соответствовать цветовому решению вывески, режимной таблички и должно гармонировать с цветовым решением фасада нестационарного торгового объекта;</w:t>
      </w:r>
    </w:p>
    <w:p w14:paraId="4CDF037C" w14:textId="7F427143" w:rsidR="009F0F3F" w:rsidRPr="00BD588D" w:rsidRDefault="007E3E11">
      <w:r w:rsidRPr="00BD588D">
        <w:t>–</w:t>
      </w:r>
      <w:r w:rsidR="009F0F3F" w:rsidRPr="00BD588D">
        <w:t xml:space="preserve"> нестационарный торговый объект оборудуется элементами внешней декоративной подсветки;</w:t>
      </w:r>
    </w:p>
    <w:p w14:paraId="22958271" w14:textId="252C85E7" w:rsidR="009F0F3F" w:rsidRPr="00BD588D" w:rsidRDefault="007E3E11">
      <w:r w:rsidRPr="00BD588D">
        <w:t>–</w:t>
      </w:r>
      <w:r w:rsidR="009F0F3F" w:rsidRPr="00BD588D">
        <w:t xml:space="preserve"> конструктивные особенности нестационарного торгового объекта должны исключать устройство заглубленных фундаментов, подземных помещений;</w:t>
      </w:r>
    </w:p>
    <w:p w14:paraId="5CB9ED16" w14:textId="4AAE6BE8" w:rsidR="009F0F3F" w:rsidRPr="00BD588D" w:rsidRDefault="007E3E11">
      <w:r w:rsidRPr="00BD588D">
        <w:t>–</w:t>
      </w:r>
      <w:r w:rsidR="009F0F3F" w:rsidRPr="00BD588D">
        <w:t xml:space="preserve"> в качестве незаглубленных фундаментов павильонов должны применяться железобетонные плиты;</w:t>
      </w:r>
    </w:p>
    <w:p w14:paraId="63C93C22" w14:textId="4975436D" w:rsidR="009F0F3F" w:rsidRPr="00BD588D" w:rsidRDefault="007E3E11">
      <w:r w:rsidRPr="00BD588D">
        <w:t>–</w:t>
      </w:r>
      <w:r w:rsidR="009F0F3F" w:rsidRPr="00BD588D">
        <w:t xml:space="preserve"> устройство фундамента при размещении киоска не допускается;</w:t>
      </w:r>
    </w:p>
    <w:p w14:paraId="3A14C7B5" w14:textId="05966FBC" w:rsidR="009F0F3F" w:rsidRPr="00BD588D" w:rsidRDefault="007E3E11">
      <w:r w:rsidRPr="00BD588D">
        <w:t>–</w:t>
      </w:r>
      <w:r w:rsidR="009F0F3F" w:rsidRPr="00BD588D">
        <w:t xml:space="preserve"> планировка и конструктивное исполнение нестационарного торгового объекта должны обеспечивать требуемые нормативными документами условия приема, хранения и отпуска товаров;</w:t>
      </w:r>
    </w:p>
    <w:p w14:paraId="4A3E3F0C" w14:textId="4ED1803B" w:rsidR="009F0F3F" w:rsidRPr="00BD588D" w:rsidRDefault="007E3E11">
      <w:r w:rsidRPr="00BD588D">
        <w:t>–</w:t>
      </w:r>
      <w:r w:rsidR="009F0F3F" w:rsidRPr="00BD588D">
        <w:t xml:space="preserve"> конструктивные особенности нестационарного торгового объекта должны отвечать требованиям действующего законодательства Российской Федерации, обеспечивать беспрепятственный доступ инвалидов;</w:t>
      </w:r>
    </w:p>
    <w:p w14:paraId="51059676" w14:textId="77777777" w:rsidR="009F0F3F" w:rsidRPr="00BD588D" w:rsidRDefault="009F0F3F">
      <w:bookmarkStart w:id="84" w:name="sub_2354"/>
      <w:r w:rsidRPr="00BD588D">
        <w:t>4) благоустройство территории, прилегающей к нестационарному торговому объекту с учетом следующих требований:</w:t>
      </w:r>
    </w:p>
    <w:p w14:paraId="5E6A044F" w14:textId="3778A4E6" w:rsidR="009F0F3F" w:rsidRPr="00BD588D" w:rsidRDefault="007E3E11">
      <w:bookmarkStart w:id="85" w:name="sub_23530"/>
      <w:bookmarkEnd w:id="84"/>
      <w:r w:rsidRPr="00BD588D">
        <w:t>–</w:t>
      </w:r>
      <w:r w:rsidR="009F0F3F" w:rsidRPr="00BD588D">
        <w:t xml:space="preserve"> площадка для размещения нестационарного объекта должна иметь твердое покрытие;</w:t>
      </w:r>
    </w:p>
    <w:p w14:paraId="24342391" w14:textId="4A831766" w:rsidR="009F0F3F" w:rsidRPr="00BD588D" w:rsidRDefault="007E3E11">
      <w:bookmarkStart w:id="86" w:name="sub_23531"/>
      <w:bookmarkEnd w:id="85"/>
      <w:r w:rsidRPr="00BD588D">
        <w:t>–</w:t>
      </w:r>
      <w:r w:rsidR="009F0F3F" w:rsidRPr="00BD588D">
        <w:t xml:space="preserve"> границы благоустройства устанавливаются в зависимости от типа сооружений с учетом особенностей территории, на которой планируется размещение нестационарного объекта: для киосков </w:t>
      </w:r>
      <w:r w:rsidRPr="00BD588D">
        <w:t xml:space="preserve">– </w:t>
      </w:r>
      <w:r w:rsidR="009F0F3F" w:rsidRPr="00BD588D">
        <w:t xml:space="preserve">на расстоянии 2 м от лицевого фасада, 0,8 м от боковых фасадов, 0,5 м от заднего фасада; для павильонов </w:t>
      </w:r>
      <w:r w:rsidRPr="00BD588D">
        <w:t>–</w:t>
      </w:r>
      <w:r w:rsidR="009F0F3F" w:rsidRPr="00BD588D">
        <w:t xml:space="preserve"> на расстоянии 3 м от лицевого фасада, 1 м от боковых фасадов, 0,8 м от заднего фасада, в указанных границах производится мощение тротуарной плиткой красного цвета;</w:t>
      </w:r>
    </w:p>
    <w:bookmarkEnd w:id="86"/>
    <w:p w14:paraId="7F45357B" w14:textId="12E8910A" w:rsidR="009F0F3F" w:rsidRPr="00BD588D" w:rsidRDefault="007E3E11">
      <w:r w:rsidRPr="00BD588D">
        <w:t>–</w:t>
      </w:r>
      <w:r w:rsidR="009F0F3F" w:rsidRPr="00BD588D">
        <w:t xml:space="preserve"> в границах благоустроенной территории устанавливается урна емкостью не менее 10 л, выполненная по единому образцу;</w:t>
      </w:r>
    </w:p>
    <w:p w14:paraId="1D21BEA6" w14:textId="471610F6" w:rsidR="009F0F3F" w:rsidRPr="00BD588D" w:rsidRDefault="007E3E11">
      <w:r w:rsidRPr="00BD588D">
        <w:lastRenderedPageBreak/>
        <w:t>–</w:t>
      </w:r>
      <w:r w:rsidR="009F0F3F" w:rsidRPr="00BD588D">
        <w:t xml:space="preserve"> в границах благоустроенной территории в весенне-летний период размещаются элементы мобильного озеленения.</w:t>
      </w:r>
    </w:p>
    <w:p w14:paraId="329BAFA9" w14:textId="77777777" w:rsidR="009F0F3F" w:rsidRPr="00BD588D" w:rsidRDefault="009F0F3F">
      <w:r w:rsidRPr="00BD588D">
        <w:t>Осуществлять содержание нестационарного торгового объекта, обеспечивающее его надлежащее состояние, в том числе техническое и эстетическое, включая ремонт и замену пришедших в негодность элементов, частей, конструкций, покраску нестационарного торгового объекта.</w:t>
      </w:r>
    </w:p>
    <w:p w14:paraId="19AEB991" w14:textId="5CF676D5" w:rsidR="009F0F3F" w:rsidRPr="00BD588D" w:rsidRDefault="009F0F3F">
      <w:bookmarkStart w:id="87" w:name="sub_236"/>
      <w:r w:rsidRPr="00BD588D">
        <w:t xml:space="preserve">2.3.6. В течение 7 дней письменно уведомить </w:t>
      </w:r>
      <w:r w:rsidR="00705ABF" w:rsidRPr="00BD588D">
        <w:t>«</w:t>
      </w:r>
      <w:r w:rsidR="003010EB" w:rsidRPr="00BD588D">
        <w:t>Администрацию</w:t>
      </w:r>
      <w:r w:rsidR="00705ABF" w:rsidRPr="00BD588D">
        <w:t>»</w:t>
      </w:r>
      <w:r w:rsidRPr="00BD588D">
        <w:t xml:space="preserve"> о факте размещения нестационарного торгового объекта, его демонтаже.</w:t>
      </w:r>
    </w:p>
    <w:p w14:paraId="5F11BAFA" w14:textId="77777777" w:rsidR="009F0F3F" w:rsidRPr="00BD588D" w:rsidRDefault="009F0F3F">
      <w:bookmarkStart w:id="88" w:name="sub_237"/>
      <w:bookmarkEnd w:id="87"/>
      <w:r w:rsidRPr="00BD588D">
        <w:t>2.3.7. Обеспечить содержание (уборку) территории, прилегающей к нестационарному торговому объекту и указанной в акте приема-передачи места размещения объекта в пределах радиуса 5 метров.</w:t>
      </w:r>
    </w:p>
    <w:bookmarkEnd w:id="88"/>
    <w:p w14:paraId="463EF7B7" w14:textId="77777777" w:rsidR="009F0F3F" w:rsidRPr="00BD588D" w:rsidRDefault="009F0F3F">
      <w:r w:rsidRPr="00BD588D">
        <w:t>2.3.8. Заключить договор на вывоз и утилизацию твердых коммунальных отходов; не допускать переполнения урн, контейнеров для сбора твердых бытовых отходов.</w:t>
      </w:r>
    </w:p>
    <w:p w14:paraId="78B1FAB9" w14:textId="77777777" w:rsidR="009F0F3F" w:rsidRPr="00BD588D" w:rsidRDefault="009F0F3F">
      <w:bookmarkStart w:id="89" w:name="sub_239"/>
      <w:r w:rsidRPr="00BD588D">
        <w:t>2.3.9. Незамедлительно освободить место размещения объекта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14:paraId="5EEC83D7" w14:textId="6B114BAE" w:rsidR="009F0F3F" w:rsidRPr="00BD588D" w:rsidRDefault="009F0F3F">
      <w:bookmarkStart w:id="90" w:name="sub_2310"/>
      <w:bookmarkEnd w:id="89"/>
      <w:r w:rsidRPr="00BD588D">
        <w:t xml:space="preserve">2.3.10. Освободить занимаемое место размещения объекта от нестационарного торгового объекта, передать его </w:t>
      </w:r>
      <w:r w:rsidR="003010EB" w:rsidRPr="00BD588D">
        <w:t>«</w:t>
      </w:r>
      <w:r w:rsidR="007E3E11" w:rsidRPr="00BD588D">
        <w:t>Управлению</w:t>
      </w:r>
      <w:r w:rsidR="003010EB" w:rsidRPr="00BD588D">
        <w:t xml:space="preserve">» </w:t>
      </w:r>
      <w:r w:rsidRPr="00BD588D">
        <w:t>по акту приема-сдачи в течение 5 рабочих дней по окончании срока действия Договора или со дня досрочного расторжения Договора.</w:t>
      </w:r>
    </w:p>
    <w:p w14:paraId="328ABA07" w14:textId="77777777" w:rsidR="009F0F3F" w:rsidRPr="00BD588D" w:rsidRDefault="009F0F3F">
      <w:bookmarkStart w:id="91" w:name="sub_2311"/>
      <w:bookmarkEnd w:id="90"/>
      <w:r w:rsidRPr="00BD588D">
        <w:t>2.3.11. В течение 5 рабочих дней со дня подписания Договора оформить Паспорт на размещение нестационарного торгового объекта, разместить его в доступном месте, предъявлять Паспорт на размещение нестационарного торгового объекта по требованию надзорных и контролирующих органов.</w:t>
      </w:r>
    </w:p>
    <w:p w14:paraId="0F0F801A" w14:textId="77777777" w:rsidR="009F0F3F" w:rsidRPr="00BD588D" w:rsidRDefault="009F0F3F">
      <w:bookmarkStart w:id="92" w:name="sub_2312"/>
      <w:bookmarkEnd w:id="91"/>
      <w:r w:rsidRPr="00BD588D">
        <w:t>2.3.12. Использовать нестационарный торговый объект для осуществления торговой деятельности в соответствии с требованиями действующего законодательства.</w:t>
      </w:r>
    </w:p>
    <w:p w14:paraId="60B22BF3" w14:textId="291486F7" w:rsidR="009F0F3F" w:rsidRPr="00BD588D" w:rsidRDefault="009F0F3F">
      <w:bookmarkStart w:id="93" w:name="sub_2313"/>
      <w:bookmarkEnd w:id="92"/>
      <w:r w:rsidRPr="00BD588D">
        <w:t xml:space="preserve">2.3.13. Обеспечить </w:t>
      </w:r>
      <w:r w:rsidR="003010EB" w:rsidRPr="00BD588D">
        <w:t>«</w:t>
      </w:r>
      <w:r w:rsidR="00541993" w:rsidRPr="00BD588D">
        <w:t>Управлению</w:t>
      </w:r>
      <w:r w:rsidR="003010EB" w:rsidRPr="00BD588D">
        <w:t xml:space="preserve">» </w:t>
      </w:r>
      <w:r w:rsidRPr="00BD588D">
        <w:t>свободный доступ на нестационарный торговый объект и место его размещения для проверки соблюдения условий Договора.</w:t>
      </w:r>
    </w:p>
    <w:p w14:paraId="2E4D068F" w14:textId="77777777" w:rsidR="009F0F3F" w:rsidRPr="00BD588D" w:rsidRDefault="009F0F3F">
      <w:bookmarkStart w:id="94" w:name="sub_2314"/>
      <w:bookmarkEnd w:id="93"/>
      <w:r w:rsidRPr="00BD588D">
        <w:t xml:space="preserve">2.3.14. Переместить нестационарный торговый объект с места его размещения на компенсационное место в соответствии с </w:t>
      </w:r>
      <w:r w:rsidRPr="00BD588D">
        <w:rPr>
          <w:rStyle w:val="a4"/>
          <w:rFonts w:cs="Times New Roman CYR"/>
          <w:color w:val="auto"/>
        </w:rPr>
        <w:t>пунктом 7.1</w:t>
      </w:r>
      <w:r w:rsidRPr="00BD588D">
        <w:t xml:space="preserve"> Договора.</w:t>
      </w:r>
    </w:p>
    <w:p w14:paraId="5C016A66" w14:textId="1E7C12E5" w:rsidR="009F0F3F" w:rsidRPr="00BD588D" w:rsidRDefault="009F0F3F">
      <w:bookmarkStart w:id="95" w:name="sub_224"/>
      <w:bookmarkEnd w:id="94"/>
      <w:r w:rsidRPr="00BD588D">
        <w:t xml:space="preserve">2.4. </w:t>
      </w:r>
      <w:r w:rsidR="00705ABF" w:rsidRPr="00BD588D">
        <w:t>«</w:t>
      </w:r>
      <w:r w:rsidRPr="00BD588D">
        <w:t>Владелец нестационарного торгового объекта</w:t>
      </w:r>
      <w:r w:rsidR="00705ABF" w:rsidRPr="00BD588D">
        <w:t>»</w:t>
      </w:r>
      <w:r w:rsidRPr="00BD588D">
        <w:t xml:space="preserve"> вправе:</w:t>
      </w:r>
    </w:p>
    <w:p w14:paraId="3D5BABB6" w14:textId="05621952" w:rsidR="009F0F3F" w:rsidRPr="00BD588D" w:rsidRDefault="009F0F3F">
      <w:bookmarkStart w:id="96" w:name="sub_241"/>
      <w:bookmarkEnd w:id="95"/>
      <w:r w:rsidRPr="00BD588D">
        <w:t xml:space="preserve">2.4.1. Требовать от </w:t>
      </w:r>
      <w:r w:rsidR="003010EB" w:rsidRPr="00BD588D">
        <w:t>«</w:t>
      </w:r>
      <w:r w:rsidR="00541993" w:rsidRPr="00BD588D">
        <w:t>Управления</w:t>
      </w:r>
      <w:r w:rsidR="003010EB" w:rsidRPr="00BD588D">
        <w:t xml:space="preserve">» </w:t>
      </w:r>
      <w:r w:rsidRPr="00BD588D">
        <w:t>предоставления места размещения объекта согласно Схеме.</w:t>
      </w:r>
    </w:p>
    <w:p w14:paraId="00D74B19" w14:textId="77777777" w:rsidR="009F0F3F" w:rsidRPr="00BD588D" w:rsidRDefault="009F0F3F">
      <w:bookmarkStart w:id="97" w:name="sub_242"/>
      <w:bookmarkEnd w:id="96"/>
      <w:r w:rsidRPr="00BD588D">
        <w:t xml:space="preserve">2.4.2. Иметь беспрепятственный доступ к месту размещения объекта, указанному в </w:t>
      </w:r>
      <w:r w:rsidRPr="00BD588D">
        <w:rPr>
          <w:rStyle w:val="a4"/>
          <w:rFonts w:cs="Times New Roman CYR"/>
          <w:color w:val="auto"/>
        </w:rPr>
        <w:t>пункте 1.1</w:t>
      </w:r>
      <w:r w:rsidRPr="00BD588D">
        <w:t xml:space="preserve"> Договора, с целью, связанной с осуществлением прав владельца нестационарного торгового объекта, в том числе для его размещения, функционирования, содержания и демонтажа.</w:t>
      </w:r>
    </w:p>
    <w:p w14:paraId="5E68B9B9" w14:textId="32BF0516" w:rsidR="009F0F3F" w:rsidRPr="00BD588D" w:rsidRDefault="009F0F3F">
      <w:bookmarkStart w:id="98" w:name="sub_225"/>
      <w:bookmarkEnd w:id="97"/>
      <w:r w:rsidRPr="00BD588D">
        <w:t xml:space="preserve">2.5. </w:t>
      </w:r>
      <w:r w:rsidR="00705ABF" w:rsidRPr="00BD588D">
        <w:t>«</w:t>
      </w:r>
      <w:r w:rsidRPr="00BD588D">
        <w:t>Владелец нестационарного торгового объекта</w:t>
      </w:r>
      <w:r w:rsidR="00705ABF" w:rsidRPr="00BD588D">
        <w:t>»</w:t>
      </w:r>
      <w:r w:rsidRPr="00BD588D">
        <w:t xml:space="preserve"> вправе передать права и обязанности по Договору третьему лицу с предварительным письменным уведомлением </w:t>
      </w:r>
      <w:r w:rsidR="00541993" w:rsidRPr="00BD588D">
        <w:t>Управления</w:t>
      </w:r>
      <w:r w:rsidRPr="00BD588D">
        <w:t>.</w:t>
      </w:r>
    </w:p>
    <w:bookmarkEnd w:id="98"/>
    <w:p w14:paraId="72A9DE86" w14:textId="77777777" w:rsidR="009F0F3F" w:rsidRPr="00BD588D" w:rsidRDefault="009F0F3F"/>
    <w:p w14:paraId="79CAAAB2" w14:textId="77777777" w:rsidR="009F0F3F" w:rsidRPr="00BD588D" w:rsidRDefault="009F0F3F">
      <w:pPr>
        <w:pStyle w:val="1"/>
      </w:pPr>
      <w:bookmarkStart w:id="99" w:name="sub_2003"/>
      <w:r w:rsidRPr="00BD588D">
        <w:t>3. Размер, порядок и сроки оплаты цены права на размещение нестационарного торгового объекта</w:t>
      </w:r>
    </w:p>
    <w:bookmarkEnd w:id="99"/>
    <w:p w14:paraId="6F035DC8" w14:textId="77777777" w:rsidR="009F0F3F" w:rsidRPr="00BD588D" w:rsidRDefault="009F0F3F"/>
    <w:p w14:paraId="6F31A9E1" w14:textId="556B4252" w:rsidR="009F0F3F" w:rsidRPr="00BD588D" w:rsidRDefault="009F0F3F" w:rsidP="00B80E21">
      <w:pPr>
        <w:rPr>
          <w:color w:val="FF0000"/>
        </w:rPr>
      </w:pPr>
      <w:bookmarkStart w:id="100" w:name="sub_231"/>
      <w:r w:rsidRPr="00BD588D">
        <w:t>3.1. В соответствии с итогами аукциона</w:t>
      </w:r>
      <w:r w:rsidR="004416E7" w:rsidRPr="00BD588D">
        <w:t xml:space="preserve"> (</w:t>
      </w:r>
      <w:r w:rsidR="00B80E21" w:rsidRPr="00BD588D">
        <w:t xml:space="preserve">методикой определения начальной цены аукциона на право размещения нестационарных торговых объектов на территории </w:t>
      </w:r>
      <w:r w:rsidR="00D64478" w:rsidRPr="00BD588D">
        <w:t>городского округа город Переславль-Залесский</w:t>
      </w:r>
      <w:r w:rsidR="00B80E21" w:rsidRPr="00BD588D">
        <w:t xml:space="preserve"> Ярославской области</w:t>
      </w:r>
      <w:r w:rsidR="004416E7" w:rsidRPr="00BD588D">
        <w:t>)</w:t>
      </w:r>
      <w:r w:rsidRPr="00BD588D">
        <w:t xml:space="preserve"> цена права на размещение нестационарного торгового объекта составляет</w:t>
      </w:r>
    </w:p>
    <w:bookmarkEnd w:id="100"/>
    <w:p w14:paraId="5F4F100D" w14:textId="77777777" w:rsidR="009F0F3F" w:rsidRPr="00BD588D" w:rsidRDefault="009F0F3F">
      <w:r w:rsidRPr="00BD588D">
        <w:t>__________________________________________________________________ руб.</w:t>
      </w:r>
    </w:p>
    <w:p w14:paraId="7727B18A" w14:textId="685D6006" w:rsidR="009F0F3F" w:rsidRPr="00BD588D" w:rsidRDefault="009F0F3F">
      <w:r w:rsidRPr="00BD588D">
        <w:t xml:space="preserve">На дату подписания Договора </w:t>
      </w:r>
      <w:r w:rsidR="00D64478" w:rsidRPr="00BD588D">
        <w:t>«</w:t>
      </w:r>
      <w:r w:rsidRPr="00BD588D">
        <w:t>Владельцем нестационарного торгового объекта</w:t>
      </w:r>
      <w:r w:rsidR="00D64478" w:rsidRPr="00BD588D">
        <w:t>»</w:t>
      </w:r>
      <w:r w:rsidRPr="00BD588D">
        <w:t xml:space="preserve"> уплачена полностью сумма в размере ___________________________________________ руб.</w:t>
      </w:r>
    </w:p>
    <w:p w14:paraId="48D2EDC6" w14:textId="77777777" w:rsidR="009F0F3F" w:rsidRPr="00BD588D" w:rsidRDefault="009F0F3F">
      <w:bookmarkStart w:id="101" w:name="sub_32"/>
      <w:r w:rsidRPr="00BD588D">
        <w:t>3.2. Оплата суммы в размере ___________________________________________ руб.</w:t>
      </w:r>
    </w:p>
    <w:bookmarkEnd w:id="101"/>
    <w:p w14:paraId="5EF89B78" w14:textId="77777777" w:rsidR="009F0F3F" w:rsidRPr="00BD588D" w:rsidRDefault="009F0F3F">
      <w:r w:rsidRPr="00BD588D">
        <w:t>осуществляется в следующем порядке: _______________________________________.</w:t>
      </w:r>
    </w:p>
    <w:p w14:paraId="027142EF" w14:textId="77777777" w:rsidR="009F0F3F" w:rsidRPr="00BD588D" w:rsidRDefault="009F0F3F">
      <w:bookmarkStart w:id="102" w:name="sub_20133"/>
      <w:r w:rsidRPr="00BD588D">
        <w:lastRenderedPageBreak/>
        <w:t>Оплата осуществляется путем перечисления денежных средств по следующим реквизитам:</w:t>
      </w:r>
    </w:p>
    <w:bookmarkEnd w:id="102"/>
    <w:p w14:paraId="4E21735C" w14:textId="77777777" w:rsidR="009F0F3F" w:rsidRPr="00BD588D" w:rsidRDefault="009F0F3F">
      <w:r w:rsidRPr="00BD588D">
        <w:t>____________________________________________________________________ _______.</w:t>
      </w:r>
    </w:p>
    <w:p w14:paraId="74537487" w14:textId="6BA89010" w:rsidR="009F0F3F" w:rsidRPr="00BD588D" w:rsidRDefault="009F0F3F">
      <w:bookmarkStart w:id="103" w:name="sub_330"/>
      <w:r w:rsidRPr="00BD588D">
        <w:t xml:space="preserve">3.3. При досрочном расторжении Договора, в том числе в связи с отказом </w:t>
      </w:r>
      <w:r w:rsidR="00D64478" w:rsidRPr="00BD588D">
        <w:t>«</w:t>
      </w:r>
      <w:r w:rsidRPr="00BD588D">
        <w:t>Владельца нестационарного торгового объекта</w:t>
      </w:r>
      <w:r w:rsidR="00D64478" w:rsidRPr="00BD588D">
        <w:t>»</w:t>
      </w:r>
      <w:r w:rsidRPr="00BD588D">
        <w:t xml:space="preserve"> от права на размещение нестационарного торгового объекта, уплаченная сумма не возвращается.</w:t>
      </w:r>
    </w:p>
    <w:p w14:paraId="5EE495F2" w14:textId="77777777" w:rsidR="009F0F3F" w:rsidRPr="00BD588D" w:rsidRDefault="009F0F3F">
      <w:pPr>
        <w:pStyle w:val="1"/>
        <w:rPr>
          <w:color w:val="auto"/>
        </w:rPr>
      </w:pPr>
      <w:bookmarkStart w:id="104" w:name="sub_204"/>
      <w:bookmarkEnd w:id="103"/>
      <w:r w:rsidRPr="00BD588D">
        <w:rPr>
          <w:color w:val="auto"/>
        </w:rPr>
        <w:t>4. Срок действия договора</w:t>
      </w:r>
    </w:p>
    <w:bookmarkEnd w:id="104"/>
    <w:p w14:paraId="373347FB" w14:textId="22C8C552" w:rsidR="009F0F3F" w:rsidRPr="00BD588D" w:rsidRDefault="009F0F3F">
      <w:r w:rsidRPr="00BD588D">
        <w:t xml:space="preserve">Договор действует с "___" _____________ 20___г. по "___" ____________ 20___г., а в части исполнения обязательств, предусмотренных разделом 3 Договора, а также обязательств, связанных с освобождением места размещения объекта от нестационарного торгового объекта, </w:t>
      </w:r>
      <w:r w:rsidR="00D64478" w:rsidRPr="00BD588D">
        <w:t>–</w:t>
      </w:r>
      <w:r w:rsidRPr="00BD588D">
        <w:t xml:space="preserve"> до момента исполнения таких обязательств.</w:t>
      </w:r>
    </w:p>
    <w:p w14:paraId="251CAFF8" w14:textId="58A4766C" w:rsidR="009F0F3F" w:rsidRPr="00BD588D" w:rsidRDefault="0078188B">
      <w:pPr>
        <w:pStyle w:val="1"/>
        <w:rPr>
          <w:color w:val="auto"/>
        </w:rPr>
      </w:pPr>
      <w:bookmarkStart w:id="105" w:name="sub_205"/>
      <w:r w:rsidRPr="00BD588D">
        <w:rPr>
          <w:color w:val="auto"/>
        </w:rPr>
        <w:t xml:space="preserve">5. Ответственность </w:t>
      </w:r>
      <w:r w:rsidR="00705ABF" w:rsidRPr="00BD588D">
        <w:rPr>
          <w:color w:val="auto"/>
        </w:rPr>
        <w:t>«</w:t>
      </w:r>
      <w:r w:rsidRPr="00BD588D">
        <w:rPr>
          <w:color w:val="auto"/>
        </w:rPr>
        <w:t>В</w:t>
      </w:r>
      <w:r w:rsidR="009F0F3F" w:rsidRPr="00BD588D">
        <w:rPr>
          <w:color w:val="auto"/>
        </w:rPr>
        <w:t>ладельца нестационарного торгового объекта</w:t>
      </w:r>
      <w:r w:rsidR="00705ABF" w:rsidRPr="00BD588D">
        <w:rPr>
          <w:color w:val="auto"/>
        </w:rPr>
        <w:t>»</w:t>
      </w:r>
    </w:p>
    <w:bookmarkEnd w:id="105"/>
    <w:p w14:paraId="4891F700" w14:textId="475370B0" w:rsidR="009F0F3F" w:rsidRPr="00BD588D" w:rsidRDefault="009F0F3F">
      <w:r w:rsidRPr="00BD588D">
        <w:t xml:space="preserve">5.1. </w:t>
      </w:r>
      <w:r w:rsidR="00D64478" w:rsidRPr="00BD588D">
        <w:t>«</w:t>
      </w:r>
      <w:r w:rsidRPr="00BD588D">
        <w:t>Владелец нестационарного торгового объекта</w:t>
      </w:r>
      <w:r w:rsidR="00D64478" w:rsidRPr="00BD588D">
        <w:t>»</w:t>
      </w:r>
      <w:r w:rsidRPr="00BD588D">
        <w:t xml:space="preserve"> несет ответственность за размещение нестационарного торгового объекта, соответствующего характеристикам </w:t>
      </w:r>
      <w:r w:rsidRPr="00BD588D">
        <w:rPr>
          <w:rStyle w:val="a4"/>
          <w:rFonts w:cs="Times New Roman CYR"/>
          <w:color w:val="auto"/>
        </w:rPr>
        <w:t>пунктов 1.2</w:t>
      </w:r>
      <w:r w:rsidRPr="00BD588D">
        <w:t xml:space="preserve">, </w:t>
      </w:r>
      <w:r w:rsidRPr="00BD588D">
        <w:rPr>
          <w:rStyle w:val="a4"/>
          <w:rFonts w:cs="Times New Roman CYR"/>
          <w:color w:val="auto"/>
        </w:rPr>
        <w:t>1.3</w:t>
      </w:r>
      <w:r w:rsidRPr="00BD588D">
        <w:t xml:space="preserve"> Договора, в месте размещения объекта, указанном в </w:t>
      </w:r>
      <w:r w:rsidRPr="00BD588D">
        <w:rPr>
          <w:rStyle w:val="a4"/>
          <w:rFonts w:cs="Times New Roman CYR"/>
          <w:color w:val="auto"/>
        </w:rPr>
        <w:t>пункте 1.1</w:t>
      </w:r>
      <w:r w:rsidRPr="00BD588D">
        <w:t xml:space="preserve"> Договора, за пожарную безопасность нестационарного торгового объекта, а также за его надлежащее содержание.</w:t>
      </w:r>
    </w:p>
    <w:p w14:paraId="22BD888E" w14:textId="775E7C07" w:rsidR="009F0F3F" w:rsidRPr="00BD588D" w:rsidRDefault="009F0F3F">
      <w:bookmarkStart w:id="106" w:name="sub_2052"/>
      <w:r w:rsidRPr="00BD588D">
        <w:t xml:space="preserve">5.2. В случае однократного нарушения </w:t>
      </w:r>
      <w:r w:rsidR="00D64478" w:rsidRPr="00BD588D">
        <w:t>«</w:t>
      </w:r>
      <w:r w:rsidRPr="00BD588D">
        <w:t>Владельцем нестационарного торгового объекта</w:t>
      </w:r>
      <w:r w:rsidR="00D64478" w:rsidRPr="00BD588D">
        <w:t>»</w:t>
      </w:r>
      <w:r w:rsidRPr="00BD588D">
        <w:t xml:space="preserve"> обязательств, предусмотренных </w:t>
      </w:r>
      <w:r w:rsidRPr="00BD588D">
        <w:rPr>
          <w:rStyle w:val="a4"/>
          <w:rFonts w:cs="Times New Roman CYR"/>
          <w:color w:val="auto"/>
        </w:rPr>
        <w:t>подпунктами 2.3.2 - 2.3.8</w:t>
      </w:r>
      <w:r w:rsidRPr="00BD588D">
        <w:t xml:space="preserve">, </w:t>
      </w:r>
      <w:r w:rsidRPr="00BD588D">
        <w:rPr>
          <w:rStyle w:val="a4"/>
          <w:rFonts w:cs="Times New Roman CYR"/>
          <w:color w:val="auto"/>
        </w:rPr>
        <w:t>2.3.11 пункта 2.3</w:t>
      </w:r>
      <w:r w:rsidRPr="00BD588D">
        <w:t xml:space="preserve"> Договора, </w:t>
      </w:r>
      <w:r w:rsidR="00D64478" w:rsidRPr="00BD588D">
        <w:t>«</w:t>
      </w:r>
      <w:r w:rsidRPr="00BD588D">
        <w:t>Владелец нестационарного торгового объекта</w:t>
      </w:r>
      <w:r w:rsidR="00D64478" w:rsidRPr="00BD588D">
        <w:t>»</w:t>
      </w:r>
      <w:r w:rsidRPr="00BD588D">
        <w:t xml:space="preserve"> выплачивает неустойку в размере 10% от цены права на размещение нестационарного торгового объекта, указанной в пункте 3.1 Договора.</w:t>
      </w:r>
    </w:p>
    <w:p w14:paraId="5C2C62FC" w14:textId="3665A3B9" w:rsidR="009F0F3F" w:rsidRPr="00BD588D" w:rsidRDefault="009F0F3F">
      <w:bookmarkStart w:id="107" w:name="sub_2053"/>
      <w:bookmarkEnd w:id="106"/>
      <w:r w:rsidRPr="00BD588D">
        <w:t xml:space="preserve">5.3. В случае повторного нарушения </w:t>
      </w:r>
      <w:r w:rsidR="00D64478" w:rsidRPr="00BD588D">
        <w:t>«</w:t>
      </w:r>
      <w:r w:rsidRPr="00BD588D">
        <w:t>Владельцем нестационарного торгового объекта</w:t>
      </w:r>
      <w:r w:rsidR="00D64478" w:rsidRPr="00BD588D">
        <w:t>»</w:t>
      </w:r>
      <w:r w:rsidRPr="00BD588D">
        <w:t xml:space="preserve"> обязательств, предусмотренных </w:t>
      </w:r>
      <w:r w:rsidRPr="00BD588D">
        <w:rPr>
          <w:rStyle w:val="a4"/>
          <w:rFonts w:cs="Times New Roman CYR"/>
          <w:color w:val="auto"/>
        </w:rPr>
        <w:t>подпунктами 2.3.2 - 2.3.8</w:t>
      </w:r>
      <w:r w:rsidRPr="00BD588D">
        <w:t xml:space="preserve">, </w:t>
      </w:r>
      <w:r w:rsidRPr="00BD588D">
        <w:rPr>
          <w:rStyle w:val="a4"/>
          <w:rFonts w:cs="Times New Roman CYR"/>
          <w:color w:val="auto"/>
        </w:rPr>
        <w:t>2.3.11 пункта 2.3</w:t>
      </w:r>
      <w:r w:rsidRPr="00BD588D">
        <w:t xml:space="preserve"> Договора, </w:t>
      </w:r>
      <w:r w:rsidR="00D64478" w:rsidRPr="00BD588D">
        <w:t>«</w:t>
      </w:r>
      <w:r w:rsidRPr="00BD588D">
        <w:t>Владелец нестационарного торгового объекта</w:t>
      </w:r>
      <w:r w:rsidR="00D64478" w:rsidRPr="00BD588D">
        <w:t>»</w:t>
      </w:r>
      <w:r w:rsidRPr="00BD588D">
        <w:t xml:space="preserve"> выплачивает неустойку в размере 25% от цены права на размещение нестационарного торгового объекта, указанной в </w:t>
      </w:r>
      <w:r w:rsidRPr="00BD588D">
        <w:rPr>
          <w:rStyle w:val="a4"/>
          <w:rFonts w:cs="Times New Roman CYR"/>
          <w:color w:val="auto"/>
        </w:rPr>
        <w:t>пункте 3.1</w:t>
      </w:r>
      <w:r w:rsidRPr="00BD588D">
        <w:t xml:space="preserve"> Договора.</w:t>
      </w:r>
    </w:p>
    <w:p w14:paraId="2DDE4E9D" w14:textId="095CB338" w:rsidR="009F0F3F" w:rsidRPr="00BD588D" w:rsidRDefault="009F0F3F">
      <w:bookmarkStart w:id="108" w:name="sub_2054"/>
      <w:bookmarkEnd w:id="107"/>
      <w:r w:rsidRPr="00BD588D">
        <w:t xml:space="preserve">5.4. В случае невыполнения обязательств, предусмотренных </w:t>
      </w:r>
      <w:r w:rsidRPr="00BD588D">
        <w:rPr>
          <w:rStyle w:val="a4"/>
          <w:rFonts w:cs="Times New Roman CYR"/>
          <w:color w:val="auto"/>
        </w:rPr>
        <w:t>подпунктом 2.3.10 пункта 2.3</w:t>
      </w:r>
      <w:r w:rsidRPr="00BD588D">
        <w:t xml:space="preserve"> Договора, </w:t>
      </w:r>
      <w:r w:rsidR="00D64478" w:rsidRPr="00BD588D">
        <w:t>«</w:t>
      </w:r>
      <w:r w:rsidRPr="00BD588D">
        <w:t>Владелец нестационарного торгового объекта</w:t>
      </w:r>
      <w:r w:rsidR="00D64478" w:rsidRPr="00BD588D">
        <w:t xml:space="preserve">» </w:t>
      </w:r>
      <w:r w:rsidRPr="00BD588D">
        <w:t xml:space="preserve">выплачивает неустойку в размере 100% от цены права на размещение нестационарного торгового объекта, указанной в </w:t>
      </w:r>
      <w:r w:rsidRPr="00BD588D">
        <w:rPr>
          <w:rStyle w:val="a4"/>
          <w:rFonts w:cs="Times New Roman CYR"/>
          <w:color w:val="auto"/>
        </w:rPr>
        <w:t>пункте 3.1</w:t>
      </w:r>
      <w:r w:rsidRPr="00BD588D">
        <w:t xml:space="preserve"> Договора.</w:t>
      </w:r>
    </w:p>
    <w:p w14:paraId="447ABA8C" w14:textId="50C412AC" w:rsidR="009F0F3F" w:rsidRPr="00BD588D" w:rsidRDefault="009F0F3F">
      <w:bookmarkStart w:id="109" w:name="sub_2055"/>
      <w:bookmarkEnd w:id="108"/>
      <w:r w:rsidRPr="00BD588D">
        <w:t xml:space="preserve">5.5. </w:t>
      </w:r>
      <w:r w:rsidR="00D64478" w:rsidRPr="00BD588D">
        <w:t>«</w:t>
      </w:r>
      <w:r w:rsidRPr="00BD588D">
        <w:t>Владелец нестационарного торгового объекта</w:t>
      </w:r>
      <w:r w:rsidR="00D64478" w:rsidRPr="00BD588D">
        <w:t>»</w:t>
      </w:r>
      <w:r w:rsidRPr="00BD588D">
        <w:t xml:space="preserve"> несет ответственность за вред, причиненный личности или имуществу гражданина, а также вред, причиненный имуществу юридического лица, при размещении и функционировании нестационарного торгового объекта, в порядке, установленном гражданским законодательством.</w:t>
      </w:r>
    </w:p>
    <w:p w14:paraId="1FCBC765" w14:textId="77777777" w:rsidR="009F0F3F" w:rsidRPr="00BD588D" w:rsidRDefault="009F0F3F">
      <w:pPr>
        <w:pStyle w:val="1"/>
        <w:rPr>
          <w:color w:val="auto"/>
        </w:rPr>
      </w:pPr>
      <w:bookmarkStart w:id="110" w:name="sub_206"/>
      <w:bookmarkEnd w:id="109"/>
      <w:r w:rsidRPr="00BD588D">
        <w:rPr>
          <w:color w:val="auto"/>
        </w:rPr>
        <w:t>6. Расторжение договора</w:t>
      </w:r>
    </w:p>
    <w:p w14:paraId="78E0F4A7" w14:textId="444D7376" w:rsidR="009F0F3F" w:rsidRPr="00BD588D" w:rsidRDefault="009F0F3F">
      <w:bookmarkStart w:id="111" w:name="sub_61"/>
      <w:bookmarkEnd w:id="110"/>
      <w:r w:rsidRPr="00BD588D">
        <w:t xml:space="preserve">6.1. Договор подлежит расторжению </w:t>
      </w:r>
      <w:r w:rsidR="00D64478" w:rsidRPr="00BD588D">
        <w:t>«Управлением»</w:t>
      </w:r>
      <w:r w:rsidRPr="00BD588D">
        <w:t xml:space="preserve"> досрочно в одностороннем порядке с уведомлением </w:t>
      </w:r>
      <w:r w:rsidR="00D64478" w:rsidRPr="00BD588D">
        <w:t>«</w:t>
      </w:r>
      <w:r w:rsidRPr="00BD588D">
        <w:t>Владельца нестационарного торгового объекта</w:t>
      </w:r>
      <w:r w:rsidR="00D64478" w:rsidRPr="00BD588D">
        <w:t>»</w:t>
      </w:r>
      <w:r w:rsidRPr="00BD588D">
        <w:t xml:space="preserve"> в случаях:</w:t>
      </w:r>
    </w:p>
    <w:p w14:paraId="691690CB" w14:textId="20A808E5" w:rsidR="009F0F3F" w:rsidRPr="00BD588D" w:rsidRDefault="009F0F3F">
      <w:bookmarkStart w:id="112" w:name="sub_611"/>
      <w:bookmarkEnd w:id="111"/>
      <w:r w:rsidRPr="00BD588D">
        <w:t xml:space="preserve">1) неосуществления </w:t>
      </w:r>
      <w:r w:rsidR="00D64478" w:rsidRPr="00BD588D">
        <w:t>«</w:t>
      </w:r>
      <w:r w:rsidRPr="00BD588D">
        <w:t>Владельцем нестационарного торгового объекта</w:t>
      </w:r>
      <w:r w:rsidR="00D64478" w:rsidRPr="00BD588D">
        <w:t>»</w:t>
      </w:r>
      <w:r w:rsidRPr="00BD588D">
        <w:t xml:space="preserve"> деятельности на месте размещения объекта в течение 3 месяцев со дня заключения Договора;</w:t>
      </w:r>
    </w:p>
    <w:p w14:paraId="21BDABC4" w14:textId="77777777" w:rsidR="009F0F3F" w:rsidRPr="00BD588D" w:rsidRDefault="009F0F3F">
      <w:bookmarkStart w:id="113" w:name="sub_612"/>
      <w:bookmarkEnd w:id="112"/>
      <w:r w:rsidRPr="00BD588D">
        <w:t>2) ликвидации юридического лица, прекращении деятельности физическим лицом в качестве индивидуального предпринимателя;</w:t>
      </w:r>
    </w:p>
    <w:p w14:paraId="047346E3" w14:textId="2D91D03A" w:rsidR="009F0F3F" w:rsidRPr="00BD588D" w:rsidRDefault="009F0F3F">
      <w:bookmarkStart w:id="114" w:name="sub_613"/>
      <w:bookmarkEnd w:id="113"/>
      <w:r w:rsidRPr="00BD588D">
        <w:t xml:space="preserve">3) необходимости освобождения места размещения объекта для нужд </w:t>
      </w:r>
      <w:r w:rsidR="00D64478" w:rsidRPr="00BD588D">
        <w:t>городского округа город Переславль-Залесский Ярославской области</w:t>
      </w:r>
      <w:r w:rsidRPr="00BD588D">
        <w:t xml:space="preserve">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</w:t>
      </w:r>
      <w:r w:rsidR="000512C1" w:rsidRPr="00BD588D">
        <w:t>сельских</w:t>
      </w:r>
      <w:r w:rsidRPr="00BD588D">
        <w:t xml:space="preserve"> территорий) при отказе </w:t>
      </w:r>
      <w:r w:rsidR="00D64478" w:rsidRPr="00BD588D">
        <w:t>«</w:t>
      </w:r>
      <w:r w:rsidRPr="00BD588D">
        <w:t>Владельца нестационарного торгового объекта</w:t>
      </w:r>
      <w:r w:rsidR="00D64478" w:rsidRPr="00BD588D">
        <w:t>»</w:t>
      </w:r>
      <w:r w:rsidRPr="00BD588D">
        <w:t xml:space="preserve"> переместить нестационарный торговый объект на компенсационное место размещения;</w:t>
      </w:r>
    </w:p>
    <w:p w14:paraId="55732D48" w14:textId="77777777" w:rsidR="009F0F3F" w:rsidRPr="00BD588D" w:rsidRDefault="009F0F3F">
      <w:bookmarkStart w:id="115" w:name="sub_614"/>
      <w:bookmarkEnd w:id="114"/>
      <w:r w:rsidRPr="00BD588D">
        <w:t xml:space="preserve">4) просрочки исполнения обязательств, предусмотренных </w:t>
      </w:r>
      <w:r w:rsidRPr="00BD588D">
        <w:rPr>
          <w:rStyle w:val="a4"/>
          <w:rFonts w:cs="Times New Roman CYR"/>
          <w:color w:val="auto"/>
        </w:rPr>
        <w:t>пунктом 3.2</w:t>
      </w:r>
      <w:r w:rsidRPr="00BD588D">
        <w:t xml:space="preserve"> Договора;</w:t>
      </w:r>
    </w:p>
    <w:bookmarkEnd w:id="115"/>
    <w:p w14:paraId="3E9D138D" w14:textId="5E2EAA54" w:rsidR="009F0F3F" w:rsidRPr="00BD588D" w:rsidRDefault="009F0F3F">
      <w:r w:rsidRPr="00BD588D">
        <w:t xml:space="preserve">5) наличия двух и более нарушений законодательства в сфере продажи табачной продукции, а также санитарно-эпидемиологических требований к организациям торговли, либо наличия хотя бы одного нарушения законодательства в сфере продажи алкогольной продукции при осуществлении торговой деятельности на объекте </w:t>
      </w:r>
      <w:r w:rsidR="00D64478" w:rsidRPr="00BD588D">
        <w:t>«</w:t>
      </w:r>
      <w:r w:rsidRPr="00BD588D">
        <w:t>Владельца нестационарного торгового объекта</w:t>
      </w:r>
      <w:r w:rsidR="00D64478" w:rsidRPr="00BD588D">
        <w:t>»</w:t>
      </w:r>
      <w:r w:rsidRPr="00BD588D">
        <w:t xml:space="preserve">, установленных </w:t>
      </w:r>
      <w:r w:rsidRPr="00BD588D">
        <w:lastRenderedPageBreak/>
        <w:t>в решениях компетентных органов о привлечении виновных лиц к административной ответственности, вступивших в законную силу;</w:t>
      </w:r>
    </w:p>
    <w:p w14:paraId="2B03CD62" w14:textId="4F4DF3DB" w:rsidR="009F0F3F" w:rsidRPr="00BD588D" w:rsidRDefault="009F0F3F">
      <w:bookmarkStart w:id="116" w:name="sub_616"/>
      <w:r w:rsidRPr="00BD588D">
        <w:t xml:space="preserve">6) наличия подтвержденных актами о соблюдении условий Договора трех и более нарушений </w:t>
      </w:r>
      <w:r w:rsidR="00D64478" w:rsidRPr="00BD588D">
        <w:t>«</w:t>
      </w:r>
      <w:r w:rsidRPr="00BD588D">
        <w:t>Владельцем нестационарного торгового объекта</w:t>
      </w:r>
      <w:r w:rsidR="00D64478" w:rsidRPr="00BD588D">
        <w:t>»</w:t>
      </w:r>
      <w:r w:rsidRPr="00BD588D">
        <w:t xml:space="preserve"> обязательств, предусмотренных </w:t>
      </w:r>
      <w:r w:rsidRPr="00BD588D">
        <w:rPr>
          <w:rStyle w:val="a4"/>
          <w:rFonts w:cs="Times New Roman CYR"/>
          <w:color w:val="auto"/>
        </w:rPr>
        <w:t>подпунктами 2.3.2 - 2.3.9</w:t>
      </w:r>
      <w:r w:rsidRPr="00BD588D">
        <w:t xml:space="preserve">, </w:t>
      </w:r>
      <w:r w:rsidRPr="00BD588D">
        <w:rPr>
          <w:rStyle w:val="a4"/>
          <w:rFonts w:cs="Times New Roman CYR"/>
          <w:color w:val="auto"/>
        </w:rPr>
        <w:t>2.3.11 пункта 2.3</w:t>
      </w:r>
      <w:r w:rsidRPr="00BD588D">
        <w:t xml:space="preserve"> Договора;</w:t>
      </w:r>
    </w:p>
    <w:p w14:paraId="4BEAF52E" w14:textId="0EF85239" w:rsidR="009F0F3F" w:rsidRPr="00BD588D" w:rsidRDefault="009F0F3F">
      <w:bookmarkStart w:id="117" w:name="sub_617"/>
      <w:bookmarkEnd w:id="116"/>
      <w:r w:rsidRPr="00BD588D">
        <w:t xml:space="preserve">7) несоблюдения </w:t>
      </w:r>
      <w:r w:rsidR="00D64478" w:rsidRPr="00BD588D">
        <w:t>«</w:t>
      </w:r>
      <w:r w:rsidRPr="00BD588D">
        <w:t>Владельцем нестационарного торгового объекта</w:t>
      </w:r>
      <w:r w:rsidR="00D64478" w:rsidRPr="00BD588D">
        <w:t>»</w:t>
      </w:r>
      <w:r w:rsidRPr="00BD588D">
        <w:t xml:space="preserve"> условия, предусмотренного </w:t>
      </w:r>
      <w:r w:rsidRPr="00BD588D">
        <w:rPr>
          <w:rStyle w:val="a4"/>
          <w:rFonts w:cs="Times New Roman CYR"/>
          <w:color w:val="auto"/>
        </w:rPr>
        <w:t>пунктом 2.5</w:t>
      </w:r>
      <w:r w:rsidRPr="00BD588D">
        <w:t xml:space="preserve"> Договора.</w:t>
      </w:r>
    </w:p>
    <w:p w14:paraId="0FCCB19E" w14:textId="1B1CCDFF" w:rsidR="009F0F3F" w:rsidRPr="00BD588D" w:rsidRDefault="009F0F3F">
      <w:bookmarkStart w:id="118" w:name="sub_62"/>
      <w:bookmarkEnd w:id="117"/>
      <w:r w:rsidRPr="00BD588D">
        <w:t xml:space="preserve">6.2. Уведомление о расторжении Договора вручается </w:t>
      </w:r>
      <w:r w:rsidR="00D64478" w:rsidRPr="00BD588D">
        <w:t>«</w:t>
      </w:r>
      <w:r w:rsidRPr="00BD588D">
        <w:t>Владельцу нестационарного торгового объекта</w:t>
      </w:r>
      <w:r w:rsidR="00D64478" w:rsidRPr="00BD588D">
        <w:t>»</w:t>
      </w:r>
      <w:r w:rsidRPr="00BD588D">
        <w:t xml:space="preserve"> под роспись либо направляется </w:t>
      </w:r>
      <w:r w:rsidR="00D64478" w:rsidRPr="00BD588D">
        <w:t>«</w:t>
      </w:r>
      <w:r w:rsidRPr="00BD588D">
        <w:t>Владельцу нестационарного торгового объекта</w:t>
      </w:r>
      <w:r w:rsidR="00D64478" w:rsidRPr="00BD588D">
        <w:t>»</w:t>
      </w:r>
      <w:r w:rsidRPr="00BD588D">
        <w:t xml:space="preserve"> по адресу, указанному в </w:t>
      </w:r>
      <w:r w:rsidRPr="00BD588D">
        <w:rPr>
          <w:rStyle w:val="a4"/>
          <w:rFonts w:cs="Times New Roman CYR"/>
          <w:color w:val="auto"/>
        </w:rPr>
        <w:t>разделе 9</w:t>
      </w:r>
      <w:r w:rsidRPr="00BD588D">
        <w:t xml:space="preserve"> Договора, заказным письмом с уведомлением о вручении. Договор считается расторгнутым по истечении 10 дней со дня вручения (доставки) уведомления о расторжении Договора </w:t>
      </w:r>
      <w:r w:rsidR="00D64478" w:rsidRPr="00BD588D">
        <w:t>«</w:t>
      </w:r>
      <w:r w:rsidRPr="00BD588D">
        <w:t>Владельцу нестационарного торгового объекта</w:t>
      </w:r>
      <w:r w:rsidR="00D64478" w:rsidRPr="00BD588D">
        <w:t>»</w:t>
      </w:r>
      <w:r w:rsidRPr="00BD588D">
        <w:t>.</w:t>
      </w:r>
    </w:p>
    <w:p w14:paraId="3AC6ADF3" w14:textId="5992273F" w:rsidR="009F0F3F" w:rsidRPr="00BD588D" w:rsidRDefault="009F0F3F">
      <w:bookmarkStart w:id="119" w:name="sub_63"/>
      <w:bookmarkEnd w:id="118"/>
      <w:r w:rsidRPr="00BD588D">
        <w:t xml:space="preserve">6.3. Договор может быть расторгнут по соглашению сторон, в том числе при отказе </w:t>
      </w:r>
      <w:r w:rsidR="00D64478" w:rsidRPr="00BD588D">
        <w:t>«</w:t>
      </w:r>
      <w:r w:rsidRPr="00BD588D">
        <w:t>Владельца нестационарного торгового объекта</w:t>
      </w:r>
      <w:r w:rsidR="00D64478" w:rsidRPr="00BD588D">
        <w:t>»</w:t>
      </w:r>
      <w:r w:rsidRPr="00BD588D">
        <w:t xml:space="preserve"> от права на размещение нестационарного торгового объекта. Предложение о расторжении Договора по соглашению сторон направляется в </w:t>
      </w:r>
      <w:r w:rsidR="003010EB" w:rsidRPr="00BD588D">
        <w:t>«</w:t>
      </w:r>
      <w:r w:rsidR="00D64478" w:rsidRPr="00BD588D">
        <w:t>Управление</w:t>
      </w:r>
      <w:r w:rsidR="003010EB" w:rsidRPr="00BD588D">
        <w:t xml:space="preserve">» </w:t>
      </w:r>
      <w:r w:rsidRPr="00BD588D">
        <w:t xml:space="preserve">по адресу, указанному в </w:t>
      </w:r>
      <w:r w:rsidRPr="00BD588D">
        <w:rPr>
          <w:rStyle w:val="a4"/>
          <w:rFonts w:cs="Times New Roman CYR"/>
          <w:color w:val="auto"/>
        </w:rPr>
        <w:t>разделе 9</w:t>
      </w:r>
      <w:r w:rsidRPr="00BD588D">
        <w:t xml:space="preserve"> Договора. На основании данного предложения </w:t>
      </w:r>
      <w:r w:rsidR="009261FA" w:rsidRPr="00BD588D">
        <w:t>«</w:t>
      </w:r>
      <w:r w:rsidR="00D64478" w:rsidRPr="00BD588D">
        <w:t>Управление</w:t>
      </w:r>
      <w:r w:rsidR="009261FA" w:rsidRPr="00BD588D">
        <w:t xml:space="preserve">» </w:t>
      </w:r>
      <w:r w:rsidRPr="00BD588D">
        <w:t>подготавливает соглашение о расторжении Договора. Договор считается расторгнутым со дня подписания соглашения Сторонами.</w:t>
      </w:r>
    </w:p>
    <w:p w14:paraId="3297DBA4" w14:textId="77777777" w:rsidR="009F0F3F" w:rsidRPr="00BD588D" w:rsidRDefault="009F0F3F">
      <w:pPr>
        <w:pStyle w:val="1"/>
        <w:rPr>
          <w:color w:val="auto"/>
        </w:rPr>
      </w:pPr>
      <w:bookmarkStart w:id="120" w:name="sub_700"/>
      <w:bookmarkEnd w:id="119"/>
      <w:r w:rsidRPr="00BD588D">
        <w:rPr>
          <w:color w:val="auto"/>
        </w:rPr>
        <w:t>7. Особые условия</w:t>
      </w:r>
    </w:p>
    <w:p w14:paraId="3F23F9AF" w14:textId="0CB8B033" w:rsidR="009F0F3F" w:rsidRPr="00BD588D" w:rsidRDefault="009F0F3F">
      <w:bookmarkStart w:id="121" w:name="sub_71"/>
      <w:bookmarkEnd w:id="120"/>
      <w:r w:rsidRPr="00BD588D">
        <w:t xml:space="preserve">7.1. В случае необходимости освобождения места размещения объекта для нужд </w:t>
      </w:r>
      <w:r w:rsidR="00D64478" w:rsidRPr="00BD588D">
        <w:t>городского округа город Переславль-Залесский Ярославской области</w:t>
      </w:r>
      <w:r w:rsidRPr="00BD588D">
        <w:t xml:space="preserve">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</w:t>
      </w:r>
      <w:r w:rsidR="000512C1" w:rsidRPr="00BD588D">
        <w:t>сельских</w:t>
      </w:r>
      <w:r w:rsidRPr="00BD588D">
        <w:t xml:space="preserve"> территорий) при согласии </w:t>
      </w:r>
      <w:r w:rsidR="00D64478" w:rsidRPr="00BD588D">
        <w:t>«</w:t>
      </w:r>
      <w:r w:rsidRPr="00BD588D">
        <w:t>Владельца нестационарного торгового объекта</w:t>
      </w:r>
      <w:r w:rsidR="00D64478" w:rsidRPr="00BD588D">
        <w:t>»</w:t>
      </w:r>
      <w:r w:rsidRPr="00BD588D">
        <w:t xml:space="preserve"> на перемещение нестационарного торгового объекта на компенсационное место размещения в Договор вносятся изменения, касающиеся местоположения нестационарного торгового объекта. Внесение изменений в Договор осуществляется путем заключения дополнительного соглашения, подписываемого Сторонами. Дополнительное соглашение о внесении изменений в Договор направляется </w:t>
      </w:r>
      <w:r w:rsidR="00D64478" w:rsidRPr="00BD588D">
        <w:t>«Управлением» «</w:t>
      </w:r>
      <w:r w:rsidRPr="00BD588D">
        <w:t>Владельцу нестационарного торгового объекта</w:t>
      </w:r>
      <w:r w:rsidR="00D64478" w:rsidRPr="00BD588D">
        <w:t>»</w:t>
      </w:r>
      <w:r w:rsidRPr="00BD588D">
        <w:t xml:space="preserve"> в течение 3 рабочих дней со дня внесения в Схему изменения об исключении занимаемого места размещения объекта и подлежит рассмотрению </w:t>
      </w:r>
      <w:r w:rsidR="00D64478" w:rsidRPr="00BD588D">
        <w:t>«</w:t>
      </w:r>
      <w:r w:rsidRPr="00BD588D">
        <w:t>Владельцем нестационарного торгового объекта</w:t>
      </w:r>
      <w:r w:rsidR="00D64478" w:rsidRPr="00BD588D">
        <w:t>»</w:t>
      </w:r>
      <w:r w:rsidRPr="00BD588D">
        <w:t xml:space="preserve"> в течение 5 рабочих дней со дня его получения. </w:t>
      </w:r>
      <w:r w:rsidR="00D64478" w:rsidRPr="00BD588D">
        <w:t>«</w:t>
      </w:r>
      <w:r w:rsidRPr="00BD588D">
        <w:t>Владелец нестационарного торгового объекта</w:t>
      </w:r>
      <w:r w:rsidR="00D64478" w:rsidRPr="00BD588D">
        <w:t>»</w:t>
      </w:r>
      <w:r w:rsidRPr="00BD588D">
        <w:t xml:space="preserve"> своими силами и за свой счет перемещает нестационарный торговый объект с места размещения объекта на компенсационное место не позднее 7 дней со дня подписания дополнительного соглашения. В иных случаях место размещения объекта изменению не подлежит.</w:t>
      </w:r>
    </w:p>
    <w:bookmarkEnd w:id="121"/>
    <w:p w14:paraId="622E8411" w14:textId="4B8A579F" w:rsidR="009F0F3F" w:rsidRPr="00BD588D" w:rsidRDefault="009F0F3F">
      <w:r w:rsidRPr="00BD588D">
        <w:t xml:space="preserve">7.2. Заключив Договор, </w:t>
      </w:r>
      <w:r w:rsidR="00D64478" w:rsidRPr="00BD588D">
        <w:t>«</w:t>
      </w:r>
      <w:r w:rsidRPr="00BD588D">
        <w:t>Владелец нестационарного торгового объекта</w:t>
      </w:r>
      <w:r w:rsidR="00D64478" w:rsidRPr="00BD588D">
        <w:t>»</w:t>
      </w:r>
      <w:r w:rsidRPr="00BD588D">
        <w:t xml:space="preserve"> выразил согласие на осуществление </w:t>
      </w:r>
      <w:r w:rsidR="000512C1" w:rsidRPr="00BD588D">
        <w:t>«</w:t>
      </w:r>
      <w:r w:rsidR="00D64478" w:rsidRPr="00BD588D">
        <w:t>Управлением</w:t>
      </w:r>
      <w:r w:rsidR="000512C1" w:rsidRPr="00BD588D">
        <w:t xml:space="preserve">» </w:t>
      </w:r>
      <w:r w:rsidRPr="00BD588D">
        <w:t>действий по пресечению неправомерного использования места размещения объекта в порядке самозащиты права (</w:t>
      </w:r>
      <w:r w:rsidRPr="00BD588D">
        <w:rPr>
          <w:rStyle w:val="a4"/>
          <w:rFonts w:cs="Times New Roman CYR"/>
          <w:color w:val="auto"/>
        </w:rPr>
        <w:t>статьи 12</w:t>
      </w:r>
      <w:r w:rsidRPr="00BD588D">
        <w:t xml:space="preserve">, </w:t>
      </w:r>
      <w:r w:rsidRPr="00BD588D">
        <w:rPr>
          <w:rStyle w:val="a4"/>
          <w:rFonts w:cs="Times New Roman CYR"/>
          <w:color w:val="auto"/>
        </w:rPr>
        <w:t>14</w:t>
      </w:r>
      <w:r w:rsidRPr="00BD588D">
        <w:t xml:space="preserve"> Гражданского кодекса Российской Федерации) при неисполнении </w:t>
      </w:r>
      <w:r w:rsidR="00D64478" w:rsidRPr="00BD588D">
        <w:t>«</w:t>
      </w:r>
      <w:r w:rsidRPr="00BD588D">
        <w:t>Владельцем нестационарного торгового объекта</w:t>
      </w:r>
      <w:r w:rsidR="00D64478" w:rsidRPr="00BD588D">
        <w:t>»</w:t>
      </w:r>
      <w:r w:rsidRPr="00BD588D">
        <w:t xml:space="preserve"> обязательств, предусмотренных </w:t>
      </w:r>
      <w:r w:rsidRPr="00BD588D">
        <w:rPr>
          <w:rStyle w:val="a4"/>
          <w:rFonts w:cs="Times New Roman CYR"/>
          <w:color w:val="auto"/>
        </w:rPr>
        <w:t>подпунктом 2.3.10 пункта 2.3</w:t>
      </w:r>
      <w:r w:rsidRPr="00BD588D">
        <w:t xml:space="preserve"> Договора. Самозащита права осуществляется путем освобождения </w:t>
      </w:r>
      <w:r w:rsidR="000512C1" w:rsidRPr="00BD588D">
        <w:t>«</w:t>
      </w:r>
      <w:r w:rsidR="00D64478" w:rsidRPr="00BD588D">
        <w:t>Управлением</w:t>
      </w:r>
      <w:r w:rsidR="000512C1" w:rsidRPr="00BD588D">
        <w:t xml:space="preserve">» </w:t>
      </w:r>
      <w:r w:rsidRPr="00BD588D">
        <w:t xml:space="preserve">собственными силами или привлеченными </w:t>
      </w:r>
      <w:r w:rsidR="000512C1" w:rsidRPr="00BD588D">
        <w:t>«</w:t>
      </w:r>
      <w:r w:rsidR="00D64478" w:rsidRPr="00BD588D">
        <w:t>Управлением</w:t>
      </w:r>
      <w:r w:rsidR="000512C1" w:rsidRPr="00BD588D">
        <w:t xml:space="preserve">» </w:t>
      </w:r>
      <w:r w:rsidRPr="00BD588D">
        <w:t xml:space="preserve">лицами места размещения объекта от нестационарного торгового объекта и иного имущества </w:t>
      </w:r>
      <w:r w:rsidR="00D64478" w:rsidRPr="00BD588D">
        <w:t>«</w:t>
      </w:r>
      <w:r w:rsidRPr="00BD588D">
        <w:t>Владельца нестационарного торгового объекта</w:t>
      </w:r>
      <w:r w:rsidR="00D64478" w:rsidRPr="00BD588D">
        <w:t>»</w:t>
      </w:r>
      <w:r w:rsidRPr="00BD588D">
        <w:t>.</w:t>
      </w:r>
    </w:p>
    <w:p w14:paraId="2D8D63AF" w14:textId="62EE4307" w:rsidR="009F0F3F" w:rsidRPr="00BD588D" w:rsidRDefault="009F0F3F">
      <w:r w:rsidRPr="00BD588D">
        <w:t xml:space="preserve">В случае невыполнения </w:t>
      </w:r>
      <w:r w:rsidR="00D64478" w:rsidRPr="00BD588D">
        <w:t>«</w:t>
      </w:r>
      <w:r w:rsidRPr="00BD588D">
        <w:t>Владельцем нестационарного торгового объекта</w:t>
      </w:r>
      <w:r w:rsidR="00D64478" w:rsidRPr="00BD588D">
        <w:t>»</w:t>
      </w:r>
      <w:r w:rsidRPr="00BD588D">
        <w:t xml:space="preserve"> обязанности по освобождению места размещения объекта освобождение осуществляется без направления в адрес </w:t>
      </w:r>
      <w:r w:rsidR="00D64478" w:rsidRPr="00BD588D">
        <w:t>«</w:t>
      </w:r>
      <w:r w:rsidRPr="00BD588D">
        <w:t>Владельца нестационарного торгового объекта</w:t>
      </w:r>
      <w:r w:rsidR="00D64478" w:rsidRPr="00BD588D">
        <w:t>»</w:t>
      </w:r>
      <w:r w:rsidRPr="00BD588D">
        <w:t xml:space="preserve"> предварительного уведомления об освобождении места размещения объекта либо требования об освобождении места размещения объекта.</w:t>
      </w:r>
    </w:p>
    <w:p w14:paraId="2435EC72" w14:textId="01A24FB4" w:rsidR="009F0F3F" w:rsidRPr="00BD588D" w:rsidRDefault="009F0F3F">
      <w:r w:rsidRPr="00BD588D">
        <w:t xml:space="preserve">При этом </w:t>
      </w:r>
      <w:r w:rsidR="00D64478" w:rsidRPr="00BD588D">
        <w:t>«</w:t>
      </w:r>
      <w:r w:rsidRPr="00BD588D">
        <w:t>Владелец нестационарного торгового объекта</w:t>
      </w:r>
      <w:r w:rsidR="00D64478" w:rsidRPr="00BD588D">
        <w:t>»</w:t>
      </w:r>
      <w:r w:rsidRPr="00BD588D">
        <w:t xml:space="preserve"> признает, что расходы, понесенные </w:t>
      </w:r>
      <w:r w:rsidR="000512C1" w:rsidRPr="00BD588D">
        <w:t>«</w:t>
      </w:r>
      <w:r w:rsidR="00D64478" w:rsidRPr="00BD588D">
        <w:t>Управлением</w:t>
      </w:r>
      <w:r w:rsidR="000512C1" w:rsidRPr="00BD588D">
        <w:t xml:space="preserve">» </w:t>
      </w:r>
      <w:r w:rsidRPr="00BD588D">
        <w:t xml:space="preserve">в связи с освобождением места размещения объекта, взыскиваются с </w:t>
      </w:r>
      <w:r w:rsidR="00D64478" w:rsidRPr="00BD588D">
        <w:t>«</w:t>
      </w:r>
      <w:r w:rsidRPr="00BD588D">
        <w:t xml:space="preserve">Владельца </w:t>
      </w:r>
      <w:r w:rsidRPr="00BD588D">
        <w:lastRenderedPageBreak/>
        <w:t>нестационарного торгового объекта</w:t>
      </w:r>
      <w:r w:rsidR="00D64478" w:rsidRPr="00BD588D">
        <w:t>»</w:t>
      </w:r>
      <w:r w:rsidRPr="00BD588D">
        <w:t>.</w:t>
      </w:r>
    </w:p>
    <w:p w14:paraId="43BC89E9" w14:textId="57E0A01C" w:rsidR="009F0F3F" w:rsidRPr="00BD588D" w:rsidRDefault="009F0F3F">
      <w:r w:rsidRPr="00BD588D">
        <w:t xml:space="preserve">7.3. Заключив Договор, </w:t>
      </w:r>
      <w:r w:rsidR="00D64478" w:rsidRPr="00BD588D">
        <w:t>«</w:t>
      </w:r>
      <w:r w:rsidRPr="00BD588D">
        <w:t>Владелец нестационарного торгового объекта</w:t>
      </w:r>
      <w:r w:rsidR="00D64478" w:rsidRPr="00BD588D">
        <w:t xml:space="preserve">» </w:t>
      </w:r>
      <w:r w:rsidRPr="00BD588D">
        <w:t>подтверждает, что требования к внешнему облику, конструктивным особенностям и параметрам нестационарных торговых объектов, требования к содержанию нестационарных торговых объектов, а также требования к благоустройству и содержанию территории, прилегающей к нестационарным торговым объектам, установленные действующим законодательством, Договором, ему известны и понятны.</w:t>
      </w:r>
    </w:p>
    <w:p w14:paraId="297EEE91" w14:textId="77777777" w:rsidR="009F0F3F" w:rsidRPr="00BD588D" w:rsidRDefault="009F0F3F">
      <w:pPr>
        <w:pStyle w:val="1"/>
        <w:rPr>
          <w:color w:val="auto"/>
        </w:rPr>
      </w:pPr>
      <w:bookmarkStart w:id="122" w:name="sub_800"/>
      <w:r w:rsidRPr="00BD588D">
        <w:rPr>
          <w:color w:val="auto"/>
        </w:rPr>
        <w:t>8. Порядок разрешения споров</w:t>
      </w:r>
    </w:p>
    <w:p w14:paraId="714CE68F" w14:textId="37450C31" w:rsidR="009F0F3F" w:rsidRPr="00BD588D" w:rsidRDefault="009F0F3F">
      <w:bookmarkStart w:id="123" w:name="sub_81"/>
      <w:bookmarkEnd w:id="122"/>
      <w:r w:rsidRPr="00BD588D">
        <w:t>8.1. Все споры или разногласия, возникшие между Сторонами по Договору, разрешаются путем переговоров между Сторонами в десятидневный срок с момента уведомления любой из Сторон о своем намерении провести такие переговоры. В случае не</w:t>
      </w:r>
      <w:r w:rsidR="000B485F" w:rsidRPr="00BD588D">
        <w:t xml:space="preserve"> </w:t>
      </w:r>
      <w:r w:rsidRPr="00BD588D">
        <w:t xml:space="preserve">достижения согласия между Сторонами спор подлежит разрешению в суде по месту нахождения </w:t>
      </w:r>
      <w:r w:rsidR="00D64478" w:rsidRPr="00BD588D">
        <w:t>«Управления»</w:t>
      </w:r>
      <w:r w:rsidRPr="00BD588D">
        <w:t>.</w:t>
      </w:r>
    </w:p>
    <w:p w14:paraId="2E35EED1" w14:textId="77777777" w:rsidR="009F0F3F" w:rsidRPr="00BD588D" w:rsidRDefault="009F0F3F">
      <w:bookmarkStart w:id="124" w:name="sub_82"/>
      <w:bookmarkEnd w:id="123"/>
      <w:r w:rsidRPr="00BD588D">
        <w:t>8.2. Вопросы, не урегулированные Договором, разрешаются в соответствии с действующим законодательством Российской Федерации.</w:t>
      </w:r>
    </w:p>
    <w:bookmarkEnd w:id="124"/>
    <w:p w14:paraId="66178CEF" w14:textId="4163DA50" w:rsidR="009F0F3F" w:rsidRPr="00BD588D" w:rsidRDefault="009F0F3F">
      <w:r w:rsidRPr="00BD588D">
        <w:t xml:space="preserve">Договор составлен в 2-х экземплярах </w:t>
      </w:r>
      <w:r w:rsidR="00D64478" w:rsidRPr="00BD588D">
        <w:t>–</w:t>
      </w:r>
      <w:r w:rsidRPr="00BD588D">
        <w:t xml:space="preserve"> по одному для каждой Стороны.</w:t>
      </w:r>
    </w:p>
    <w:p w14:paraId="35954629" w14:textId="77777777" w:rsidR="009F0F3F" w:rsidRPr="00BD588D" w:rsidRDefault="009F0F3F">
      <w:pPr>
        <w:pStyle w:val="1"/>
        <w:rPr>
          <w:color w:val="auto"/>
        </w:rPr>
      </w:pPr>
      <w:bookmarkStart w:id="125" w:name="sub_209"/>
      <w:r w:rsidRPr="00BD588D">
        <w:rPr>
          <w:color w:val="auto"/>
        </w:rPr>
        <w:t>9. Реквизиты сторон</w:t>
      </w:r>
    </w:p>
    <w:p w14:paraId="438B5B22" w14:textId="290A4951" w:rsidR="009F0F3F" w:rsidRPr="00BD588D" w:rsidRDefault="009F0F3F">
      <w:bookmarkStart w:id="126" w:name="sub_91"/>
      <w:bookmarkEnd w:id="125"/>
      <w:r w:rsidRPr="00BD588D">
        <w:t xml:space="preserve">9.1. </w:t>
      </w:r>
      <w:r w:rsidR="00D64478" w:rsidRPr="00BD588D">
        <w:t>«Управление»</w:t>
      </w:r>
      <w:r w:rsidRPr="00BD588D">
        <w:t>: ______________________________.</w:t>
      </w:r>
    </w:p>
    <w:bookmarkEnd w:id="126"/>
    <w:p w14:paraId="5433FF77" w14:textId="48A9A9E6" w:rsidR="009F0F3F" w:rsidRPr="00BD588D" w:rsidRDefault="00D64478">
      <w:r w:rsidRPr="00BD588D">
        <w:t>«</w:t>
      </w:r>
      <w:r w:rsidR="009F0F3F" w:rsidRPr="00BD588D">
        <w:t>Владелец нестационарного торгового объекта</w:t>
      </w:r>
      <w:r w:rsidRPr="00BD588D">
        <w:t>»</w:t>
      </w:r>
      <w:r w:rsidR="009F0F3F" w:rsidRPr="00BD588D">
        <w:t>: ______________________________.</w:t>
      </w:r>
    </w:p>
    <w:p w14:paraId="69DC6972" w14:textId="77777777" w:rsidR="009F0F3F" w:rsidRPr="00BD588D" w:rsidRDefault="009F0F3F">
      <w:bookmarkStart w:id="127" w:name="sub_92"/>
      <w:r w:rsidRPr="00BD588D">
        <w:t xml:space="preserve">9.2. Сообщения, уведомления, требования, предусмотренные Договором и доставленные по адресу соответствующей Стороны, указанному в </w:t>
      </w:r>
      <w:r w:rsidRPr="00BD588D">
        <w:rPr>
          <w:rStyle w:val="a4"/>
          <w:rFonts w:cs="Times New Roman CYR"/>
          <w:color w:val="auto"/>
        </w:rPr>
        <w:t>пункте 9.1</w:t>
      </w:r>
      <w:r w:rsidRPr="00BD588D">
        <w:t xml:space="preserve"> Договора, считаются полученными ею, даже если данная Сторона (ее орган или представитель) не находится по указанному адресу.</w:t>
      </w:r>
    </w:p>
    <w:p w14:paraId="17A754E5" w14:textId="77777777" w:rsidR="009F0F3F" w:rsidRPr="00BD588D" w:rsidRDefault="009F0F3F">
      <w:pPr>
        <w:pStyle w:val="1"/>
      </w:pPr>
      <w:bookmarkStart w:id="128" w:name="sub_220513"/>
      <w:bookmarkEnd w:id="127"/>
      <w:r w:rsidRPr="00BD588D">
        <w:t>10. Подписи сторон</w:t>
      </w:r>
    </w:p>
    <w:bookmarkEnd w:id="12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560"/>
        <w:gridCol w:w="4620"/>
      </w:tblGrid>
      <w:tr w:rsidR="009F0F3F" w:rsidRPr="00BD588D" w14:paraId="6C7136E3" w14:textId="77777777" w:rsidTr="00C40E6B"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F0885" w14:textId="77777777" w:rsidR="009F0F3F" w:rsidRPr="00BD588D" w:rsidRDefault="009F0F3F">
            <w:pPr>
              <w:pStyle w:val="aa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4176B27A" w14:textId="77777777" w:rsidR="009F0F3F" w:rsidRPr="00BD588D" w:rsidRDefault="009F0F3F">
            <w:pPr>
              <w:pStyle w:val="aa"/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A9DC33" w14:textId="77777777" w:rsidR="009F0F3F" w:rsidRPr="00BD588D" w:rsidRDefault="009F0F3F">
            <w:pPr>
              <w:pStyle w:val="aa"/>
            </w:pPr>
          </w:p>
        </w:tc>
      </w:tr>
      <w:tr w:rsidR="009F0F3F" w:rsidRPr="00BD588D" w14:paraId="10781DFF" w14:textId="77777777" w:rsidTr="00C40E6B"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53A2AB" w14:textId="77777777" w:rsidR="009F0F3F" w:rsidRPr="00BD588D" w:rsidRDefault="009F0F3F">
            <w:pPr>
              <w:pStyle w:val="aa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79945767" w14:textId="77777777" w:rsidR="009F0F3F" w:rsidRPr="00BD588D" w:rsidRDefault="009F0F3F">
            <w:pPr>
              <w:pStyle w:val="aa"/>
            </w:pP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EA1017" w14:textId="77777777" w:rsidR="009F0F3F" w:rsidRPr="00BD588D" w:rsidRDefault="009F0F3F">
            <w:pPr>
              <w:pStyle w:val="aa"/>
            </w:pPr>
          </w:p>
        </w:tc>
      </w:tr>
    </w:tbl>
    <w:p w14:paraId="6B2378BB" w14:textId="77777777" w:rsidR="009F0F3F" w:rsidRPr="00BD588D" w:rsidRDefault="009F0F3F"/>
    <w:p w14:paraId="4ADB8782" w14:textId="77777777" w:rsidR="009F0F3F" w:rsidRPr="00BD588D" w:rsidRDefault="009F0F3F">
      <w:r w:rsidRPr="00BD588D">
        <w:rPr>
          <w:rStyle w:val="a3"/>
          <w:bCs/>
        </w:rPr>
        <w:t>Примечание:</w:t>
      </w:r>
    </w:p>
    <w:p w14:paraId="62EA5D84" w14:textId="77777777" w:rsidR="009F0F3F" w:rsidRPr="00BD588D" w:rsidRDefault="009F0F3F">
      <w:bookmarkStart w:id="129" w:name="sub_722"/>
      <w:r w:rsidRPr="00BD588D">
        <w:t xml:space="preserve">Отступление от требований к внешнему облику, конструктивным особенностям и параметрам нестационарных торговых объектов (павильонов, киосков), размещаемых на </w:t>
      </w:r>
      <w:r w:rsidR="00B80E21" w:rsidRPr="00BD588D">
        <w:t>сельских</w:t>
      </w:r>
      <w:r w:rsidRPr="00BD588D">
        <w:t xml:space="preserve"> территориях, допускается в случае, если указанное отступление обусловлено действующим техническим регламентом, утвержденной нормативной документацией, санитарными правилами и нормами.</w:t>
      </w:r>
    </w:p>
    <w:bookmarkEnd w:id="129"/>
    <w:p w14:paraId="650B4C5B" w14:textId="77777777" w:rsidR="00D64478" w:rsidRPr="00BD588D" w:rsidRDefault="00D64478">
      <w:pPr>
        <w:sectPr w:rsidR="00D64478" w:rsidRPr="00BD588D" w:rsidSect="00531C98">
          <w:pgSz w:w="11900" w:h="16800"/>
          <w:pgMar w:top="1440" w:right="800" w:bottom="1440" w:left="800" w:header="720" w:footer="720" w:gutter="0"/>
          <w:pgNumType w:start="1"/>
          <w:cols w:space="720"/>
          <w:noEndnote/>
          <w:titlePg/>
          <w:docGrid w:linePitch="326"/>
        </w:sectPr>
      </w:pPr>
    </w:p>
    <w:p w14:paraId="0DDC7DED" w14:textId="77777777" w:rsidR="009F0F3F" w:rsidRPr="00BD588D" w:rsidRDefault="009F0F3F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bookmarkStart w:id="130" w:name="sub_202"/>
      <w:r w:rsidRPr="00BD588D">
        <w:rPr>
          <w:rStyle w:val="a3"/>
          <w:rFonts w:ascii="Times New Roman" w:hAnsi="Times New Roman" w:cs="Times New Roman"/>
          <w:b w:val="0"/>
          <w:bCs/>
        </w:rPr>
        <w:lastRenderedPageBreak/>
        <w:t>Форма 2</w:t>
      </w:r>
    </w:p>
    <w:bookmarkEnd w:id="130"/>
    <w:p w14:paraId="5ED7B4A7" w14:textId="77777777" w:rsidR="009F0F3F" w:rsidRPr="00BD588D" w:rsidRDefault="009F0F3F" w:rsidP="002D76D8">
      <w:pPr>
        <w:jc w:val="right"/>
      </w:pPr>
    </w:p>
    <w:p w14:paraId="143A566B" w14:textId="7FD75BD1" w:rsidR="009F0F3F" w:rsidRPr="00BD588D" w:rsidRDefault="009F0F3F">
      <w:pPr>
        <w:pStyle w:val="1"/>
      </w:pPr>
      <w:r w:rsidRPr="00BD588D">
        <w:t xml:space="preserve">Договор </w:t>
      </w:r>
      <w:r w:rsidRPr="00BD588D">
        <w:br/>
        <w:t xml:space="preserve">на право размещения передвижного нестационарного </w:t>
      </w:r>
      <w:r w:rsidRPr="00BD588D">
        <w:br/>
        <w:t xml:space="preserve">торгового объекта </w:t>
      </w:r>
      <w:r w:rsidR="00705ABF" w:rsidRPr="00BD588D">
        <w:t>№</w:t>
      </w:r>
      <w:r w:rsidRPr="00BD588D">
        <w:t xml:space="preserve"> _______</w:t>
      </w:r>
    </w:p>
    <w:p w14:paraId="1D1201FE" w14:textId="77777777" w:rsidR="009F0F3F" w:rsidRPr="00BD588D" w:rsidRDefault="009F0F3F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9F0F3F" w:rsidRPr="00BD588D" w14:paraId="46DF9C05" w14:textId="77777777" w:rsidTr="00C40E6B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56E32CD0" w14:textId="26412D31" w:rsidR="009F0F3F" w:rsidRPr="00BD588D" w:rsidRDefault="00D64478" w:rsidP="002473F5">
            <w:pPr>
              <w:pStyle w:val="ac"/>
            </w:pPr>
            <w:r w:rsidRPr="00BD588D">
              <w:t>г. Переславль-Залесский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643B0299" w14:textId="77777777" w:rsidR="009F0F3F" w:rsidRPr="00BD588D" w:rsidRDefault="009F0F3F">
            <w:pPr>
              <w:pStyle w:val="aa"/>
              <w:jc w:val="right"/>
            </w:pPr>
            <w:r w:rsidRPr="00BD588D">
              <w:t>"_____" ___________ 20_____ г.</w:t>
            </w:r>
          </w:p>
        </w:tc>
      </w:tr>
    </w:tbl>
    <w:p w14:paraId="0B715000" w14:textId="77777777" w:rsidR="009F0F3F" w:rsidRPr="00BD588D" w:rsidRDefault="009F0F3F"/>
    <w:p w14:paraId="1516BDDC" w14:textId="5FE69AE7" w:rsidR="009F0F3F" w:rsidRPr="00BD588D" w:rsidRDefault="009F0F3F">
      <w:bookmarkStart w:id="131" w:name="sub_99"/>
      <w:r w:rsidRPr="00BD588D">
        <w:t xml:space="preserve">От имени </w:t>
      </w:r>
      <w:r w:rsidR="00D64478" w:rsidRPr="00BD588D">
        <w:t>Управления муниципальной собственности Администрации города Переславля-Залесского</w:t>
      </w:r>
      <w:r w:rsidR="0078188B" w:rsidRPr="00BD588D">
        <w:t xml:space="preserve"> </w:t>
      </w:r>
      <w:r w:rsidRPr="00BD588D">
        <w:t>______________________________________________________,</w:t>
      </w:r>
    </w:p>
    <w:bookmarkEnd w:id="131"/>
    <w:p w14:paraId="247E5AB2" w14:textId="77777777" w:rsidR="009F0F3F" w:rsidRPr="00BD588D" w:rsidRDefault="009F0F3F">
      <w:r w:rsidRPr="00BD588D">
        <w:t>в лице ________________________________________________________________________,</w:t>
      </w:r>
    </w:p>
    <w:p w14:paraId="1E6A13DE" w14:textId="77777777" w:rsidR="009F0F3F" w:rsidRPr="00BD588D" w:rsidRDefault="009F0F3F">
      <w:r w:rsidRPr="00BD588D">
        <w:t>действующего на основании _____________________________________________________,</w:t>
      </w:r>
    </w:p>
    <w:p w14:paraId="6688DDC6" w14:textId="65549B56" w:rsidR="009F0F3F" w:rsidRPr="00BD588D" w:rsidRDefault="009F0F3F">
      <w:r w:rsidRPr="00BD588D">
        <w:t xml:space="preserve">именуемая в дальнейшем </w:t>
      </w:r>
      <w:r w:rsidR="00D64478" w:rsidRPr="00BD588D">
        <w:t>«Управление»</w:t>
      </w:r>
      <w:r w:rsidRPr="00BD588D">
        <w:t>, и _____________________________________________,</w:t>
      </w:r>
    </w:p>
    <w:p w14:paraId="2BB0E2A0" w14:textId="77777777" w:rsidR="009F0F3F" w:rsidRPr="00BD588D" w:rsidRDefault="009F0F3F">
      <w:r w:rsidRPr="00BD588D">
        <w:t>в лице ________________________________________________________________________,</w:t>
      </w:r>
    </w:p>
    <w:p w14:paraId="3BF2EAF8" w14:textId="77777777" w:rsidR="009F0F3F" w:rsidRPr="00BD588D" w:rsidRDefault="009F0F3F">
      <w:r w:rsidRPr="00BD588D">
        <w:t>действующего на основании _____________________________________________________,</w:t>
      </w:r>
    </w:p>
    <w:p w14:paraId="712CF393" w14:textId="3BE7447C" w:rsidR="009F0F3F" w:rsidRPr="00BD588D" w:rsidRDefault="009F0F3F">
      <w:r w:rsidRPr="00BD588D">
        <w:t xml:space="preserve">именуемый в дальнейшем </w:t>
      </w:r>
      <w:r w:rsidR="00D64478" w:rsidRPr="00BD588D">
        <w:t>«</w:t>
      </w:r>
      <w:r w:rsidRPr="00BD588D">
        <w:t>Владелец передвижного нестационарного торгового объекта</w:t>
      </w:r>
      <w:r w:rsidR="00D64478" w:rsidRPr="00BD588D">
        <w:t>»</w:t>
      </w:r>
      <w:r w:rsidRPr="00BD588D">
        <w:t xml:space="preserve">, а вместе именуемые Стороны, на основании _________________________________________, заключили настоящий договор (далее </w:t>
      </w:r>
      <w:r w:rsidR="00F55290" w:rsidRPr="00BD588D">
        <w:t>–</w:t>
      </w:r>
      <w:r w:rsidRPr="00BD588D">
        <w:t xml:space="preserve"> Договор) о нижеследующем:</w:t>
      </w:r>
    </w:p>
    <w:p w14:paraId="7E7D5163" w14:textId="77777777" w:rsidR="009F0F3F" w:rsidRPr="00BD588D" w:rsidRDefault="009F0F3F">
      <w:pPr>
        <w:pStyle w:val="1"/>
      </w:pPr>
      <w:bookmarkStart w:id="132" w:name="sub_2010"/>
      <w:r w:rsidRPr="00BD588D">
        <w:t>1. Предмет договора</w:t>
      </w:r>
    </w:p>
    <w:p w14:paraId="57319C4E" w14:textId="1A6BA8C3" w:rsidR="009F0F3F" w:rsidRPr="00BD588D" w:rsidRDefault="009F0F3F">
      <w:bookmarkStart w:id="133" w:name="sub_2211"/>
      <w:bookmarkEnd w:id="132"/>
      <w:r w:rsidRPr="00BD588D">
        <w:t xml:space="preserve">1.1. </w:t>
      </w:r>
      <w:r w:rsidR="009261FA" w:rsidRPr="00BD588D">
        <w:t>«</w:t>
      </w:r>
      <w:r w:rsidR="00F55290" w:rsidRPr="00BD588D">
        <w:t>Управление</w:t>
      </w:r>
      <w:r w:rsidR="009261FA" w:rsidRPr="00BD588D">
        <w:t xml:space="preserve">» </w:t>
      </w:r>
      <w:r w:rsidRPr="00BD588D">
        <w:t xml:space="preserve">предоставляет </w:t>
      </w:r>
      <w:r w:rsidR="00F55290" w:rsidRPr="00BD588D">
        <w:t>«</w:t>
      </w:r>
      <w:r w:rsidRPr="00BD588D">
        <w:t>Владельцу передвижного нестационарного торгового объекта</w:t>
      </w:r>
      <w:r w:rsidR="00F55290" w:rsidRPr="00BD588D">
        <w:t>»</w:t>
      </w:r>
      <w:r w:rsidRPr="00BD588D">
        <w:t xml:space="preserve"> право на размещение передвижного нестационарного торгового объекта, указанного в </w:t>
      </w:r>
      <w:r w:rsidRPr="00BD588D">
        <w:rPr>
          <w:rStyle w:val="a4"/>
          <w:rFonts w:cs="Times New Roman CYR"/>
          <w:color w:val="auto"/>
        </w:rPr>
        <w:t>пунктах 1.2</w:t>
      </w:r>
      <w:r w:rsidRPr="00BD588D">
        <w:t xml:space="preserve">, </w:t>
      </w:r>
      <w:r w:rsidRPr="00BD588D">
        <w:rPr>
          <w:rStyle w:val="a4"/>
          <w:rFonts w:cs="Times New Roman CYR"/>
          <w:color w:val="auto"/>
        </w:rPr>
        <w:t>1.3</w:t>
      </w:r>
      <w:r w:rsidRPr="00BD588D">
        <w:t xml:space="preserve"> Договора (далее </w:t>
      </w:r>
      <w:r w:rsidR="00F55290" w:rsidRPr="00BD588D">
        <w:t>–</w:t>
      </w:r>
      <w:r w:rsidRPr="00BD588D">
        <w:t xml:space="preserve"> передвижной нестационарный торговый объект), на месте размещения, расположенном по адресу: ______________________________________________________, площадью ___________________ (далее </w:t>
      </w:r>
      <w:r w:rsidR="00F55290" w:rsidRPr="00BD588D">
        <w:t>–</w:t>
      </w:r>
      <w:r w:rsidRPr="00BD588D">
        <w:t xml:space="preserve"> место размещения объекта) и включенном в Схему размещения нестационарных торговых объектов на территории </w:t>
      </w:r>
      <w:r w:rsidR="00F55290" w:rsidRPr="00BD588D">
        <w:t>городского округа город Переславль-Залесский</w:t>
      </w:r>
      <w:r w:rsidR="00C40E6B" w:rsidRPr="00BD588D">
        <w:t xml:space="preserve"> </w:t>
      </w:r>
      <w:r w:rsidR="0028697A" w:rsidRPr="00BD588D">
        <w:t>Ярославской области</w:t>
      </w:r>
      <w:r w:rsidRPr="00BD588D">
        <w:t xml:space="preserve">, утвержденную </w:t>
      </w:r>
      <w:r w:rsidR="0078188B" w:rsidRPr="00BD588D">
        <w:t xml:space="preserve">постановлением </w:t>
      </w:r>
      <w:r w:rsidR="00F55290" w:rsidRPr="00BD588D">
        <w:t>Администрации города Переславля-Залесского</w:t>
      </w:r>
      <w:r w:rsidR="0078188B" w:rsidRPr="00BD588D">
        <w:t xml:space="preserve"> Ярославской области</w:t>
      </w:r>
      <w:r w:rsidRPr="00BD588D">
        <w:t xml:space="preserve"> от _____________ N _______ (далее </w:t>
      </w:r>
      <w:r w:rsidR="00F55290" w:rsidRPr="00BD588D">
        <w:t>–</w:t>
      </w:r>
      <w:r w:rsidRPr="00BD588D">
        <w:t xml:space="preserve"> Схема), а </w:t>
      </w:r>
      <w:r w:rsidR="00F55290" w:rsidRPr="00BD588D">
        <w:t>«</w:t>
      </w:r>
      <w:r w:rsidRPr="00BD588D">
        <w:t>Владелец передвижного нестационарного торгового объекта</w:t>
      </w:r>
      <w:r w:rsidR="00F55290" w:rsidRPr="00BD588D">
        <w:t>»</w:t>
      </w:r>
      <w:r w:rsidRPr="00BD588D">
        <w:t xml:space="preserve"> обязуется разместить и обеспечить в течение всего срока действия Договора функционирование передвижного нестационарного торгового объекта на условиях и в порядке, установленных Договором, а также в соответствии с действующим законодательством и муниципальными правовыми актами </w:t>
      </w:r>
      <w:r w:rsidR="00F55290" w:rsidRPr="00BD588D">
        <w:t>органов местного самоуправления города Переславля-Залесского</w:t>
      </w:r>
      <w:r w:rsidR="0078188B" w:rsidRPr="00BD588D">
        <w:t xml:space="preserve"> Ярославской области</w:t>
      </w:r>
      <w:r w:rsidRPr="00BD588D">
        <w:t>.</w:t>
      </w:r>
    </w:p>
    <w:p w14:paraId="25463F65" w14:textId="77777777" w:rsidR="009F0F3F" w:rsidRPr="00BD588D" w:rsidRDefault="009F0F3F">
      <w:bookmarkStart w:id="134" w:name="sub_2120"/>
      <w:bookmarkEnd w:id="133"/>
      <w:r w:rsidRPr="00BD588D">
        <w:t>1.2. Характеристики передвижного нестационарного торгового объекта:</w:t>
      </w:r>
    </w:p>
    <w:bookmarkEnd w:id="134"/>
    <w:p w14:paraId="12FABE1E" w14:textId="77777777" w:rsidR="009F0F3F" w:rsidRPr="00BD588D" w:rsidRDefault="009F0F3F">
      <w:r w:rsidRPr="00BD588D">
        <w:t>тип: _______________________________________________________________________;</w:t>
      </w:r>
    </w:p>
    <w:p w14:paraId="385C2FC2" w14:textId="77777777" w:rsidR="009F0F3F" w:rsidRPr="00BD588D" w:rsidRDefault="009F0F3F">
      <w:r w:rsidRPr="00BD588D">
        <w:t>площадь ___________________________ кв. м.</w:t>
      </w:r>
    </w:p>
    <w:p w14:paraId="43A0FB6B" w14:textId="77777777" w:rsidR="009F0F3F" w:rsidRPr="00BD588D" w:rsidRDefault="009F0F3F">
      <w:bookmarkStart w:id="135" w:name="sub_2130"/>
      <w:r w:rsidRPr="00BD588D">
        <w:t>1.3. Специализация передвижного нестационарного торгового объекта:</w:t>
      </w:r>
    </w:p>
    <w:bookmarkEnd w:id="135"/>
    <w:p w14:paraId="11DA1ED3" w14:textId="77777777" w:rsidR="009F0F3F" w:rsidRPr="00BD588D" w:rsidRDefault="009F0F3F">
      <w:r w:rsidRPr="00BD588D">
        <w:t>____________________________________________________________________ ________.</w:t>
      </w:r>
    </w:p>
    <w:p w14:paraId="000C35A4" w14:textId="77777777" w:rsidR="009F0F3F" w:rsidRPr="00BD588D" w:rsidRDefault="009F0F3F">
      <w:pPr>
        <w:pStyle w:val="1"/>
        <w:rPr>
          <w:color w:val="auto"/>
        </w:rPr>
      </w:pPr>
      <w:bookmarkStart w:id="136" w:name="sub_220"/>
      <w:r w:rsidRPr="00BD588D">
        <w:rPr>
          <w:color w:val="auto"/>
        </w:rPr>
        <w:t>2. Обязательства сторон</w:t>
      </w:r>
    </w:p>
    <w:p w14:paraId="1A3037DD" w14:textId="73572665" w:rsidR="009F0F3F" w:rsidRPr="00BD588D" w:rsidRDefault="009F0F3F">
      <w:bookmarkStart w:id="137" w:name="sub_41"/>
      <w:bookmarkEnd w:id="136"/>
      <w:r w:rsidRPr="00BD588D">
        <w:t xml:space="preserve">2.1. </w:t>
      </w:r>
      <w:r w:rsidR="009261FA" w:rsidRPr="00BD588D">
        <w:t>«</w:t>
      </w:r>
      <w:r w:rsidR="00F55290" w:rsidRPr="00BD588D">
        <w:t>Управление</w:t>
      </w:r>
      <w:r w:rsidR="009261FA" w:rsidRPr="00BD588D">
        <w:t xml:space="preserve">» </w:t>
      </w:r>
      <w:r w:rsidRPr="00BD588D">
        <w:t>обязан</w:t>
      </w:r>
      <w:r w:rsidR="00F55290" w:rsidRPr="00BD588D">
        <w:t>о</w:t>
      </w:r>
      <w:r w:rsidRPr="00BD588D">
        <w:t>:</w:t>
      </w:r>
    </w:p>
    <w:p w14:paraId="46DBCCE9" w14:textId="77777777" w:rsidR="009F0F3F" w:rsidRPr="00BD588D" w:rsidRDefault="009F0F3F">
      <w:bookmarkStart w:id="138" w:name="sub_411"/>
      <w:bookmarkEnd w:id="137"/>
      <w:r w:rsidRPr="00BD588D">
        <w:t>2.1.1. Предоставить место размещения объекта по акту приема-передачи, являющемуся неотъемлемой частью Договора, в течение 3 рабочих дней со дня заключения Договора.</w:t>
      </w:r>
    </w:p>
    <w:p w14:paraId="7950E640" w14:textId="0574DABA" w:rsidR="009F0F3F" w:rsidRPr="00BD588D" w:rsidRDefault="009F0F3F">
      <w:bookmarkStart w:id="139" w:name="sub_412"/>
      <w:bookmarkEnd w:id="138"/>
      <w:r w:rsidRPr="00BD588D">
        <w:t xml:space="preserve">2.1.2. Обследовать размещенный передвижной нестационарный торговый объект в течение 3 рабочих дней с момента получения уведомления </w:t>
      </w:r>
      <w:r w:rsidR="00F55290" w:rsidRPr="00BD588D">
        <w:t>«</w:t>
      </w:r>
      <w:r w:rsidRPr="00BD588D">
        <w:t>Владельца передвижного нестационарного торгового объекта</w:t>
      </w:r>
      <w:r w:rsidR="00F55290" w:rsidRPr="00BD588D">
        <w:t>»</w:t>
      </w:r>
      <w:r w:rsidRPr="00BD588D">
        <w:t xml:space="preserve"> о фактическом размещении объекта.</w:t>
      </w:r>
    </w:p>
    <w:p w14:paraId="2F9E1CC3" w14:textId="77777777" w:rsidR="009F0F3F" w:rsidRPr="00BD588D" w:rsidRDefault="009F0F3F">
      <w:bookmarkStart w:id="140" w:name="sub_413"/>
      <w:bookmarkEnd w:id="139"/>
      <w:r w:rsidRPr="00BD588D">
        <w:t xml:space="preserve">2.1.3. Принять место размещения объекта по акту приема-сдачи после его освобождения от </w:t>
      </w:r>
      <w:r w:rsidRPr="00BD588D">
        <w:lastRenderedPageBreak/>
        <w:t xml:space="preserve">передвижного нестационарного торгового объекта в соответствии с </w:t>
      </w:r>
      <w:r w:rsidRPr="00BD588D">
        <w:rPr>
          <w:rStyle w:val="a4"/>
          <w:rFonts w:cs="Times New Roman CYR"/>
          <w:color w:val="auto"/>
        </w:rPr>
        <w:t>подпунктом 2.3.10 пункта 2.3</w:t>
      </w:r>
      <w:r w:rsidRPr="00BD588D">
        <w:t xml:space="preserve"> Договора.</w:t>
      </w:r>
    </w:p>
    <w:p w14:paraId="5FC233E3" w14:textId="4C41D746" w:rsidR="009F0F3F" w:rsidRPr="00BD588D" w:rsidRDefault="009F0F3F">
      <w:bookmarkStart w:id="141" w:name="sub_414"/>
      <w:bookmarkEnd w:id="140"/>
      <w:r w:rsidRPr="00BD588D">
        <w:t xml:space="preserve">2.1.4. В случае необходимости освобождения места размещения объекта для нужд </w:t>
      </w:r>
      <w:r w:rsidR="00F55290" w:rsidRPr="00BD588D">
        <w:t>городского округа город Переславль-Залесский Ярославской области</w:t>
      </w:r>
      <w:r w:rsidRPr="00BD588D">
        <w:t xml:space="preserve"> предложить </w:t>
      </w:r>
      <w:r w:rsidR="00F55290" w:rsidRPr="00BD588D">
        <w:t>«</w:t>
      </w:r>
      <w:r w:rsidRPr="00BD588D">
        <w:t>Владельцу передвижного нестационарного торгового объекта</w:t>
      </w:r>
      <w:r w:rsidR="00F55290" w:rsidRPr="00BD588D">
        <w:t>»</w:t>
      </w:r>
      <w:r w:rsidRPr="00BD588D">
        <w:t xml:space="preserve"> компенсационное место, а в случае его согласия предоставить право на размещение передвижного нестационарного торгового объекта на компенсационном месте без проведения торгов до окончания срока действия Договора в порядке, установленном </w:t>
      </w:r>
      <w:r w:rsidRPr="00BD588D">
        <w:rPr>
          <w:rStyle w:val="a4"/>
          <w:rFonts w:cs="Times New Roman CYR"/>
          <w:color w:val="auto"/>
        </w:rPr>
        <w:t>пунктом 7.1</w:t>
      </w:r>
      <w:r w:rsidRPr="00BD588D">
        <w:t xml:space="preserve"> Договора.</w:t>
      </w:r>
    </w:p>
    <w:p w14:paraId="384D7D82" w14:textId="4F24C483" w:rsidR="009F0F3F" w:rsidRPr="00BD588D" w:rsidRDefault="009F0F3F">
      <w:bookmarkStart w:id="142" w:name="sub_42"/>
      <w:bookmarkEnd w:id="141"/>
      <w:r w:rsidRPr="00BD588D">
        <w:t xml:space="preserve">2.2. </w:t>
      </w:r>
      <w:r w:rsidR="009261FA" w:rsidRPr="00BD588D">
        <w:t>«</w:t>
      </w:r>
      <w:r w:rsidR="00F55290" w:rsidRPr="00BD588D">
        <w:t>Управление</w:t>
      </w:r>
      <w:r w:rsidR="009261FA" w:rsidRPr="00BD588D">
        <w:t xml:space="preserve">» </w:t>
      </w:r>
      <w:r w:rsidRPr="00BD588D">
        <w:t>вправе:</w:t>
      </w:r>
    </w:p>
    <w:p w14:paraId="0FD4A93D" w14:textId="2B93F4BD" w:rsidR="009F0F3F" w:rsidRPr="00BD588D" w:rsidRDefault="009F0F3F">
      <w:bookmarkStart w:id="143" w:name="sub_421"/>
      <w:bookmarkEnd w:id="142"/>
      <w:r w:rsidRPr="00BD588D">
        <w:t xml:space="preserve">2.2.1. Осуществлять контроль за соблюдением </w:t>
      </w:r>
      <w:r w:rsidR="00F55290" w:rsidRPr="00BD588D">
        <w:t>«</w:t>
      </w:r>
      <w:r w:rsidRPr="00BD588D">
        <w:t>Владельцем передвижного нестационарного торгового объекта</w:t>
      </w:r>
      <w:r w:rsidR="00F55290" w:rsidRPr="00BD588D">
        <w:t>»</w:t>
      </w:r>
      <w:r w:rsidRPr="00BD588D">
        <w:t xml:space="preserve"> условий Договора.</w:t>
      </w:r>
    </w:p>
    <w:p w14:paraId="6C6D47CC" w14:textId="31F34AFB" w:rsidR="009F0F3F" w:rsidRPr="00BD588D" w:rsidRDefault="009F0F3F">
      <w:bookmarkStart w:id="144" w:name="sub_422"/>
      <w:bookmarkEnd w:id="143"/>
      <w:r w:rsidRPr="00BD588D">
        <w:t xml:space="preserve">2.2.2. Составлять акты о соблюдении </w:t>
      </w:r>
      <w:r w:rsidR="00F55290" w:rsidRPr="00BD588D">
        <w:t>«</w:t>
      </w:r>
      <w:r w:rsidRPr="00BD588D">
        <w:t>Владельцем передвижного нестационарного торгового объекта</w:t>
      </w:r>
      <w:r w:rsidR="00F55290" w:rsidRPr="00BD588D">
        <w:t>»</w:t>
      </w:r>
      <w:r w:rsidRPr="00BD588D">
        <w:t xml:space="preserve"> условий Договора.</w:t>
      </w:r>
    </w:p>
    <w:p w14:paraId="3768579E" w14:textId="18C2A1D2" w:rsidR="009F0F3F" w:rsidRPr="00BD588D" w:rsidRDefault="009F0F3F">
      <w:bookmarkStart w:id="145" w:name="sub_423"/>
      <w:bookmarkEnd w:id="144"/>
      <w:r w:rsidRPr="00BD588D">
        <w:t xml:space="preserve">2.2.3. Предъявлять </w:t>
      </w:r>
      <w:r w:rsidR="00F55290" w:rsidRPr="00BD588D">
        <w:t>«</w:t>
      </w:r>
      <w:r w:rsidRPr="00BD588D">
        <w:t>Владельцу передвижного нестационарного торгового объекта</w:t>
      </w:r>
      <w:r w:rsidR="00F55290" w:rsidRPr="00BD588D">
        <w:t>»</w:t>
      </w:r>
      <w:r w:rsidRPr="00BD588D">
        <w:t xml:space="preserve"> требование об уплате неустойки за нарушение обязательств, предусмотренных Договором, в соответствии с </w:t>
      </w:r>
      <w:r w:rsidRPr="00BD588D">
        <w:rPr>
          <w:rStyle w:val="a4"/>
          <w:rFonts w:cs="Times New Roman CYR"/>
          <w:color w:val="auto"/>
        </w:rPr>
        <w:t>разделом 5</w:t>
      </w:r>
      <w:r w:rsidRPr="00BD588D">
        <w:t xml:space="preserve"> Договора.</w:t>
      </w:r>
    </w:p>
    <w:p w14:paraId="38F621A4" w14:textId="77777777" w:rsidR="009F0F3F" w:rsidRPr="00BD588D" w:rsidRDefault="009F0F3F">
      <w:bookmarkStart w:id="146" w:name="sub_424"/>
      <w:bookmarkEnd w:id="145"/>
      <w:r w:rsidRPr="00BD588D">
        <w:t xml:space="preserve">2.2.4. Досрочно расторгнуть Договор в случаях и порядке, указанных в </w:t>
      </w:r>
      <w:r w:rsidRPr="00BD588D">
        <w:rPr>
          <w:rStyle w:val="a4"/>
          <w:rFonts w:cs="Times New Roman CYR"/>
          <w:color w:val="auto"/>
        </w:rPr>
        <w:t>разделе 6</w:t>
      </w:r>
      <w:r w:rsidRPr="00BD588D">
        <w:t xml:space="preserve"> Договора.</w:t>
      </w:r>
    </w:p>
    <w:p w14:paraId="557550DE" w14:textId="6102B8F6" w:rsidR="009F0F3F" w:rsidRPr="00BD588D" w:rsidRDefault="009F0F3F">
      <w:bookmarkStart w:id="147" w:name="sub_425"/>
      <w:bookmarkEnd w:id="146"/>
      <w:r w:rsidRPr="00BD588D">
        <w:t xml:space="preserve">2.2.5. Осуществить самостоятельно или с привлечением третьих лиц освобождение места размещения объекта от передвижного нестационарного торгового объекта при неисполнении </w:t>
      </w:r>
      <w:r w:rsidR="00F55290" w:rsidRPr="00BD588D">
        <w:t>«</w:t>
      </w:r>
      <w:r w:rsidRPr="00BD588D">
        <w:t>Владельцем передвижного нестационарного торгового объекта</w:t>
      </w:r>
      <w:r w:rsidR="00F55290" w:rsidRPr="00BD588D">
        <w:t>»</w:t>
      </w:r>
      <w:r w:rsidRPr="00BD588D">
        <w:t xml:space="preserve"> обязанности, установленной </w:t>
      </w:r>
      <w:r w:rsidRPr="00BD588D">
        <w:rPr>
          <w:rStyle w:val="a4"/>
          <w:rFonts w:cs="Times New Roman CYR"/>
          <w:color w:val="auto"/>
        </w:rPr>
        <w:t>подпунктом 2.3.10 пункта 2.3</w:t>
      </w:r>
      <w:r w:rsidRPr="00BD588D">
        <w:t xml:space="preserve"> Договора, с последующим возмещением </w:t>
      </w:r>
      <w:r w:rsidR="00F55290" w:rsidRPr="00BD588D">
        <w:t>«</w:t>
      </w:r>
      <w:r w:rsidRPr="00BD588D">
        <w:t>Владельцем нестационарного торгового объекта</w:t>
      </w:r>
      <w:r w:rsidR="00F55290" w:rsidRPr="00BD588D">
        <w:t>»</w:t>
      </w:r>
      <w:r w:rsidRPr="00BD588D">
        <w:t xml:space="preserve"> всех расходов, связанных с таким освобождением.</w:t>
      </w:r>
    </w:p>
    <w:p w14:paraId="10AC28A5" w14:textId="2DAA784F" w:rsidR="009F0F3F" w:rsidRPr="00BD588D" w:rsidRDefault="009F0F3F">
      <w:bookmarkStart w:id="148" w:name="sub_43"/>
      <w:bookmarkEnd w:id="147"/>
      <w:r w:rsidRPr="00BD588D">
        <w:t xml:space="preserve">2.3. </w:t>
      </w:r>
      <w:r w:rsidR="00F55290" w:rsidRPr="00BD588D">
        <w:t>«</w:t>
      </w:r>
      <w:r w:rsidRPr="00BD588D">
        <w:t>Владелец передвижного нестационарного торгового объекта</w:t>
      </w:r>
      <w:r w:rsidR="00F55290" w:rsidRPr="00BD588D">
        <w:t>»</w:t>
      </w:r>
      <w:r w:rsidRPr="00BD588D">
        <w:t xml:space="preserve"> обязан:</w:t>
      </w:r>
    </w:p>
    <w:p w14:paraId="37A00D2C" w14:textId="77777777" w:rsidR="009F0F3F" w:rsidRPr="00BD588D" w:rsidRDefault="009F0F3F">
      <w:bookmarkStart w:id="149" w:name="sub_431"/>
      <w:bookmarkEnd w:id="148"/>
      <w:r w:rsidRPr="00BD588D">
        <w:t>2.3.1. Оплатить цену права на размещение передвижного нестационарного торгового объекта одновременно с подписанием Договора.</w:t>
      </w:r>
    </w:p>
    <w:p w14:paraId="1226128D" w14:textId="77777777" w:rsidR="009F0F3F" w:rsidRPr="00BD588D" w:rsidRDefault="009F0F3F">
      <w:bookmarkStart w:id="150" w:name="sub_2232"/>
      <w:bookmarkEnd w:id="149"/>
      <w:r w:rsidRPr="00BD588D">
        <w:t xml:space="preserve">2.3.2. Размещать передвижной нестационарный торговый объект по местоположению, указанному в </w:t>
      </w:r>
      <w:r w:rsidRPr="00BD588D">
        <w:rPr>
          <w:rStyle w:val="a4"/>
          <w:rFonts w:cs="Times New Roman CYR"/>
          <w:color w:val="auto"/>
        </w:rPr>
        <w:t>пункте 1.1</w:t>
      </w:r>
      <w:r w:rsidRPr="00BD588D">
        <w:t xml:space="preserve"> Договора; соблюдать местоположение передвижного нестационарного торгового объекта в течение срока действия Договора.</w:t>
      </w:r>
    </w:p>
    <w:p w14:paraId="59A25C39" w14:textId="77777777" w:rsidR="009F0F3F" w:rsidRPr="00BD588D" w:rsidRDefault="009F0F3F">
      <w:bookmarkStart w:id="151" w:name="sub_433"/>
      <w:bookmarkEnd w:id="150"/>
      <w:r w:rsidRPr="00BD588D">
        <w:t xml:space="preserve">2.3.3. Обеспечить соответствие передвижного нестационарного торгового объекта характеристикам, указанным в </w:t>
      </w:r>
      <w:r w:rsidRPr="00BD588D">
        <w:rPr>
          <w:rStyle w:val="a4"/>
          <w:rFonts w:cs="Times New Roman CYR"/>
          <w:color w:val="auto"/>
        </w:rPr>
        <w:t>пунктах 1.1</w:t>
      </w:r>
      <w:r w:rsidRPr="00BD588D">
        <w:t xml:space="preserve">, </w:t>
      </w:r>
      <w:r w:rsidRPr="00BD588D">
        <w:rPr>
          <w:rStyle w:val="a4"/>
          <w:rFonts w:cs="Times New Roman CYR"/>
          <w:color w:val="auto"/>
        </w:rPr>
        <w:t>1.2</w:t>
      </w:r>
      <w:r w:rsidRPr="00BD588D">
        <w:t xml:space="preserve"> Договора, в течение срока действия Договора.</w:t>
      </w:r>
    </w:p>
    <w:p w14:paraId="44B8EEF8" w14:textId="77777777" w:rsidR="009F0F3F" w:rsidRPr="00BD588D" w:rsidRDefault="009F0F3F">
      <w:bookmarkStart w:id="152" w:name="sub_434"/>
      <w:bookmarkEnd w:id="151"/>
      <w:r w:rsidRPr="00BD588D">
        <w:t xml:space="preserve">2.3.4. Сохранять специализацию передвижного нестационарного торгового объекта, указанную в </w:t>
      </w:r>
      <w:r w:rsidRPr="00BD588D">
        <w:rPr>
          <w:rStyle w:val="a4"/>
          <w:rFonts w:cs="Times New Roman CYR"/>
          <w:color w:val="auto"/>
        </w:rPr>
        <w:t>пункте 1.3</w:t>
      </w:r>
      <w:r w:rsidRPr="00BD588D">
        <w:t xml:space="preserve"> Договора, в течение срока действия Договора.</w:t>
      </w:r>
    </w:p>
    <w:bookmarkEnd w:id="152"/>
    <w:p w14:paraId="05B46807" w14:textId="77777777" w:rsidR="009F0F3F" w:rsidRPr="00BD588D" w:rsidRDefault="009F0F3F">
      <w:r w:rsidRPr="00BD588D">
        <w:t>2.3.5. Обеспечить:</w:t>
      </w:r>
    </w:p>
    <w:p w14:paraId="75079667" w14:textId="77777777" w:rsidR="009F0F3F" w:rsidRPr="00BD588D" w:rsidRDefault="009F0F3F">
      <w:bookmarkStart w:id="153" w:name="sub_12351"/>
      <w:r w:rsidRPr="00BD588D">
        <w:t>1) соблюдение общих требований к размещению передвижного нестационарного торгового объекта, а именно:</w:t>
      </w:r>
    </w:p>
    <w:bookmarkEnd w:id="153"/>
    <w:p w14:paraId="3F21E0A8" w14:textId="574B4E9A" w:rsidR="009F0F3F" w:rsidRPr="00BD588D" w:rsidRDefault="00F55290">
      <w:r w:rsidRPr="00BD588D">
        <w:t>–</w:t>
      </w:r>
      <w:r w:rsidR="009F0F3F" w:rsidRPr="00BD588D">
        <w:t xml:space="preserve"> полную уборку собственных и прилегающих территорий не менее двух раз в сутки (утром и вечером), чистоту и порядок на объекте в течение рабочего времени;</w:t>
      </w:r>
    </w:p>
    <w:p w14:paraId="11B474F6" w14:textId="1A966CFB" w:rsidR="009F0F3F" w:rsidRPr="00BD588D" w:rsidRDefault="00F55290">
      <w:r w:rsidRPr="00BD588D">
        <w:t>–</w:t>
      </w:r>
      <w:r w:rsidR="009F0F3F" w:rsidRPr="00BD588D">
        <w:t xml:space="preserve"> необходимое количество урн и контейнеров, своевременную их очистку;</w:t>
      </w:r>
    </w:p>
    <w:p w14:paraId="52F7B25F" w14:textId="76ED3803" w:rsidR="009F0F3F" w:rsidRPr="00BD588D" w:rsidRDefault="00F55290">
      <w:r w:rsidRPr="00BD588D">
        <w:t>–</w:t>
      </w:r>
      <w:r w:rsidR="009F0F3F" w:rsidRPr="00BD588D">
        <w:t xml:space="preserve"> регулярный вывоз в установленном порядке отходов к месту их переработки, утилизации и размещения;</w:t>
      </w:r>
    </w:p>
    <w:p w14:paraId="0382B86A" w14:textId="3597F12C" w:rsidR="009F0F3F" w:rsidRPr="00BD588D" w:rsidRDefault="00F55290">
      <w:r w:rsidRPr="00BD588D">
        <w:t>–</w:t>
      </w:r>
      <w:r w:rsidR="009F0F3F" w:rsidRPr="00BD588D">
        <w:t xml:space="preserve"> соблюдение посетителями требований правил чистоты и порядка;</w:t>
      </w:r>
    </w:p>
    <w:p w14:paraId="48E95C13" w14:textId="77777777" w:rsidR="009F0F3F" w:rsidRPr="00BD588D" w:rsidRDefault="009F0F3F">
      <w:bookmarkStart w:id="154" w:name="sub_12352"/>
      <w:r w:rsidRPr="00BD588D">
        <w:t>2) соблюдение следующих запретов в процессе размещения и эксплуатации передвижного нестационарного торгового объекта:</w:t>
      </w:r>
    </w:p>
    <w:bookmarkEnd w:id="154"/>
    <w:p w14:paraId="3B7E2D21" w14:textId="60B7FECD" w:rsidR="009F0F3F" w:rsidRPr="00BD588D" w:rsidRDefault="00F55290">
      <w:r w:rsidRPr="00BD588D">
        <w:t>–</w:t>
      </w:r>
      <w:r w:rsidR="009F0F3F" w:rsidRPr="00BD588D">
        <w:t xml:space="preserve"> не нарушать асфальтовое и другое покрытие улиц, тротуаров, целостность объектов внешнего благоустройства и зеленых насаждений;</w:t>
      </w:r>
    </w:p>
    <w:p w14:paraId="729617DD" w14:textId="3E18FE41" w:rsidR="009F0F3F" w:rsidRPr="00BD588D" w:rsidRDefault="00F55290">
      <w:r w:rsidRPr="00BD588D">
        <w:t>–</w:t>
      </w:r>
      <w:r w:rsidR="009F0F3F" w:rsidRPr="00BD588D">
        <w:t xml:space="preserve"> не выкладывать товар за пределами передвижного нестационарного торгового объекта, а именно: на тротуарах, газонах, ограждениях, деревьях, малых архитектурных формах, фасадах, парапетах и деталях зданий и сооружений; на проезжей части улиц, территориях парковок автотранспорта;</w:t>
      </w:r>
    </w:p>
    <w:p w14:paraId="031E6111" w14:textId="05FC04A2" w:rsidR="009F0F3F" w:rsidRPr="00BD588D" w:rsidRDefault="00F55290">
      <w:r w:rsidRPr="00BD588D">
        <w:t>–</w:t>
      </w:r>
      <w:r w:rsidR="009F0F3F" w:rsidRPr="00BD588D">
        <w:t xml:space="preserve"> после окончания торговли не оставлять на улицах, бульварах, в садах, скверах и других не </w:t>
      </w:r>
      <w:r w:rsidR="009F0F3F" w:rsidRPr="00BD588D">
        <w:lastRenderedPageBreak/>
        <w:t>предназначенных для этих целей местах элементы подвоза товара (передвижные лотки, тележки, контейнеры и другое оборудование);</w:t>
      </w:r>
    </w:p>
    <w:p w14:paraId="3F7E6C51" w14:textId="31E4C4C9" w:rsidR="009F0F3F" w:rsidRPr="00BD588D" w:rsidRDefault="00F55290">
      <w:r w:rsidRPr="00BD588D">
        <w:t>–</w:t>
      </w:r>
      <w:r w:rsidR="009F0F3F" w:rsidRPr="00BD588D">
        <w:t xml:space="preserve"> не складировать тару на тротуарах, газонах, проезжей части улиц и других местах, не отведенных для этой цели;</w:t>
      </w:r>
    </w:p>
    <w:p w14:paraId="700E4088" w14:textId="2002748B" w:rsidR="009F0F3F" w:rsidRPr="00BD588D" w:rsidRDefault="009F0F3F">
      <w:bookmarkStart w:id="155" w:name="sub_12353"/>
      <w:r w:rsidRPr="00BD588D">
        <w:t>3) соответствие передвижного нестационарного торгового объекта следующим требованиям к внешнему облику и конструктивным особенностям:</w:t>
      </w:r>
    </w:p>
    <w:bookmarkEnd w:id="155"/>
    <w:p w14:paraId="6DCEA1D5" w14:textId="24DB08E7" w:rsidR="009F0F3F" w:rsidRPr="00BD588D" w:rsidRDefault="00F55290">
      <w:r w:rsidRPr="00BD588D">
        <w:t>–</w:t>
      </w:r>
      <w:r w:rsidR="009F0F3F" w:rsidRPr="00BD588D">
        <w:t xml:space="preserve"> цветовое решение нестационарного торгового объекта должно учитывать окружающую окраску зданий и производиться с учетом гармоничного сочетания цветов;</w:t>
      </w:r>
    </w:p>
    <w:p w14:paraId="2B234F1B" w14:textId="71F7CA38" w:rsidR="009F0F3F" w:rsidRPr="00BD588D" w:rsidRDefault="00F55290">
      <w:bookmarkStart w:id="156" w:name="sub_235214"/>
      <w:r w:rsidRPr="00BD588D">
        <w:t>–</w:t>
      </w:r>
      <w:r w:rsidR="009F0F3F" w:rsidRPr="00BD588D">
        <w:t xml:space="preserve"> процент остекления фасадов передвижного нестационарного торгового объекта должен составлять не менее 30% площади поверхности стен объекта. На остекленных фасадах передвижных нестационарных торговых объектов допускается размещение рольставней;</w:t>
      </w:r>
    </w:p>
    <w:bookmarkEnd w:id="156"/>
    <w:p w14:paraId="049E99DA" w14:textId="3E3B53F4" w:rsidR="009F0F3F" w:rsidRPr="00BD588D" w:rsidRDefault="00F55290">
      <w:r w:rsidRPr="00BD588D">
        <w:t>–</w:t>
      </w:r>
      <w:r w:rsidR="009F0F3F" w:rsidRPr="00BD588D">
        <w:t xml:space="preserve"> размер вывески не должен быть более 1,5 м x 0,25 м, не допускается размещение вывески на торцевых фасадах нестационарного торгового объекта;</w:t>
      </w:r>
    </w:p>
    <w:p w14:paraId="5380E7E8" w14:textId="68F47E7B" w:rsidR="009F0F3F" w:rsidRPr="00BD588D" w:rsidRDefault="00F55290">
      <w:r w:rsidRPr="00BD588D">
        <w:t>–</w:t>
      </w:r>
      <w:r w:rsidR="009F0F3F" w:rsidRPr="00BD588D">
        <w:t xml:space="preserve"> размер режимной таблички не должен быть более 0,4 м x 0,6 м;</w:t>
      </w:r>
    </w:p>
    <w:p w14:paraId="134D9377" w14:textId="5B13061D" w:rsidR="009F0F3F" w:rsidRPr="00BD588D" w:rsidRDefault="00F55290">
      <w:r w:rsidRPr="00BD588D">
        <w:t>–</w:t>
      </w:r>
      <w:r w:rsidR="009F0F3F" w:rsidRPr="00BD588D">
        <w:t xml:space="preserve"> цветовое решение вывески и режимной таблички должно гармонировать с цветовым решением фасадов нестационарных объектов. Не допускается: использование цвета и логотипов, диссонирующих с цветовым решением фасада; использование черного цвета для фона вывесок и режимных табличек; использование </w:t>
      </w:r>
      <w:proofErr w:type="spellStart"/>
      <w:r w:rsidR="009F0F3F" w:rsidRPr="00BD588D">
        <w:t>страбоскопов</w:t>
      </w:r>
      <w:proofErr w:type="spellEnd"/>
      <w:r w:rsidR="009F0F3F" w:rsidRPr="00BD588D">
        <w:t xml:space="preserve"> в оформлении вывесок;</w:t>
      </w:r>
    </w:p>
    <w:p w14:paraId="221EEA17" w14:textId="09BBBFA8" w:rsidR="009F0F3F" w:rsidRPr="00BD588D" w:rsidRDefault="00F55290">
      <w:r w:rsidRPr="00BD588D">
        <w:t>–</w:t>
      </w:r>
      <w:r w:rsidR="009F0F3F" w:rsidRPr="00BD588D">
        <w:t xml:space="preserve"> на торцевых фасадах передвижного нестационарного торгового объекта допускается размещение рекламных конструкций малого формата (с размерами рекламного поля не более 1,2 м x 1,8 м) в порядке, установленном в соответствии с действующим законодательством. Цветовое решение рекламных конструкций должно соответствовать цветовому решению вывески, режимной таблички и должно гармонировать с цветовым решением фасада нестационарного торгового объекта;</w:t>
      </w:r>
    </w:p>
    <w:p w14:paraId="17072E21" w14:textId="58DC4068" w:rsidR="009F0F3F" w:rsidRPr="00BD588D" w:rsidRDefault="00F55290">
      <w:r w:rsidRPr="00BD588D">
        <w:t>–</w:t>
      </w:r>
      <w:r w:rsidR="009F0F3F" w:rsidRPr="00BD588D">
        <w:t xml:space="preserve"> передвижной нестационарный торговый объект оборудуется элементами внешней декоративной подсветки;</w:t>
      </w:r>
    </w:p>
    <w:p w14:paraId="09815D31" w14:textId="77777777" w:rsidR="009F0F3F" w:rsidRPr="00BD588D" w:rsidRDefault="009F0F3F">
      <w:bookmarkStart w:id="157" w:name="sub_12354"/>
      <w:r w:rsidRPr="00BD588D">
        <w:t>4) благоустройство территории, прилегающей к передвижному нестационарному торговому объекту с учетом следующих требований:</w:t>
      </w:r>
    </w:p>
    <w:p w14:paraId="42E0D2EE" w14:textId="4DA2A99E" w:rsidR="009F0F3F" w:rsidRPr="00BD588D" w:rsidRDefault="00F55290">
      <w:bookmarkStart w:id="158" w:name="sub_235221"/>
      <w:bookmarkEnd w:id="157"/>
      <w:r w:rsidRPr="00BD588D">
        <w:t>–</w:t>
      </w:r>
      <w:r w:rsidR="009F0F3F" w:rsidRPr="00BD588D">
        <w:t xml:space="preserve"> площадка для размещения нестационарного объекта должна иметь твердое покрытие;</w:t>
      </w:r>
    </w:p>
    <w:p w14:paraId="4608BBCB" w14:textId="24185847" w:rsidR="009F0F3F" w:rsidRPr="00BD588D" w:rsidRDefault="00F55290">
      <w:bookmarkStart w:id="159" w:name="sub_235222"/>
      <w:bookmarkEnd w:id="158"/>
      <w:r w:rsidRPr="00BD588D">
        <w:t>–</w:t>
      </w:r>
      <w:r w:rsidR="009F0F3F" w:rsidRPr="00BD588D">
        <w:t xml:space="preserve"> границы благоустройства устанавливаются с учетом особенностей территории, на которой планируется размещение передвижного нестационарного торгового объекта, </w:t>
      </w:r>
      <w:r w:rsidRPr="00BD588D">
        <w:t>–</w:t>
      </w:r>
      <w:r w:rsidR="009F0F3F" w:rsidRPr="00BD588D">
        <w:t xml:space="preserve"> на расстоянии 2 м от лицевого фасада, 0,8 м от боковых фасадов, 0,5 м от заднего фасада, в указанных границах производится мощение тротуарной плиткой красного цвета;</w:t>
      </w:r>
    </w:p>
    <w:bookmarkEnd w:id="159"/>
    <w:p w14:paraId="58193196" w14:textId="645F86E8" w:rsidR="009F0F3F" w:rsidRPr="00BD588D" w:rsidRDefault="00F55290">
      <w:r w:rsidRPr="00BD588D">
        <w:t>–</w:t>
      </w:r>
      <w:r w:rsidR="009F0F3F" w:rsidRPr="00BD588D">
        <w:t xml:space="preserve"> в границах благоустроенной территории устанавливается урна емкостью не менее 10 л, выполненная по единому образцу;</w:t>
      </w:r>
    </w:p>
    <w:p w14:paraId="59903556" w14:textId="5EB410EB" w:rsidR="009F0F3F" w:rsidRPr="00BD588D" w:rsidRDefault="00F55290">
      <w:r w:rsidRPr="00BD588D">
        <w:t>–</w:t>
      </w:r>
      <w:r w:rsidR="009F0F3F" w:rsidRPr="00BD588D">
        <w:t xml:space="preserve"> в границах благоустроенной территории в весенне-летний период размещаются элементы мобильного озеленения;</w:t>
      </w:r>
    </w:p>
    <w:p w14:paraId="0C5B0906" w14:textId="0ADB6932" w:rsidR="009F0F3F" w:rsidRPr="00BD588D" w:rsidRDefault="009F0F3F">
      <w:bookmarkStart w:id="160" w:name="sub_12355"/>
      <w:r w:rsidRPr="00BD588D">
        <w:t xml:space="preserve">5) вывоз передвижного нестационарного торгового объекта с места его размещения в течение двух часов по требованию </w:t>
      </w:r>
      <w:r w:rsidR="003010EB" w:rsidRPr="00BD588D">
        <w:t>«</w:t>
      </w:r>
      <w:r w:rsidR="00F55290" w:rsidRPr="00BD588D">
        <w:t>Управления</w:t>
      </w:r>
      <w:r w:rsidR="003010EB" w:rsidRPr="00BD588D">
        <w:t xml:space="preserve">» </w:t>
      </w:r>
      <w:r w:rsidRPr="00BD588D">
        <w:t xml:space="preserve">в случае необходимости обеспечения уборки </w:t>
      </w:r>
      <w:r w:rsidR="0028697A" w:rsidRPr="00BD588D">
        <w:t>сельских</w:t>
      </w:r>
      <w:r w:rsidRPr="00BD588D">
        <w:t xml:space="preserve"> территорий, проведения публичных и массовых мероприятий.</w:t>
      </w:r>
    </w:p>
    <w:bookmarkEnd w:id="160"/>
    <w:p w14:paraId="1B75EA6C" w14:textId="77777777" w:rsidR="009F0F3F" w:rsidRPr="00BD588D" w:rsidRDefault="009F0F3F">
      <w:r w:rsidRPr="00BD588D">
        <w:t>Осуществлять содержание передвижного нестационарного торгового объекта, обеспечивающее его надлежащее состояние, в том числе техническое и эстетическое, включая наличие колес у передвижного нестационарного торгового объекта, ремонт и замену пришедших в негодность элементов, частей, конструкций, покраску передвижного нестационарного торгового объекта.</w:t>
      </w:r>
    </w:p>
    <w:p w14:paraId="15AEF067" w14:textId="77777777" w:rsidR="009F0F3F" w:rsidRPr="00BD588D" w:rsidRDefault="009F0F3F">
      <w:bookmarkStart w:id="161" w:name="sub_436"/>
      <w:r w:rsidRPr="00BD588D">
        <w:t>2.3.6. Использовать современное торговое оборудование, содержать его в чистоте и порядке.</w:t>
      </w:r>
    </w:p>
    <w:p w14:paraId="7349579D" w14:textId="77777777" w:rsidR="009F0F3F" w:rsidRPr="00BD588D" w:rsidRDefault="009F0F3F">
      <w:bookmarkStart w:id="162" w:name="sub_2237"/>
      <w:bookmarkEnd w:id="161"/>
      <w:r w:rsidRPr="00BD588D">
        <w:t>2.3.7. Обеспечить содержание территории, прилегающей к передвижному нестационарному торговому объекту и указанной в акте приема-передачи места размещения объекта в пределах радиуса 5 метров.</w:t>
      </w:r>
    </w:p>
    <w:bookmarkEnd w:id="162"/>
    <w:p w14:paraId="5FB304B7" w14:textId="77777777" w:rsidR="009F0F3F" w:rsidRPr="00BD588D" w:rsidRDefault="009F0F3F">
      <w:r w:rsidRPr="00BD588D">
        <w:t xml:space="preserve">2.3.8. Заключить договор на вывоз и утилизацию твердых коммунальных отходов; не </w:t>
      </w:r>
      <w:r w:rsidRPr="00BD588D">
        <w:lastRenderedPageBreak/>
        <w:t>допускать переполнения урн, контейнеров для сбора твердых бытовых отходов.</w:t>
      </w:r>
    </w:p>
    <w:p w14:paraId="71C8C2DC" w14:textId="77777777" w:rsidR="009F0F3F" w:rsidRPr="00BD588D" w:rsidRDefault="009F0F3F">
      <w:bookmarkStart w:id="163" w:name="sub_439"/>
      <w:r w:rsidRPr="00BD588D">
        <w:t>2.3.9. Незамедлительно освободить место размещения объекта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14:paraId="3DE85EB8" w14:textId="7D8D368A" w:rsidR="009F0F3F" w:rsidRPr="00BD588D" w:rsidRDefault="009F0F3F">
      <w:bookmarkStart w:id="164" w:name="sub_22310"/>
      <w:bookmarkEnd w:id="163"/>
      <w:r w:rsidRPr="00BD588D">
        <w:t xml:space="preserve">2.3.10. Освободить занимаемое место размещения объекта от передвижного нестационарного торгового объекта, передать его </w:t>
      </w:r>
      <w:r w:rsidR="003010EB" w:rsidRPr="00BD588D">
        <w:t>«</w:t>
      </w:r>
      <w:r w:rsidR="00F55290" w:rsidRPr="00BD588D">
        <w:t>Управлению</w:t>
      </w:r>
      <w:r w:rsidR="003010EB" w:rsidRPr="00BD588D">
        <w:t xml:space="preserve">» </w:t>
      </w:r>
      <w:r w:rsidRPr="00BD588D">
        <w:t>по акту приема-сдачи в течение 5 рабочих дней по окончании срока действия Договора или со дня досрочного расторжения Договора.</w:t>
      </w:r>
    </w:p>
    <w:p w14:paraId="168688CC" w14:textId="77777777" w:rsidR="009F0F3F" w:rsidRPr="00BD588D" w:rsidRDefault="009F0F3F">
      <w:bookmarkStart w:id="165" w:name="sub_22311"/>
      <w:bookmarkEnd w:id="164"/>
      <w:r w:rsidRPr="00BD588D">
        <w:t>2.3.11. В течение 5 рабочих дней со дня подписания Договора оформить Паспорт на размещение нестационарного торгового объекта, разместить его в доступном месте, предъявлять Паспорт на размещение нестационарного торгового объекта по требованию надзорных и контролирующих органов.</w:t>
      </w:r>
    </w:p>
    <w:p w14:paraId="423AA651" w14:textId="77777777" w:rsidR="009F0F3F" w:rsidRPr="00BD588D" w:rsidRDefault="009F0F3F">
      <w:bookmarkStart w:id="166" w:name="sub_220518"/>
      <w:bookmarkEnd w:id="165"/>
      <w:r w:rsidRPr="00BD588D">
        <w:t>2.3.12. Использовать передвижной нестационарный торговый объект для осуществления торговой деятельности в соответствии с требованиями действующего законодательства.</w:t>
      </w:r>
    </w:p>
    <w:p w14:paraId="5F0B51B5" w14:textId="2084A69C" w:rsidR="009F0F3F" w:rsidRPr="00BD588D" w:rsidRDefault="009F0F3F">
      <w:bookmarkStart w:id="167" w:name="sub_233"/>
      <w:bookmarkEnd w:id="166"/>
      <w:r w:rsidRPr="00BD588D">
        <w:t xml:space="preserve">2.3.13. Обеспечить </w:t>
      </w:r>
      <w:r w:rsidR="003010EB" w:rsidRPr="00BD588D">
        <w:t>«</w:t>
      </w:r>
      <w:r w:rsidR="00F55290" w:rsidRPr="00BD588D">
        <w:t>Управлению</w:t>
      </w:r>
      <w:r w:rsidR="003010EB" w:rsidRPr="00BD588D">
        <w:t xml:space="preserve">» </w:t>
      </w:r>
      <w:r w:rsidRPr="00BD588D">
        <w:t>свободный доступ на передвижной нестационарный торговый объект и место его размещения для проверки соблюдения условий Договора.</w:t>
      </w:r>
    </w:p>
    <w:p w14:paraId="504A7641" w14:textId="77777777" w:rsidR="009F0F3F" w:rsidRPr="00BD588D" w:rsidRDefault="009F0F3F">
      <w:bookmarkStart w:id="168" w:name="sub_4314"/>
      <w:bookmarkEnd w:id="167"/>
      <w:r w:rsidRPr="00BD588D">
        <w:t xml:space="preserve">2.3.14. Переместить передвижной нестационарный торговый объект с места его размещения на компенсационное место в соответствии с </w:t>
      </w:r>
      <w:r w:rsidRPr="00BD588D">
        <w:rPr>
          <w:rStyle w:val="a4"/>
          <w:rFonts w:cs="Times New Roman CYR"/>
          <w:color w:val="auto"/>
        </w:rPr>
        <w:t>пунктом 7.1</w:t>
      </w:r>
      <w:r w:rsidRPr="00BD588D">
        <w:t xml:space="preserve"> Договора.</w:t>
      </w:r>
    </w:p>
    <w:p w14:paraId="53A76BDC" w14:textId="7548BBED" w:rsidR="009F0F3F" w:rsidRPr="00BD588D" w:rsidRDefault="009F0F3F">
      <w:bookmarkStart w:id="169" w:name="sub_2315"/>
      <w:bookmarkEnd w:id="168"/>
      <w:r w:rsidRPr="00BD588D">
        <w:t xml:space="preserve">2.3.15. Вывезти передвижной нестационарный объект с места его размещения в течение двух часов по требованию </w:t>
      </w:r>
      <w:r w:rsidR="003010EB" w:rsidRPr="00BD588D">
        <w:t>«</w:t>
      </w:r>
      <w:r w:rsidR="00F55290" w:rsidRPr="00BD588D">
        <w:t>Управления</w:t>
      </w:r>
      <w:r w:rsidR="003010EB" w:rsidRPr="00BD588D">
        <w:t xml:space="preserve">» </w:t>
      </w:r>
      <w:r w:rsidRPr="00BD588D">
        <w:t xml:space="preserve">в случае необходимости обеспечения уборки </w:t>
      </w:r>
      <w:r w:rsidR="00476B99" w:rsidRPr="00BD588D">
        <w:t>сельских</w:t>
      </w:r>
      <w:r w:rsidRPr="00BD588D">
        <w:t xml:space="preserve"> территорий, проведения публичных и массовых мероприятий.</w:t>
      </w:r>
    </w:p>
    <w:p w14:paraId="58E1C55D" w14:textId="55204563" w:rsidR="009F0F3F" w:rsidRPr="00BD588D" w:rsidRDefault="009F0F3F">
      <w:bookmarkStart w:id="170" w:name="sub_220515"/>
      <w:bookmarkEnd w:id="169"/>
      <w:r w:rsidRPr="00BD588D">
        <w:t xml:space="preserve">2.4. </w:t>
      </w:r>
      <w:r w:rsidR="00F55290" w:rsidRPr="00BD588D">
        <w:t>«</w:t>
      </w:r>
      <w:r w:rsidRPr="00BD588D">
        <w:t>Владелец передвижного нестационарного торгового объекта</w:t>
      </w:r>
      <w:r w:rsidR="00F55290" w:rsidRPr="00BD588D">
        <w:t xml:space="preserve">» </w:t>
      </w:r>
      <w:r w:rsidRPr="00BD588D">
        <w:t>вправе:</w:t>
      </w:r>
    </w:p>
    <w:p w14:paraId="685D76F2" w14:textId="40AC58F3" w:rsidR="009F0F3F" w:rsidRPr="00BD588D" w:rsidRDefault="009F0F3F">
      <w:bookmarkStart w:id="171" w:name="sub_2401"/>
      <w:bookmarkEnd w:id="170"/>
      <w:r w:rsidRPr="00BD588D">
        <w:t xml:space="preserve">2.4.1. Требовать от </w:t>
      </w:r>
      <w:r w:rsidR="003010EB" w:rsidRPr="00BD588D">
        <w:t>«</w:t>
      </w:r>
      <w:r w:rsidR="00F55290" w:rsidRPr="00BD588D">
        <w:t>Управления</w:t>
      </w:r>
      <w:r w:rsidR="003010EB" w:rsidRPr="00BD588D">
        <w:t xml:space="preserve">» </w:t>
      </w:r>
      <w:r w:rsidRPr="00BD588D">
        <w:t>предоставления места размещения объекта согласно Схеме.</w:t>
      </w:r>
    </w:p>
    <w:p w14:paraId="64A90CE9" w14:textId="77777777" w:rsidR="009F0F3F" w:rsidRPr="00BD588D" w:rsidRDefault="009F0F3F">
      <w:bookmarkStart w:id="172" w:name="sub_442"/>
      <w:bookmarkEnd w:id="171"/>
      <w:r w:rsidRPr="00BD588D">
        <w:t xml:space="preserve">2.4.2. Иметь беспрепятственный доступ к месту размещения объекта, указанному в </w:t>
      </w:r>
      <w:r w:rsidRPr="00BD588D">
        <w:rPr>
          <w:rStyle w:val="a4"/>
          <w:rFonts w:cs="Times New Roman CYR"/>
          <w:color w:val="auto"/>
        </w:rPr>
        <w:t>пункте 1.1</w:t>
      </w:r>
      <w:r w:rsidRPr="00BD588D">
        <w:t xml:space="preserve"> Договора, с целью, связанной с осуществлением прав владельца передвижного нестационарного торгового объекта, в том числе для его размещения, функционирования и содержания.</w:t>
      </w:r>
    </w:p>
    <w:p w14:paraId="44612F2B" w14:textId="6E200F16" w:rsidR="009F0F3F" w:rsidRPr="00BD588D" w:rsidRDefault="009F0F3F">
      <w:bookmarkStart w:id="173" w:name="sub_2225"/>
      <w:bookmarkEnd w:id="172"/>
      <w:r w:rsidRPr="00BD588D">
        <w:t xml:space="preserve">2.5. </w:t>
      </w:r>
      <w:r w:rsidR="00F55290" w:rsidRPr="00BD588D">
        <w:t>«</w:t>
      </w:r>
      <w:r w:rsidRPr="00BD588D">
        <w:t>Владелец передвижного нестационарного торгового объекта</w:t>
      </w:r>
      <w:r w:rsidR="00F55290" w:rsidRPr="00BD588D">
        <w:t>»</w:t>
      </w:r>
      <w:r w:rsidRPr="00BD588D">
        <w:t xml:space="preserve"> не вправе передавать права и обязанности по Договору третьему лицу.</w:t>
      </w:r>
    </w:p>
    <w:p w14:paraId="517FACCD" w14:textId="77777777" w:rsidR="009F0F3F" w:rsidRPr="00BD588D" w:rsidRDefault="009F0F3F">
      <w:pPr>
        <w:pStyle w:val="1"/>
        <w:rPr>
          <w:color w:val="auto"/>
        </w:rPr>
      </w:pPr>
      <w:bookmarkStart w:id="174" w:name="sub_430"/>
      <w:bookmarkEnd w:id="173"/>
      <w:r w:rsidRPr="00BD588D">
        <w:rPr>
          <w:color w:val="auto"/>
        </w:rPr>
        <w:t>3. Размер, порядок и сроки оплаты цены права на размещение передвижного нестационарного торгового объекта</w:t>
      </w:r>
    </w:p>
    <w:p w14:paraId="08569C42" w14:textId="0A0A8EEA" w:rsidR="009F0F3F" w:rsidRPr="00BD588D" w:rsidRDefault="009F0F3F">
      <w:bookmarkStart w:id="175" w:name="sub_2231"/>
      <w:bookmarkEnd w:id="174"/>
      <w:r w:rsidRPr="00BD588D">
        <w:t>3.1. В соответствии с итогами аукциона</w:t>
      </w:r>
      <w:r w:rsidR="004416E7" w:rsidRPr="00BD588D">
        <w:t xml:space="preserve"> (</w:t>
      </w:r>
      <w:r w:rsidR="00B80E21" w:rsidRPr="00BD588D">
        <w:t xml:space="preserve">методикой определения начальной цены аукциона на право размещения нестационарных торговых объектов на территории </w:t>
      </w:r>
      <w:r w:rsidR="00F55290" w:rsidRPr="00BD588D">
        <w:t xml:space="preserve">городского округа город Переславль-Залесский </w:t>
      </w:r>
      <w:r w:rsidR="00B80E21" w:rsidRPr="00BD588D">
        <w:t>Ярославской области</w:t>
      </w:r>
      <w:r w:rsidR="004416E7" w:rsidRPr="00BD588D">
        <w:t>)</w:t>
      </w:r>
      <w:r w:rsidR="00B80E21" w:rsidRPr="00BD588D">
        <w:t xml:space="preserve"> </w:t>
      </w:r>
      <w:r w:rsidRPr="00BD588D">
        <w:t xml:space="preserve">цена права на размещение передвижного нестационарного торгового объекта составляет _________________________________ руб., которая на момент подписания Договора уплачена </w:t>
      </w:r>
      <w:r w:rsidR="00F55290" w:rsidRPr="00BD588D">
        <w:t>«</w:t>
      </w:r>
      <w:r w:rsidRPr="00BD588D">
        <w:t>Владельцем передвижного нестационарного торгового объекта</w:t>
      </w:r>
      <w:r w:rsidR="00F55290" w:rsidRPr="00BD588D">
        <w:t>»</w:t>
      </w:r>
      <w:r w:rsidRPr="00BD588D">
        <w:t xml:space="preserve"> полностью.</w:t>
      </w:r>
    </w:p>
    <w:p w14:paraId="7DB55176" w14:textId="04929D94" w:rsidR="009F0F3F" w:rsidRPr="00BD588D" w:rsidRDefault="009F0F3F">
      <w:bookmarkStart w:id="176" w:name="sub_432"/>
      <w:bookmarkEnd w:id="175"/>
      <w:r w:rsidRPr="00BD588D">
        <w:t xml:space="preserve">3.2. При досрочном расторжении Договора, в том числе в связи с отказом </w:t>
      </w:r>
      <w:r w:rsidR="00F55290" w:rsidRPr="00BD588D">
        <w:t>«</w:t>
      </w:r>
      <w:r w:rsidRPr="00BD588D">
        <w:t>Владельца передвижного нестационарного торгового объекта</w:t>
      </w:r>
      <w:r w:rsidR="00F55290" w:rsidRPr="00BD588D">
        <w:t>»</w:t>
      </w:r>
      <w:r w:rsidRPr="00BD588D">
        <w:t xml:space="preserve"> от права на размещение передвижного нестационарного торгового объекта, уплаченная сумма не возвращается.</w:t>
      </w:r>
    </w:p>
    <w:p w14:paraId="00EE8096" w14:textId="77777777" w:rsidR="009F0F3F" w:rsidRPr="00BD588D" w:rsidRDefault="009F0F3F">
      <w:pPr>
        <w:pStyle w:val="1"/>
        <w:rPr>
          <w:color w:val="auto"/>
        </w:rPr>
      </w:pPr>
      <w:bookmarkStart w:id="177" w:name="sub_440"/>
      <w:bookmarkEnd w:id="176"/>
      <w:r w:rsidRPr="00BD588D">
        <w:rPr>
          <w:color w:val="auto"/>
        </w:rPr>
        <w:t>4. Срок действия договора</w:t>
      </w:r>
    </w:p>
    <w:bookmarkEnd w:id="177"/>
    <w:p w14:paraId="7DB7C84B" w14:textId="77777777" w:rsidR="009F0F3F" w:rsidRPr="00BD588D" w:rsidRDefault="009F0F3F">
      <w:r w:rsidRPr="00BD588D">
        <w:t>Договор действует с "___" _______________ 20___г. по "___" ___________ 20___г., а в части исполнения обязательств, связанных с освобождением места размещения объекта от передвижного нестационарного торгового объекта, - до момента исполнения таких обязательств.</w:t>
      </w:r>
    </w:p>
    <w:p w14:paraId="2519DF1E" w14:textId="2BB87BDD" w:rsidR="009F0F3F" w:rsidRPr="00BD588D" w:rsidRDefault="009F0F3F">
      <w:pPr>
        <w:pStyle w:val="1"/>
        <w:rPr>
          <w:color w:val="auto"/>
        </w:rPr>
      </w:pPr>
      <w:bookmarkStart w:id="178" w:name="sub_2205"/>
      <w:r w:rsidRPr="00BD588D">
        <w:rPr>
          <w:color w:val="auto"/>
        </w:rPr>
        <w:t xml:space="preserve">5. Ответственность </w:t>
      </w:r>
      <w:r w:rsidR="00F55290" w:rsidRPr="00BD588D">
        <w:rPr>
          <w:color w:val="auto"/>
        </w:rPr>
        <w:t>«В</w:t>
      </w:r>
      <w:r w:rsidRPr="00BD588D">
        <w:rPr>
          <w:color w:val="auto"/>
        </w:rPr>
        <w:t>ладельца передвижного нестационарного торгового объекта</w:t>
      </w:r>
      <w:r w:rsidR="00F55290" w:rsidRPr="00BD588D">
        <w:rPr>
          <w:color w:val="auto"/>
        </w:rPr>
        <w:t>»</w:t>
      </w:r>
    </w:p>
    <w:p w14:paraId="1B1B05A4" w14:textId="198C1619" w:rsidR="009F0F3F" w:rsidRPr="00BD588D" w:rsidRDefault="009F0F3F">
      <w:bookmarkStart w:id="179" w:name="sub_22051"/>
      <w:bookmarkEnd w:id="178"/>
      <w:r w:rsidRPr="00BD588D">
        <w:t xml:space="preserve">5.1. </w:t>
      </w:r>
      <w:r w:rsidR="00F55290" w:rsidRPr="00BD588D">
        <w:t>«</w:t>
      </w:r>
      <w:r w:rsidRPr="00BD588D">
        <w:t>Владелец передвижного нестационарного торгового объекта</w:t>
      </w:r>
      <w:r w:rsidR="00F55290" w:rsidRPr="00BD588D">
        <w:t>»</w:t>
      </w:r>
      <w:r w:rsidRPr="00BD588D">
        <w:t xml:space="preserve"> несет ответственность за размещение передвижного нестационарного торгового объекта, соответствующего характеристикам </w:t>
      </w:r>
      <w:r w:rsidRPr="00BD588D">
        <w:rPr>
          <w:rStyle w:val="a4"/>
          <w:rFonts w:cs="Times New Roman CYR"/>
          <w:color w:val="auto"/>
        </w:rPr>
        <w:t>пунктов 1.2</w:t>
      </w:r>
      <w:r w:rsidRPr="00BD588D">
        <w:t xml:space="preserve">, </w:t>
      </w:r>
      <w:hyperlink w:anchor="sub_2130" w:history="1">
        <w:r w:rsidRPr="00BD588D">
          <w:rPr>
            <w:rStyle w:val="a4"/>
            <w:rFonts w:cs="Times New Roman CYR"/>
            <w:color w:val="auto"/>
          </w:rPr>
          <w:t>1.3</w:t>
        </w:r>
      </w:hyperlink>
      <w:r w:rsidRPr="00BD588D">
        <w:t xml:space="preserve"> Договора, в месте размещения объекта, указанном в </w:t>
      </w:r>
      <w:r w:rsidRPr="00BD588D">
        <w:rPr>
          <w:rStyle w:val="a4"/>
          <w:rFonts w:cs="Times New Roman CYR"/>
          <w:color w:val="auto"/>
        </w:rPr>
        <w:t>пункте 1.1</w:t>
      </w:r>
      <w:r w:rsidRPr="00BD588D">
        <w:t xml:space="preserve"> Договора, за пожарную безопасность передвижного нестационарного торгового объекта, а также за его надлежащее содержание.</w:t>
      </w:r>
    </w:p>
    <w:p w14:paraId="76B435DF" w14:textId="640D1CA4" w:rsidR="009F0F3F" w:rsidRPr="00BD588D" w:rsidRDefault="00F55290">
      <w:bookmarkStart w:id="180" w:name="sub_220512"/>
      <w:bookmarkEnd w:id="179"/>
      <w:r w:rsidRPr="00BD588D">
        <w:lastRenderedPageBreak/>
        <w:t>«</w:t>
      </w:r>
      <w:r w:rsidR="009F0F3F" w:rsidRPr="00BD588D">
        <w:t>Владелец передвижного нестационарного торгового объекта</w:t>
      </w:r>
      <w:r w:rsidRPr="00BD588D">
        <w:t>»</w:t>
      </w:r>
      <w:r w:rsidR="009F0F3F" w:rsidRPr="00BD588D">
        <w:t xml:space="preserve"> несет ответственность за вред, причиненный личности или имуществу гражданина, а также вред, причиненный имуществу юридического лица, при размещении и функционировании передвижного нестационарного торгового объекта, в порядке, установленном гражданским законодательством.</w:t>
      </w:r>
    </w:p>
    <w:p w14:paraId="7A83AF48" w14:textId="084E37F6" w:rsidR="009F0F3F" w:rsidRPr="00BD588D" w:rsidRDefault="009F0F3F">
      <w:bookmarkStart w:id="181" w:name="sub_452"/>
      <w:bookmarkEnd w:id="180"/>
      <w:r w:rsidRPr="00BD588D">
        <w:t xml:space="preserve">5.2. В случае однократного нарушения </w:t>
      </w:r>
      <w:r w:rsidR="00F55290" w:rsidRPr="00BD588D">
        <w:t>«</w:t>
      </w:r>
      <w:r w:rsidRPr="00BD588D">
        <w:t>Владельцем передвижного нестационарного торгового объекта</w:t>
      </w:r>
      <w:r w:rsidR="00F55290" w:rsidRPr="00BD588D">
        <w:t>»</w:t>
      </w:r>
      <w:r w:rsidRPr="00BD588D">
        <w:t xml:space="preserve"> обязательств, предусмотренных </w:t>
      </w:r>
      <w:hyperlink w:anchor="sub_2232" w:history="1">
        <w:r w:rsidRPr="00BD588D">
          <w:rPr>
            <w:rStyle w:val="a4"/>
            <w:rFonts w:cs="Times New Roman CYR"/>
            <w:color w:val="auto"/>
          </w:rPr>
          <w:t>подпунктами 2.3.2 - 2.3.5</w:t>
        </w:r>
      </w:hyperlink>
      <w:r w:rsidRPr="00BD588D">
        <w:t xml:space="preserve">, </w:t>
      </w:r>
      <w:r w:rsidRPr="00BD588D">
        <w:rPr>
          <w:rStyle w:val="a4"/>
          <w:rFonts w:cs="Times New Roman CYR"/>
          <w:color w:val="auto"/>
        </w:rPr>
        <w:t>2.3.7</w:t>
      </w:r>
      <w:r w:rsidRPr="00BD588D">
        <w:t xml:space="preserve">, </w:t>
      </w:r>
      <w:r w:rsidRPr="00BD588D">
        <w:rPr>
          <w:rStyle w:val="a4"/>
          <w:rFonts w:cs="Times New Roman CYR"/>
          <w:color w:val="auto"/>
        </w:rPr>
        <w:t>2.3.8</w:t>
      </w:r>
      <w:r w:rsidRPr="00BD588D">
        <w:t xml:space="preserve">, </w:t>
      </w:r>
      <w:r w:rsidRPr="00BD588D">
        <w:rPr>
          <w:rStyle w:val="a4"/>
          <w:rFonts w:cs="Times New Roman CYR"/>
          <w:color w:val="auto"/>
        </w:rPr>
        <w:t>2.3.11 пункта 2.3</w:t>
      </w:r>
      <w:r w:rsidRPr="00BD588D">
        <w:t xml:space="preserve"> Договора, </w:t>
      </w:r>
      <w:r w:rsidR="00F55290" w:rsidRPr="00BD588D">
        <w:t>«</w:t>
      </w:r>
      <w:r w:rsidRPr="00BD588D">
        <w:t>Владелец передвижного нестационарного торгового объекта</w:t>
      </w:r>
      <w:r w:rsidR="00F55290" w:rsidRPr="00BD588D">
        <w:t>»</w:t>
      </w:r>
      <w:r w:rsidRPr="00BD588D">
        <w:t xml:space="preserve"> выплачивает неустойку в размере 10% цены права на размещение передвижного нестационарного торгового объекта, указанной в </w:t>
      </w:r>
      <w:r w:rsidRPr="00BD588D">
        <w:rPr>
          <w:rStyle w:val="a4"/>
          <w:rFonts w:cs="Times New Roman CYR"/>
          <w:color w:val="auto"/>
        </w:rPr>
        <w:t>пункте 3.1</w:t>
      </w:r>
      <w:r w:rsidRPr="00BD588D">
        <w:t xml:space="preserve"> Договора.</w:t>
      </w:r>
    </w:p>
    <w:p w14:paraId="28E8665A" w14:textId="15A2BFA5" w:rsidR="009F0F3F" w:rsidRPr="00BD588D" w:rsidRDefault="009F0F3F">
      <w:bookmarkStart w:id="182" w:name="sub_453"/>
      <w:bookmarkEnd w:id="181"/>
      <w:r w:rsidRPr="00BD588D">
        <w:t xml:space="preserve">5.3. В случае повторного нарушения </w:t>
      </w:r>
      <w:r w:rsidR="00F55290" w:rsidRPr="00BD588D">
        <w:t>«</w:t>
      </w:r>
      <w:r w:rsidRPr="00BD588D">
        <w:t>Владельцем передвижного нестационарного торгового объекта</w:t>
      </w:r>
      <w:r w:rsidR="00F55290" w:rsidRPr="00BD588D">
        <w:t>»</w:t>
      </w:r>
      <w:r w:rsidRPr="00BD588D">
        <w:t xml:space="preserve"> обязательств, предусмотренных </w:t>
      </w:r>
      <w:r w:rsidRPr="00BD588D">
        <w:rPr>
          <w:rStyle w:val="a4"/>
          <w:rFonts w:cs="Times New Roman CYR"/>
          <w:color w:val="auto"/>
        </w:rPr>
        <w:t>подпунктами 2.3.2 - 2.3.5</w:t>
      </w:r>
      <w:r w:rsidRPr="00BD588D">
        <w:t xml:space="preserve">, </w:t>
      </w:r>
      <w:r w:rsidRPr="00BD588D">
        <w:rPr>
          <w:rStyle w:val="a4"/>
          <w:rFonts w:cs="Times New Roman CYR"/>
          <w:color w:val="auto"/>
        </w:rPr>
        <w:t>2.3.7</w:t>
      </w:r>
      <w:r w:rsidRPr="00BD588D">
        <w:t xml:space="preserve">, </w:t>
      </w:r>
      <w:r w:rsidRPr="00BD588D">
        <w:rPr>
          <w:rStyle w:val="a4"/>
          <w:rFonts w:cs="Times New Roman CYR"/>
          <w:color w:val="auto"/>
        </w:rPr>
        <w:t>2.3.8</w:t>
      </w:r>
      <w:r w:rsidRPr="00BD588D">
        <w:t xml:space="preserve">, </w:t>
      </w:r>
      <w:r w:rsidRPr="00BD588D">
        <w:rPr>
          <w:rStyle w:val="a4"/>
          <w:rFonts w:cs="Times New Roman CYR"/>
          <w:color w:val="auto"/>
        </w:rPr>
        <w:t>2.3.11 пункта 2.3</w:t>
      </w:r>
      <w:r w:rsidRPr="00BD588D">
        <w:t xml:space="preserve"> Договора, </w:t>
      </w:r>
      <w:r w:rsidR="00F55290" w:rsidRPr="00BD588D">
        <w:t>«</w:t>
      </w:r>
      <w:r w:rsidRPr="00BD588D">
        <w:t>Владелец передвижного нестационарного торгового объекта</w:t>
      </w:r>
      <w:r w:rsidR="00F55290" w:rsidRPr="00BD588D">
        <w:t>»</w:t>
      </w:r>
      <w:r w:rsidRPr="00BD588D">
        <w:t xml:space="preserve"> выплачивает неустойку в размере 25% цены права на размещение передвижного нестационарного торгового объекта, указанной в </w:t>
      </w:r>
      <w:r w:rsidRPr="00BD588D">
        <w:rPr>
          <w:rStyle w:val="a4"/>
          <w:rFonts w:cs="Times New Roman CYR"/>
          <w:color w:val="auto"/>
        </w:rPr>
        <w:t>пункте 3.1</w:t>
      </w:r>
      <w:r w:rsidRPr="00BD588D">
        <w:t xml:space="preserve"> Договора.</w:t>
      </w:r>
    </w:p>
    <w:p w14:paraId="76AB54A6" w14:textId="13E97614" w:rsidR="009F0F3F" w:rsidRPr="00BD588D" w:rsidRDefault="009F0F3F">
      <w:bookmarkStart w:id="183" w:name="sub_454"/>
      <w:bookmarkEnd w:id="182"/>
      <w:r w:rsidRPr="00BD588D">
        <w:t xml:space="preserve">5.4. В случае невыполнения обязательств, предусмотренных </w:t>
      </w:r>
      <w:r w:rsidRPr="00BD588D">
        <w:rPr>
          <w:rStyle w:val="a4"/>
          <w:rFonts w:cs="Times New Roman CYR"/>
          <w:color w:val="auto"/>
        </w:rPr>
        <w:t>подпунктом 2.3.10 пункта 2.3</w:t>
      </w:r>
      <w:r w:rsidRPr="00BD588D">
        <w:t xml:space="preserve"> Договора, </w:t>
      </w:r>
      <w:r w:rsidR="002259B8" w:rsidRPr="00BD588D">
        <w:t>«</w:t>
      </w:r>
      <w:r w:rsidRPr="00BD588D">
        <w:t>Владелец передвижного нестационарного торгового объекта</w:t>
      </w:r>
      <w:r w:rsidR="002259B8" w:rsidRPr="00BD588D">
        <w:t>»</w:t>
      </w:r>
      <w:r w:rsidRPr="00BD588D">
        <w:t xml:space="preserve"> выплачивает неустойку в размере 100% цены права на размещение передвижного нестационарного торгового объекта, указанной в </w:t>
      </w:r>
      <w:r w:rsidRPr="00BD588D">
        <w:rPr>
          <w:rStyle w:val="a4"/>
          <w:rFonts w:cs="Times New Roman CYR"/>
          <w:color w:val="auto"/>
        </w:rPr>
        <w:t>пункте 3.1</w:t>
      </w:r>
      <w:r w:rsidRPr="00BD588D">
        <w:t xml:space="preserve"> Договора.</w:t>
      </w:r>
    </w:p>
    <w:p w14:paraId="6886F0C4" w14:textId="77777777" w:rsidR="009F0F3F" w:rsidRPr="00BD588D" w:rsidRDefault="009F0F3F">
      <w:pPr>
        <w:pStyle w:val="1"/>
        <w:rPr>
          <w:color w:val="auto"/>
        </w:rPr>
      </w:pPr>
      <w:bookmarkStart w:id="184" w:name="sub_2206"/>
      <w:bookmarkEnd w:id="183"/>
      <w:r w:rsidRPr="00BD588D">
        <w:rPr>
          <w:color w:val="auto"/>
        </w:rPr>
        <w:t>6. Расторжение договора</w:t>
      </w:r>
    </w:p>
    <w:p w14:paraId="04AEFB1B" w14:textId="458F3CCE" w:rsidR="009F0F3F" w:rsidRPr="00BD588D" w:rsidRDefault="009F0F3F">
      <w:bookmarkStart w:id="185" w:name="sub_31"/>
      <w:bookmarkEnd w:id="184"/>
      <w:r w:rsidRPr="00BD588D">
        <w:t xml:space="preserve">6.1. Договор подлежит расторжению </w:t>
      </w:r>
      <w:r w:rsidR="000512C1" w:rsidRPr="00BD588D">
        <w:t>«</w:t>
      </w:r>
      <w:r w:rsidR="002259B8" w:rsidRPr="00BD588D">
        <w:t>Управлением</w:t>
      </w:r>
      <w:r w:rsidR="000512C1" w:rsidRPr="00BD588D">
        <w:t xml:space="preserve">» </w:t>
      </w:r>
      <w:r w:rsidRPr="00BD588D">
        <w:t xml:space="preserve">досрочно в одностороннем порядке с уведомлением </w:t>
      </w:r>
      <w:r w:rsidR="002259B8" w:rsidRPr="00BD588D">
        <w:t>«</w:t>
      </w:r>
      <w:r w:rsidRPr="00BD588D">
        <w:t>Владельца передвижного нестационарного торгового объекта</w:t>
      </w:r>
      <w:r w:rsidR="002259B8" w:rsidRPr="00BD588D">
        <w:t>»</w:t>
      </w:r>
      <w:r w:rsidRPr="00BD588D">
        <w:t xml:space="preserve"> в случаях:</w:t>
      </w:r>
    </w:p>
    <w:p w14:paraId="47E3DC14" w14:textId="7549AAF2" w:rsidR="009F0F3F" w:rsidRPr="00BD588D" w:rsidRDefault="009F0F3F">
      <w:bookmarkStart w:id="186" w:name="sub_311"/>
      <w:bookmarkEnd w:id="185"/>
      <w:r w:rsidRPr="00BD588D">
        <w:t xml:space="preserve">1) неосуществления </w:t>
      </w:r>
      <w:r w:rsidR="002259B8" w:rsidRPr="00BD588D">
        <w:t>«</w:t>
      </w:r>
      <w:r w:rsidRPr="00BD588D">
        <w:t>Владельцем передвижного нестационарного торгового объекта</w:t>
      </w:r>
      <w:r w:rsidR="002259B8" w:rsidRPr="00BD588D">
        <w:t>»</w:t>
      </w:r>
      <w:r w:rsidRPr="00BD588D">
        <w:t xml:space="preserve"> деятельности на месте размещения объекта в течение 3 месяцев со дня заключения Договора;</w:t>
      </w:r>
    </w:p>
    <w:p w14:paraId="0B7EB79F" w14:textId="77777777" w:rsidR="009F0F3F" w:rsidRPr="00BD588D" w:rsidRDefault="009F0F3F">
      <w:bookmarkStart w:id="187" w:name="sub_4612"/>
      <w:bookmarkEnd w:id="186"/>
      <w:r w:rsidRPr="00BD588D">
        <w:t>2) ликвидации юридического лица, прекращении деятельности физическим лицом в качестве индивидуального предпринимателя;</w:t>
      </w:r>
    </w:p>
    <w:p w14:paraId="175705C3" w14:textId="4CC53F09" w:rsidR="009F0F3F" w:rsidRPr="00BD588D" w:rsidRDefault="009F0F3F">
      <w:bookmarkStart w:id="188" w:name="sub_4613"/>
      <w:bookmarkEnd w:id="187"/>
      <w:r w:rsidRPr="00BD588D">
        <w:t xml:space="preserve">3) необходимости освобождения места размещения объекта для нужд </w:t>
      </w:r>
      <w:r w:rsidR="002259B8" w:rsidRPr="00BD588D">
        <w:t>городского округа город Переславль-Залесский Ярославской области</w:t>
      </w:r>
      <w:r w:rsidRPr="00BD588D">
        <w:t xml:space="preserve">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</w:t>
      </w:r>
      <w:r w:rsidR="00C7376E" w:rsidRPr="00BD588D">
        <w:t>сельских</w:t>
      </w:r>
      <w:r w:rsidRPr="00BD588D">
        <w:t xml:space="preserve"> территорий) при отказе </w:t>
      </w:r>
      <w:r w:rsidR="002259B8" w:rsidRPr="00BD588D">
        <w:t>«</w:t>
      </w:r>
      <w:r w:rsidRPr="00BD588D">
        <w:t>Владельца передвижного нестационарного торгового объекта</w:t>
      </w:r>
      <w:r w:rsidR="002259B8" w:rsidRPr="00BD588D">
        <w:t xml:space="preserve">» </w:t>
      </w:r>
      <w:r w:rsidRPr="00BD588D">
        <w:t>переместить передвижной нестационарный торговый объект на компенсационное место размещения;</w:t>
      </w:r>
    </w:p>
    <w:bookmarkEnd w:id="188"/>
    <w:p w14:paraId="0084C9C2" w14:textId="6053A117" w:rsidR="009F0F3F" w:rsidRPr="00BD588D" w:rsidRDefault="009F0F3F">
      <w:r w:rsidRPr="00BD588D">
        <w:t xml:space="preserve">4) наличия двух и более нарушений законодательства в сфере продажи табачной продукции, а также санитарно-эпидемиологических требований к организациям торговли, либо наличия хотя бы одного нарушения законодательства в сфере продажи алкогольной продукции при осуществлении торговой деятельности на объекте </w:t>
      </w:r>
      <w:r w:rsidR="002259B8" w:rsidRPr="00BD588D">
        <w:t>«</w:t>
      </w:r>
      <w:r w:rsidRPr="00BD588D">
        <w:t>Владельца передвижного нестационарного торгового объекта</w:t>
      </w:r>
      <w:r w:rsidR="002259B8" w:rsidRPr="00BD588D">
        <w:t>»</w:t>
      </w:r>
      <w:r w:rsidRPr="00BD588D">
        <w:t>, установленных в решениях компетентных органов о привлечении виновных лиц к административной ответственности, вступивших в законную силу;</w:t>
      </w:r>
    </w:p>
    <w:p w14:paraId="013CC8A2" w14:textId="1DFBCDBF" w:rsidR="009F0F3F" w:rsidRPr="00BD588D" w:rsidRDefault="009F0F3F">
      <w:bookmarkStart w:id="189" w:name="sub_4615"/>
      <w:r w:rsidRPr="00BD588D">
        <w:t xml:space="preserve">5) наличия подтвержденных актами о соблюдении условий Договора трех и более нарушений </w:t>
      </w:r>
      <w:r w:rsidR="002259B8" w:rsidRPr="00BD588D">
        <w:t>«</w:t>
      </w:r>
      <w:r w:rsidRPr="00BD588D">
        <w:t>Владельцем передвижного нестационарного торгового объекта</w:t>
      </w:r>
      <w:r w:rsidR="002259B8" w:rsidRPr="00BD588D">
        <w:t>»</w:t>
      </w:r>
      <w:r w:rsidRPr="00BD588D">
        <w:t xml:space="preserve"> обязательств, предусмотренных </w:t>
      </w:r>
      <w:r w:rsidRPr="00BD588D">
        <w:rPr>
          <w:rStyle w:val="a4"/>
          <w:rFonts w:cs="Times New Roman CYR"/>
          <w:color w:val="auto"/>
        </w:rPr>
        <w:t>подпунктами 2.3.2 - 2.3.5</w:t>
      </w:r>
      <w:r w:rsidRPr="00BD588D">
        <w:t xml:space="preserve">, </w:t>
      </w:r>
      <w:r w:rsidRPr="00BD588D">
        <w:rPr>
          <w:rStyle w:val="a4"/>
          <w:rFonts w:cs="Times New Roman CYR"/>
          <w:color w:val="auto"/>
        </w:rPr>
        <w:t>2.3.7 - 2.3.9</w:t>
      </w:r>
      <w:r w:rsidRPr="00BD588D">
        <w:t xml:space="preserve">, </w:t>
      </w:r>
      <w:r w:rsidRPr="00BD588D">
        <w:rPr>
          <w:rStyle w:val="a4"/>
          <w:rFonts w:cs="Times New Roman CYR"/>
          <w:color w:val="auto"/>
        </w:rPr>
        <w:t>2.3.11 пункта 2.3</w:t>
      </w:r>
      <w:r w:rsidRPr="00BD588D">
        <w:t xml:space="preserve"> Договора;</w:t>
      </w:r>
    </w:p>
    <w:p w14:paraId="13E9A853" w14:textId="01127458" w:rsidR="009F0F3F" w:rsidRPr="00BD588D" w:rsidRDefault="009F0F3F">
      <w:bookmarkStart w:id="190" w:name="sub_4616"/>
      <w:bookmarkEnd w:id="189"/>
      <w:r w:rsidRPr="00BD588D">
        <w:t xml:space="preserve">6) несоблюдения </w:t>
      </w:r>
      <w:r w:rsidR="002259B8" w:rsidRPr="00BD588D">
        <w:t>«</w:t>
      </w:r>
      <w:r w:rsidRPr="00BD588D">
        <w:t>Владельцем передвижного нестационарного торгового объекта</w:t>
      </w:r>
      <w:r w:rsidR="002259B8" w:rsidRPr="00BD588D">
        <w:t>»</w:t>
      </w:r>
      <w:r w:rsidRPr="00BD588D">
        <w:t xml:space="preserve"> условия, предусмотренного </w:t>
      </w:r>
      <w:r w:rsidRPr="00BD588D">
        <w:rPr>
          <w:rStyle w:val="a4"/>
          <w:rFonts w:cs="Times New Roman CYR"/>
          <w:color w:val="auto"/>
        </w:rPr>
        <w:t>пунктом 2.5</w:t>
      </w:r>
      <w:r w:rsidRPr="00BD588D">
        <w:t xml:space="preserve"> Договора.</w:t>
      </w:r>
    </w:p>
    <w:p w14:paraId="05EB4358" w14:textId="1D85BC75" w:rsidR="009F0F3F" w:rsidRPr="00BD588D" w:rsidRDefault="009F0F3F">
      <w:bookmarkStart w:id="191" w:name="sub_22062"/>
      <w:bookmarkEnd w:id="190"/>
      <w:r w:rsidRPr="00BD588D">
        <w:t xml:space="preserve">6.2. Уведомление о расторжении Договора вручается </w:t>
      </w:r>
      <w:r w:rsidR="002259B8" w:rsidRPr="00BD588D">
        <w:t>«</w:t>
      </w:r>
      <w:r w:rsidRPr="00BD588D">
        <w:t>Владельцу передвижного нестационарного торгового объекта</w:t>
      </w:r>
      <w:r w:rsidR="002259B8" w:rsidRPr="00BD588D">
        <w:t>2</w:t>
      </w:r>
      <w:r w:rsidRPr="00BD588D">
        <w:t xml:space="preserve"> под роспись либо направляется "Владельцу передвижного нестационарного торгового объекта" по адресу, указанному в </w:t>
      </w:r>
      <w:r w:rsidRPr="00BD588D">
        <w:rPr>
          <w:rStyle w:val="a4"/>
          <w:rFonts w:cs="Times New Roman CYR"/>
          <w:color w:val="auto"/>
        </w:rPr>
        <w:t>разделе 9</w:t>
      </w:r>
      <w:r w:rsidRPr="00BD588D">
        <w:t xml:space="preserve"> Договора, заказным письмом с уведомлением о вручении. Договор считается расторгнутым по истечении 10 дней со дня вручения (доставки) уведомления о расторжении договора </w:t>
      </w:r>
      <w:r w:rsidR="002259B8" w:rsidRPr="00BD588D">
        <w:t>«</w:t>
      </w:r>
      <w:r w:rsidRPr="00BD588D">
        <w:t>Владельцу передвижного нестационарного торгового объекта</w:t>
      </w:r>
      <w:r w:rsidR="002259B8" w:rsidRPr="00BD588D">
        <w:t>»</w:t>
      </w:r>
      <w:r w:rsidRPr="00BD588D">
        <w:t>.</w:t>
      </w:r>
    </w:p>
    <w:p w14:paraId="2D83413A" w14:textId="2530EA28" w:rsidR="009F0F3F" w:rsidRPr="00BD588D" w:rsidRDefault="009F0F3F">
      <w:bookmarkStart w:id="192" w:name="sub_33"/>
      <w:bookmarkEnd w:id="191"/>
      <w:r w:rsidRPr="00BD588D">
        <w:t xml:space="preserve">6.3. Договор может быть расторгнут по соглашению сторон, в том числе при отказе </w:t>
      </w:r>
      <w:r w:rsidR="002259B8" w:rsidRPr="00BD588D">
        <w:lastRenderedPageBreak/>
        <w:t>«</w:t>
      </w:r>
      <w:r w:rsidRPr="00BD588D">
        <w:t>Владельца передвижного нестационарного торгового объекта</w:t>
      </w:r>
      <w:r w:rsidR="002259B8" w:rsidRPr="00BD588D">
        <w:t>»</w:t>
      </w:r>
      <w:r w:rsidRPr="00BD588D">
        <w:t xml:space="preserve"> от права на размещение передвижного нестационарного торгового объекта. Предложение о расторжении Договора по соглашению сторон направляется в </w:t>
      </w:r>
      <w:r w:rsidR="003010EB" w:rsidRPr="00BD588D">
        <w:t>«</w:t>
      </w:r>
      <w:r w:rsidR="002259B8" w:rsidRPr="00BD588D">
        <w:t>Управление</w:t>
      </w:r>
      <w:r w:rsidR="003010EB" w:rsidRPr="00BD588D">
        <w:t xml:space="preserve">» </w:t>
      </w:r>
      <w:r w:rsidRPr="00BD588D">
        <w:t xml:space="preserve">по адресу, указанному в </w:t>
      </w:r>
      <w:r w:rsidRPr="00BD588D">
        <w:rPr>
          <w:rStyle w:val="a4"/>
          <w:rFonts w:cs="Times New Roman CYR"/>
          <w:color w:val="auto"/>
        </w:rPr>
        <w:t>разделе 9</w:t>
      </w:r>
      <w:r w:rsidRPr="00BD588D">
        <w:t xml:space="preserve"> Договора. На основании данного предложения </w:t>
      </w:r>
      <w:r w:rsidR="009261FA" w:rsidRPr="00BD588D">
        <w:t>«</w:t>
      </w:r>
      <w:r w:rsidR="002259B8" w:rsidRPr="00BD588D">
        <w:t>Управление</w:t>
      </w:r>
      <w:r w:rsidR="009261FA" w:rsidRPr="00BD588D">
        <w:t xml:space="preserve">» </w:t>
      </w:r>
      <w:r w:rsidRPr="00BD588D">
        <w:t>подготавливает соглашение о расторжении Договора. Договор считается расторгнутым со дня подписания соглашения Сторонами.</w:t>
      </w:r>
    </w:p>
    <w:p w14:paraId="44F6097D" w14:textId="77777777" w:rsidR="009F0F3F" w:rsidRPr="00BD588D" w:rsidRDefault="009F0F3F">
      <w:pPr>
        <w:pStyle w:val="1"/>
        <w:rPr>
          <w:color w:val="auto"/>
        </w:rPr>
      </w:pPr>
      <w:bookmarkStart w:id="193" w:name="sub_70"/>
      <w:bookmarkEnd w:id="192"/>
      <w:r w:rsidRPr="00BD588D">
        <w:rPr>
          <w:color w:val="auto"/>
        </w:rPr>
        <w:t>7. Особые условия</w:t>
      </w:r>
    </w:p>
    <w:p w14:paraId="241706B4" w14:textId="6CCC5136" w:rsidR="009F0F3F" w:rsidRPr="00BD588D" w:rsidRDefault="009F0F3F">
      <w:bookmarkStart w:id="194" w:name="sub_271"/>
      <w:bookmarkEnd w:id="193"/>
      <w:r w:rsidRPr="00BD588D">
        <w:t xml:space="preserve">7.1. В случае необходимости освобождения места размещения объекта для нужд </w:t>
      </w:r>
      <w:r w:rsidR="002259B8" w:rsidRPr="00BD588D">
        <w:t>городского округа город Переславль-Залесский Ярославской области</w:t>
      </w:r>
      <w:r w:rsidRPr="00BD588D">
        <w:t xml:space="preserve">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</w:t>
      </w:r>
      <w:r w:rsidR="00C7376E" w:rsidRPr="00BD588D">
        <w:t>сельских</w:t>
      </w:r>
      <w:r w:rsidRPr="00BD588D">
        <w:t xml:space="preserve"> территорий) при согласии </w:t>
      </w:r>
      <w:r w:rsidR="002259B8" w:rsidRPr="00BD588D">
        <w:t>«</w:t>
      </w:r>
      <w:r w:rsidRPr="00BD588D">
        <w:t>Владельца передвижного нестационарного торгового объекта</w:t>
      </w:r>
      <w:r w:rsidR="002259B8" w:rsidRPr="00BD588D">
        <w:t xml:space="preserve">» </w:t>
      </w:r>
      <w:r w:rsidRPr="00BD588D">
        <w:t xml:space="preserve">на перемещение передвижного нестационарного торгового объекта на компенсационное место размещения в Договор вносятся изменения, касающиеся местоположения нестационарного торгового объекта. Внесение изменений в Договор осуществляется путем заключения дополнительного соглашения, подписываемого Сторонами. Дополнительное соглашение о внесении изменений в Договор направляется </w:t>
      </w:r>
      <w:r w:rsidR="000512C1" w:rsidRPr="00BD588D">
        <w:t>«</w:t>
      </w:r>
      <w:r w:rsidR="002259B8" w:rsidRPr="00BD588D">
        <w:t>Управлением</w:t>
      </w:r>
      <w:r w:rsidR="000512C1" w:rsidRPr="00BD588D">
        <w:t xml:space="preserve">» </w:t>
      </w:r>
      <w:r w:rsidR="002259B8" w:rsidRPr="00BD588D">
        <w:t>«</w:t>
      </w:r>
      <w:r w:rsidRPr="00BD588D">
        <w:t>Владельцу передвижного нестационарного торгового объекта</w:t>
      </w:r>
      <w:r w:rsidR="002259B8" w:rsidRPr="00BD588D">
        <w:t>»</w:t>
      </w:r>
      <w:r w:rsidRPr="00BD588D">
        <w:t xml:space="preserve"> в течение 3 рабочих дней со дня внесения в Схему изменения об исключении занимаемого места размещения объекта и подлежит рассмотрению </w:t>
      </w:r>
      <w:r w:rsidR="002259B8" w:rsidRPr="00BD588D">
        <w:t>«</w:t>
      </w:r>
      <w:r w:rsidRPr="00BD588D">
        <w:t>Владельцем передвижного нестационарного торгового объекта</w:t>
      </w:r>
      <w:r w:rsidR="002259B8" w:rsidRPr="00BD588D">
        <w:t>»</w:t>
      </w:r>
      <w:r w:rsidRPr="00BD588D">
        <w:t xml:space="preserve"> в течение 5 рабочих дней со дня его получения. </w:t>
      </w:r>
      <w:r w:rsidR="002259B8" w:rsidRPr="00BD588D">
        <w:t>«</w:t>
      </w:r>
      <w:r w:rsidRPr="00BD588D">
        <w:t>Владелец передвижного нестационарного торгового объекта</w:t>
      </w:r>
      <w:r w:rsidR="002259B8" w:rsidRPr="00BD588D">
        <w:t>»</w:t>
      </w:r>
      <w:r w:rsidRPr="00BD588D">
        <w:t xml:space="preserve"> своими силами и за свой счет перемещает передвижной нестационарный торговый объект с места размещения объекта на компенсационное место не позднее 7 дней со дня подписания дополнительного соглашения. В иных случаях место размещения объекта изменению не подлежит.</w:t>
      </w:r>
    </w:p>
    <w:bookmarkEnd w:id="194"/>
    <w:p w14:paraId="2268DF84" w14:textId="337BF7C2" w:rsidR="009F0F3F" w:rsidRPr="00BD588D" w:rsidRDefault="009F0F3F">
      <w:r w:rsidRPr="00BD588D">
        <w:t xml:space="preserve">7.2. Заключив Договор, </w:t>
      </w:r>
      <w:r w:rsidR="002259B8" w:rsidRPr="00BD588D">
        <w:t>«</w:t>
      </w:r>
      <w:r w:rsidRPr="00BD588D">
        <w:t>Владелец передвижного нестационарного торгового объекта</w:t>
      </w:r>
      <w:r w:rsidR="002259B8" w:rsidRPr="00BD588D">
        <w:t>»</w:t>
      </w:r>
      <w:r w:rsidRPr="00BD588D">
        <w:t xml:space="preserve"> выразил согласие на осуществление </w:t>
      </w:r>
      <w:r w:rsidR="000512C1" w:rsidRPr="00BD588D">
        <w:t>«</w:t>
      </w:r>
      <w:r w:rsidR="002259B8" w:rsidRPr="00BD588D">
        <w:t>Управлением</w:t>
      </w:r>
      <w:r w:rsidR="000512C1" w:rsidRPr="00BD588D">
        <w:t xml:space="preserve">» </w:t>
      </w:r>
      <w:r w:rsidRPr="00BD588D">
        <w:t>действий по пресечению неправомерного использования места размещения объекта в порядке самозащиты права (</w:t>
      </w:r>
      <w:r w:rsidRPr="00BD588D">
        <w:rPr>
          <w:rStyle w:val="a4"/>
          <w:rFonts w:cs="Times New Roman CYR"/>
          <w:color w:val="auto"/>
        </w:rPr>
        <w:t>статьи 12</w:t>
      </w:r>
      <w:r w:rsidRPr="00BD588D">
        <w:t xml:space="preserve">, </w:t>
      </w:r>
      <w:r w:rsidRPr="00BD588D">
        <w:rPr>
          <w:rStyle w:val="a4"/>
          <w:rFonts w:cs="Times New Roman CYR"/>
          <w:color w:val="auto"/>
        </w:rPr>
        <w:t>14</w:t>
      </w:r>
      <w:r w:rsidRPr="00BD588D">
        <w:t xml:space="preserve"> Гражданского кодекса Российской Федерации) при неисполнении </w:t>
      </w:r>
      <w:r w:rsidR="002259B8" w:rsidRPr="00BD588D">
        <w:t>«</w:t>
      </w:r>
      <w:r w:rsidRPr="00BD588D">
        <w:t>Владельцем передвижного нестационарного торгового объекта</w:t>
      </w:r>
      <w:r w:rsidR="002259B8" w:rsidRPr="00BD588D">
        <w:t>»</w:t>
      </w:r>
      <w:r w:rsidRPr="00BD588D">
        <w:t xml:space="preserve"> обязательств, предусмотренных </w:t>
      </w:r>
      <w:r w:rsidRPr="00BD588D">
        <w:rPr>
          <w:rStyle w:val="a4"/>
          <w:rFonts w:cs="Times New Roman CYR"/>
          <w:color w:val="auto"/>
        </w:rPr>
        <w:t>подпунктом 2.3.10 пункта 2.3</w:t>
      </w:r>
      <w:r w:rsidRPr="00BD588D">
        <w:t xml:space="preserve"> Договора. Самозащита права осуществляется путем освобождения </w:t>
      </w:r>
      <w:r w:rsidR="000512C1" w:rsidRPr="00BD588D">
        <w:t>«</w:t>
      </w:r>
      <w:r w:rsidR="002259B8" w:rsidRPr="00BD588D">
        <w:t>Управлением</w:t>
      </w:r>
      <w:r w:rsidR="000512C1" w:rsidRPr="00BD588D">
        <w:t xml:space="preserve">» </w:t>
      </w:r>
      <w:r w:rsidRPr="00BD588D">
        <w:t xml:space="preserve">собственными силами или привлеченными </w:t>
      </w:r>
      <w:r w:rsidR="000512C1" w:rsidRPr="00BD588D">
        <w:t>«</w:t>
      </w:r>
      <w:r w:rsidR="002259B8" w:rsidRPr="00BD588D">
        <w:t>Управлением</w:t>
      </w:r>
      <w:r w:rsidR="000512C1" w:rsidRPr="00BD588D">
        <w:t xml:space="preserve">» </w:t>
      </w:r>
      <w:r w:rsidRPr="00BD588D">
        <w:t xml:space="preserve">лицами места размещения объекта от нестационарного торгового объекта и иного имущества </w:t>
      </w:r>
      <w:r w:rsidR="002259B8" w:rsidRPr="00BD588D">
        <w:t>«</w:t>
      </w:r>
      <w:r w:rsidRPr="00BD588D">
        <w:t>Владельца передвижного нестационарного торгового объекта</w:t>
      </w:r>
      <w:r w:rsidR="002259B8" w:rsidRPr="00BD588D">
        <w:t>»</w:t>
      </w:r>
      <w:r w:rsidRPr="00BD588D">
        <w:t>.</w:t>
      </w:r>
    </w:p>
    <w:p w14:paraId="2C53804E" w14:textId="1133E784" w:rsidR="009F0F3F" w:rsidRPr="00BD588D" w:rsidRDefault="009F0F3F">
      <w:r w:rsidRPr="00BD588D">
        <w:t xml:space="preserve">В случае невыполнения </w:t>
      </w:r>
      <w:r w:rsidR="002259B8" w:rsidRPr="00BD588D">
        <w:t>«</w:t>
      </w:r>
      <w:r w:rsidRPr="00BD588D">
        <w:t>Владельцем передвижного нестационарного торгового объекта</w:t>
      </w:r>
      <w:r w:rsidR="002259B8" w:rsidRPr="00BD588D">
        <w:t>»</w:t>
      </w:r>
      <w:r w:rsidRPr="00BD588D">
        <w:t xml:space="preserve"> обязанности по освобождению места размещения объекта освобождение осуществляется без направления в адрес </w:t>
      </w:r>
      <w:r w:rsidR="002259B8" w:rsidRPr="00BD588D">
        <w:t>«</w:t>
      </w:r>
      <w:r w:rsidRPr="00BD588D">
        <w:t>Владельца передвижного нестационарного торгового объекта</w:t>
      </w:r>
      <w:r w:rsidR="002259B8" w:rsidRPr="00BD588D">
        <w:t xml:space="preserve">» </w:t>
      </w:r>
      <w:r w:rsidRPr="00BD588D">
        <w:t>предварительного уведомления об освобождении места размещения объекта либо требования об освобождении места размещения объекта.</w:t>
      </w:r>
    </w:p>
    <w:p w14:paraId="1A6DF067" w14:textId="4470CC63" w:rsidR="009F0F3F" w:rsidRPr="00BD588D" w:rsidRDefault="009F0F3F">
      <w:r w:rsidRPr="00BD588D">
        <w:t xml:space="preserve">При этом </w:t>
      </w:r>
      <w:r w:rsidR="002259B8" w:rsidRPr="00BD588D">
        <w:t>«</w:t>
      </w:r>
      <w:r w:rsidRPr="00BD588D">
        <w:t>Владелец передвижного нестационарного торгового объекта</w:t>
      </w:r>
      <w:r w:rsidR="002259B8" w:rsidRPr="00BD588D">
        <w:t>»</w:t>
      </w:r>
      <w:r w:rsidRPr="00BD588D">
        <w:t xml:space="preserve"> признает, что расходы, понесенные </w:t>
      </w:r>
      <w:r w:rsidR="000512C1" w:rsidRPr="00BD588D">
        <w:t>«</w:t>
      </w:r>
      <w:r w:rsidR="002259B8" w:rsidRPr="00BD588D">
        <w:t>Управлением</w:t>
      </w:r>
      <w:r w:rsidR="000512C1" w:rsidRPr="00BD588D">
        <w:t xml:space="preserve">» </w:t>
      </w:r>
      <w:r w:rsidRPr="00BD588D">
        <w:t xml:space="preserve">в связи с освобождением места размещения объекта, взыскиваются с </w:t>
      </w:r>
      <w:r w:rsidR="002259B8" w:rsidRPr="00BD588D">
        <w:t>«</w:t>
      </w:r>
      <w:r w:rsidRPr="00BD588D">
        <w:t>Владельца передвижного нестационарного торгового объекта</w:t>
      </w:r>
      <w:r w:rsidR="002259B8" w:rsidRPr="00BD588D">
        <w:t>»</w:t>
      </w:r>
      <w:r w:rsidRPr="00BD588D">
        <w:t>.</w:t>
      </w:r>
    </w:p>
    <w:p w14:paraId="06AC5E83" w14:textId="17A021C3" w:rsidR="009F0F3F" w:rsidRPr="00BD588D" w:rsidRDefault="009F0F3F">
      <w:r w:rsidRPr="00BD588D">
        <w:t xml:space="preserve">7.3. Заключив Договор, </w:t>
      </w:r>
      <w:r w:rsidR="002259B8" w:rsidRPr="00BD588D">
        <w:t>«</w:t>
      </w:r>
      <w:r w:rsidRPr="00BD588D">
        <w:t>Владелец передвижного нестационарного торгового объекта</w:t>
      </w:r>
      <w:r w:rsidR="002259B8" w:rsidRPr="00BD588D">
        <w:t>»</w:t>
      </w:r>
      <w:r w:rsidRPr="00BD588D">
        <w:t xml:space="preserve"> подтверждает, что требования к внешнему облику, конструктивным особенностям и параметрам передвижных нестационарных торговых объектов, требования к содержанию передвижных нестационарных торговых объектов, а также требования к благоустройству и содержанию территории, прилегающей к передвижным нестационарным торговым объектам, установленные действующим законодательством, Договором, ему известны и понятны.</w:t>
      </w:r>
    </w:p>
    <w:p w14:paraId="62D1D0BA" w14:textId="77777777" w:rsidR="009F0F3F" w:rsidRPr="00BD588D" w:rsidRDefault="009F0F3F">
      <w:pPr>
        <w:pStyle w:val="1"/>
        <w:rPr>
          <w:color w:val="auto"/>
        </w:rPr>
      </w:pPr>
      <w:bookmarkStart w:id="195" w:name="sub_480"/>
      <w:r w:rsidRPr="00BD588D">
        <w:rPr>
          <w:color w:val="auto"/>
        </w:rPr>
        <w:t>8. Порядок разрешения споров</w:t>
      </w:r>
    </w:p>
    <w:p w14:paraId="32E084DA" w14:textId="241AF072" w:rsidR="009F0F3F" w:rsidRPr="00BD588D" w:rsidRDefault="009F0F3F">
      <w:bookmarkStart w:id="196" w:name="sub_281"/>
      <w:bookmarkEnd w:id="195"/>
      <w:r w:rsidRPr="00BD588D">
        <w:t>8.1. Все споры или разногласия, возникшие между Сторонами по Договору, разрешаются путем переговоров между Сторонами в десятидневный срок с момента уведомления любой из Сторон о своем намерении провести такие переговоры. В случае не</w:t>
      </w:r>
      <w:r w:rsidR="000B485F" w:rsidRPr="00BD588D">
        <w:t xml:space="preserve"> </w:t>
      </w:r>
      <w:r w:rsidRPr="00BD588D">
        <w:t xml:space="preserve">достижения согласия между </w:t>
      </w:r>
      <w:r w:rsidRPr="00BD588D">
        <w:lastRenderedPageBreak/>
        <w:t xml:space="preserve">Сторонами спор подлежит разрешению в суде по месту нахождения </w:t>
      </w:r>
      <w:r w:rsidR="002259B8" w:rsidRPr="00BD588D">
        <w:t>«Управления»</w:t>
      </w:r>
      <w:r w:rsidRPr="00BD588D">
        <w:t>.</w:t>
      </w:r>
    </w:p>
    <w:p w14:paraId="6A556181" w14:textId="77777777" w:rsidR="009F0F3F" w:rsidRPr="00BD588D" w:rsidRDefault="009F0F3F">
      <w:bookmarkStart w:id="197" w:name="sub_482"/>
      <w:bookmarkEnd w:id="196"/>
      <w:r w:rsidRPr="00BD588D">
        <w:t>8.2. Вопросы, не урегулированные Договором, разрешаются в соответствии с действующим законодательством Российской Федерации.</w:t>
      </w:r>
    </w:p>
    <w:bookmarkEnd w:id="197"/>
    <w:p w14:paraId="688A888C" w14:textId="2E23A7B3" w:rsidR="009F0F3F" w:rsidRPr="00BD588D" w:rsidRDefault="009F0F3F">
      <w:r w:rsidRPr="00BD588D">
        <w:t xml:space="preserve">Договор составлен в 2-х экземплярах </w:t>
      </w:r>
      <w:r w:rsidR="002259B8" w:rsidRPr="00BD588D">
        <w:t>–</w:t>
      </w:r>
      <w:r w:rsidRPr="00BD588D">
        <w:t xml:space="preserve"> по одному для каждой Стороны.</w:t>
      </w:r>
    </w:p>
    <w:p w14:paraId="5338411B" w14:textId="77777777" w:rsidR="009F0F3F" w:rsidRPr="00BD588D" w:rsidRDefault="009F0F3F">
      <w:pPr>
        <w:pStyle w:val="1"/>
        <w:rPr>
          <w:color w:val="auto"/>
        </w:rPr>
      </w:pPr>
      <w:bookmarkStart w:id="198" w:name="sub_2209"/>
      <w:r w:rsidRPr="00BD588D">
        <w:rPr>
          <w:color w:val="auto"/>
        </w:rPr>
        <w:t>9. Реквизиты сторон</w:t>
      </w:r>
    </w:p>
    <w:p w14:paraId="530F8DB7" w14:textId="58DA3B15" w:rsidR="009F0F3F" w:rsidRPr="00BD588D" w:rsidRDefault="009F0F3F">
      <w:bookmarkStart w:id="199" w:name="sub_2291"/>
      <w:bookmarkEnd w:id="198"/>
      <w:r w:rsidRPr="00BD588D">
        <w:t xml:space="preserve">9.1. </w:t>
      </w:r>
      <w:r w:rsidR="002259B8" w:rsidRPr="00BD588D">
        <w:t>«Управление»</w:t>
      </w:r>
      <w:r w:rsidRPr="00BD588D">
        <w:t xml:space="preserve"> ______________________________.</w:t>
      </w:r>
    </w:p>
    <w:bookmarkEnd w:id="199"/>
    <w:p w14:paraId="16BC79A1" w14:textId="6551F493" w:rsidR="009F0F3F" w:rsidRPr="00BD588D" w:rsidRDefault="002259B8">
      <w:r w:rsidRPr="00BD588D">
        <w:t>«</w:t>
      </w:r>
      <w:r w:rsidR="009F0F3F" w:rsidRPr="00BD588D">
        <w:t>Владелец передвижного нестационарного торгового объекта</w:t>
      </w:r>
      <w:r w:rsidRPr="00BD588D">
        <w:t>»</w:t>
      </w:r>
      <w:r w:rsidR="009F0F3F" w:rsidRPr="00BD588D">
        <w:t>: _____________________.</w:t>
      </w:r>
    </w:p>
    <w:p w14:paraId="5792C84A" w14:textId="77777777" w:rsidR="009F0F3F" w:rsidRPr="00BD588D" w:rsidRDefault="009F0F3F">
      <w:bookmarkStart w:id="200" w:name="sub_2292"/>
      <w:r w:rsidRPr="00BD588D">
        <w:t xml:space="preserve">9.2. Сообщения, уведомления, требования, предусмотренные Договором и доставленные по адресу соответствующей Стороны, указанному в </w:t>
      </w:r>
      <w:r w:rsidRPr="00BD588D">
        <w:rPr>
          <w:rStyle w:val="a4"/>
          <w:rFonts w:cs="Times New Roman CYR"/>
          <w:color w:val="auto"/>
        </w:rPr>
        <w:t>пункте 9.1</w:t>
      </w:r>
      <w:r w:rsidRPr="00BD588D">
        <w:t xml:space="preserve"> Договора, считаются полученными ею, даже если данная Сторона (ее орган или представитель) не находится по указанному адресу.</w:t>
      </w:r>
    </w:p>
    <w:p w14:paraId="5941F8CA" w14:textId="77777777" w:rsidR="009F0F3F" w:rsidRPr="00BD588D" w:rsidRDefault="009F0F3F">
      <w:pPr>
        <w:pStyle w:val="1"/>
        <w:rPr>
          <w:color w:val="auto"/>
        </w:rPr>
      </w:pPr>
      <w:bookmarkStart w:id="201" w:name="sub_220514"/>
      <w:bookmarkEnd w:id="200"/>
      <w:r w:rsidRPr="00BD588D">
        <w:rPr>
          <w:color w:val="auto"/>
        </w:rPr>
        <w:t>10. Подписи сторон</w:t>
      </w:r>
    </w:p>
    <w:bookmarkEnd w:id="20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560"/>
        <w:gridCol w:w="4620"/>
      </w:tblGrid>
      <w:tr w:rsidR="00BB74C4" w:rsidRPr="00BD588D" w14:paraId="3BF1CE5C" w14:textId="77777777" w:rsidTr="00C40E6B"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BE2F08" w14:textId="77777777" w:rsidR="009F0F3F" w:rsidRPr="00BD588D" w:rsidRDefault="009F0F3F">
            <w:pPr>
              <w:pStyle w:val="aa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7F1F0B83" w14:textId="77777777" w:rsidR="009F0F3F" w:rsidRPr="00BD588D" w:rsidRDefault="009F0F3F">
            <w:pPr>
              <w:pStyle w:val="aa"/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0996F9" w14:textId="77777777" w:rsidR="009F0F3F" w:rsidRPr="00BD588D" w:rsidRDefault="009F0F3F">
            <w:pPr>
              <w:pStyle w:val="aa"/>
            </w:pPr>
          </w:p>
        </w:tc>
      </w:tr>
      <w:tr w:rsidR="00BB74C4" w:rsidRPr="00BD588D" w14:paraId="4200A832" w14:textId="77777777" w:rsidTr="00C40E6B"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867B95" w14:textId="77777777" w:rsidR="009F0F3F" w:rsidRPr="00BD588D" w:rsidRDefault="009F0F3F">
            <w:pPr>
              <w:pStyle w:val="aa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303FED01" w14:textId="77777777" w:rsidR="009F0F3F" w:rsidRPr="00BD588D" w:rsidRDefault="009F0F3F">
            <w:pPr>
              <w:pStyle w:val="aa"/>
            </w:pP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740C18" w14:textId="77777777" w:rsidR="009F0F3F" w:rsidRPr="00BD588D" w:rsidRDefault="009F0F3F">
            <w:pPr>
              <w:pStyle w:val="aa"/>
            </w:pPr>
          </w:p>
        </w:tc>
      </w:tr>
    </w:tbl>
    <w:p w14:paraId="57CF19D1" w14:textId="5919DB31" w:rsidR="007501AC" w:rsidRPr="00BD588D" w:rsidRDefault="007501AC">
      <w:pPr>
        <w:widowControl/>
        <w:autoSpaceDE/>
        <w:autoSpaceDN/>
        <w:adjustRightInd/>
        <w:spacing w:after="160" w:line="259" w:lineRule="auto"/>
        <w:ind w:firstLine="0"/>
        <w:jc w:val="left"/>
      </w:pPr>
      <w:r w:rsidRPr="00BD588D">
        <w:br w:type="page"/>
      </w:r>
    </w:p>
    <w:p w14:paraId="0E4ED411" w14:textId="77777777" w:rsidR="0044169A" w:rsidRPr="00BD588D" w:rsidRDefault="0083182C" w:rsidP="0044169A">
      <w:pPr>
        <w:ind w:firstLine="8647"/>
        <w:rPr>
          <w:rStyle w:val="a3"/>
          <w:rFonts w:ascii="Times New Roman" w:hAnsi="Times New Roman" w:cs="Times New Roman"/>
          <w:b w:val="0"/>
          <w:bCs/>
        </w:rPr>
      </w:pPr>
      <w:r w:rsidRPr="00BD588D">
        <w:rPr>
          <w:rStyle w:val="a3"/>
          <w:rFonts w:ascii="Times New Roman" w:hAnsi="Times New Roman" w:cs="Times New Roman"/>
          <w:b w:val="0"/>
          <w:bCs/>
        </w:rPr>
        <w:lastRenderedPageBreak/>
        <w:t>Приложение 4</w:t>
      </w:r>
    </w:p>
    <w:p w14:paraId="3C743FE8" w14:textId="012A49F3" w:rsidR="009F0F3F" w:rsidRPr="00BD588D" w:rsidRDefault="009F0F3F" w:rsidP="0044169A">
      <w:pPr>
        <w:ind w:firstLine="8647"/>
        <w:rPr>
          <w:rStyle w:val="a3"/>
          <w:rFonts w:ascii="Arial" w:hAnsi="Arial" w:cs="Arial"/>
          <w:bCs/>
        </w:rPr>
      </w:pPr>
      <w:r w:rsidRPr="00BD588D">
        <w:rPr>
          <w:rStyle w:val="a3"/>
          <w:rFonts w:ascii="Times New Roman" w:hAnsi="Times New Roman" w:cs="Times New Roman"/>
          <w:b w:val="0"/>
          <w:bCs/>
        </w:rPr>
        <w:t>к</w:t>
      </w:r>
      <w:r w:rsidRPr="00BD588D">
        <w:rPr>
          <w:rStyle w:val="a3"/>
          <w:rFonts w:ascii="Arial" w:hAnsi="Arial" w:cs="Arial"/>
          <w:bCs/>
        </w:rPr>
        <w:t xml:space="preserve"> </w:t>
      </w:r>
      <w:r w:rsidR="002473F5" w:rsidRPr="00BD588D">
        <w:rPr>
          <w:rStyle w:val="a4"/>
          <w:rFonts w:ascii="Times New Roman" w:hAnsi="Times New Roman"/>
          <w:color w:val="auto"/>
        </w:rPr>
        <w:t>Порядку</w:t>
      </w:r>
    </w:p>
    <w:p w14:paraId="52C46EE9" w14:textId="77777777" w:rsidR="009F0F3F" w:rsidRPr="00BD588D" w:rsidRDefault="009F0F3F"/>
    <w:p w14:paraId="54DFD35C" w14:textId="7A947D2C" w:rsidR="009F0F3F" w:rsidRPr="00BD588D" w:rsidRDefault="0044169A" w:rsidP="0028697A">
      <w:pPr>
        <w:jc w:val="center"/>
      </w:pPr>
      <w:r w:rsidRPr="00BD588D">
        <w:rPr>
          <w:b/>
          <w:bCs/>
          <w:color w:val="26282F"/>
        </w:rPr>
        <w:t>Администрация города Переславля-Залесского</w:t>
      </w:r>
      <w:r w:rsidR="00C40E6B" w:rsidRPr="00BD588D">
        <w:rPr>
          <w:b/>
          <w:bCs/>
          <w:color w:val="26282F"/>
        </w:rPr>
        <w:t xml:space="preserve"> </w:t>
      </w:r>
      <w:r w:rsidR="0028697A" w:rsidRPr="00BD588D">
        <w:rPr>
          <w:b/>
          <w:bCs/>
          <w:color w:val="26282F"/>
        </w:rPr>
        <w:t>Ярославской области</w:t>
      </w:r>
    </w:p>
    <w:p w14:paraId="29BC4DC9" w14:textId="77777777" w:rsidR="009F0F3F" w:rsidRPr="00BD588D" w:rsidRDefault="009F0F3F">
      <w:pPr>
        <w:pStyle w:val="1"/>
      </w:pPr>
      <w:r w:rsidRPr="00BD588D">
        <w:t xml:space="preserve">Паспорт </w:t>
      </w:r>
      <w:r w:rsidRPr="00BD588D">
        <w:br/>
        <w:t>на размещение нестационарного торгового объекта</w:t>
      </w:r>
    </w:p>
    <w:p w14:paraId="3800D7EF" w14:textId="77777777" w:rsidR="009F0F3F" w:rsidRPr="00BD588D" w:rsidRDefault="009F0F3F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9F0F3F" w:rsidRPr="00BD588D" w14:paraId="5E556EBD" w14:textId="77777777" w:rsidTr="00C40E6B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1368C358" w14:textId="77777777" w:rsidR="009F0F3F" w:rsidRPr="00BD588D" w:rsidRDefault="009F0F3F">
            <w:pPr>
              <w:pStyle w:val="ac"/>
            </w:pPr>
            <w:r w:rsidRPr="00BD588D">
              <w:t>N ______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351AC071" w14:textId="77777777" w:rsidR="009F0F3F" w:rsidRPr="00BD588D" w:rsidRDefault="009F0F3F">
            <w:pPr>
              <w:pStyle w:val="aa"/>
              <w:jc w:val="right"/>
            </w:pPr>
            <w:r w:rsidRPr="00BD588D">
              <w:t>"___" __________ 20___ г.</w:t>
            </w:r>
          </w:p>
        </w:tc>
      </w:tr>
    </w:tbl>
    <w:p w14:paraId="0E8631A3" w14:textId="77777777" w:rsidR="009F0F3F" w:rsidRPr="00BD588D" w:rsidRDefault="009F0F3F"/>
    <w:p w14:paraId="4D2B000C" w14:textId="77777777" w:rsidR="009F0F3F" w:rsidRPr="00BD588D" w:rsidRDefault="009F0F3F">
      <w:r w:rsidRPr="00BD588D">
        <w:t>Паспорт подтверждает отвод места для раз</w:t>
      </w:r>
      <w:r w:rsidR="00C7376E" w:rsidRPr="00BD588D">
        <w:t>мещения ______________________</w:t>
      </w:r>
      <w:r w:rsidRPr="00BD588D">
        <w:t>____________.</w:t>
      </w:r>
    </w:p>
    <w:p w14:paraId="05ADB14B" w14:textId="77777777" w:rsidR="009F0F3F" w:rsidRPr="00BD588D" w:rsidRDefault="009F0F3F">
      <w:pPr>
        <w:ind w:firstLine="698"/>
        <w:jc w:val="center"/>
        <w:rPr>
          <w:vertAlign w:val="superscript"/>
        </w:rPr>
      </w:pPr>
      <w:r w:rsidRPr="00BD588D">
        <w:rPr>
          <w:vertAlign w:val="superscript"/>
        </w:rPr>
        <w:t>(тип объекта)</w:t>
      </w:r>
    </w:p>
    <w:p w14:paraId="7377310E" w14:textId="77777777" w:rsidR="009F0F3F" w:rsidRPr="00BD588D" w:rsidRDefault="009F0F3F">
      <w:r w:rsidRPr="00BD588D">
        <w:t>Адрес/площадь местонахождения объекта: __________________</w:t>
      </w:r>
      <w:r w:rsidR="00C7376E" w:rsidRPr="00BD588D">
        <w:t>__________</w:t>
      </w:r>
      <w:r w:rsidRPr="00BD588D">
        <w:t>______________.</w:t>
      </w:r>
    </w:p>
    <w:p w14:paraId="3EA1E9BC" w14:textId="77777777" w:rsidR="009F0F3F" w:rsidRPr="00BD588D" w:rsidRDefault="009F0F3F">
      <w:r w:rsidRPr="00BD588D">
        <w:t>Площадь объек</w:t>
      </w:r>
      <w:r w:rsidR="00C7376E" w:rsidRPr="00BD588D">
        <w:t>та: _________________________</w:t>
      </w:r>
      <w:r w:rsidRPr="00BD588D">
        <w:t>______________________________________.</w:t>
      </w:r>
    </w:p>
    <w:p w14:paraId="6490B0AE" w14:textId="77777777" w:rsidR="009F0F3F" w:rsidRPr="00BD588D" w:rsidRDefault="009F0F3F">
      <w:r w:rsidRPr="00BD588D">
        <w:t>Специализация объек</w:t>
      </w:r>
      <w:r w:rsidR="00C7376E" w:rsidRPr="00BD588D">
        <w:t>та: _________________________</w:t>
      </w:r>
      <w:r w:rsidRPr="00BD588D">
        <w:t>________________________________.</w:t>
      </w:r>
    </w:p>
    <w:p w14:paraId="1DD6E5D2" w14:textId="77777777" w:rsidR="009F0F3F" w:rsidRPr="00BD588D" w:rsidRDefault="009F0F3F">
      <w:r w:rsidRPr="00BD588D">
        <w:t>Режим раб</w:t>
      </w:r>
      <w:r w:rsidR="00C7376E" w:rsidRPr="00BD588D">
        <w:t>оты: ________________________</w:t>
      </w:r>
      <w:r w:rsidRPr="00BD588D">
        <w:t>_________________________________________.</w:t>
      </w:r>
    </w:p>
    <w:p w14:paraId="583B5E43" w14:textId="77777777" w:rsidR="009F0F3F" w:rsidRPr="00BD588D" w:rsidRDefault="009F0F3F">
      <w:r w:rsidRPr="00BD588D">
        <w:t>Паспорт в</w:t>
      </w:r>
      <w:r w:rsidR="00C7376E" w:rsidRPr="00BD588D">
        <w:t>ыдан ________________________</w:t>
      </w:r>
      <w:r w:rsidRPr="00BD588D">
        <w:t>__________________________________________</w:t>
      </w:r>
    </w:p>
    <w:p w14:paraId="789C1A49" w14:textId="77777777" w:rsidR="009F0F3F" w:rsidRPr="00BD588D" w:rsidRDefault="009F0F3F">
      <w:r w:rsidRPr="00BD588D">
        <w:t>_________________________________________________</w:t>
      </w:r>
      <w:r w:rsidR="00C7376E" w:rsidRPr="00BD588D">
        <w:t>________________</w:t>
      </w:r>
      <w:r w:rsidRPr="00BD588D">
        <w:t>______________</w:t>
      </w:r>
    </w:p>
    <w:p w14:paraId="17A95C95" w14:textId="77777777" w:rsidR="009F0F3F" w:rsidRPr="00BD588D" w:rsidRDefault="009F0F3F">
      <w:pPr>
        <w:ind w:firstLine="698"/>
        <w:jc w:val="center"/>
      </w:pPr>
      <w:r w:rsidRPr="00BD588D">
        <w:rPr>
          <w:vertAlign w:val="superscript"/>
        </w:rPr>
        <w:t>(наименование организации, Ф.И.О. индивидуального предпринимателя,</w:t>
      </w:r>
      <w:r w:rsidRPr="00BD588D">
        <w:t xml:space="preserve"> _______________</w:t>
      </w:r>
      <w:r w:rsidR="00C7376E" w:rsidRPr="00BD588D">
        <w:t>______________________________________________________</w:t>
      </w:r>
      <w:r w:rsidRPr="00BD588D">
        <w:t>_______________.</w:t>
      </w:r>
    </w:p>
    <w:p w14:paraId="57516F8F" w14:textId="77777777" w:rsidR="009F0F3F" w:rsidRPr="00BD588D" w:rsidRDefault="009F0F3F">
      <w:pPr>
        <w:ind w:firstLine="698"/>
        <w:jc w:val="center"/>
        <w:rPr>
          <w:vertAlign w:val="superscript"/>
        </w:rPr>
      </w:pPr>
      <w:r w:rsidRPr="00BD588D">
        <w:rPr>
          <w:vertAlign w:val="superscript"/>
        </w:rPr>
        <w:t>юридический адрес, телефон)</w:t>
      </w:r>
    </w:p>
    <w:p w14:paraId="6A3199F6" w14:textId="77777777" w:rsidR="009F0F3F" w:rsidRPr="00BD588D" w:rsidRDefault="009F0F3F">
      <w:r w:rsidRPr="00BD588D">
        <w:t>Сведения об обращении с отходами: ____</w:t>
      </w:r>
      <w:r w:rsidR="00C7376E" w:rsidRPr="00BD588D">
        <w:t>______________________________</w:t>
      </w:r>
      <w:r w:rsidRPr="00BD588D">
        <w:t>______________</w:t>
      </w:r>
    </w:p>
    <w:p w14:paraId="0BEC6A7B" w14:textId="77777777" w:rsidR="009F0F3F" w:rsidRPr="00BD588D" w:rsidRDefault="009F0F3F">
      <w:pPr>
        <w:ind w:firstLine="698"/>
        <w:jc w:val="center"/>
        <w:rPr>
          <w:vertAlign w:val="superscript"/>
        </w:rPr>
      </w:pPr>
      <w:r w:rsidRPr="00BD588D">
        <w:rPr>
          <w:vertAlign w:val="superscript"/>
        </w:rPr>
        <w:t>(место сбора отходов - адрес контейнерной площадки,</w:t>
      </w:r>
    </w:p>
    <w:p w14:paraId="07BDAAAF" w14:textId="77777777" w:rsidR="009F0F3F" w:rsidRPr="00BD588D" w:rsidRDefault="009F0F3F" w:rsidP="00C7376E">
      <w:pPr>
        <w:ind w:firstLine="0"/>
      </w:pPr>
      <w:r w:rsidRPr="00BD588D">
        <w:t>____________________________________________________</w:t>
      </w:r>
      <w:r w:rsidR="00C7376E" w:rsidRPr="00BD588D">
        <w:t>______________________</w:t>
      </w:r>
      <w:r w:rsidRPr="00BD588D">
        <w:t>___</w:t>
      </w:r>
      <w:r w:rsidR="002473F5" w:rsidRPr="00BD588D">
        <w:t>_______</w:t>
      </w:r>
      <w:r w:rsidRPr="00BD588D">
        <w:t>_.</w:t>
      </w:r>
    </w:p>
    <w:p w14:paraId="12499F51" w14:textId="77777777" w:rsidR="009F0F3F" w:rsidRPr="00BD588D" w:rsidRDefault="009F0F3F">
      <w:pPr>
        <w:ind w:firstLine="698"/>
        <w:jc w:val="center"/>
        <w:rPr>
          <w:vertAlign w:val="superscript"/>
        </w:rPr>
      </w:pPr>
      <w:r w:rsidRPr="00BD588D">
        <w:rPr>
          <w:vertAlign w:val="superscript"/>
        </w:rPr>
        <w:t>данные договора на вывоз и утилизацию отходов - стороны, срок, номер и дата)</w:t>
      </w:r>
    </w:p>
    <w:p w14:paraId="2D71B28E" w14:textId="77777777" w:rsidR="009F0F3F" w:rsidRPr="00BD588D" w:rsidRDefault="009F0F3F">
      <w:r w:rsidRPr="00BD588D">
        <w:t>Сведения об убор</w:t>
      </w:r>
      <w:r w:rsidR="00C7376E" w:rsidRPr="00BD588D">
        <w:t>ке территории: ______________</w:t>
      </w:r>
      <w:r w:rsidRPr="00BD588D">
        <w:t>_____________________________________</w:t>
      </w:r>
    </w:p>
    <w:p w14:paraId="7DDBBA0A" w14:textId="77777777" w:rsidR="009F0F3F" w:rsidRPr="00BD588D" w:rsidRDefault="009F0F3F">
      <w:pPr>
        <w:ind w:firstLine="698"/>
        <w:jc w:val="center"/>
        <w:rPr>
          <w:vertAlign w:val="superscript"/>
        </w:rPr>
      </w:pPr>
      <w:r w:rsidRPr="00BD588D">
        <w:rPr>
          <w:vertAlign w:val="superscript"/>
        </w:rPr>
        <w:t>(способ уборки, наличие договора на уборку территории,</w:t>
      </w:r>
    </w:p>
    <w:p w14:paraId="717D0445" w14:textId="77777777" w:rsidR="009F0F3F" w:rsidRPr="00BD588D" w:rsidRDefault="009F0F3F" w:rsidP="00C7376E">
      <w:pPr>
        <w:ind w:firstLine="0"/>
      </w:pPr>
      <w:r w:rsidRPr="00BD588D">
        <w:t>_________________________________________________________________________</w:t>
      </w:r>
      <w:r w:rsidR="002473F5" w:rsidRPr="00BD588D">
        <w:t>___</w:t>
      </w:r>
      <w:r w:rsidRPr="00BD588D">
        <w:t>_________.</w:t>
      </w:r>
    </w:p>
    <w:p w14:paraId="6419C7F8" w14:textId="77777777" w:rsidR="009F0F3F" w:rsidRPr="00BD588D" w:rsidRDefault="009F0F3F">
      <w:pPr>
        <w:ind w:firstLine="698"/>
        <w:jc w:val="center"/>
        <w:rPr>
          <w:vertAlign w:val="superscript"/>
        </w:rPr>
      </w:pPr>
      <w:r w:rsidRPr="00BD588D">
        <w:rPr>
          <w:vertAlign w:val="superscript"/>
        </w:rPr>
        <w:t>стороны и другие реквизиты договора)</w:t>
      </w:r>
    </w:p>
    <w:p w14:paraId="4C196D81" w14:textId="77777777" w:rsidR="009F0F3F" w:rsidRPr="00BD588D" w:rsidRDefault="009F0F3F">
      <w:r w:rsidRPr="00BD588D">
        <w:t>Условия ос</w:t>
      </w:r>
      <w:r w:rsidR="00C7376E" w:rsidRPr="00BD588D">
        <w:t>уществления деятельности: ___</w:t>
      </w:r>
      <w:r w:rsidRPr="00BD588D">
        <w:t>___________________________________________</w:t>
      </w:r>
    </w:p>
    <w:p w14:paraId="068AC3BC" w14:textId="77777777" w:rsidR="009F0F3F" w:rsidRPr="00BD588D" w:rsidRDefault="00C7376E" w:rsidP="00C7376E">
      <w:pPr>
        <w:ind w:firstLine="0"/>
      </w:pPr>
      <w:r w:rsidRPr="00BD588D">
        <w:t>_________________________</w:t>
      </w:r>
      <w:r w:rsidR="009F0F3F" w:rsidRPr="00BD588D">
        <w:t>_______</w:t>
      </w:r>
      <w:r w:rsidRPr="00BD588D">
        <w:t>_______________________________</w:t>
      </w:r>
      <w:r w:rsidR="009F0F3F" w:rsidRPr="00BD588D">
        <w:t>_______</w:t>
      </w:r>
      <w:r w:rsidR="002473F5" w:rsidRPr="00BD588D">
        <w:t>________</w:t>
      </w:r>
      <w:r w:rsidR="009F0F3F" w:rsidRPr="00BD588D">
        <w:t>_______.</w:t>
      </w:r>
    </w:p>
    <w:p w14:paraId="1483BCEB" w14:textId="77777777" w:rsidR="009F0F3F" w:rsidRPr="00BD588D" w:rsidRDefault="009F0F3F"/>
    <w:p w14:paraId="1CF35100" w14:textId="77777777" w:rsidR="009F0F3F" w:rsidRPr="00BD588D" w:rsidRDefault="009F0F3F">
      <w:r w:rsidRPr="00BD588D">
        <w:t>С требованиями законодательства при осуществлении данного вида деятельности, в том числе к содержанию прилегающей территории и обращению с отходами, ознакомлен.</w:t>
      </w:r>
    </w:p>
    <w:p w14:paraId="3D77275F" w14:textId="77777777" w:rsidR="009F0F3F" w:rsidRPr="00BD588D" w:rsidRDefault="009F0F3F"/>
    <w:p w14:paraId="1F2E2E19" w14:textId="77777777" w:rsidR="009F0F3F" w:rsidRPr="00BD588D" w:rsidRDefault="009F0F3F">
      <w:r w:rsidRPr="00BD588D">
        <w:t>_________________________ _________________</w:t>
      </w:r>
      <w:r w:rsidR="002473F5" w:rsidRPr="00BD588D">
        <w:t>________</w:t>
      </w:r>
    </w:p>
    <w:p w14:paraId="49AB2C9B" w14:textId="77777777" w:rsidR="009F0F3F" w:rsidRPr="00BD588D" w:rsidRDefault="009F0F3F">
      <w:pPr>
        <w:rPr>
          <w:vertAlign w:val="superscript"/>
        </w:rPr>
      </w:pPr>
      <w:r w:rsidRPr="00BD588D">
        <w:rPr>
          <w:vertAlign w:val="superscript"/>
        </w:rPr>
        <w:t xml:space="preserve">(подпись владельца </w:t>
      </w:r>
      <w:proofErr w:type="gramStart"/>
      <w:r w:rsidRPr="00BD588D">
        <w:rPr>
          <w:vertAlign w:val="superscript"/>
        </w:rPr>
        <w:t xml:space="preserve">объекта) </w:t>
      </w:r>
      <w:r w:rsidR="00C7376E" w:rsidRPr="00BD588D">
        <w:rPr>
          <w:vertAlign w:val="superscript"/>
        </w:rPr>
        <w:t xml:space="preserve">  </w:t>
      </w:r>
      <w:proofErr w:type="gramEnd"/>
      <w:r w:rsidR="00C7376E" w:rsidRPr="00BD588D">
        <w:rPr>
          <w:vertAlign w:val="superscript"/>
        </w:rPr>
        <w:t xml:space="preserve">                  </w:t>
      </w:r>
      <w:r w:rsidR="002473F5" w:rsidRPr="00BD588D">
        <w:rPr>
          <w:vertAlign w:val="superscript"/>
        </w:rPr>
        <w:t xml:space="preserve">       </w:t>
      </w:r>
      <w:r w:rsidR="00C7376E" w:rsidRPr="00BD588D">
        <w:rPr>
          <w:vertAlign w:val="superscript"/>
        </w:rPr>
        <w:t xml:space="preserve"> </w:t>
      </w:r>
      <w:r w:rsidRPr="00BD588D">
        <w:rPr>
          <w:vertAlign w:val="superscript"/>
        </w:rPr>
        <w:t>(И.О. Фамилия)</w:t>
      </w:r>
    </w:p>
    <w:p w14:paraId="46DB00A3" w14:textId="77777777" w:rsidR="009F0F3F" w:rsidRPr="00BD588D" w:rsidRDefault="009F0F3F"/>
    <w:p w14:paraId="5AB44E3F" w14:textId="77777777" w:rsidR="009F0F3F" w:rsidRPr="00BD588D" w:rsidRDefault="009F0F3F">
      <w:r w:rsidRPr="00BD588D">
        <w:t>Срок действия паспорта по "_____" __________ 20____ г.</w:t>
      </w:r>
    </w:p>
    <w:p w14:paraId="522AA957" w14:textId="77777777" w:rsidR="009F0F3F" w:rsidRPr="00BD588D" w:rsidRDefault="009F0F3F"/>
    <w:p w14:paraId="49AF625F" w14:textId="77777777" w:rsidR="009F0F3F" w:rsidRPr="00BD588D" w:rsidRDefault="009F0F3F">
      <w:r w:rsidRPr="00BD588D">
        <w:t>_______________________________</w:t>
      </w:r>
      <w:r w:rsidR="002473F5" w:rsidRPr="00BD588D">
        <w:t>___________________</w:t>
      </w:r>
      <w:r w:rsidRPr="00BD588D">
        <w:t xml:space="preserve"> ____________ ________________</w:t>
      </w:r>
    </w:p>
    <w:p w14:paraId="210A8659" w14:textId="77777777" w:rsidR="0044169A" w:rsidRPr="00BD588D" w:rsidRDefault="009F0F3F" w:rsidP="002473F5">
      <w:pPr>
        <w:ind w:firstLine="698"/>
        <w:rPr>
          <w:vertAlign w:val="superscript"/>
        </w:rPr>
      </w:pPr>
      <w:r w:rsidRPr="00BD588D">
        <w:rPr>
          <w:vertAlign w:val="superscript"/>
        </w:rPr>
        <w:t xml:space="preserve">(наименование должности должностного лица </w:t>
      </w:r>
      <w:r w:rsidR="0044169A" w:rsidRPr="00BD588D">
        <w:rPr>
          <w:vertAlign w:val="superscript"/>
        </w:rPr>
        <w:t>Администрации города</w:t>
      </w:r>
    </w:p>
    <w:p w14:paraId="685DA256" w14:textId="67ADECBB" w:rsidR="009F0F3F" w:rsidRPr="00BD588D" w:rsidRDefault="0044169A" w:rsidP="002473F5">
      <w:pPr>
        <w:ind w:firstLine="698"/>
        <w:rPr>
          <w:vertAlign w:val="superscript"/>
        </w:rPr>
      </w:pPr>
      <w:r w:rsidRPr="00BD588D">
        <w:rPr>
          <w:vertAlign w:val="superscript"/>
        </w:rPr>
        <w:t xml:space="preserve">Переславля-Залесского                                                  </w:t>
      </w:r>
      <w:proofErr w:type="gramStart"/>
      <w:r w:rsidRPr="00BD588D">
        <w:rPr>
          <w:vertAlign w:val="superscript"/>
        </w:rPr>
        <w:t xml:space="preserve">  </w:t>
      </w:r>
      <w:r w:rsidR="009F0F3F" w:rsidRPr="00BD588D">
        <w:rPr>
          <w:vertAlign w:val="superscript"/>
        </w:rPr>
        <w:t>)</w:t>
      </w:r>
      <w:proofErr w:type="gramEnd"/>
      <w:r w:rsidR="002473F5" w:rsidRPr="00BD588D">
        <w:rPr>
          <w:vertAlign w:val="superscript"/>
        </w:rPr>
        <w:t xml:space="preserve">                        </w:t>
      </w:r>
      <w:r w:rsidR="009F0F3F" w:rsidRPr="00BD588D">
        <w:rPr>
          <w:vertAlign w:val="superscript"/>
        </w:rPr>
        <w:t xml:space="preserve">(подпись) </w:t>
      </w:r>
      <w:r w:rsidR="002473F5" w:rsidRPr="00BD588D">
        <w:rPr>
          <w:vertAlign w:val="superscript"/>
        </w:rPr>
        <w:t xml:space="preserve">          </w:t>
      </w:r>
      <w:r w:rsidR="009F0F3F" w:rsidRPr="00BD588D">
        <w:rPr>
          <w:vertAlign w:val="superscript"/>
        </w:rPr>
        <w:t>(И.О. Фамилия)</w:t>
      </w:r>
    </w:p>
    <w:p w14:paraId="6B29B68C" w14:textId="77777777" w:rsidR="009F0F3F" w:rsidRPr="00BD588D" w:rsidRDefault="009F0F3F"/>
    <w:p w14:paraId="3A4D1BFC" w14:textId="77777777" w:rsidR="009F0F3F" w:rsidRPr="00BD588D" w:rsidRDefault="009F0F3F">
      <w:r w:rsidRPr="00BD588D">
        <w:t>Паспорт выдан</w:t>
      </w:r>
    </w:p>
    <w:p w14:paraId="3B376797" w14:textId="77777777" w:rsidR="009F0F3F" w:rsidRPr="00BD588D" w:rsidRDefault="009F0F3F">
      <w:r w:rsidRPr="00BD588D">
        <w:t>"_____" _____________ 20___ г. _______</w:t>
      </w:r>
      <w:r w:rsidR="002473F5" w:rsidRPr="00BD588D">
        <w:t>________________________</w:t>
      </w:r>
      <w:r w:rsidRPr="00BD588D">
        <w:t>____________________</w:t>
      </w:r>
    </w:p>
    <w:p w14:paraId="578DEBEA" w14:textId="24469AD2" w:rsidR="009F0F3F" w:rsidRPr="00BD588D" w:rsidRDefault="002473F5">
      <w:pPr>
        <w:ind w:firstLine="698"/>
        <w:jc w:val="center"/>
        <w:rPr>
          <w:vertAlign w:val="superscript"/>
        </w:rPr>
      </w:pPr>
      <w:r w:rsidRPr="00BD588D">
        <w:rPr>
          <w:vertAlign w:val="superscript"/>
        </w:rPr>
        <w:t xml:space="preserve">                                   </w:t>
      </w:r>
      <w:r w:rsidR="009F0F3F" w:rsidRPr="00BD588D">
        <w:rPr>
          <w:vertAlign w:val="superscript"/>
        </w:rPr>
        <w:t xml:space="preserve">(подпись, И.О. Фамилия работника </w:t>
      </w:r>
      <w:r w:rsidR="0044169A" w:rsidRPr="00BD588D">
        <w:rPr>
          <w:vertAlign w:val="superscript"/>
        </w:rPr>
        <w:t>Администрации города Переславля-Залесского</w:t>
      </w:r>
      <w:r w:rsidR="009F0F3F" w:rsidRPr="00BD588D">
        <w:rPr>
          <w:vertAlign w:val="superscript"/>
        </w:rPr>
        <w:t>, выдавшего паспорт)</w:t>
      </w:r>
    </w:p>
    <w:p w14:paraId="7AA04499" w14:textId="77777777" w:rsidR="002D76D8" w:rsidRPr="00BD588D" w:rsidRDefault="002D76D8" w:rsidP="002473F5">
      <w:pPr>
        <w:tabs>
          <w:tab w:val="center" w:pos="5510"/>
        </w:tabs>
      </w:pPr>
    </w:p>
    <w:p w14:paraId="7174A48E" w14:textId="77777777" w:rsidR="002D76D8" w:rsidRPr="00BD588D" w:rsidRDefault="002D76D8" w:rsidP="002473F5">
      <w:pPr>
        <w:tabs>
          <w:tab w:val="center" w:pos="5510"/>
        </w:tabs>
      </w:pPr>
    </w:p>
    <w:p w14:paraId="22D9C8E9" w14:textId="77777777" w:rsidR="002D76D8" w:rsidRPr="00BD588D" w:rsidRDefault="002D76D8" w:rsidP="002473F5">
      <w:pPr>
        <w:tabs>
          <w:tab w:val="center" w:pos="5510"/>
        </w:tabs>
      </w:pPr>
    </w:p>
    <w:p w14:paraId="17FD46B9" w14:textId="77777777" w:rsidR="009F0F3F" w:rsidRPr="00BD588D" w:rsidRDefault="009F0F3F" w:rsidP="002473F5">
      <w:pPr>
        <w:tabs>
          <w:tab w:val="center" w:pos="5510"/>
        </w:tabs>
      </w:pPr>
      <w:r w:rsidRPr="00BD588D">
        <w:lastRenderedPageBreak/>
        <w:t>Оборотная сторона Паспорта</w:t>
      </w:r>
      <w:r w:rsidR="002473F5" w:rsidRPr="00BD588D">
        <w:tab/>
      </w:r>
    </w:p>
    <w:p w14:paraId="6A8EE3E6" w14:textId="77777777" w:rsidR="009F0F3F" w:rsidRPr="00BD588D" w:rsidRDefault="009F0F3F"/>
    <w:p w14:paraId="06C9CD58" w14:textId="77777777" w:rsidR="009F0F3F" w:rsidRPr="00BD588D" w:rsidRDefault="009F0F3F">
      <w:r w:rsidRPr="00BD588D">
        <w:t>Отметки контролирующих органов</w:t>
      </w:r>
    </w:p>
    <w:p w14:paraId="06D753D5" w14:textId="77777777" w:rsidR="009F0F3F" w:rsidRPr="00BD588D" w:rsidRDefault="009F0F3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1289"/>
        <w:gridCol w:w="2943"/>
        <w:gridCol w:w="1739"/>
        <w:gridCol w:w="1513"/>
        <w:gridCol w:w="1576"/>
      </w:tblGrid>
      <w:tr w:rsidR="009F0F3F" w14:paraId="2217429A" w14:textId="77777777" w:rsidTr="0044169A">
        <w:trPr>
          <w:jc w:val="center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C1F6" w14:textId="0A795137" w:rsidR="009F0F3F" w:rsidRPr="00BD588D" w:rsidRDefault="0044169A" w:rsidP="0044169A">
            <w:pPr>
              <w:pStyle w:val="aa"/>
              <w:jc w:val="center"/>
            </w:pPr>
            <w:r w:rsidRPr="00BD588D">
              <w:t>№</w:t>
            </w:r>
            <w:r w:rsidR="009F0F3F" w:rsidRPr="00BD588D">
              <w:t xml:space="preserve"> акта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BAF4" w14:textId="77777777" w:rsidR="009F0F3F" w:rsidRPr="00BD588D" w:rsidRDefault="009F0F3F" w:rsidP="0044169A">
            <w:pPr>
              <w:pStyle w:val="aa"/>
              <w:jc w:val="center"/>
            </w:pPr>
            <w:r w:rsidRPr="00BD588D">
              <w:t>Дата проверки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1282" w14:textId="77777777" w:rsidR="009F0F3F" w:rsidRPr="00BD588D" w:rsidRDefault="009F0F3F" w:rsidP="0044169A">
            <w:pPr>
              <w:pStyle w:val="aa"/>
              <w:jc w:val="center"/>
            </w:pPr>
            <w:r w:rsidRPr="00BD588D">
              <w:t>Наименование контролирующего органа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E655" w14:textId="77777777" w:rsidR="009F0F3F" w:rsidRPr="00BD588D" w:rsidRDefault="009F0F3F" w:rsidP="0044169A">
            <w:pPr>
              <w:pStyle w:val="aa"/>
              <w:jc w:val="center"/>
            </w:pPr>
            <w:r w:rsidRPr="00BD588D">
              <w:t>Ф.И.О. проверяющего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344E" w14:textId="77777777" w:rsidR="009F0F3F" w:rsidRPr="00BD588D" w:rsidRDefault="009F0F3F" w:rsidP="0044169A">
            <w:pPr>
              <w:pStyle w:val="aa"/>
              <w:jc w:val="center"/>
            </w:pPr>
            <w:r w:rsidRPr="00BD588D">
              <w:t>Нарушения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DF5D9D" w14:textId="77777777" w:rsidR="009F0F3F" w:rsidRDefault="009F0F3F" w:rsidP="0044169A">
            <w:pPr>
              <w:pStyle w:val="aa"/>
              <w:jc w:val="center"/>
            </w:pPr>
            <w:r w:rsidRPr="00BD588D">
              <w:t>Подпись продавца</w:t>
            </w:r>
          </w:p>
        </w:tc>
      </w:tr>
      <w:tr w:rsidR="009F0F3F" w14:paraId="67EA8CB7" w14:textId="77777777" w:rsidTr="0044169A">
        <w:trPr>
          <w:jc w:val="center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DD5E" w14:textId="77777777" w:rsidR="009F0F3F" w:rsidRDefault="009F0F3F" w:rsidP="0044169A">
            <w:pPr>
              <w:pStyle w:val="aa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4DAA" w14:textId="77777777" w:rsidR="009F0F3F" w:rsidRDefault="009F0F3F" w:rsidP="0044169A">
            <w:pPr>
              <w:pStyle w:val="aa"/>
              <w:jc w:val="center"/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6FF6" w14:textId="77777777" w:rsidR="009F0F3F" w:rsidRDefault="009F0F3F" w:rsidP="0044169A">
            <w:pPr>
              <w:pStyle w:val="aa"/>
              <w:jc w:val="center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1E49" w14:textId="77777777" w:rsidR="009F0F3F" w:rsidRDefault="009F0F3F" w:rsidP="0044169A">
            <w:pPr>
              <w:pStyle w:val="aa"/>
              <w:jc w:val="center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C245" w14:textId="77777777" w:rsidR="009F0F3F" w:rsidRDefault="009F0F3F" w:rsidP="0044169A">
            <w:pPr>
              <w:pStyle w:val="aa"/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CE8C56" w14:textId="77777777" w:rsidR="009F0F3F" w:rsidRDefault="009F0F3F" w:rsidP="0044169A">
            <w:pPr>
              <w:pStyle w:val="aa"/>
              <w:jc w:val="center"/>
            </w:pPr>
          </w:p>
        </w:tc>
      </w:tr>
    </w:tbl>
    <w:p w14:paraId="2C2541A4" w14:textId="77777777" w:rsidR="009F0F3F" w:rsidRDefault="009F0F3F"/>
    <w:sectPr w:rsidR="009F0F3F" w:rsidSect="00531C98">
      <w:pgSz w:w="11900" w:h="16800"/>
      <w:pgMar w:top="1440" w:right="800" w:bottom="1440" w:left="80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01494" w14:textId="77777777" w:rsidR="00D37F2E" w:rsidRDefault="00D37F2E">
      <w:r>
        <w:separator/>
      </w:r>
    </w:p>
  </w:endnote>
  <w:endnote w:type="continuationSeparator" w:id="0">
    <w:p w14:paraId="39175325" w14:textId="77777777" w:rsidR="00D37F2E" w:rsidRDefault="00D37F2E">
      <w:r>
        <w:continuationSeparator/>
      </w:r>
    </w:p>
  </w:endnote>
  <w:endnote w:type="continuationNotice" w:id="1">
    <w:p w14:paraId="23F3FC7C" w14:textId="77777777" w:rsidR="00D37F2E" w:rsidRDefault="00D37F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D524C" w14:textId="77777777" w:rsidR="00D37F2E" w:rsidRDefault="00D37F2E">
      <w:r>
        <w:separator/>
      </w:r>
    </w:p>
  </w:footnote>
  <w:footnote w:type="continuationSeparator" w:id="0">
    <w:p w14:paraId="0883266C" w14:textId="77777777" w:rsidR="00D37F2E" w:rsidRDefault="00D37F2E">
      <w:r>
        <w:continuationSeparator/>
      </w:r>
    </w:p>
  </w:footnote>
  <w:footnote w:type="continuationNotice" w:id="1">
    <w:p w14:paraId="17DD62F3" w14:textId="77777777" w:rsidR="00D37F2E" w:rsidRDefault="00D37F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E260D" w14:textId="2224DECF" w:rsidR="00D0033D" w:rsidRDefault="00D0033D">
    <w:pPr>
      <w:pStyle w:val="af"/>
      <w:jc w:val="center"/>
    </w:pPr>
  </w:p>
  <w:p w14:paraId="42A51262" w14:textId="77777777" w:rsidR="00D0033D" w:rsidRDefault="00D0033D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F3F"/>
    <w:rsid w:val="00005222"/>
    <w:rsid w:val="00005C5B"/>
    <w:rsid w:val="000158F4"/>
    <w:rsid w:val="00042219"/>
    <w:rsid w:val="000512C1"/>
    <w:rsid w:val="00064503"/>
    <w:rsid w:val="00070071"/>
    <w:rsid w:val="000918A1"/>
    <w:rsid w:val="00093E60"/>
    <w:rsid w:val="000A6646"/>
    <w:rsid w:val="000B485F"/>
    <w:rsid w:val="000B51F6"/>
    <w:rsid w:val="000C7B94"/>
    <w:rsid w:val="000D79DD"/>
    <w:rsid w:val="000E1B82"/>
    <w:rsid w:val="000E5936"/>
    <w:rsid w:val="000F0734"/>
    <w:rsid w:val="000F74E3"/>
    <w:rsid w:val="0010079F"/>
    <w:rsid w:val="00105BA5"/>
    <w:rsid w:val="0012106B"/>
    <w:rsid w:val="00123179"/>
    <w:rsid w:val="001320BD"/>
    <w:rsid w:val="00140001"/>
    <w:rsid w:val="001466C9"/>
    <w:rsid w:val="00162AD8"/>
    <w:rsid w:val="001848E5"/>
    <w:rsid w:val="001A225E"/>
    <w:rsid w:val="001B5345"/>
    <w:rsid w:val="002015A8"/>
    <w:rsid w:val="002016A8"/>
    <w:rsid w:val="00221683"/>
    <w:rsid w:val="002259B8"/>
    <w:rsid w:val="002319E5"/>
    <w:rsid w:val="00232F9B"/>
    <w:rsid w:val="002331B7"/>
    <w:rsid w:val="002473F5"/>
    <w:rsid w:val="00247DAF"/>
    <w:rsid w:val="00256585"/>
    <w:rsid w:val="00256D3B"/>
    <w:rsid w:val="00270164"/>
    <w:rsid w:val="00272E6A"/>
    <w:rsid w:val="00275882"/>
    <w:rsid w:val="00276B42"/>
    <w:rsid w:val="00276ED2"/>
    <w:rsid w:val="0028697A"/>
    <w:rsid w:val="002A0409"/>
    <w:rsid w:val="002A3274"/>
    <w:rsid w:val="002A5243"/>
    <w:rsid w:val="002C068B"/>
    <w:rsid w:val="002D76D8"/>
    <w:rsid w:val="002E1C47"/>
    <w:rsid w:val="002E3582"/>
    <w:rsid w:val="002E6CCE"/>
    <w:rsid w:val="003010EB"/>
    <w:rsid w:val="003126F7"/>
    <w:rsid w:val="003146F9"/>
    <w:rsid w:val="00322AA6"/>
    <w:rsid w:val="00367354"/>
    <w:rsid w:val="00381E50"/>
    <w:rsid w:val="00382A4E"/>
    <w:rsid w:val="003A7657"/>
    <w:rsid w:val="003C38D1"/>
    <w:rsid w:val="003E0237"/>
    <w:rsid w:val="003E57D5"/>
    <w:rsid w:val="003F7849"/>
    <w:rsid w:val="00401610"/>
    <w:rsid w:val="00403A4B"/>
    <w:rsid w:val="00404FEF"/>
    <w:rsid w:val="00422BA3"/>
    <w:rsid w:val="00423824"/>
    <w:rsid w:val="00425918"/>
    <w:rsid w:val="0044169A"/>
    <w:rsid w:val="004416E7"/>
    <w:rsid w:val="00446608"/>
    <w:rsid w:val="004721C5"/>
    <w:rsid w:val="00472A23"/>
    <w:rsid w:val="00476B99"/>
    <w:rsid w:val="00477798"/>
    <w:rsid w:val="00482486"/>
    <w:rsid w:val="0048766E"/>
    <w:rsid w:val="00494960"/>
    <w:rsid w:val="00495ABC"/>
    <w:rsid w:val="00495F1F"/>
    <w:rsid w:val="004A1941"/>
    <w:rsid w:val="004A6097"/>
    <w:rsid w:val="004B67DC"/>
    <w:rsid w:val="004F2FC9"/>
    <w:rsid w:val="004F588B"/>
    <w:rsid w:val="00510506"/>
    <w:rsid w:val="00510681"/>
    <w:rsid w:val="00513022"/>
    <w:rsid w:val="0052396D"/>
    <w:rsid w:val="0052545A"/>
    <w:rsid w:val="00531C98"/>
    <w:rsid w:val="005330B4"/>
    <w:rsid w:val="00533FEE"/>
    <w:rsid w:val="00534047"/>
    <w:rsid w:val="00536140"/>
    <w:rsid w:val="00541993"/>
    <w:rsid w:val="005551CE"/>
    <w:rsid w:val="00570CE6"/>
    <w:rsid w:val="00577228"/>
    <w:rsid w:val="00584977"/>
    <w:rsid w:val="00584AAB"/>
    <w:rsid w:val="00586F75"/>
    <w:rsid w:val="00590924"/>
    <w:rsid w:val="005938F5"/>
    <w:rsid w:val="00596559"/>
    <w:rsid w:val="005A1C7C"/>
    <w:rsid w:val="005A32D8"/>
    <w:rsid w:val="005A4AA6"/>
    <w:rsid w:val="005C03F7"/>
    <w:rsid w:val="005C3788"/>
    <w:rsid w:val="005D2B5B"/>
    <w:rsid w:val="005D5747"/>
    <w:rsid w:val="005E4EC6"/>
    <w:rsid w:val="005E5AD6"/>
    <w:rsid w:val="005F708E"/>
    <w:rsid w:val="006064E4"/>
    <w:rsid w:val="006120B6"/>
    <w:rsid w:val="006150B0"/>
    <w:rsid w:val="006165E4"/>
    <w:rsid w:val="00626F79"/>
    <w:rsid w:val="006332D9"/>
    <w:rsid w:val="00643195"/>
    <w:rsid w:val="0067147D"/>
    <w:rsid w:val="00676BB1"/>
    <w:rsid w:val="00686904"/>
    <w:rsid w:val="00694F7A"/>
    <w:rsid w:val="006967D1"/>
    <w:rsid w:val="006A020D"/>
    <w:rsid w:val="006A10B1"/>
    <w:rsid w:val="006A1899"/>
    <w:rsid w:val="006A7DAB"/>
    <w:rsid w:val="006B4B94"/>
    <w:rsid w:val="006C3E4B"/>
    <w:rsid w:val="006C428A"/>
    <w:rsid w:val="006D199B"/>
    <w:rsid w:val="006E0667"/>
    <w:rsid w:val="006F20C5"/>
    <w:rsid w:val="006F7206"/>
    <w:rsid w:val="0070066E"/>
    <w:rsid w:val="007049B5"/>
    <w:rsid w:val="00704A49"/>
    <w:rsid w:val="00705ABF"/>
    <w:rsid w:val="00714469"/>
    <w:rsid w:val="00714AC6"/>
    <w:rsid w:val="007164B4"/>
    <w:rsid w:val="007279A7"/>
    <w:rsid w:val="0074135B"/>
    <w:rsid w:val="007501AC"/>
    <w:rsid w:val="007649AA"/>
    <w:rsid w:val="00765945"/>
    <w:rsid w:val="00776C32"/>
    <w:rsid w:val="0078188B"/>
    <w:rsid w:val="00786937"/>
    <w:rsid w:val="0078699B"/>
    <w:rsid w:val="0078784C"/>
    <w:rsid w:val="00794D16"/>
    <w:rsid w:val="007A0D2D"/>
    <w:rsid w:val="007A30B9"/>
    <w:rsid w:val="007B0709"/>
    <w:rsid w:val="007B322D"/>
    <w:rsid w:val="007B6326"/>
    <w:rsid w:val="007C3701"/>
    <w:rsid w:val="007D2315"/>
    <w:rsid w:val="007D7F08"/>
    <w:rsid w:val="007E203B"/>
    <w:rsid w:val="007E3E11"/>
    <w:rsid w:val="007F4D97"/>
    <w:rsid w:val="007F679E"/>
    <w:rsid w:val="007F73C0"/>
    <w:rsid w:val="00800253"/>
    <w:rsid w:val="00800FDE"/>
    <w:rsid w:val="00801720"/>
    <w:rsid w:val="008103AB"/>
    <w:rsid w:val="0081417F"/>
    <w:rsid w:val="008154EE"/>
    <w:rsid w:val="00817BA5"/>
    <w:rsid w:val="00820AF5"/>
    <w:rsid w:val="0083182C"/>
    <w:rsid w:val="00832DB5"/>
    <w:rsid w:val="00842946"/>
    <w:rsid w:val="008452BF"/>
    <w:rsid w:val="00851F22"/>
    <w:rsid w:val="0085279A"/>
    <w:rsid w:val="00855318"/>
    <w:rsid w:val="00860B87"/>
    <w:rsid w:val="008832FE"/>
    <w:rsid w:val="00886898"/>
    <w:rsid w:val="00890D2E"/>
    <w:rsid w:val="008A0E27"/>
    <w:rsid w:val="008A2303"/>
    <w:rsid w:val="008B30D9"/>
    <w:rsid w:val="008C7F73"/>
    <w:rsid w:val="008D0F49"/>
    <w:rsid w:val="008D6A2D"/>
    <w:rsid w:val="008E7590"/>
    <w:rsid w:val="008F56E5"/>
    <w:rsid w:val="00911479"/>
    <w:rsid w:val="00921B03"/>
    <w:rsid w:val="00924546"/>
    <w:rsid w:val="009251ED"/>
    <w:rsid w:val="009261FA"/>
    <w:rsid w:val="00934B2E"/>
    <w:rsid w:val="0095481B"/>
    <w:rsid w:val="0095735D"/>
    <w:rsid w:val="0096382B"/>
    <w:rsid w:val="009856B1"/>
    <w:rsid w:val="00996FEB"/>
    <w:rsid w:val="009A1FEF"/>
    <w:rsid w:val="009A3DB6"/>
    <w:rsid w:val="009A52D4"/>
    <w:rsid w:val="009D3A40"/>
    <w:rsid w:val="009D4D0E"/>
    <w:rsid w:val="009D706E"/>
    <w:rsid w:val="009E01EF"/>
    <w:rsid w:val="009E3B15"/>
    <w:rsid w:val="009E6D51"/>
    <w:rsid w:val="009F0F3F"/>
    <w:rsid w:val="009F4649"/>
    <w:rsid w:val="00A27316"/>
    <w:rsid w:val="00A37319"/>
    <w:rsid w:val="00A56560"/>
    <w:rsid w:val="00A57CFD"/>
    <w:rsid w:val="00A62669"/>
    <w:rsid w:val="00A729DA"/>
    <w:rsid w:val="00A83CE2"/>
    <w:rsid w:val="00A9036D"/>
    <w:rsid w:val="00A962DE"/>
    <w:rsid w:val="00AA7085"/>
    <w:rsid w:val="00AA7DFD"/>
    <w:rsid w:val="00AB3D95"/>
    <w:rsid w:val="00AB5778"/>
    <w:rsid w:val="00AC5949"/>
    <w:rsid w:val="00AC6AD5"/>
    <w:rsid w:val="00AD748E"/>
    <w:rsid w:val="00AE18A0"/>
    <w:rsid w:val="00AF58F6"/>
    <w:rsid w:val="00B06D59"/>
    <w:rsid w:val="00B2498E"/>
    <w:rsid w:val="00B24DFD"/>
    <w:rsid w:val="00B27CA2"/>
    <w:rsid w:val="00B310D0"/>
    <w:rsid w:val="00B36958"/>
    <w:rsid w:val="00B45F2A"/>
    <w:rsid w:val="00B56C6D"/>
    <w:rsid w:val="00B70F05"/>
    <w:rsid w:val="00B77AE1"/>
    <w:rsid w:val="00B80E21"/>
    <w:rsid w:val="00B87559"/>
    <w:rsid w:val="00B94ADB"/>
    <w:rsid w:val="00BA133E"/>
    <w:rsid w:val="00BA4459"/>
    <w:rsid w:val="00BA6623"/>
    <w:rsid w:val="00BA7F7C"/>
    <w:rsid w:val="00BB0C46"/>
    <w:rsid w:val="00BB5FFB"/>
    <w:rsid w:val="00BB74C4"/>
    <w:rsid w:val="00BC54D6"/>
    <w:rsid w:val="00BC7824"/>
    <w:rsid w:val="00BD5048"/>
    <w:rsid w:val="00BD588D"/>
    <w:rsid w:val="00BE474C"/>
    <w:rsid w:val="00BE5CC8"/>
    <w:rsid w:val="00BF0126"/>
    <w:rsid w:val="00BF2780"/>
    <w:rsid w:val="00BF302C"/>
    <w:rsid w:val="00BF5C81"/>
    <w:rsid w:val="00C40E6B"/>
    <w:rsid w:val="00C416C9"/>
    <w:rsid w:val="00C43E9F"/>
    <w:rsid w:val="00C50CD4"/>
    <w:rsid w:val="00C5241A"/>
    <w:rsid w:val="00C7376E"/>
    <w:rsid w:val="00C738DD"/>
    <w:rsid w:val="00C74644"/>
    <w:rsid w:val="00C74ADC"/>
    <w:rsid w:val="00C7526D"/>
    <w:rsid w:val="00C8118A"/>
    <w:rsid w:val="00C83995"/>
    <w:rsid w:val="00C91AC6"/>
    <w:rsid w:val="00CB7765"/>
    <w:rsid w:val="00CC04AC"/>
    <w:rsid w:val="00CE63E7"/>
    <w:rsid w:val="00CF7F8B"/>
    <w:rsid w:val="00D0033D"/>
    <w:rsid w:val="00D1696D"/>
    <w:rsid w:val="00D37F2E"/>
    <w:rsid w:val="00D4712A"/>
    <w:rsid w:val="00D53F8A"/>
    <w:rsid w:val="00D64478"/>
    <w:rsid w:val="00D65600"/>
    <w:rsid w:val="00D66984"/>
    <w:rsid w:val="00D712EA"/>
    <w:rsid w:val="00D7219C"/>
    <w:rsid w:val="00D7256C"/>
    <w:rsid w:val="00D97CE6"/>
    <w:rsid w:val="00DB382C"/>
    <w:rsid w:val="00DB7484"/>
    <w:rsid w:val="00DC4C39"/>
    <w:rsid w:val="00DD3863"/>
    <w:rsid w:val="00DE10BF"/>
    <w:rsid w:val="00DE306F"/>
    <w:rsid w:val="00DE7796"/>
    <w:rsid w:val="00E01CD0"/>
    <w:rsid w:val="00E05376"/>
    <w:rsid w:val="00E15F5C"/>
    <w:rsid w:val="00E16DA1"/>
    <w:rsid w:val="00E16F7E"/>
    <w:rsid w:val="00E23845"/>
    <w:rsid w:val="00E32690"/>
    <w:rsid w:val="00E359D0"/>
    <w:rsid w:val="00E73193"/>
    <w:rsid w:val="00E74344"/>
    <w:rsid w:val="00E764AA"/>
    <w:rsid w:val="00E95052"/>
    <w:rsid w:val="00EA02CA"/>
    <w:rsid w:val="00EA213E"/>
    <w:rsid w:val="00EA2ADF"/>
    <w:rsid w:val="00EA3130"/>
    <w:rsid w:val="00EB0E1A"/>
    <w:rsid w:val="00EC02D5"/>
    <w:rsid w:val="00EC6711"/>
    <w:rsid w:val="00EC70BF"/>
    <w:rsid w:val="00EE1494"/>
    <w:rsid w:val="00EE14E8"/>
    <w:rsid w:val="00EF2135"/>
    <w:rsid w:val="00F02DDE"/>
    <w:rsid w:val="00F03A35"/>
    <w:rsid w:val="00F120D8"/>
    <w:rsid w:val="00F14182"/>
    <w:rsid w:val="00F2094F"/>
    <w:rsid w:val="00F305CF"/>
    <w:rsid w:val="00F355FD"/>
    <w:rsid w:val="00F40CCA"/>
    <w:rsid w:val="00F50796"/>
    <w:rsid w:val="00F55290"/>
    <w:rsid w:val="00F56D56"/>
    <w:rsid w:val="00F6064F"/>
    <w:rsid w:val="00F62ACD"/>
    <w:rsid w:val="00F66C78"/>
    <w:rsid w:val="00F66D6F"/>
    <w:rsid w:val="00F863D0"/>
    <w:rsid w:val="00F8732F"/>
    <w:rsid w:val="00FA03F5"/>
    <w:rsid w:val="00FA0EF9"/>
    <w:rsid w:val="00FA6F66"/>
    <w:rsid w:val="00FB1402"/>
    <w:rsid w:val="00FC7C3E"/>
    <w:rsid w:val="00FD036C"/>
    <w:rsid w:val="00FE1404"/>
    <w:rsid w:val="00FE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FA13BA"/>
  <w14:defaultImageDpi w14:val="0"/>
  <w15:docId w15:val="{64A783AB-4158-4B57-99D6-0170AA15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5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0B485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B485F"/>
    <w:rPr>
      <w:rFonts w:ascii="Tahoma" w:hAnsi="Tahoma" w:cs="Tahoma"/>
      <w:sz w:val="16"/>
      <w:szCs w:val="16"/>
    </w:rPr>
  </w:style>
  <w:style w:type="character" w:styleId="af5">
    <w:name w:val="annotation reference"/>
    <w:basedOn w:val="a0"/>
    <w:uiPriority w:val="99"/>
    <w:semiHidden/>
    <w:unhideWhenUsed/>
    <w:rsid w:val="00EA2AD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A2AD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A2ADF"/>
    <w:rPr>
      <w:rFonts w:ascii="Times New Roman CYR" w:hAnsi="Times New Roman CYR" w:cs="Times New Roman CYR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A2AD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A2ADF"/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ConsPlusNormal">
    <w:name w:val="ConsPlusNormal"/>
    <w:rsid w:val="00EA31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BF302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fa">
    <w:name w:val="List Paragraph"/>
    <w:basedOn w:val="a"/>
    <w:uiPriority w:val="34"/>
    <w:qFormat/>
    <w:rsid w:val="006A189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565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064C-BE95-49CE-9380-1C47841AF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35</Pages>
  <Words>14716</Words>
  <Characters>83885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Admin</cp:lastModifiedBy>
  <cp:revision>8</cp:revision>
  <cp:lastPrinted>2023-08-04T05:07:00Z</cp:lastPrinted>
  <dcterms:created xsi:type="dcterms:W3CDTF">2023-11-24T10:21:00Z</dcterms:created>
  <dcterms:modified xsi:type="dcterms:W3CDTF">2023-12-20T13:57:00Z</dcterms:modified>
</cp:coreProperties>
</file>