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4EB5" w14:textId="77777777" w:rsidR="00AE708C" w:rsidRPr="00AE708C" w:rsidRDefault="00AE708C" w:rsidP="00AE708C">
      <w:pPr>
        <w:jc w:val="center"/>
      </w:pPr>
      <w:r w:rsidRPr="00AE708C">
        <w:rPr>
          <w:noProof/>
        </w:rPr>
        <w:drawing>
          <wp:inline distT="0" distB="0" distL="0" distR="0" wp14:anchorId="528230D3" wp14:editId="6797FD5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7CD9" w14:textId="77777777" w:rsidR="00AE708C" w:rsidRPr="00AE708C" w:rsidRDefault="00AE708C" w:rsidP="00AE708C">
      <w:pPr>
        <w:jc w:val="center"/>
        <w:rPr>
          <w:sz w:val="10"/>
          <w:szCs w:val="10"/>
        </w:rPr>
      </w:pPr>
    </w:p>
    <w:p w14:paraId="1A867DDB" w14:textId="77777777" w:rsidR="00AE708C" w:rsidRPr="00AE708C" w:rsidRDefault="00AE708C" w:rsidP="00AE708C">
      <w:pPr>
        <w:jc w:val="center"/>
        <w:rPr>
          <w:sz w:val="10"/>
          <w:szCs w:val="10"/>
        </w:rPr>
      </w:pPr>
    </w:p>
    <w:p w14:paraId="3496F90D" w14:textId="77777777" w:rsidR="00AE708C" w:rsidRPr="00AE708C" w:rsidRDefault="00AE708C" w:rsidP="00AE708C">
      <w:pPr>
        <w:jc w:val="center"/>
        <w:rPr>
          <w:sz w:val="26"/>
          <w:szCs w:val="26"/>
        </w:rPr>
      </w:pPr>
      <w:r w:rsidRPr="00AE708C">
        <w:rPr>
          <w:sz w:val="26"/>
          <w:szCs w:val="26"/>
        </w:rPr>
        <w:t xml:space="preserve">АДМИНИСТРАЦИЯ ПЕРЕСЛАВЛЬ-ЗАЛЕССКОГО </w:t>
      </w:r>
    </w:p>
    <w:p w14:paraId="1EDD2DEF" w14:textId="77777777" w:rsidR="00AE708C" w:rsidRPr="00AE708C" w:rsidRDefault="00AE708C" w:rsidP="00AE708C">
      <w:pPr>
        <w:jc w:val="center"/>
        <w:rPr>
          <w:sz w:val="26"/>
          <w:szCs w:val="26"/>
        </w:rPr>
      </w:pPr>
      <w:r w:rsidRPr="00AE708C">
        <w:rPr>
          <w:sz w:val="26"/>
          <w:szCs w:val="26"/>
        </w:rPr>
        <w:t>МУНИЦИПАЛЬНОГО ОКРУГА ЯРОСЛАВСКОЙ ОБЛАСТИ</w:t>
      </w:r>
    </w:p>
    <w:p w14:paraId="2637E4DF" w14:textId="77777777" w:rsidR="00AE708C" w:rsidRPr="00AE708C" w:rsidRDefault="00AE708C" w:rsidP="00AE708C">
      <w:pPr>
        <w:rPr>
          <w:sz w:val="16"/>
          <w:szCs w:val="16"/>
        </w:rPr>
      </w:pPr>
    </w:p>
    <w:p w14:paraId="4953F795" w14:textId="77777777" w:rsidR="00AE708C" w:rsidRPr="00AE708C" w:rsidRDefault="00AE708C" w:rsidP="00AE708C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AE708C">
        <w:rPr>
          <w:b/>
          <w:spacing w:val="100"/>
          <w:sz w:val="34"/>
          <w:szCs w:val="34"/>
        </w:rPr>
        <w:t>ПОСТАНОВЛЕНИЕ</w:t>
      </w:r>
    </w:p>
    <w:p w14:paraId="354DEE4A" w14:textId="77777777" w:rsidR="00AE708C" w:rsidRPr="00AE708C" w:rsidRDefault="00AE708C" w:rsidP="00AE708C"/>
    <w:p w14:paraId="09BB5A96" w14:textId="77777777" w:rsidR="00AE708C" w:rsidRPr="00AE708C" w:rsidRDefault="00AE708C" w:rsidP="00AE708C">
      <w:pPr>
        <w:rPr>
          <w:color w:val="2D1400"/>
          <w:sz w:val="34"/>
          <w:szCs w:val="34"/>
        </w:rPr>
      </w:pPr>
    </w:p>
    <w:p w14:paraId="738EEDD4" w14:textId="77777777" w:rsidR="00AE708C" w:rsidRPr="00AE708C" w:rsidRDefault="00AE708C" w:rsidP="00AE708C">
      <w:pPr>
        <w:rPr>
          <w:sz w:val="26"/>
          <w:szCs w:val="26"/>
        </w:rPr>
      </w:pPr>
      <w:r w:rsidRPr="00AE708C">
        <w:rPr>
          <w:sz w:val="26"/>
          <w:szCs w:val="26"/>
        </w:rPr>
        <w:t>От _________________ № ___________________</w:t>
      </w:r>
    </w:p>
    <w:p w14:paraId="4D46C6D7" w14:textId="77777777" w:rsidR="00AE708C" w:rsidRPr="00AE708C" w:rsidRDefault="00AE708C" w:rsidP="00AE708C">
      <w:pPr>
        <w:rPr>
          <w:sz w:val="26"/>
          <w:szCs w:val="26"/>
        </w:rPr>
      </w:pPr>
    </w:p>
    <w:p w14:paraId="2F470471" w14:textId="3FDF2220" w:rsidR="00AE708C" w:rsidRPr="00AE708C" w:rsidRDefault="00AE708C" w:rsidP="00AE708C">
      <w:pPr>
        <w:rPr>
          <w:sz w:val="26"/>
          <w:szCs w:val="26"/>
        </w:rPr>
      </w:pPr>
      <w:r w:rsidRPr="00AE708C">
        <w:rPr>
          <w:sz w:val="26"/>
          <w:szCs w:val="26"/>
        </w:rPr>
        <w:t>город Переславль-Залесский</w:t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</w:r>
      <w:r w:rsidR="00966324">
        <w:rPr>
          <w:sz w:val="26"/>
          <w:szCs w:val="26"/>
        </w:rPr>
        <w:tab/>
        <w:t>ПРОЕКТ</w:t>
      </w:r>
      <w:bookmarkStart w:id="0" w:name="_GoBack"/>
      <w:bookmarkEnd w:id="0"/>
    </w:p>
    <w:p w14:paraId="2427F903" w14:textId="7382971E" w:rsidR="00DE3BAF" w:rsidRPr="00A50DAA" w:rsidRDefault="00230CC6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</w:p>
    <w:p w14:paraId="2C88B4BE" w14:textId="77777777" w:rsidR="001C4C9F" w:rsidRDefault="001C4C9F" w:rsidP="00541F1D">
      <w:pPr>
        <w:contextualSpacing/>
        <w:rPr>
          <w:sz w:val="26"/>
          <w:szCs w:val="26"/>
        </w:rPr>
      </w:pPr>
    </w:p>
    <w:p w14:paraId="1AD4F073" w14:textId="77777777" w:rsidR="00AE708C" w:rsidRPr="00AE708C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>О предоставлении разрешения на условно разрешенный вид</w:t>
      </w:r>
    </w:p>
    <w:p w14:paraId="761929BD" w14:textId="77777777" w:rsidR="00AE708C" w:rsidRPr="00AE708C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 xml:space="preserve">использования «магазины» код 4.4 земельного участка </w:t>
      </w:r>
    </w:p>
    <w:p w14:paraId="3E63402E" w14:textId="77777777" w:rsidR="00AE708C" w:rsidRPr="00AE708C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 xml:space="preserve">с кадастровым номером </w:t>
      </w:r>
      <w:bookmarkStart w:id="1" w:name="_Hlk186205006"/>
      <w:r w:rsidRPr="00AE708C">
        <w:rPr>
          <w:sz w:val="26"/>
          <w:szCs w:val="26"/>
        </w:rPr>
        <w:t xml:space="preserve">76:11:181201:418 с видом разрешенного </w:t>
      </w:r>
    </w:p>
    <w:p w14:paraId="00A1FCC2" w14:textId="77777777" w:rsidR="00AE708C" w:rsidRPr="00AE708C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>использования «для размещения магазинов с общей торговой</w:t>
      </w:r>
    </w:p>
    <w:p w14:paraId="616A3BFF" w14:textId="77777777" w:rsidR="00AE708C" w:rsidRPr="00AE708C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>площадью менее 150 кв. м.»</w:t>
      </w:r>
      <w:bookmarkEnd w:id="1"/>
      <w:r w:rsidRPr="00AE708C">
        <w:rPr>
          <w:sz w:val="26"/>
          <w:szCs w:val="26"/>
        </w:rPr>
        <w:t xml:space="preserve">, расположенного </w:t>
      </w:r>
    </w:p>
    <w:p w14:paraId="438C9535" w14:textId="77777777" w:rsidR="00AE708C" w:rsidRPr="00AE708C" w:rsidRDefault="00AE708C" w:rsidP="00AE708C">
      <w:pPr>
        <w:ind w:right="355"/>
        <w:rPr>
          <w:sz w:val="26"/>
          <w:szCs w:val="26"/>
        </w:rPr>
      </w:pPr>
      <w:r w:rsidRPr="00AE708C">
        <w:rPr>
          <w:sz w:val="26"/>
          <w:szCs w:val="26"/>
        </w:rPr>
        <w:t xml:space="preserve">по адресу: Ярославская область, Переславский район, </w:t>
      </w:r>
    </w:p>
    <w:p w14:paraId="2E1D426A" w14:textId="0344E2F5" w:rsidR="004A617B" w:rsidRDefault="00AE708C" w:rsidP="00AE708C">
      <w:pPr>
        <w:ind w:right="355"/>
        <w:rPr>
          <w:color w:val="00000A"/>
          <w:sz w:val="26"/>
          <w:szCs w:val="26"/>
        </w:rPr>
      </w:pPr>
      <w:r w:rsidRPr="00AE708C">
        <w:rPr>
          <w:sz w:val="26"/>
          <w:szCs w:val="26"/>
        </w:rPr>
        <w:t>с/о Троицкий, с. Никитская Слобода, ул. Никитская, д. 2</w:t>
      </w:r>
    </w:p>
    <w:p w14:paraId="3389AC62" w14:textId="77777777" w:rsidR="00121389" w:rsidRDefault="00121389" w:rsidP="00584CE8">
      <w:pPr>
        <w:ind w:right="355"/>
        <w:rPr>
          <w:sz w:val="26"/>
          <w:szCs w:val="26"/>
        </w:rPr>
      </w:pPr>
    </w:p>
    <w:p w14:paraId="43A6F734" w14:textId="77777777" w:rsidR="00E577C1" w:rsidRDefault="00E577C1" w:rsidP="00874115">
      <w:pPr>
        <w:contextualSpacing/>
        <w:rPr>
          <w:sz w:val="26"/>
          <w:szCs w:val="26"/>
        </w:rPr>
      </w:pPr>
    </w:p>
    <w:p w14:paraId="77666A4B" w14:textId="0E0936E0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AE708C" w:rsidRPr="00AE708C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E708C">
        <w:rPr>
          <w:sz w:val="26"/>
          <w:szCs w:val="26"/>
        </w:rPr>
        <w:t>___________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E708C">
        <w:rPr>
          <w:sz w:val="26"/>
          <w:szCs w:val="26"/>
        </w:rPr>
        <w:t>__________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AE708C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bookmarkStart w:id="2" w:name="_Hlk158193179"/>
      <w:r w:rsidR="00AE708C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Start w:id="3" w:name="_Hlk186204965"/>
      <w:bookmarkEnd w:id="2"/>
      <w:r w:rsidR="00AE708C">
        <w:rPr>
          <w:bCs/>
          <w:color w:val="000000"/>
          <w:sz w:val="26"/>
          <w:szCs w:val="26"/>
          <w:shd w:val="clear" w:color="auto" w:fill="FFFFFF"/>
        </w:rPr>
        <w:t xml:space="preserve">Маленкиной Г.Ф. </w:t>
      </w:r>
      <w:bookmarkEnd w:id="3"/>
      <w:r w:rsidR="00AE708C">
        <w:rPr>
          <w:bCs/>
          <w:color w:val="000000"/>
          <w:sz w:val="26"/>
          <w:szCs w:val="26"/>
          <w:shd w:val="clear" w:color="auto" w:fill="FFFFFF"/>
        </w:rPr>
        <w:t>от 19.08.2024 № 2247/24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F08A85F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2233EB7" w14:textId="51EDF6E8" w:rsidR="00874115" w:rsidRDefault="00AE708C" w:rsidP="00AE708C">
      <w:pPr>
        <w:ind w:firstLine="540"/>
        <w:jc w:val="center"/>
        <w:rPr>
          <w:sz w:val="28"/>
          <w:szCs w:val="28"/>
        </w:rPr>
      </w:pPr>
      <w:r w:rsidRPr="00AE708C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3125F2FB" w14:textId="77777777" w:rsidR="00AE708C" w:rsidRDefault="00AE708C" w:rsidP="00AE708C">
      <w:pPr>
        <w:ind w:firstLine="540"/>
        <w:jc w:val="center"/>
        <w:rPr>
          <w:sz w:val="26"/>
          <w:szCs w:val="26"/>
        </w:rPr>
      </w:pPr>
    </w:p>
    <w:p w14:paraId="3D29BC6F" w14:textId="355B67CF" w:rsidR="00874115" w:rsidRDefault="00874115" w:rsidP="008244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AE708C" w:rsidRPr="00AE708C">
        <w:rPr>
          <w:bCs/>
          <w:color w:val="000000"/>
          <w:sz w:val="26"/>
          <w:szCs w:val="26"/>
          <w:shd w:val="clear" w:color="auto" w:fill="FFFFFF"/>
        </w:rPr>
        <w:t xml:space="preserve">Маленкиной Г.Ф.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577C1">
        <w:rPr>
          <w:sz w:val="26"/>
          <w:szCs w:val="26"/>
        </w:rPr>
        <w:t>магазины</w:t>
      </w:r>
      <w:r w:rsidR="006D2548" w:rsidRPr="00BC5F7D">
        <w:rPr>
          <w:sz w:val="26"/>
          <w:szCs w:val="26"/>
        </w:rPr>
        <w:t>»</w:t>
      </w:r>
      <w:r w:rsidR="006D2548" w:rsidRPr="00B4335D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 xml:space="preserve">код </w:t>
      </w:r>
      <w:r w:rsidR="004A617B">
        <w:rPr>
          <w:sz w:val="26"/>
          <w:szCs w:val="26"/>
        </w:rPr>
        <w:t>4</w:t>
      </w:r>
      <w:r w:rsidR="004A617B" w:rsidRPr="00BC5F7D">
        <w:rPr>
          <w:sz w:val="26"/>
          <w:szCs w:val="26"/>
        </w:rPr>
        <w:t>.</w:t>
      </w:r>
      <w:r w:rsidR="004A617B">
        <w:rPr>
          <w:sz w:val="26"/>
          <w:szCs w:val="26"/>
        </w:rPr>
        <w:t xml:space="preserve">4 </w:t>
      </w:r>
      <w:r w:rsidR="004A617B" w:rsidRPr="00BC5F7D">
        <w:rPr>
          <w:sz w:val="26"/>
          <w:szCs w:val="26"/>
        </w:rPr>
        <w:t>земельн</w:t>
      </w:r>
      <w:r w:rsidR="004A617B">
        <w:rPr>
          <w:sz w:val="26"/>
          <w:szCs w:val="26"/>
        </w:rPr>
        <w:t xml:space="preserve">ого </w:t>
      </w:r>
      <w:r w:rsidR="004A617B" w:rsidRPr="00BC5F7D">
        <w:rPr>
          <w:sz w:val="26"/>
          <w:szCs w:val="26"/>
        </w:rPr>
        <w:t>участк</w:t>
      </w:r>
      <w:r w:rsidR="004A617B">
        <w:rPr>
          <w:sz w:val="26"/>
          <w:szCs w:val="26"/>
        </w:rPr>
        <w:t>а</w:t>
      </w:r>
      <w:r w:rsidR="004A617B" w:rsidRPr="00BC5F7D">
        <w:rPr>
          <w:sz w:val="26"/>
          <w:szCs w:val="26"/>
        </w:rPr>
        <w:t xml:space="preserve"> </w:t>
      </w:r>
      <w:r w:rsidR="004A617B">
        <w:rPr>
          <w:sz w:val="26"/>
          <w:szCs w:val="26"/>
        </w:rPr>
        <w:t>с</w:t>
      </w:r>
      <w:r w:rsidR="004A617B" w:rsidRPr="00BC5F7D">
        <w:rPr>
          <w:sz w:val="26"/>
          <w:szCs w:val="26"/>
        </w:rPr>
        <w:t xml:space="preserve"> кадастровым номер</w:t>
      </w:r>
      <w:r w:rsidR="004A617B">
        <w:rPr>
          <w:sz w:val="26"/>
          <w:szCs w:val="26"/>
        </w:rPr>
        <w:t xml:space="preserve">ом </w:t>
      </w:r>
      <w:r w:rsidR="00AE708C" w:rsidRPr="00AE708C">
        <w:rPr>
          <w:sz w:val="26"/>
          <w:szCs w:val="26"/>
        </w:rPr>
        <w:t>76:11:181201:418 с видом разрешенного использования «для размещения магазинов с общей торговой</w:t>
      </w:r>
      <w:r w:rsidR="00AE708C">
        <w:rPr>
          <w:sz w:val="26"/>
          <w:szCs w:val="26"/>
        </w:rPr>
        <w:t xml:space="preserve"> </w:t>
      </w:r>
      <w:r w:rsidR="00AE708C" w:rsidRPr="00AE708C">
        <w:rPr>
          <w:sz w:val="26"/>
          <w:szCs w:val="26"/>
        </w:rPr>
        <w:t>площадью менее 150 кв. м.»</w:t>
      </w:r>
      <w:r w:rsidR="004A617B">
        <w:rPr>
          <w:sz w:val="26"/>
          <w:szCs w:val="26"/>
        </w:rPr>
        <w:t xml:space="preserve">, </w:t>
      </w:r>
      <w:r w:rsidR="004A617B" w:rsidRPr="00BC5F7D">
        <w:rPr>
          <w:sz w:val="26"/>
          <w:szCs w:val="26"/>
        </w:rPr>
        <w:t>расположенного</w:t>
      </w:r>
      <w:r w:rsidR="004A617B">
        <w:rPr>
          <w:sz w:val="26"/>
          <w:szCs w:val="26"/>
        </w:rPr>
        <w:t xml:space="preserve"> </w:t>
      </w:r>
      <w:r w:rsidR="004A617B" w:rsidRPr="00BC5F7D">
        <w:rPr>
          <w:sz w:val="26"/>
          <w:szCs w:val="26"/>
        </w:rPr>
        <w:t>по адресу:</w:t>
      </w:r>
      <w:r w:rsidR="004A617B">
        <w:rPr>
          <w:sz w:val="26"/>
          <w:szCs w:val="26"/>
        </w:rPr>
        <w:t xml:space="preserve"> </w:t>
      </w:r>
      <w:r w:rsidR="00824404" w:rsidRPr="00824404">
        <w:rPr>
          <w:sz w:val="26"/>
          <w:szCs w:val="26"/>
        </w:rPr>
        <w:t>Ярославская область, Переславский район, с/о Троицкий, с. Никитская Слобода, ул. Никитская, д. 2</w:t>
      </w:r>
      <w:r w:rsidR="00584CE8">
        <w:rPr>
          <w:sz w:val="26"/>
          <w:szCs w:val="26"/>
        </w:rPr>
        <w:t>.</w:t>
      </w:r>
    </w:p>
    <w:p w14:paraId="052ED2E2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705CD26F" w14:textId="2E07AA03"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30945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 xml:space="preserve">Опубликовать настоящее постановление на официальном сайте муниципального образования </w:t>
      </w:r>
      <w:r w:rsidR="00824404" w:rsidRPr="00824404">
        <w:rPr>
          <w:sz w:val="26"/>
          <w:szCs w:val="26"/>
        </w:rPr>
        <w:t>«Переславль-Залесский муниципальный округ Ярославской области» в информационно-телекоммуникационной сети «Интернет».</w:t>
      </w:r>
    </w:p>
    <w:p w14:paraId="3401DE37" w14:textId="75A8F8EF"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постановление на официальном сайте муниципального образования </w:t>
      </w:r>
      <w:r w:rsidR="00824404" w:rsidRPr="0054457F">
        <w:rPr>
          <w:sz w:val="26"/>
          <w:szCs w:val="26"/>
        </w:rPr>
        <w:t>«</w:t>
      </w:r>
      <w:r w:rsidR="00824404">
        <w:rPr>
          <w:sz w:val="26"/>
          <w:szCs w:val="26"/>
        </w:rPr>
        <w:t>Переславль-Залесский муниципальный округ Ярославской области</w:t>
      </w:r>
      <w:r w:rsidR="00824404" w:rsidRPr="0054457F">
        <w:rPr>
          <w:sz w:val="26"/>
          <w:szCs w:val="26"/>
        </w:rPr>
        <w:t>» в информационно-телекоммуникационной сети «Интернет»</w:t>
      </w:r>
      <w:r w:rsidR="00824404"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разделе «Деятельность» в подразделе «Градостроительная деятельность».</w:t>
      </w:r>
    </w:p>
    <w:p w14:paraId="46B6C16A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6C26ECC0" w14:textId="0AC73B56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83C1754" w14:textId="77777777" w:rsidR="00966324" w:rsidRDefault="0096632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D7DA64A" w14:textId="77777777" w:rsidR="00824404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 xml:space="preserve">Заместитель Главы </w:t>
      </w:r>
    </w:p>
    <w:p w14:paraId="5A0F9207" w14:textId="77777777" w:rsidR="00824404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r w:rsidRPr="00824404">
        <w:rPr>
          <w:sz w:val="26"/>
          <w:szCs w:val="26"/>
        </w:rPr>
        <w:t xml:space="preserve">Переславль-Залесского </w:t>
      </w:r>
    </w:p>
    <w:p w14:paraId="2C557B83" w14:textId="4A9E62A1" w:rsidR="00764E54" w:rsidRPr="00524989" w:rsidRDefault="00824404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24404">
        <w:rPr>
          <w:sz w:val="26"/>
          <w:szCs w:val="26"/>
        </w:rPr>
        <w:t>муниципального округа</w:t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6806" w:rsidRPr="00DA1E35">
        <w:rPr>
          <w:sz w:val="26"/>
          <w:szCs w:val="26"/>
        </w:rPr>
        <w:t>Т.С. Ильина</w:t>
      </w:r>
    </w:p>
    <w:sectPr w:rsidR="00764E54" w:rsidRPr="00524989" w:rsidSect="00966324">
      <w:pgSz w:w="11906" w:h="16838"/>
      <w:pgMar w:top="851" w:right="707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60099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A617B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30945"/>
    <w:rsid w:val="00757BA4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4404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66324"/>
    <w:rsid w:val="00973EDD"/>
    <w:rsid w:val="00984028"/>
    <w:rsid w:val="009B4476"/>
    <w:rsid w:val="009C5525"/>
    <w:rsid w:val="009F1B24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E708C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91C87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33E3D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8973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08C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307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5</cp:revision>
  <cp:lastPrinted>2024-08-15T11:22:00Z</cp:lastPrinted>
  <dcterms:created xsi:type="dcterms:W3CDTF">2024-08-15T11:36:00Z</dcterms:created>
  <dcterms:modified xsi:type="dcterms:W3CDTF">2024-12-27T12:32:00Z</dcterms:modified>
</cp:coreProperties>
</file>