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 xml:space="preserve">ПОЯСНИТЕЛЬНАЯ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города Переславля-Залесского на 201</w:t>
      </w:r>
      <w:r w:rsidR="00ED13FC" w:rsidRPr="00F42874">
        <w:rPr>
          <w:b/>
          <w:sz w:val="28"/>
          <w:szCs w:val="28"/>
        </w:rPr>
        <w:t xml:space="preserve">9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20</w:t>
      </w:r>
      <w:r w:rsidRPr="00F42874">
        <w:rPr>
          <w:b/>
          <w:sz w:val="28"/>
          <w:szCs w:val="28"/>
        </w:rPr>
        <w:t xml:space="preserve"> и 202</w:t>
      </w:r>
      <w:r w:rsidR="00ED13FC" w:rsidRPr="00F42874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567E13" w:rsidRPr="00C568A5" w:rsidRDefault="00567E13" w:rsidP="00567E13">
      <w:pPr>
        <w:ind w:firstLine="705"/>
        <w:jc w:val="both"/>
      </w:pPr>
      <w:r w:rsidRPr="00F42874">
        <w:t>На рассмотрение городской Думы вносится вопрос об изменении бюджета городского округа</w:t>
      </w:r>
      <w:r w:rsidR="00956846" w:rsidRPr="00F42874">
        <w:t xml:space="preserve"> г.</w:t>
      </w:r>
      <w:r w:rsidRPr="00F42874">
        <w:t xml:space="preserve"> Переславля – Залесского на 201</w:t>
      </w:r>
      <w:r w:rsidR="00ED13FC" w:rsidRPr="00F42874">
        <w:t>9</w:t>
      </w:r>
      <w:r w:rsidRPr="00F42874">
        <w:t xml:space="preserve"> год и плановый период 20</w:t>
      </w:r>
      <w:r w:rsidR="00ED13FC" w:rsidRPr="00F42874">
        <w:t>20</w:t>
      </w:r>
      <w:r w:rsidRPr="00F42874">
        <w:t xml:space="preserve"> и 202</w:t>
      </w:r>
      <w:r w:rsidR="00ED13FC" w:rsidRPr="00F42874">
        <w:t>1</w:t>
      </w:r>
      <w:r w:rsidRPr="00F42874">
        <w:t xml:space="preserve"> годов.</w:t>
      </w:r>
    </w:p>
    <w:p w:rsidR="00FD4D98" w:rsidRPr="00A377CC" w:rsidRDefault="00FD4D98" w:rsidP="00FD4D98">
      <w:pPr>
        <w:numPr>
          <w:ilvl w:val="0"/>
          <w:numId w:val="27"/>
        </w:numPr>
        <w:tabs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A377CC">
        <w:rPr>
          <w:b/>
          <w:bCs/>
        </w:rPr>
        <w:t>Доходная часть бюджета городского округа г. Переславля-Залесского на 2019 год увеличивается на 127 828 633,00 руб.</w:t>
      </w:r>
      <w:r w:rsidRPr="00A377CC">
        <w:rPr>
          <w:b/>
        </w:rPr>
        <w:t>, в том числе:</w:t>
      </w:r>
    </w:p>
    <w:p w:rsidR="00FD4D98" w:rsidRPr="00A377CC" w:rsidRDefault="00FD4D98" w:rsidP="00FD4D98">
      <w:pPr>
        <w:tabs>
          <w:tab w:val="left" w:pos="851"/>
          <w:tab w:val="left" w:pos="993"/>
        </w:tabs>
        <w:ind w:left="709"/>
        <w:jc w:val="both"/>
        <w:rPr>
          <w:b/>
          <w:bCs/>
        </w:rPr>
      </w:pPr>
    </w:p>
    <w:p w:rsidR="00FD4D98" w:rsidRPr="00A377CC" w:rsidRDefault="00FD4D98" w:rsidP="00FD4D98">
      <w:pPr>
        <w:tabs>
          <w:tab w:val="left" w:pos="851"/>
          <w:tab w:val="left" w:pos="993"/>
        </w:tabs>
        <w:jc w:val="both"/>
        <w:rPr>
          <w:b/>
          <w:bCs/>
        </w:rPr>
      </w:pPr>
      <w:r w:rsidRPr="00A377CC">
        <w:rPr>
          <w:b/>
        </w:rPr>
        <w:t xml:space="preserve">1.1. </w:t>
      </w:r>
      <w:r w:rsidRPr="00A377CC">
        <w:rPr>
          <w:b/>
          <w:bCs/>
        </w:rPr>
        <w:t>По собственным доходам</w:t>
      </w:r>
      <w:r w:rsidRPr="00A377CC">
        <w:rPr>
          <w:bCs/>
        </w:rPr>
        <w:t xml:space="preserve"> в соответствии с прогнозным планом (программой) приватизации муниципального имущества, находящегося в собственности городского округа города Переславля-Залесского на 2019 год и плановый период 2020-2021 годов</w:t>
      </w:r>
      <w:r w:rsidRPr="00A377CC">
        <w:rPr>
          <w:b/>
          <w:bCs/>
        </w:rPr>
        <w:t xml:space="preserve"> на 23 870 000,00 руб., в т. ч.:</w:t>
      </w:r>
    </w:p>
    <w:p w:rsidR="00FD4D98" w:rsidRPr="00A377CC" w:rsidRDefault="00391C1F" w:rsidP="00FD4D98">
      <w:pPr>
        <w:tabs>
          <w:tab w:val="left" w:pos="851"/>
          <w:tab w:val="left" w:pos="993"/>
        </w:tabs>
        <w:jc w:val="both"/>
      </w:pPr>
      <w:r w:rsidRPr="00A377CC">
        <w:rPr>
          <w:bCs/>
        </w:rPr>
        <w:tab/>
        <w:t xml:space="preserve">- </w:t>
      </w:r>
      <w:r w:rsidR="00FD4D98" w:rsidRPr="00A377CC">
        <w:rPr>
          <w:bCs/>
        </w:rPr>
        <w:t>налог на доходы физических лиц</w:t>
      </w:r>
      <w:r w:rsidRPr="00A377CC">
        <w:rPr>
          <w:bCs/>
        </w:rPr>
        <w:t xml:space="preserve"> </w:t>
      </w:r>
      <w:r w:rsidR="00FD4D98" w:rsidRPr="00A377CC">
        <w:t>– (+) 3 260 000,00 руб.;</w:t>
      </w:r>
    </w:p>
    <w:p w:rsidR="00FD4D98" w:rsidRPr="00A377CC" w:rsidRDefault="00391C1F" w:rsidP="00FD4D98">
      <w:pPr>
        <w:tabs>
          <w:tab w:val="left" w:pos="851"/>
          <w:tab w:val="left" w:pos="993"/>
        </w:tabs>
        <w:jc w:val="both"/>
      </w:pPr>
      <w:r w:rsidRPr="00A377CC">
        <w:tab/>
        <w:t xml:space="preserve">- </w:t>
      </w:r>
      <w:r w:rsidR="00FD4D98" w:rsidRPr="00A377CC">
        <w:t>земельный налог</w:t>
      </w:r>
      <w:r w:rsidRPr="00A377CC">
        <w:t xml:space="preserve"> </w:t>
      </w:r>
      <w:r w:rsidR="00FD4D98" w:rsidRPr="00A377CC">
        <w:t>– (+) 8 850 000,00 руб.;</w:t>
      </w:r>
    </w:p>
    <w:p w:rsidR="00FD4D98" w:rsidRPr="00A377CC" w:rsidRDefault="00391C1F" w:rsidP="00FD4D98">
      <w:pPr>
        <w:tabs>
          <w:tab w:val="left" w:pos="851"/>
          <w:tab w:val="left" w:pos="993"/>
        </w:tabs>
        <w:jc w:val="both"/>
      </w:pPr>
      <w:r w:rsidRPr="00A377CC">
        <w:tab/>
        <w:t>-</w:t>
      </w:r>
      <w:r w:rsidR="00FD4D98" w:rsidRPr="00A377CC"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– (+) 11 760 000,00 руб.;</w:t>
      </w:r>
    </w:p>
    <w:p w:rsidR="00FD4D98" w:rsidRPr="00A377CC" w:rsidRDefault="00FD4D98" w:rsidP="00FD4D98">
      <w:pPr>
        <w:tabs>
          <w:tab w:val="left" w:pos="851"/>
          <w:tab w:val="left" w:pos="993"/>
        </w:tabs>
        <w:jc w:val="both"/>
        <w:rPr>
          <w:b/>
        </w:rPr>
      </w:pPr>
      <w:r w:rsidRPr="00A377CC">
        <w:tab/>
      </w:r>
    </w:p>
    <w:p w:rsidR="00343770" w:rsidRPr="00A377CC" w:rsidRDefault="00FD4D98" w:rsidP="00343770">
      <w:pPr>
        <w:tabs>
          <w:tab w:val="left" w:pos="0"/>
          <w:tab w:val="left" w:pos="142"/>
        </w:tabs>
        <w:jc w:val="both"/>
        <w:rPr>
          <w:b/>
        </w:rPr>
      </w:pPr>
      <w:r w:rsidRPr="00A377CC">
        <w:rPr>
          <w:b/>
        </w:rPr>
        <w:t>1.2. По безвозмездным поступлениям на 103 958 633,00 руб.,</w:t>
      </w:r>
      <w:r w:rsidR="00343770" w:rsidRPr="00A377CC">
        <w:rPr>
          <w:b/>
        </w:rPr>
        <w:t xml:space="preserve"> в т.ч.</w:t>
      </w:r>
    </w:p>
    <w:p w:rsidR="00FD4D98" w:rsidRPr="00A377CC" w:rsidRDefault="00343770" w:rsidP="00343770">
      <w:pPr>
        <w:tabs>
          <w:tab w:val="left" w:pos="0"/>
          <w:tab w:val="left" w:pos="142"/>
        </w:tabs>
        <w:jc w:val="both"/>
        <w:rPr>
          <w:b/>
          <w:bCs/>
        </w:rPr>
      </w:pPr>
      <w:r w:rsidRPr="00A377CC">
        <w:rPr>
          <w:b/>
        </w:rPr>
        <w:tab/>
      </w:r>
      <w:r w:rsidRPr="00A377CC">
        <w:rPr>
          <w:b/>
        </w:rPr>
        <w:tab/>
      </w:r>
      <w:r w:rsidR="00FD4D98" w:rsidRPr="00A377CC">
        <w:rPr>
          <w:b/>
        </w:rPr>
        <w:t>п</w:t>
      </w:r>
      <w:r w:rsidRPr="00A377CC">
        <w:rPr>
          <w:b/>
        </w:rPr>
        <w:t xml:space="preserve">о безвозмездным </w:t>
      </w:r>
      <w:r w:rsidR="00FD4D98" w:rsidRPr="00A377CC">
        <w:rPr>
          <w:b/>
        </w:rPr>
        <w:t>поступлениям от других бюджетов бюджетной системы</w:t>
      </w:r>
      <w:r w:rsidR="00FD4D98" w:rsidRPr="00A377CC">
        <w:t xml:space="preserve"> на </w:t>
      </w:r>
      <w:r w:rsidR="00FD4D98" w:rsidRPr="00A377CC">
        <w:rPr>
          <w:b/>
          <w:bCs/>
          <w:color w:val="000000"/>
        </w:rPr>
        <w:t>103 094 133,00</w:t>
      </w:r>
      <w:r w:rsidR="00FD4D98" w:rsidRPr="00A377CC">
        <w:t xml:space="preserve"> руб. в связи с уточнением закона Ярославской области от 24.12.2018 г. № 93-з «</w:t>
      </w:r>
      <w:r w:rsidR="00FD4D98" w:rsidRPr="00A377CC">
        <w:rPr>
          <w:color w:val="000000"/>
          <w:shd w:val="clear" w:color="auto" w:fill="FFFFFF"/>
        </w:rPr>
        <w:t>Об областном бюджете на 2019 год и на плановый период 2020 и 2021 годов</w:t>
      </w:r>
      <w:r w:rsidR="00FD4D98" w:rsidRPr="00A377CC">
        <w:t>», в том числе:</w:t>
      </w:r>
    </w:p>
    <w:p w:rsidR="00FD4D98" w:rsidRPr="00A377CC" w:rsidRDefault="00FD4D98" w:rsidP="00FD4D98">
      <w:pPr>
        <w:tabs>
          <w:tab w:val="left" w:pos="851"/>
          <w:tab w:val="left" w:pos="1418"/>
        </w:tabs>
        <w:ind w:left="993"/>
        <w:jc w:val="both"/>
      </w:pPr>
      <w:r w:rsidRPr="00A377CC">
        <w:t>- субвенции бюджетам бюджетной системы РФ – (+) 6 500,00 руб.;</w:t>
      </w:r>
    </w:p>
    <w:p w:rsidR="00FD4D98" w:rsidRPr="00A377CC" w:rsidRDefault="00FD4D98" w:rsidP="00FD4D98">
      <w:pPr>
        <w:tabs>
          <w:tab w:val="left" w:pos="851"/>
          <w:tab w:val="left" w:pos="1701"/>
        </w:tabs>
        <w:ind w:left="993"/>
        <w:jc w:val="both"/>
      </w:pPr>
      <w:r w:rsidRPr="00A377CC">
        <w:t>- субсидии бюджетам бюджетной системы РФ – (+) 103 045 803,00 руб.;</w:t>
      </w:r>
    </w:p>
    <w:p w:rsidR="00FD4D98" w:rsidRPr="00A377CC" w:rsidRDefault="00FD4D98" w:rsidP="00FD4D98">
      <w:pPr>
        <w:tabs>
          <w:tab w:val="left" w:pos="851"/>
          <w:tab w:val="left" w:pos="1701"/>
        </w:tabs>
        <w:ind w:left="993"/>
        <w:jc w:val="both"/>
      </w:pPr>
      <w:r w:rsidRPr="00A377CC">
        <w:t>- иные межбюджетные трансферты – (+) 41 830,00 руб.</w:t>
      </w:r>
    </w:p>
    <w:p w:rsidR="00343770" w:rsidRPr="00A377CC" w:rsidRDefault="00343770" w:rsidP="00FD4D98">
      <w:pPr>
        <w:tabs>
          <w:tab w:val="left" w:pos="851"/>
          <w:tab w:val="left" w:pos="1701"/>
        </w:tabs>
        <w:ind w:left="993"/>
        <w:jc w:val="both"/>
      </w:pPr>
    </w:p>
    <w:p w:rsidR="00FD4D98" w:rsidRPr="002A589D" w:rsidRDefault="00343770" w:rsidP="00343770">
      <w:pPr>
        <w:tabs>
          <w:tab w:val="left" w:pos="709"/>
          <w:tab w:val="left" w:pos="1701"/>
        </w:tabs>
        <w:jc w:val="both"/>
        <w:rPr>
          <w:b/>
        </w:rPr>
      </w:pPr>
      <w:r w:rsidRPr="00A377CC">
        <w:rPr>
          <w:b/>
        </w:rPr>
        <w:tab/>
      </w:r>
      <w:r w:rsidR="00FD4D98" w:rsidRPr="00A377CC">
        <w:rPr>
          <w:b/>
        </w:rPr>
        <w:t>по прочим безвозмездным поступлениям в бюджеты городских округов на 864 500,00 руб.</w:t>
      </w:r>
    </w:p>
    <w:p w:rsidR="0085563E" w:rsidRPr="000F064B" w:rsidRDefault="0085563E" w:rsidP="00CC2108">
      <w:pPr>
        <w:tabs>
          <w:tab w:val="left" w:pos="851"/>
          <w:tab w:val="left" w:pos="1701"/>
        </w:tabs>
        <w:ind w:left="993"/>
        <w:contextualSpacing/>
        <w:jc w:val="both"/>
      </w:pPr>
    </w:p>
    <w:p w:rsidR="00B262AA" w:rsidRPr="00F86704" w:rsidRDefault="00B262AA" w:rsidP="008F0E55">
      <w:pPr>
        <w:ind w:firstLine="708"/>
        <w:jc w:val="both"/>
        <w:rPr>
          <w:b/>
        </w:rPr>
      </w:pPr>
      <w:r w:rsidRPr="00F86704">
        <w:rPr>
          <w:b/>
        </w:rPr>
        <w:t>2. Расходная часть бюджета городского округа г. Переславля-Залесского на 201</w:t>
      </w:r>
      <w:r w:rsidR="00D47BC9" w:rsidRPr="00F86704">
        <w:rPr>
          <w:b/>
        </w:rPr>
        <w:t>9</w:t>
      </w:r>
      <w:r w:rsidRPr="00F86704">
        <w:rPr>
          <w:b/>
        </w:rPr>
        <w:t xml:space="preserve"> год увеличи</w:t>
      </w:r>
      <w:r w:rsidR="001E5909" w:rsidRPr="00F86704">
        <w:rPr>
          <w:b/>
        </w:rPr>
        <w:t>вается</w:t>
      </w:r>
      <w:r w:rsidRPr="00F86704">
        <w:rPr>
          <w:b/>
        </w:rPr>
        <w:t xml:space="preserve"> на </w:t>
      </w:r>
      <w:r w:rsidR="003938F4">
        <w:rPr>
          <w:b/>
        </w:rPr>
        <w:t>1</w:t>
      </w:r>
      <w:r w:rsidR="00467EEA">
        <w:rPr>
          <w:b/>
        </w:rPr>
        <w:t>2</w:t>
      </w:r>
      <w:r w:rsidR="003938F4">
        <w:rPr>
          <w:b/>
        </w:rPr>
        <w:t>7 828 633</w:t>
      </w:r>
      <w:r w:rsidRPr="00F86704">
        <w:rPr>
          <w:b/>
        </w:rPr>
        <w:t xml:space="preserve"> руб., в том числе:</w:t>
      </w:r>
    </w:p>
    <w:p w:rsidR="00B262AA" w:rsidRPr="00F86704" w:rsidRDefault="00F42874" w:rsidP="00B262AA">
      <w:pPr>
        <w:jc w:val="both"/>
      </w:pPr>
      <w:r w:rsidRPr="00F86704">
        <w:tab/>
      </w:r>
      <w:r w:rsidR="00B262AA" w:rsidRPr="00F86704">
        <w:t xml:space="preserve">2.1. </w:t>
      </w:r>
      <w:r w:rsidR="001F37A7" w:rsidRPr="00F86704">
        <w:t>п</w:t>
      </w:r>
      <w:r w:rsidR="00B262AA" w:rsidRPr="00F86704">
        <w:t xml:space="preserve">о безвозмездным поступлениям в связи с уточнением закона Ярославской области увеличение составило на </w:t>
      </w:r>
      <w:r w:rsidR="00D25AFD" w:rsidRPr="00F86704">
        <w:t>1</w:t>
      </w:r>
      <w:r w:rsidR="00467EEA">
        <w:t>0</w:t>
      </w:r>
      <w:r w:rsidR="00D25AFD" w:rsidRPr="00F86704">
        <w:t>3 094 133</w:t>
      </w:r>
      <w:r w:rsidR="00B262AA" w:rsidRPr="00F86704">
        <w:t xml:space="preserve"> руб. </w:t>
      </w:r>
      <w:r w:rsidRPr="00F86704">
        <w:t>в том числе:</w:t>
      </w:r>
    </w:p>
    <w:p w:rsidR="00B262AA" w:rsidRPr="00F86704" w:rsidRDefault="00B262AA" w:rsidP="00B262AA">
      <w:pPr>
        <w:jc w:val="both"/>
        <w:rPr>
          <w:i/>
        </w:rPr>
      </w:pPr>
      <w:r w:rsidRPr="00F86704">
        <w:tab/>
        <w:t xml:space="preserve"> </w:t>
      </w:r>
      <w:r w:rsidRPr="00F86704">
        <w:rPr>
          <w:i/>
        </w:rPr>
        <w:t xml:space="preserve">за счет открытия ассигнований </w:t>
      </w:r>
      <w:proofErr w:type="gramStart"/>
      <w:r w:rsidRPr="00F86704">
        <w:rPr>
          <w:i/>
        </w:rPr>
        <w:t>по</w:t>
      </w:r>
      <w:proofErr w:type="gramEnd"/>
      <w:r w:rsidRPr="00F86704">
        <w:rPr>
          <w:i/>
        </w:rPr>
        <w:t>:</w:t>
      </w:r>
    </w:p>
    <w:p w:rsidR="0006299F" w:rsidRPr="00F86704" w:rsidRDefault="0006299F" w:rsidP="00B262AA">
      <w:pPr>
        <w:jc w:val="both"/>
      </w:pPr>
      <w:r w:rsidRPr="00F86704">
        <w:t xml:space="preserve">- субсидии на </w:t>
      </w:r>
      <w:r w:rsidR="000C029C" w:rsidRPr="00F86704">
        <w:t>государственную поддержку молодых семей ЯО в приобретении (строительстве) жилья</w:t>
      </w:r>
      <w:r w:rsidRPr="00F86704">
        <w:t xml:space="preserve"> – </w:t>
      </w:r>
      <w:r w:rsidR="000C029C" w:rsidRPr="00F86704">
        <w:t>678 120</w:t>
      </w:r>
      <w:r w:rsidRPr="00F86704">
        <w:t xml:space="preserve"> руб.;</w:t>
      </w:r>
    </w:p>
    <w:p w:rsidR="000C029C" w:rsidRPr="00F86704" w:rsidRDefault="000C029C" w:rsidP="00B262AA">
      <w:pPr>
        <w:jc w:val="both"/>
      </w:pPr>
      <w:r w:rsidRPr="00F86704">
        <w:t>- субсидии на реализацию задачи по государственной поддержке граждан, проживающих на территории ЯО, в сфере ипотечного жилищного кредитования</w:t>
      </w:r>
      <w:r w:rsidR="00496290" w:rsidRPr="00F86704">
        <w:t xml:space="preserve"> -431 900</w:t>
      </w:r>
      <w:r w:rsidRPr="00F86704">
        <w:t xml:space="preserve">; </w:t>
      </w:r>
    </w:p>
    <w:p w:rsidR="0006299F" w:rsidRPr="00F86704" w:rsidRDefault="0006299F" w:rsidP="00B262AA">
      <w:pPr>
        <w:jc w:val="both"/>
      </w:pPr>
      <w:r w:rsidRPr="00F86704">
        <w:t xml:space="preserve">- </w:t>
      </w:r>
      <w:r w:rsidR="000C029C" w:rsidRPr="00F86704">
        <w:t xml:space="preserve">резервному фонду исполнительных органов государственной власти (оказание материальной помощи малоимущим гражданам) </w:t>
      </w:r>
      <w:r w:rsidRPr="00F86704">
        <w:t xml:space="preserve">– </w:t>
      </w:r>
      <w:r w:rsidR="000C029C" w:rsidRPr="00F86704">
        <w:t>41 830</w:t>
      </w:r>
      <w:r w:rsidRPr="00F86704">
        <w:t xml:space="preserve"> руб.;</w:t>
      </w:r>
    </w:p>
    <w:p w:rsidR="0006299F" w:rsidRPr="00F86704" w:rsidRDefault="0006299F" w:rsidP="00B262AA">
      <w:pPr>
        <w:jc w:val="both"/>
      </w:pPr>
      <w:r w:rsidRPr="00F86704">
        <w:t xml:space="preserve">- субсидии на </w:t>
      </w:r>
      <w:r w:rsidR="000C029C" w:rsidRPr="00F86704">
        <w:t xml:space="preserve">финансирование </w:t>
      </w:r>
      <w:r w:rsidRPr="00F86704">
        <w:t xml:space="preserve">дорожного хозяйства– </w:t>
      </w:r>
      <w:r w:rsidR="000C029C" w:rsidRPr="00F86704">
        <w:t>50 985 556</w:t>
      </w:r>
      <w:r w:rsidRPr="00F86704">
        <w:t xml:space="preserve"> руб.</w:t>
      </w:r>
      <w:r w:rsidR="006B3BC3" w:rsidRPr="00F86704">
        <w:t>;</w:t>
      </w:r>
    </w:p>
    <w:p w:rsidR="00496290" w:rsidRPr="00F86704" w:rsidRDefault="00496290" w:rsidP="00496290">
      <w:pPr>
        <w:jc w:val="both"/>
      </w:pPr>
      <w:r w:rsidRPr="00F86704">
        <w:t xml:space="preserve">- </w:t>
      </w:r>
      <w:r w:rsidR="003271F9" w:rsidRPr="00F86704">
        <w:t>с</w:t>
      </w:r>
      <w:r w:rsidRPr="00F86704">
        <w:t>убсиди</w:t>
      </w:r>
      <w:r w:rsidR="003271F9" w:rsidRPr="00F86704">
        <w:t>и</w:t>
      </w:r>
      <w:r w:rsidRPr="00F86704">
        <w:t xml:space="preserve">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</w:r>
      <w:r w:rsidR="003271F9" w:rsidRPr="00F86704">
        <w:t xml:space="preserve"> </w:t>
      </w:r>
      <w:r w:rsidRPr="00F86704">
        <w:t>- 197 317 руб.;</w:t>
      </w:r>
    </w:p>
    <w:p w:rsidR="00496290" w:rsidRPr="00F86704" w:rsidRDefault="003271F9" w:rsidP="00496290">
      <w:pPr>
        <w:jc w:val="both"/>
      </w:pPr>
      <w:r w:rsidRPr="00F86704">
        <w:lastRenderedPageBreak/>
        <w:t>- с</w:t>
      </w:r>
      <w:r w:rsidR="00496290" w:rsidRPr="00F86704">
        <w:t>убсиди</w:t>
      </w:r>
      <w:r w:rsidRPr="00F86704">
        <w:t>и</w:t>
      </w:r>
      <w:r w:rsidR="00496290" w:rsidRPr="00F86704">
        <w:t xml:space="preserve"> на реализацию мероприятий по патриотическому воспитанию граждан</w:t>
      </w:r>
      <w:r w:rsidRPr="00F86704">
        <w:t>- 120 910 руб.;</w:t>
      </w:r>
    </w:p>
    <w:p w:rsidR="003271F9" w:rsidRPr="00F86704" w:rsidRDefault="003271F9" w:rsidP="00496290">
      <w:pPr>
        <w:jc w:val="both"/>
      </w:pPr>
      <w:r w:rsidRPr="00F86704">
        <w:t>- субсиди</w:t>
      </w:r>
      <w:r w:rsidR="00DE7CDC" w:rsidRPr="00F86704">
        <w:t>и</w:t>
      </w:r>
      <w:r w:rsidRPr="00F86704">
        <w:t xml:space="preserve"> на реализацию мероприятий по строительству и реконструкции объектов теплоснабжения – 50 000 000 руб.;</w:t>
      </w:r>
    </w:p>
    <w:p w:rsidR="003271F9" w:rsidRPr="00F86704" w:rsidRDefault="003271F9" w:rsidP="00496290">
      <w:pPr>
        <w:jc w:val="both"/>
      </w:pPr>
      <w:r w:rsidRPr="00F86704">
        <w:t>- субсиди</w:t>
      </w:r>
      <w:r w:rsidR="00DE7CDC" w:rsidRPr="00F86704">
        <w:t>и</w:t>
      </w:r>
      <w:r w:rsidRPr="00F86704">
        <w:t xml:space="preserve"> на обеспечение трудоустройства несовершеннолетних граждан на временные рабочие места – 632 000 руб.;</w:t>
      </w:r>
    </w:p>
    <w:p w:rsidR="003271F9" w:rsidRPr="00F86704" w:rsidRDefault="003271F9" w:rsidP="00496290">
      <w:pPr>
        <w:jc w:val="both"/>
      </w:pPr>
      <w:r w:rsidRPr="00F86704">
        <w:t>- субвенци</w:t>
      </w:r>
      <w:r w:rsidR="00DE7CDC" w:rsidRPr="00F86704">
        <w:t>и</w:t>
      </w:r>
      <w:r w:rsidRPr="00F86704">
        <w:t xml:space="preserve"> на освобождение от оплаты стоимости проезда лиц, находящихся под диспансерным наблюдением в связи с туберкулезом, и больных туберкулезом – 6</w:t>
      </w:r>
      <w:r w:rsidR="00DE7CDC" w:rsidRPr="00F86704">
        <w:t xml:space="preserve"> </w:t>
      </w:r>
      <w:r w:rsidRPr="00F86704">
        <w:t>500 руб.;</w:t>
      </w:r>
    </w:p>
    <w:p w:rsidR="00496290" w:rsidRPr="00F86704" w:rsidRDefault="00496290" w:rsidP="00496290">
      <w:pPr>
        <w:jc w:val="both"/>
        <w:rPr>
          <w:rFonts w:ascii="Arial" w:hAnsi="Arial" w:cs="Arial"/>
          <w:sz w:val="16"/>
          <w:szCs w:val="16"/>
        </w:rPr>
      </w:pPr>
    </w:p>
    <w:p w:rsidR="003B2F15" w:rsidRPr="00F86704" w:rsidRDefault="007D6902" w:rsidP="001F37A7">
      <w:pPr>
        <w:jc w:val="both"/>
      </w:pPr>
      <w:r>
        <w:tab/>
      </w:r>
      <w:r w:rsidR="001F37A7" w:rsidRPr="00F86704">
        <w:t>2.3</w:t>
      </w:r>
      <w:r w:rsidR="001F37A7" w:rsidRPr="00F86704">
        <w:rPr>
          <w:b/>
        </w:rPr>
        <w:t>. за счёт увеличения доходной части бюджета</w:t>
      </w:r>
      <w:r w:rsidR="000A274C" w:rsidRPr="00F86704">
        <w:rPr>
          <w:b/>
        </w:rPr>
        <w:t xml:space="preserve"> в сумме </w:t>
      </w:r>
      <w:r w:rsidR="005971F3" w:rsidRPr="00F86704">
        <w:rPr>
          <w:b/>
        </w:rPr>
        <w:t>23 870 000</w:t>
      </w:r>
      <w:r w:rsidR="000A274C" w:rsidRPr="00F86704">
        <w:rPr>
          <w:b/>
        </w:rPr>
        <w:t xml:space="preserve"> руб.</w:t>
      </w:r>
      <w:r w:rsidR="00FF64FD" w:rsidRPr="00F86704">
        <w:rPr>
          <w:b/>
        </w:rPr>
        <w:t xml:space="preserve"> и</w:t>
      </w:r>
      <w:r w:rsidR="005971F3" w:rsidRPr="00F86704">
        <w:rPr>
          <w:b/>
        </w:rPr>
        <w:t xml:space="preserve"> по безвозмездным поступлениям в бюджет городского округа</w:t>
      </w:r>
      <w:r w:rsidRPr="007D6902">
        <w:rPr>
          <w:b/>
        </w:rPr>
        <w:t xml:space="preserve"> </w:t>
      </w:r>
      <w:proofErr w:type="gramStart"/>
      <w:r>
        <w:rPr>
          <w:b/>
        </w:rPr>
        <w:t>города</w:t>
      </w:r>
      <w:proofErr w:type="gramEnd"/>
      <w:r>
        <w:rPr>
          <w:b/>
        </w:rPr>
        <w:t xml:space="preserve"> Переславля-Залесского </w:t>
      </w:r>
      <w:r w:rsidR="005971F3" w:rsidRPr="00F86704">
        <w:rPr>
          <w:b/>
        </w:rPr>
        <w:t>в сумме 864</w:t>
      </w:r>
      <w:r w:rsidR="00EB0EB3">
        <w:rPr>
          <w:b/>
        </w:rPr>
        <w:t> </w:t>
      </w:r>
      <w:r w:rsidR="005971F3" w:rsidRPr="00F86704">
        <w:rPr>
          <w:b/>
        </w:rPr>
        <w:t>500</w:t>
      </w:r>
      <w:r w:rsidR="00EB0EB3">
        <w:rPr>
          <w:b/>
        </w:rPr>
        <w:t xml:space="preserve"> руб.</w:t>
      </w:r>
      <w:r w:rsidR="005971F3" w:rsidRPr="00F86704">
        <w:rPr>
          <w:b/>
        </w:rPr>
        <w:t xml:space="preserve"> </w:t>
      </w:r>
      <w:r w:rsidR="00FF64FD" w:rsidRPr="00F86704">
        <w:rPr>
          <w:b/>
        </w:rPr>
        <w:t xml:space="preserve"> </w:t>
      </w:r>
      <w:r w:rsidR="001F37A7" w:rsidRPr="00F86704">
        <w:rPr>
          <w:b/>
          <w:i/>
        </w:rPr>
        <w:t xml:space="preserve"> </w:t>
      </w:r>
      <w:proofErr w:type="gramStart"/>
      <w:r w:rsidR="001F37A7" w:rsidRPr="00F86704">
        <w:t>которые</w:t>
      </w:r>
      <w:proofErr w:type="gramEnd"/>
      <w:r w:rsidR="001F37A7" w:rsidRPr="00F86704">
        <w:t>, направлены</w:t>
      </w:r>
      <w:r w:rsidR="002D48D3" w:rsidRPr="00F86704">
        <w:t>:</w:t>
      </w:r>
    </w:p>
    <w:p w:rsidR="001F37A7" w:rsidRPr="00F86704" w:rsidRDefault="002D48D3" w:rsidP="001F37A7">
      <w:pPr>
        <w:jc w:val="both"/>
      </w:pPr>
      <w:r w:rsidRPr="00F86704">
        <w:t>-</w:t>
      </w:r>
      <w:r w:rsidR="001F37A7" w:rsidRPr="00F86704">
        <w:t xml:space="preserve"> на погашение кредиторской задолженности</w:t>
      </w:r>
      <w:r w:rsidR="006E77E5" w:rsidRPr="00F86704">
        <w:t xml:space="preserve"> за </w:t>
      </w:r>
      <w:r w:rsidR="00405010" w:rsidRPr="00F86704">
        <w:t>2016-</w:t>
      </w:r>
      <w:r w:rsidR="006E77E5" w:rsidRPr="00F86704">
        <w:t>2018 год</w:t>
      </w:r>
      <w:r w:rsidR="004A3E2A">
        <w:t>ы</w:t>
      </w:r>
      <w:r w:rsidR="003B2F15" w:rsidRPr="00F86704">
        <w:t xml:space="preserve"> в сумме </w:t>
      </w:r>
      <w:r w:rsidR="005971F3" w:rsidRPr="00F86704">
        <w:t>11 358 269,86</w:t>
      </w:r>
      <w:r w:rsidR="003B2F15" w:rsidRPr="00F86704">
        <w:t xml:space="preserve"> руб. в том числе:</w:t>
      </w:r>
    </w:p>
    <w:p w:rsidR="00F52036" w:rsidRPr="00F86704" w:rsidRDefault="002D48D3" w:rsidP="001F37A7">
      <w:pPr>
        <w:jc w:val="both"/>
      </w:pPr>
      <w:r w:rsidRPr="00F86704">
        <w:t>а)</w:t>
      </w:r>
      <w:r w:rsidR="001F37A7" w:rsidRPr="00F86704">
        <w:t xml:space="preserve"> Администрации города Переславля-Залесского в сумме</w:t>
      </w:r>
      <w:r w:rsidR="005F07C2" w:rsidRPr="00F86704">
        <w:t xml:space="preserve"> </w:t>
      </w:r>
      <w:r w:rsidR="00FF64FD" w:rsidRPr="00F86704">
        <w:t>819 786,47</w:t>
      </w:r>
      <w:r w:rsidR="00F52036" w:rsidRPr="00F86704">
        <w:t xml:space="preserve"> руб.</w:t>
      </w:r>
      <w:r w:rsidR="005F07C2" w:rsidRPr="00F86704">
        <w:t xml:space="preserve"> в том числе:</w:t>
      </w:r>
      <w:r w:rsidR="001F37A7" w:rsidRPr="00F86704">
        <w:t xml:space="preserve"> </w:t>
      </w:r>
      <w:proofErr w:type="gramStart"/>
      <w:r w:rsidR="00C645C8" w:rsidRPr="00F86704">
        <w:t>МКУ «Центр развития»</w:t>
      </w:r>
      <w:r w:rsidR="00405010" w:rsidRPr="00F86704">
        <w:t xml:space="preserve"> - </w:t>
      </w:r>
      <w:r w:rsidR="00FF64FD" w:rsidRPr="00F86704">
        <w:t>282 025,55</w:t>
      </w:r>
      <w:r w:rsidR="00405010" w:rsidRPr="00F86704">
        <w:t xml:space="preserve"> руб.</w:t>
      </w:r>
      <w:r w:rsidR="00F753ED" w:rsidRPr="00F86704">
        <w:t>; МУ НСП «Служба транспорта и технического обеспечения – 537 760,92 руб.</w:t>
      </w:r>
      <w:r w:rsidR="005F07C2" w:rsidRPr="00F86704">
        <w:t>)</w:t>
      </w:r>
      <w:r w:rsidR="00914256" w:rsidRPr="00F86704">
        <w:t>;</w:t>
      </w:r>
      <w:proofErr w:type="gramEnd"/>
    </w:p>
    <w:p w:rsidR="008A1205" w:rsidRPr="00F86704" w:rsidRDefault="002D48D3" w:rsidP="0099703D">
      <w:pPr>
        <w:jc w:val="both"/>
      </w:pPr>
      <w:r w:rsidRPr="00F86704">
        <w:t>б)</w:t>
      </w:r>
      <w:r w:rsidR="001F37A7" w:rsidRPr="00F86704">
        <w:t xml:space="preserve"> управлению образования Администрации г. Переславля-Залесского в сумме</w:t>
      </w:r>
      <w:r w:rsidR="004915F0" w:rsidRPr="00F86704">
        <w:t xml:space="preserve"> </w:t>
      </w:r>
      <w:r w:rsidR="005F07C2" w:rsidRPr="00F86704">
        <w:t>–</w:t>
      </w:r>
      <w:r w:rsidR="006E77E5" w:rsidRPr="00F86704">
        <w:t xml:space="preserve"> </w:t>
      </w:r>
      <w:r w:rsidRPr="00F86704">
        <w:t xml:space="preserve">          </w:t>
      </w:r>
      <w:r w:rsidR="005971F3" w:rsidRPr="00F86704">
        <w:t>10 538 483,39</w:t>
      </w:r>
      <w:r w:rsidR="00F753ED" w:rsidRPr="00F86704">
        <w:t xml:space="preserve"> руб.</w:t>
      </w:r>
      <w:r w:rsidR="004915F0" w:rsidRPr="00F86704">
        <w:t xml:space="preserve"> </w:t>
      </w:r>
    </w:p>
    <w:p w:rsidR="00F753ED" w:rsidRPr="00F86704" w:rsidRDefault="002D48D3" w:rsidP="0099703D">
      <w:pPr>
        <w:jc w:val="both"/>
      </w:pPr>
      <w:r w:rsidRPr="00F86704">
        <w:t>-</w:t>
      </w:r>
      <w:r w:rsidR="003B2F15" w:rsidRPr="00F86704">
        <w:t xml:space="preserve"> на оплату по исковым листам</w:t>
      </w:r>
      <w:r w:rsidR="00796C13" w:rsidRPr="00F86704">
        <w:t xml:space="preserve"> в сумме  </w:t>
      </w:r>
      <w:r w:rsidR="00FF64FD" w:rsidRPr="00F86704">
        <w:t>1 900 143,64</w:t>
      </w:r>
      <w:r w:rsidR="00796C13" w:rsidRPr="00F86704">
        <w:t xml:space="preserve"> руб.</w:t>
      </w:r>
      <w:r w:rsidR="00F753ED" w:rsidRPr="00F86704">
        <w:t>:</w:t>
      </w:r>
    </w:p>
    <w:p w:rsidR="002A10A1" w:rsidRPr="00F86704" w:rsidRDefault="002A10A1" w:rsidP="00050223">
      <w:pPr>
        <w:jc w:val="both"/>
      </w:pPr>
      <w:r w:rsidRPr="00F86704">
        <w:t xml:space="preserve">а) Администрации города Переславля-Залесского в сумме </w:t>
      </w:r>
      <w:r w:rsidR="00FF64FD" w:rsidRPr="00F86704">
        <w:t>838 778,83</w:t>
      </w:r>
      <w:r w:rsidRPr="00F86704">
        <w:t xml:space="preserve"> руб. в том числе: </w:t>
      </w:r>
      <w:proofErr w:type="gramStart"/>
      <w:r w:rsidRPr="00F86704">
        <w:t>МКУ «Центр развития» - 627 443,33 руб.;  «Служба заказчика» – 119 679,06 руб.; Администрации города Переславля-Залесского -</w:t>
      </w:r>
      <w:r w:rsidR="00FF64FD" w:rsidRPr="00F86704">
        <w:t>91 656,44</w:t>
      </w:r>
      <w:r w:rsidRPr="00F86704">
        <w:t xml:space="preserve"> руб.);</w:t>
      </w:r>
      <w:proofErr w:type="gramEnd"/>
    </w:p>
    <w:p w:rsidR="00796C13" w:rsidRPr="00F86704" w:rsidRDefault="00796C13" w:rsidP="00050223">
      <w:pPr>
        <w:jc w:val="both"/>
      </w:pPr>
      <w:r w:rsidRPr="00F86704">
        <w:t>б) управлению образования Администрации г. Переславля-Залесского в сумме –           965 536,81 руб.</w:t>
      </w:r>
    </w:p>
    <w:p w:rsidR="00796C13" w:rsidRPr="00F86704" w:rsidRDefault="00796C13" w:rsidP="00796C13">
      <w:pPr>
        <w:jc w:val="both"/>
      </w:pPr>
      <w:r w:rsidRPr="00F86704">
        <w:t>в) управлению культуры, туризма, молодежи и спорта -95 828 руб.;</w:t>
      </w:r>
    </w:p>
    <w:p w:rsidR="00405010" w:rsidRPr="00F86704" w:rsidRDefault="002D48D3" w:rsidP="00050223">
      <w:pPr>
        <w:jc w:val="both"/>
      </w:pPr>
      <w:r w:rsidRPr="00F86704">
        <w:t>-</w:t>
      </w:r>
      <w:r w:rsidR="003B2F15" w:rsidRPr="00F86704">
        <w:t xml:space="preserve"> </w:t>
      </w:r>
      <w:r w:rsidR="00405010" w:rsidRPr="00F86704">
        <w:t>осуществление текущих расходов 2019 года</w:t>
      </w:r>
      <w:r w:rsidR="00796C13" w:rsidRPr="00F86704">
        <w:t xml:space="preserve"> в сумме </w:t>
      </w:r>
      <w:r w:rsidR="00FF64FD" w:rsidRPr="00F86704">
        <w:t>11 476 086,50</w:t>
      </w:r>
      <w:r w:rsidR="00796C13" w:rsidRPr="00F86704">
        <w:t xml:space="preserve"> руб. в том числе</w:t>
      </w:r>
      <w:r w:rsidR="00405010" w:rsidRPr="00F86704">
        <w:t>:</w:t>
      </w:r>
    </w:p>
    <w:p w:rsidR="00050223" w:rsidRPr="00F86704" w:rsidRDefault="00405010" w:rsidP="00050223">
      <w:pPr>
        <w:jc w:val="both"/>
      </w:pPr>
      <w:r w:rsidRPr="00F86704">
        <w:t>а)</w:t>
      </w:r>
      <w:r w:rsidR="00050223" w:rsidRPr="00F86704">
        <w:t xml:space="preserve"> </w:t>
      </w:r>
      <w:r w:rsidRPr="00F86704">
        <w:t xml:space="preserve">Администрации города Переславля-Залесского в сумме 10 283 750 руб. в том числе: </w:t>
      </w:r>
      <w:proofErr w:type="gramStart"/>
      <w:r w:rsidRPr="00F86704">
        <w:t xml:space="preserve">МКУ «Центр развития» - </w:t>
      </w:r>
      <w:r w:rsidR="00FF64FD" w:rsidRPr="00F86704">
        <w:t>10 207 187,50</w:t>
      </w:r>
      <w:r w:rsidRPr="00F86704">
        <w:t xml:space="preserve"> руб.);</w:t>
      </w:r>
      <w:proofErr w:type="gramEnd"/>
    </w:p>
    <w:p w:rsidR="00F753ED" w:rsidRPr="00F86704" w:rsidRDefault="00405010" w:rsidP="00405010">
      <w:pPr>
        <w:jc w:val="both"/>
      </w:pPr>
      <w:r w:rsidRPr="00F86704">
        <w:t xml:space="preserve">б) управлению образования Администрации г. Переславля-Залесского в сумме –   </w:t>
      </w:r>
      <w:r w:rsidR="00F753ED" w:rsidRPr="00F86704">
        <w:t>929 735</w:t>
      </w:r>
      <w:r w:rsidRPr="00F86704">
        <w:t xml:space="preserve"> руб.</w:t>
      </w:r>
      <w:r w:rsidR="00F753ED" w:rsidRPr="00F86704">
        <w:t>;</w:t>
      </w:r>
    </w:p>
    <w:p w:rsidR="00F753ED" w:rsidRPr="00F86704" w:rsidRDefault="00F753ED" w:rsidP="00405010">
      <w:pPr>
        <w:jc w:val="both"/>
      </w:pPr>
      <w:r w:rsidRPr="00F86704">
        <w:t xml:space="preserve">в) </w:t>
      </w:r>
      <w:r w:rsidR="002A10A1" w:rsidRPr="00F86704">
        <w:t>управлению</w:t>
      </w:r>
      <w:r w:rsidRPr="00F86704">
        <w:t xml:space="preserve"> культуры, туризма, молодежи и спорта -33 264 руб.;</w:t>
      </w:r>
    </w:p>
    <w:p w:rsidR="00405010" w:rsidRPr="00F86704" w:rsidRDefault="00F753ED" w:rsidP="00405010">
      <w:pPr>
        <w:jc w:val="both"/>
      </w:pPr>
      <w:r w:rsidRPr="00F86704">
        <w:t xml:space="preserve">г) </w:t>
      </w:r>
      <w:proofErr w:type="gramStart"/>
      <w:r w:rsidR="002A10A1" w:rsidRPr="00F86704">
        <w:t>управлении</w:t>
      </w:r>
      <w:proofErr w:type="gramEnd"/>
      <w:r w:rsidRPr="00F86704">
        <w:t xml:space="preserve"> социальной защиты населения и труда – </w:t>
      </w:r>
      <w:r w:rsidR="00FF64FD" w:rsidRPr="00F86704">
        <w:t>305 900</w:t>
      </w:r>
      <w:r w:rsidRPr="00F86704">
        <w:t xml:space="preserve"> руб.;</w:t>
      </w:r>
      <w:r w:rsidR="00405010" w:rsidRPr="00F86704">
        <w:t xml:space="preserve"> </w:t>
      </w:r>
    </w:p>
    <w:p w:rsidR="00405010" w:rsidRPr="00F86704" w:rsidRDefault="00405010" w:rsidP="00050223">
      <w:pPr>
        <w:jc w:val="both"/>
      </w:pPr>
    </w:p>
    <w:p w:rsidR="00CF0699" w:rsidRPr="00F86704" w:rsidRDefault="00F42874" w:rsidP="00CF0699">
      <w:pPr>
        <w:jc w:val="both"/>
      </w:pPr>
      <w:r w:rsidRPr="00F86704">
        <w:rPr>
          <w:b/>
        </w:rPr>
        <w:tab/>
      </w:r>
      <w:r w:rsidR="00F86704">
        <w:rPr>
          <w:b/>
        </w:rPr>
        <w:t>3</w:t>
      </w:r>
      <w:r w:rsidR="00CF0699" w:rsidRPr="00F86704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F86704">
        <w:rPr>
          <w:b/>
        </w:rPr>
        <w:t xml:space="preserve"> </w:t>
      </w:r>
      <w:r w:rsidR="00D12E45" w:rsidRPr="00F86704">
        <w:rPr>
          <w:b/>
        </w:rPr>
        <w:t>на 201</w:t>
      </w:r>
      <w:r w:rsidR="00ED13FC" w:rsidRPr="00F86704">
        <w:rPr>
          <w:b/>
        </w:rPr>
        <w:t>9</w:t>
      </w:r>
      <w:r w:rsidR="00D12E45" w:rsidRPr="00F86704">
        <w:rPr>
          <w:b/>
        </w:rPr>
        <w:t xml:space="preserve"> </w:t>
      </w:r>
      <w:r w:rsidR="00BE5B09" w:rsidRPr="00F86704">
        <w:rPr>
          <w:b/>
        </w:rPr>
        <w:t>год,</w:t>
      </w:r>
      <w:r w:rsidR="00D12E45" w:rsidRPr="00F86704">
        <w:rPr>
          <w:b/>
        </w:rPr>
        <w:t xml:space="preserve"> </w:t>
      </w:r>
      <w:r w:rsidR="00145B20" w:rsidRPr="00F86704">
        <w:rPr>
          <w:b/>
        </w:rPr>
        <w:t xml:space="preserve">в том числе </w:t>
      </w:r>
      <w:proofErr w:type="gramStart"/>
      <w:r w:rsidR="00145B20" w:rsidRPr="00F86704">
        <w:rPr>
          <w:b/>
        </w:rPr>
        <w:t>по</w:t>
      </w:r>
      <w:proofErr w:type="gramEnd"/>
      <w:r w:rsidR="00CF0699" w:rsidRPr="00F86704">
        <w:t>:</w:t>
      </w:r>
    </w:p>
    <w:p w:rsidR="00F460F0" w:rsidRPr="00F86704" w:rsidRDefault="00F460F0" w:rsidP="00F460F0">
      <w:pPr>
        <w:jc w:val="both"/>
        <w:rPr>
          <w:b/>
        </w:rPr>
      </w:pPr>
      <w:r w:rsidRPr="00F86704">
        <w:rPr>
          <w:b/>
        </w:rPr>
        <w:t xml:space="preserve">- </w:t>
      </w:r>
      <w:r w:rsidR="00246A68" w:rsidRPr="00F86704">
        <w:rPr>
          <w:b/>
        </w:rPr>
        <w:t>у</w:t>
      </w:r>
      <w:r w:rsidRPr="00F86704">
        <w:rPr>
          <w:b/>
        </w:rPr>
        <w:t>правлени</w:t>
      </w:r>
      <w:r w:rsidR="00145B20" w:rsidRPr="00F86704">
        <w:rPr>
          <w:b/>
        </w:rPr>
        <w:t>ю</w:t>
      </w:r>
      <w:r w:rsidRPr="00F86704">
        <w:rPr>
          <w:b/>
        </w:rPr>
        <w:t xml:space="preserve"> образования Администрации г. Переславля-Залесского средства, предусмотренные: </w:t>
      </w:r>
    </w:p>
    <w:p w:rsidR="008111CB" w:rsidRPr="00F86704" w:rsidRDefault="00F460F0" w:rsidP="008111CB">
      <w:pPr>
        <w:jc w:val="both"/>
        <w:rPr>
          <w:bCs/>
        </w:rPr>
      </w:pPr>
      <w:r w:rsidRPr="00F86704">
        <w:t xml:space="preserve">1) по КБК </w:t>
      </w:r>
      <w:r w:rsidR="009863DA" w:rsidRPr="00F86704">
        <w:t>070</w:t>
      </w:r>
      <w:r w:rsidR="008111CB" w:rsidRPr="00F86704">
        <w:t>2</w:t>
      </w:r>
      <w:r w:rsidRPr="00F86704">
        <w:t xml:space="preserve"> </w:t>
      </w:r>
      <w:r w:rsidR="008111CB" w:rsidRPr="00F86704">
        <w:t>01.1.01.82200</w:t>
      </w:r>
      <w:r w:rsidRPr="00F86704">
        <w:t xml:space="preserve"> </w:t>
      </w:r>
      <w:r w:rsidR="008111CB" w:rsidRPr="00F86704">
        <w:t>6</w:t>
      </w:r>
      <w:r w:rsidRPr="00F86704">
        <w:t xml:space="preserve">00 в сумме </w:t>
      </w:r>
      <w:r w:rsidR="008111CB" w:rsidRPr="00F86704">
        <w:t>3 685 473,43</w:t>
      </w:r>
      <w:r w:rsidRPr="00F86704">
        <w:t xml:space="preserve"> руб.,</w:t>
      </w:r>
      <w:r w:rsidR="00D71E40" w:rsidRPr="00F86704">
        <w:t xml:space="preserve"> </w:t>
      </w:r>
      <w:r w:rsidRPr="00F86704">
        <w:t xml:space="preserve">направить </w:t>
      </w:r>
      <w:r w:rsidR="00FC1CDF" w:rsidRPr="00F86704">
        <w:t>по КБК 070</w:t>
      </w:r>
      <w:r w:rsidR="008111CB" w:rsidRPr="00F86704">
        <w:t>1</w:t>
      </w:r>
      <w:r w:rsidR="00FC1CDF" w:rsidRPr="00F86704">
        <w:t xml:space="preserve"> </w:t>
      </w:r>
      <w:r w:rsidR="008111CB" w:rsidRPr="00F86704">
        <w:t>01.1.01.82100</w:t>
      </w:r>
      <w:r w:rsidR="00FC1CDF" w:rsidRPr="00F86704">
        <w:t xml:space="preserve"> </w:t>
      </w:r>
      <w:r w:rsidR="008111CB" w:rsidRPr="00F86704">
        <w:t>6</w:t>
      </w:r>
      <w:r w:rsidR="00FC1CDF" w:rsidRPr="00F86704">
        <w:t xml:space="preserve">00 в сумме </w:t>
      </w:r>
      <w:r w:rsidR="008111CB" w:rsidRPr="00F86704">
        <w:t>3 685 473,43</w:t>
      </w:r>
      <w:r w:rsidR="00FC1CDF" w:rsidRPr="00F86704">
        <w:t xml:space="preserve"> руб., </w:t>
      </w:r>
      <w:r w:rsidRPr="00F86704">
        <w:t xml:space="preserve">(уточнение </w:t>
      </w:r>
      <w:r w:rsidR="008111CB" w:rsidRPr="00F86704">
        <w:t>КФСР</w:t>
      </w:r>
      <w:r w:rsidR="002741DB" w:rsidRPr="00F86704">
        <w:t xml:space="preserve"> </w:t>
      </w:r>
      <w:proofErr w:type="gramStart"/>
      <w:r w:rsidR="002741DB" w:rsidRPr="00F86704">
        <w:t>для</w:t>
      </w:r>
      <w:proofErr w:type="gramEnd"/>
      <w:r w:rsidR="00D711CC" w:rsidRPr="00F86704">
        <w:t xml:space="preserve"> </w:t>
      </w:r>
      <w:r w:rsidR="008111CB" w:rsidRPr="00F86704">
        <w:t xml:space="preserve">осуществление расходов по ВЦП </w:t>
      </w:r>
      <w:r w:rsidR="008111CB" w:rsidRPr="00F86704">
        <w:rPr>
          <w:bCs/>
        </w:rPr>
        <w:t>"Обеспечение функционирования и развития муниципальной системы образования городского округа город Переславль-Залесский" на 2019-2021 годы);</w:t>
      </w:r>
    </w:p>
    <w:p w:rsidR="00804911" w:rsidRPr="00F86704" w:rsidRDefault="00804911" w:rsidP="00804911">
      <w:pPr>
        <w:jc w:val="both"/>
      </w:pPr>
      <w:proofErr w:type="gramStart"/>
      <w:r w:rsidRPr="00F86704">
        <w:t>2) по КБК 070</w:t>
      </w:r>
      <w:r w:rsidR="00561B9C" w:rsidRPr="00F86704">
        <w:t>1</w:t>
      </w:r>
      <w:r w:rsidRPr="00F86704">
        <w:t xml:space="preserve"> </w:t>
      </w:r>
      <w:r w:rsidR="00561B9C" w:rsidRPr="00F86704">
        <w:t>01.1.02.85600</w:t>
      </w:r>
      <w:r w:rsidRPr="00F86704">
        <w:t xml:space="preserve"> 600 в сумме </w:t>
      </w:r>
      <w:r w:rsidR="00561B9C" w:rsidRPr="00F86704">
        <w:t>18 956,65</w:t>
      </w:r>
      <w:r w:rsidRPr="00F86704">
        <w:t xml:space="preserve"> руб., </w:t>
      </w:r>
      <w:r w:rsidR="00561B9C" w:rsidRPr="00F86704">
        <w:t xml:space="preserve">по КБК 0702 01.1.02.85600 600 в сумме 16 348,30 руб., </w:t>
      </w:r>
      <w:r w:rsidRPr="00F86704">
        <w:t xml:space="preserve">направить </w:t>
      </w:r>
      <w:r w:rsidR="00561B9C" w:rsidRPr="00F86704">
        <w:t xml:space="preserve">по КБК 0701 01.1.04.85600 600 в сумме 18 956,65 руб., по КБК 0702 01.1.04.85600 600 в сумме 16 348,30 руб., </w:t>
      </w:r>
      <w:r w:rsidRPr="00F86704">
        <w:t xml:space="preserve">(уточнение КБК для </w:t>
      </w:r>
      <w:r w:rsidR="00561B9C" w:rsidRPr="00F86704">
        <w:t>проведения независимой строительной экспертизы сметной документации</w:t>
      </w:r>
      <w:r w:rsidRPr="00F86704">
        <w:t>);</w:t>
      </w:r>
      <w:proofErr w:type="gramEnd"/>
    </w:p>
    <w:p w:rsidR="00CD6280" w:rsidRPr="00F86704" w:rsidRDefault="00561B9C" w:rsidP="00CD6280">
      <w:pPr>
        <w:jc w:val="both"/>
        <w:rPr>
          <w:bCs/>
        </w:rPr>
      </w:pPr>
      <w:r w:rsidRPr="00F86704">
        <w:t>3) по КБК 0707 02.3.02.82800 600 в сумме 6 282 руб., направить по КБК 070</w:t>
      </w:r>
      <w:r w:rsidR="00CD6280" w:rsidRPr="00F86704">
        <w:t>7</w:t>
      </w:r>
      <w:r w:rsidRPr="00F86704">
        <w:t xml:space="preserve"> </w:t>
      </w:r>
      <w:r w:rsidR="00CD6280" w:rsidRPr="00F86704">
        <w:t>02.3.02.</w:t>
      </w:r>
      <w:r w:rsidR="00CD6280" w:rsidRPr="00F86704">
        <w:rPr>
          <w:lang w:val="en-US"/>
        </w:rPr>
        <w:t>L</w:t>
      </w:r>
      <w:r w:rsidR="00CD6280" w:rsidRPr="00F86704">
        <w:t>1000</w:t>
      </w:r>
      <w:r w:rsidRPr="00F86704">
        <w:t xml:space="preserve"> 600 в сумме </w:t>
      </w:r>
      <w:r w:rsidR="00CD6280" w:rsidRPr="00F86704">
        <w:t>6 282</w:t>
      </w:r>
      <w:r w:rsidRPr="00F86704">
        <w:t xml:space="preserve"> руб., (уточнение </w:t>
      </w:r>
      <w:r w:rsidR="00CD6280" w:rsidRPr="00F86704">
        <w:t>КЦСР для выполнения мероприятий</w:t>
      </w:r>
      <w:r w:rsidR="00CD6280" w:rsidRPr="00F86704">
        <w:rPr>
          <w:b/>
          <w:bCs/>
          <w:sz w:val="20"/>
          <w:szCs w:val="20"/>
        </w:rPr>
        <w:t xml:space="preserve"> </w:t>
      </w:r>
      <w:r w:rsidR="00CD6280" w:rsidRPr="00F86704">
        <w:rPr>
          <w:bCs/>
        </w:rPr>
        <w:t>ГЦП "Обеспечение отдыха и  оздоровления детей городского округа город Переславль-Залесский в каникулярный период" на 2019-2021 годы)</w:t>
      </w:r>
      <w:r w:rsidR="00DA41E4" w:rsidRPr="00F86704">
        <w:rPr>
          <w:bCs/>
        </w:rPr>
        <w:t>;</w:t>
      </w:r>
    </w:p>
    <w:p w:rsidR="00DA41E4" w:rsidRPr="00F86704" w:rsidRDefault="00DA41E4" w:rsidP="00DA41E4">
      <w:pPr>
        <w:jc w:val="both"/>
        <w:rPr>
          <w:bCs/>
        </w:rPr>
      </w:pPr>
      <w:r w:rsidRPr="00F86704">
        <w:t xml:space="preserve">4) по КБК 0702 01.1.01.82100 600 в сумме 761 911,34 руб., направить по КБК 0701 01.1.01.82100 600 в сумме 761 911,34 руб.,  (уточнение КФР </w:t>
      </w:r>
      <w:r w:rsidR="000B6103" w:rsidRPr="00F86704">
        <w:t xml:space="preserve">между школой и </w:t>
      </w:r>
      <w:proofErr w:type="gramStart"/>
      <w:r w:rsidR="000B6103" w:rsidRPr="00F86704">
        <w:t>школой-сад</w:t>
      </w:r>
      <w:proofErr w:type="gramEnd"/>
      <w:r w:rsidRPr="00F86704">
        <w:rPr>
          <w:bCs/>
        </w:rPr>
        <w:t>);</w:t>
      </w:r>
    </w:p>
    <w:p w:rsidR="00DA41E4" w:rsidRDefault="00DA41E4" w:rsidP="00DA41E4">
      <w:pPr>
        <w:jc w:val="both"/>
        <w:rPr>
          <w:bCs/>
        </w:rPr>
      </w:pPr>
      <w:r w:rsidRPr="00F86704">
        <w:lastRenderedPageBreak/>
        <w:t>5) по КБК 0702 02.1.02.70520 600 в сумме 11 974 977 руб., направить по КБК 0701 02.1.02.70520 600 в сумме 11 974 977 руб.,  (</w:t>
      </w:r>
      <w:r w:rsidR="000B6103" w:rsidRPr="00F86704">
        <w:t xml:space="preserve">уточнение КФР между школой и </w:t>
      </w:r>
      <w:proofErr w:type="gramStart"/>
      <w:r w:rsidR="000B6103" w:rsidRPr="00F86704">
        <w:t>школой-сад</w:t>
      </w:r>
      <w:proofErr w:type="gramEnd"/>
      <w:r w:rsidRPr="00F86704">
        <w:rPr>
          <w:bCs/>
        </w:rPr>
        <w:t>);</w:t>
      </w:r>
    </w:p>
    <w:p w:rsidR="00EA1A8F" w:rsidRDefault="00EA1A8F" w:rsidP="00EA1A8F">
      <w:pPr>
        <w:jc w:val="both"/>
        <w:rPr>
          <w:bCs/>
        </w:rPr>
      </w:pPr>
      <w:r>
        <w:t>6</w:t>
      </w:r>
      <w:r w:rsidRPr="00F86704">
        <w:t>) по КБК 070</w:t>
      </w:r>
      <w:r>
        <w:t>9</w:t>
      </w:r>
      <w:r w:rsidRPr="00F86704">
        <w:t xml:space="preserve"> </w:t>
      </w:r>
      <w:r>
        <w:t>01.1.02.85600</w:t>
      </w:r>
      <w:r w:rsidRPr="00F86704">
        <w:t xml:space="preserve"> 600 в сумме </w:t>
      </w:r>
      <w:r>
        <w:t>1 336 000</w:t>
      </w:r>
      <w:r w:rsidRPr="00F86704">
        <w:t xml:space="preserve"> руб., направить по КБК 070</w:t>
      </w:r>
      <w:r>
        <w:t>2</w:t>
      </w:r>
      <w:r w:rsidRPr="00F86704">
        <w:t xml:space="preserve"> </w:t>
      </w:r>
      <w:r>
        <w:t>60.0.00.80190</w:t>
      </w:r>
      <w:r w:rsidRPr="00F86704">
        <w:t xml:space="preserve"> 600 в сумме </w:t>
      </w:r>
      <w:r>
        <w:t>1 336 000</w:t>
      </w:r>
      <w:r w:rsidRPr="00F86704">
        <w:t xml:space="preserve"> руб.,  (уточнение </w:t>
      </w:r>
      <w:r>
        <w:t>КБК для оплаты расходов по коммунальным услугам при объединении</w:t>
      </w:r>
      <w:r w:rsidRPr="00F86704">
        <w:rPr>
          <w:bCs/>
        </w:rPr>
        <w:t>);</w:t>
      </w:r>
    </w:p>
    <w:p w:rsidR="00EA1A8F" w:rsidRDefault="00EA1A8F" w:rsidP="00EA1A8F">
      <w:pPr>
        <w:jc w:val="both"/>
        <w:rPr>
          <w:bCs/>
        </w:rPr>
      </w:pPr>
      <w:r>
        <w:t>7</w:t>
      </w:r>
      <w:r w:rsidRPr="00F86704">
        <w:t xml:space="preserve">) по КБК </w:t>
      </w:r>
      <w:r>
        <w:t>1003</w:t>
      </w:r>
      <w:r w:rsidRPr="00F86704">
        <w:t xml:space="preserve"> </w:t>
      </w:r>
      <w:r>
        <w:t>01.1.02.85600</w:t>
      </w:r>
      <w:r w:rsidRPr="00F86704">
        <w:t xml:space="preserve"> </w:t>
      </w:r>
      <w:r>
        <w:t>3</w:t>
      </w:r>
      <w:r w:rsidRPr="00F86704">
        <w:t xml:space="preserve">00 в сумме </w:t>
      </w:r>
      <w:r>
        <w:t>80 000</w:t>
      </w:r>
      <w:r w:rsidRPr="00F86704">
        <w:t xml:space="preserve"> руб., направить по КБК 070</w:t>
      </w:r>
      <w:r>
        <w:t>1</w:t>
      </w:r>
      <w:r w:rsidRPr="00F86704">
        <w:t xml:space="preserve"> </w:t>
      </w:r>
      <w:r>
        <w:t>01.1.02.85600</w:t>
      </w:r>
      <w:r w:rsidRPr="00F86704">
        <w:t xml:space="preserve"> 600 в сумме </w:t>
      </w:r>
      <w:r>
        <w:t>80 000</w:t>
      </w:r>
      <w:r w:rsidRPr="00F86704">
        <w:t xml:space="preserve"> руб.,  (уточнение </w:t>
      </w:r>
      <w:r>
        <w:t>КБК для оплаты кредиторской задолженности за участие в конкурсе</w:t>
      </w:r>
      <w:r w:rsidRPr="00F86704">
        <w:rPr>
          <w:bCs/>
        </w:rPr>
        <w:t>);</w:t>
      </w:r>
    </w:p>
    <w:p w:rsidR="00EA1A8F" w:rsidRDefault="00EA1A8F" w:rsidP="00DA41E4">
      <w:pPr>
        <w:jc w:val="both"/>
        <w:rPr>
          <w:bCs/>
        </w:rPr>
      </w:pPr>
      <w:r>
        <w:t>8</w:t>
      </w:r>
      <w:r w:rsidRPr="00F86704">
        <w:t xml:space="preserve">) по КБК </w:t>
      </w:r>
      <w:r>
        <w:t>0707</w:t>
      </w:r>
      <w:r w:rsidRPr="00F86704">
        <w:t xml:space="preserve"> </w:t>
      </w:r>
      <w:r>
        <w:t>02.3.02.</w:t>
      </w:r>
      <w:r>
        <w:rPr>
          <w:lang w:val="en-US"/>
        </w:rPr>
        <w:t>L</w:t>
      </w:r>
      <w:r>
        <w:t>1020</w:t>
      </w:r>
      <w:r w:rsidRPr="00F86704">
        <w:t xml:space="preserve"> </w:t>
      </w:r>
      <w:r>
        <w:t>6</w:t>
      </w:r>
      <w:r w:rsidRPr="00F86704">
        <w:t xml:space="preserve">00 в сумме </w:t>
      </w:r>
      <w:r>
        <w:t>107 777</w:t>
      </w:r>
      <w:r w:rsidRPr="00F86704">
        <w:t xml:space="preserve"> руб., направить по КБК 070</w:t>
      </w:r>
      <w:r>
        <w:t>7</w:t>
      </w:r>
      <w:r w:rsidRPr="00F86704">
        <w:t xml:space="preserve"> </w:t>
      </w:r>
      <w:r>
        <w:t>02.3.02.82800</w:t>
      </w:r>
      <w:r w:rsidRPr="00F86704">
        <w:t xml:space="preserve"> 600 в сумме </w:t>
      </w:r>
      <w:r>
        <w:t>107 777</w:t>
      </w:r>
      <w:r w:rsidRPr="00F86704">
        <w:t xml:space="preserve"> руб.,  (уточнение </w:t>
      </w:r>
      <w:r>
        <w:t>КБК для оплаты расходов по мероприятиям ГЦП « Обеспечение отдыха и оздоровление детей»</w:t>
      </w:r>
      <w:proofErr w:type="gramStart"/>
      <w:r>
        <w:t xml:space="preserve"> </w:t>
      </w:r>
      <w:r w:rsidRPr="00F86704">
        <w:rPr>
          <w:bCs/>
        </w:rPr>
        <w:t>)</w:t>
      </w:r>
      <w:proofErr w:type="gramEnd"/>
      <w:r w:rsidRPr="00F86704">
        <w:rPr>
          <w:bCs/>
        </w:rPr>
        <w:t>;</w:t>
      </w:r>
    </w:p>
    <w:p w:rsidR="00E41B5B" w:rsidRDefault="00E41B5B" w:rsidP="00E41B5B">
      <w:pPr>
        <w:jc w:val="both"/>
        <w:rPr>
          <w:bCs/>
        </w:rPr>
      </w:pPr>
      <w:r>
        <w:t>9</w:t>
      </w:r>
      <w:r w:rsidRPr="00F86704">
        <w:t xml:space="preserve">) по КБК </w:t>
      </w:r>
      <w:r>
        <w:t>0703</w:t>
      </w:r>
      <w:r w:rsidRPr="00F86704">
        <w:t xml:space="preserve"> </w:t>
      </w:r>
      <w:r>
        <w:t>01.1.01.82300</w:t>
      </w:r>
      <w:r w:rsidRPr="00F86704">
        <w:t xml:space="preserve"> </w:t>
      </w:r>
      <w:r>
        <w:t>6</w:t>
      </w:r>
      <w:r w:rsidRPr="00F86704">
        <w:t xml:space="preserve">00 в сумме </w:t>
      </w:r>
      <w:r>
        <w:t>2 877 250</w:t>
      </w:r>
      <w:r w:rsidRPr="00F86704">
        <w:t xml:space="preserve"> руб., направить по КБК 070</w:t>
      </w:r>
      <w:r>
        <w:t>9</w:t>
      </w:r>
      <w:r w:rsidRPr="00F86704">
        <w:t xml:space="preserve"> </w:t>
      </w:r>
      <w:r>
        <w:t>01.1.01.82310</w:t>
      </w:r>
      <w:r w:rsidRPr="00F86704">
        <w:t xml:space="preserve"> 600 в сумме </w:t>
      </w:r>
      <w:r>
        <w:t>2 877 250</w:t>
      </w:r>
      <w:r w:rsidRPr="00F86704">
        <w:t xml:space="preserve"> руб.,  (уточнение </w:t>
      </w:r>
      <w:r>
        <w:t>КБК для оплаты расходов по о</w:t>
      </w:r>
      <w:r w:rsidRPr="00E41B5B">
        <w:t>беспечени</w:t>
      </w:r>
      <w:r>
        <w:t>ю</w:t>
      </w:r>
      <w:r w:rsidRPr="00E41B5B">
        <w:t xml:space="preserve"> персонифицированного финансирования дополнительного образования детей</w:t>
      </w:r>
      <w:r w:rsidRPr="00F86704">
        <w:rPr>
          <w:bCs/>
        </w:rPr>
        <w:t>);</w:t>
      </w:r>
    </w:p>
    <w:p w:rsidR="00A35DEB" w:rsidRPr="00F86704" w:rsidRDefault="00F460F0" w:rsidP="00A35DEB">
      <w:pPr>
        <w:jc w:val="both"/>
      </w:pPr>
      <w:r w:rsidRPr="00F86704">
        <w:t xml:space="preserve"> </w:t>
      </w:r>
      <w:r w:rsidR="00A35DEB" w:rsidRPr="00F86704">
        <w:t xml:space="preserve">- </w:t>
      </w:r>
      <w:r w:rsidR="00246A68" w:rsidRPr="00F86704">
        <w:rPr>
          <w:b/>
        </w:rPr>
        <w:t>у</w:t>
      </w:r>
      <w:r w:rsidR="00A35DEB" w:rsidRPr="00F86704">
        <w:rPr>
          <w:b/>
        </w:rPr>
        <w:t>правлению социальной защиты населения и труда Администрации г. Переславля-Залесского</w:t>
      </w:r>
      <w:r w:rsidR="00A35DEB" w:rsidRPr="00F86704">
        <w:t xml:space="preserve"> средства, предусмотренные:  </w:t>
      </w:r>
    </w:p>
    <w:p w:rsidR="00D47BC9" w:rsidRPr="00F86704" w:rsidRDefault="00FC1CDF" w:rsidP="00A35DEB">
      <w:pPr>
        <w:jc w:val="both"/>
      </w:pPr>
      <w:r w:rsidRPr="00F86704">
        <w:t>1</w:t>
      </w:r>
      <w:r w:rsidR="00D47BC9" w:rsidRPr="00F86704">
        <w:t>) по КБК 100</w:t>
      </w:r>
      <w:r w:rsidR="000C029C" w:rsidRPr="00F86704">
        <w:t>6</w:t>
      </w:r>
      <w:r w:rsidR="00D47BC9" w:rsidRPr="00F86704">
        <w:t xml:space="preserve"> </w:t>
      </w:r>
      <w:r w:rsidR="000C029C" w:rsidRPr="00F86704">
        <w:t>03.1.01.70870</w:t>
      </w:r>
      <w:r w:rsidR="00D47BC9" w:rsidRPr="00F86704">
        <w:t xml:space="preserve"> 200 в сумме </w:t>
      </w:r>
      <w:r w:rsidR="000C029C" w:rsidRPr="00F86704">
        <w:t>42 267</w:t>
      </w:r>
      <w:r w:rsidR="00D47BC9" w:rsidRPr="00F86704">
        <w:t xml:space="preserve"> руб., направить </w:t>
      </w:r>
      <w:r w:rsidR="000C029C" w:rsidRPr="00F86704">
        <w:t xml:space="preserve">по КБК 1006 03.1.01.70870 300 в сумме 42 267 руб., </w:t>
      </w:r>
      <w:r w:rsidR="00D47BC9" w:rsidRPr="00F86704">
        <w:t xml:space="preserve">(уточнение КБК </w:t>
      </w:r>
      <w:r w:rsidR="000D3324" w:rsidRPr="00F86704">
        <w:t>для выплаты пособия бывшим работникам</w:t>
      </w:r>
      <w:r w:rsidR="00D47BC9" w:rsidRPr="00F86704">
        <w:t>);</w:t>
      </w:r>
    </w:p>
    <w:p w:rsidR="000D3324" w:rsidRPr="00F86704" w:rsidRDefault="000D3324" w:rsidP="000D3324">
      <w:pPr>
        <w:jc w:val="both"/>
      </w:pPr>
      <w:r w:rsidRPr="00F86704">
        <w:t>2) по КБК 1001 02.1.01.83300 300 в сумме 63,80 руб., направить по КБК 1001 02.1.01.83300 200 в сумме 63,80 руб., (уточнение КБК для оплаты услуг связи);</w:t>
      </w:r>
    </w:p>
    <w:p w:rsidR="000D3324" w:rsidRPr="00F86704" w:rsidRDefault="000D3324" w:rsidP="000D3324">
      <w:pPr>
        <w:jc w:val="both"/>
      </w:pPr>
      <w:r w:rsidRPr="00F86704">
        <w:t>3) по КБК 1003 02.1.03.85500 200 в сумме 65 000 руб., направить по КБК 1003 02.1.05.85500 200 в сумме 6</w:t>
      </w:r>
      <w:r w:rsidR="00922CD7" w:rsidRPr="00F86704">
        <w:t>0</w:t>
      </w:r>
      <w:r w:rsidRPr="00F86704">
        <w:t xml:space="preserve"> 000 руб.,</w:t>
      </w:r>
      <w:r w:rsidR="00922CD7" w:rsidRPr="00F86704">
        <w:t xml:space="preserve"> по КБК 1006 02.1.04.85500 200 в сумме 5 000 руб., </w:t>
      </w:r>
      <w:r w:rsidRPr="00F86704">
        <w:t xml:space="preserve"> (уточнение КБК </w:t>
      </w:r>
      <w:r w:rsidR="00922CD7" w:rsidRPr="00F86704">
        <w:t>для выполнения мероприятий по ГЦП "Социальная поддержка населения городского округа город Переславль-Залесский"</w:t>
      </w:r>
      <w:r w:rsidRPr="00F86704">
        <w:t>);</w:t>
      </w:r>
    </w:p>
    <w:p w:rsidR="008742F6" w:rsidRPr="00F86704" w:rsidRDefault="008742F6" w:rsidP="008742F6">
      <w:pPr>
        <w:jc w:val="both"/>
      </w:pPr>
      <w:r w:rsidRPr="00F86704">
        <w:t xml:space="preserve">4) по КБК 1006 60.0.00.80020 100 в сумме 67,01 руб., по КБК 1006 60.0.00.80020 </w:t>
      </w:r>
      <w:r w:rsidR="00EB0EB3">
        <w:t>8</w:t>
      </w:r>
      <w:r w:rsidRPr="00F86704">
        <w:t>00 в сумме 67,01 руб., (уточнение КБК для оплаты штрафов);</w:t>
      </w:r>
    </w:p>
    <w:p w:rsidR="00EB500A" w:rsidRPr="00F86704" w:rsidRDefault="00EB500A" w:rsidP="00EB500A">
      <w:pPr>
        <w:jc w:val="both"/>
      </w:pPr>
      <w:r w:rsidRPr="00F86704">
        <w:t xml:space="preserve">- </w:t>
      </w:r>
      <w:r w:rsidRPr="00F86704">
        <w:rPr>
          <w:b/>
        </w:rPr>
        <w:t>управлению муниципальной собственности Администрации г. Переславля-Залесского</w:t>
      </w:r>
      <w:r w:rsidRPr="00F86704">
        <w:t xml:space="preserve"> средства, предусмотренные: </w:t>
      </w:r>
    </w:p>
    <w:p w:rsidR="00EB500A" w:rsidRPr="00F86704" w:rsidRDefault="00EB500A" w:rsidP="00EB500A">
      <w:pPr>
        <w:jc w:val="both"/>
      </w:pPr>
      <w:r w:rsidRPr="00F86704">
        <w:t xml:space="preserve">1) по КБК 0113 </w:t>
      </w:r>
      <w:r w:rsidR="00922CD7" w:rsidRPr="00F86704">
        <w:t>12.2.01.86100</w:t>
      </w:r>
      <w:r w:rsidRPr="00F86704">
        <w:t xml:space="preserve"> 200 в сумме </w:t>
      </w:r>
      <w:r w:rsidR="00922CD7" w:rsidRPr="00F86704">
        <w:t>16 213,41</w:t>
      </w:r>
      <w:r w:rsidRPr="00F86704">
        <w:t xml:space="preserve"> руб., направить </w:t>
      </w:r>
      <w:r w:rsidR="008E7785" w:rsidRPr="00F86704">
        <w:t xml:space="preserve">по КБК 0113 </w:t>
      </w:r>
      <w:r w:rsidR="00922CD7" w:rsidRPr="00F86704">
        <w:t>12.2.01.86100</w:t>
      </w:r>
      <w:r w:rsidR="008E7785" w:rsidRPr="00F86704">
        <w:t xml:space="preserve"> </w:t>
      </w:r>
      <w:r w:rsidR="00922CD7" w:rsidRPr="00F86704">
        <w:t>8</w:t>
      </w:r>
      <w:r w:rsidR="008E7785" w:rsidRPr="00F86704">
        <w:t xml:space="preserve">00 в сумме </w:t>
      </w:r>
      <w:r w:rsidR="00922CD7" w:rsidRPr="00F86704">
        <w:t>16 213,41</w:t>
      </w:r>
      <w:r w:rsidR="008E7785" w:rsidRPr="00F86704">
        <w:t xml:space="preserve"> руб., </w:t>
      </w:r>
      <w:r w:rsidRPr="00F86704">
        <w:t xml:space="preserve">(уточнение </w:t>
      </w:r>
      <w:r w:rsidR="001E5F24" w:rsidRPr="00F86704">
        <w:t>КБК</w:t>
      </w:r>
      <w:r w:rsidRPr="00F86704">
        <w:t xml:space="preserve"> для оплаты </w:t>
      </w:r>
      <w:r w:rsidR="00922CD7" w:rsidRPr="00F86704">
        <w:t>пеней</w:t>
      </w:r>
      <w:r w:rsidRPr="00F86704">
        <w:t>);</w:t>
      </w:r>
    </w:p>
    <w:p w:rsidR="00E02002" w:rsidRPr="00F86704" w:rsidRDefault="00E02002" w:rsidP="00E02002">
      <w:pPr>
        <w:jc w:val="both"/>
      </w:pPr>
      <w:r w:rsidRPr="00F86704">
        <w:t xml:space="preserve">2) по КБК 0113 12.2.01.86120 100 в сумме </w:t>
      </w:r>
      <w:r w:rsidR="0047720D">
        <w:t>267 859,41</w:t>
      </w:r>
      <w:r w:rsidRPr="00F86704">
        <w:t xml:space="preserve"> руб., направить по КБК 0113 60.0.00.80190 100 в сумме </w:t>
      </w:r>
      <w:r w:rsidR="0047720D">
        <w:t>267 859,41</w:t>
      </w:r>
      <w:r w:rsidRPr="00F86704">
        <w:t xml:space="preserve"> руб., (уточнение КБК для осуществления компенсационных выплат сотрудникам КУМИ ПМР);</w:t>
      </w:r>
    </w:p>
    <w:p w:rsidR="00E36350" w:rsidRPr="00F86704" w:rsidRDefault="00E36350" w:rsidP="00E36350">
      <w:pPr>
        <w:jc w:val="both"/>
        <w:rPr>
          <w:b/>
        </w:rPr>
      </w:pPr>
      <w:r w:rsidRPr="00F86704">
        <w:rPr>
          <w:b/>
        </w:rPr>
        <w:t xml:space="preserve">- Администрации г. Переславля-Залесского средства, предусмотренные: </w:t>
      </w:r>
    </w:p>
    <w:p w:rsidR="00390D5C" w:rsidRPr="00F86704" w:rsidRDefault="00390D5C" w:rsidP="00E36350">
      <w:pPr>
        <w:jc w:val="both"/>
      </w:pPr>
      <w:r w:rsidRPr="00F86704">
        <w:t xml:space="preserve">1) </w:t>
      </w:r>
      <w:r w:rsidR="00F51359" w:rsidRPr="00F86704">
        <w:t xml:space="preserve">по КБК </w:t>
      </w:r>
      <w:r w:rsidR="0039246B" w:rsidRPr="00F86704">
        <w:t>0505</w:t>
      </w:r>
      <w:r w:rsidR="00F51359" w:rsidRPr="00F86704">
        <w:t xml:space="preserve"> </w:t>
      </w:r>
      <w:r w:rsidR="0039246B" w:rsidRPr="00F86704">
        <w:t>60.0.00.80070</w:t>
      </w:r>
      <w:r w:rsidR="00F51359" w:rsidRPr="00F86704">
        <w:t xml:space="preserve"> </w:t>
      </w:r>
      <w:r w:rsidR="0039246B" w:rsidRPr="00F86704">
        <w:t>1</w:t>
      </w:r>
      <w:r w:rsidR="00F51359" w:rsidRPr="00F86704">
        <w:t xml:space="preserve">00 в сумме </w:t>
      </w:r>
      <w:r w:rsidR="0039246B" w:rsidRPr="00F86704">
        <w:t>106 542</w:t>
      </w:r>
      <w:r w:rsidR="00F51359" w:rsidRPr="00F86704">
        <w:t xml:space="preserve"> руб., направить </w:t>
      </w:r>
      <w:r w:rsidR="004832AA" w:rsidRPr="00F86704">
        <w:t>по КБК 050</w:t>
      </w:r>
      <w:r w:rsidR="0039246B" w:rsidRPr="00F86704">
        <w:t>5</w:t>
      </w:r>
      <w:r w:rsidR="004832AA" w:rsidRPr="00F86704">
        <w:t xml:space="preserve"> </w:t>
      </w:r>
      <w:r w:rsidR="0039246B" w:rsidRPr="00F86704">
        <w:t>06.1.02.84910</w:t>
      </w:r>
      <w:r w:rsidR="004832AA" w:rsidRPr="00F86704">
        <w:t xml:space="preserve"> </w:t>
      </w:r>
      <w:r w:rsidR="0039246B" w:rsidRPr="00F86704">
        <w:t>4</w:t>
      </w:r>
      <w:r w:rsidR="004832AA" w:rsidRPr="00F86704">
        <w:t xml:space="preserve">00 в сумме </w:t>
      </w:r>
      <w:r w:rsidR="0039246B" w:rsidRPr="00F86704">
        <w:t>96 542</w:t>
      </w:r>
      <w:r w:rsidR="004832AA" w:rsidRPr="00F86704">
        <w:t xml:space="preserve"> руб., </w:t>
      </w:r>
      <w:r w:rsidR="0039246B" w:rsidRPr="00F86704">
        <w:t xml:space="preserve">по КБК </w:t>
      </w:r>
      <w:r w:rsidR="002E57BD">
        <w:t>0409</w:t>
      </w:r>
      <w:r w:rsidR="0039246B" w:rsidRPr="00F86704">
        <w:t xml:space="preserve"> 60.0.00.80190 200 в сумме 10 000 руб.,</w:t>
      </w:r>
      <w:r w:rsidR="00F163E4" w:rsidRPr="00F86704">
        <w:t xml:space="preserve"> </w:t>
      </w:r>
      <w:r w:rsidR="00F51359" w:rsidRPr="00F86704">
        <w:t xml:space="preserve">(уточнение КБК </w:t>
      </w:r>
      <w:r w:rsidR="003B74AB" w:rsidRPr="00F86704">
        <w:t>за проведение авторского надзора за строительство котельной с.</w:t>
      </w:r>
      <w:r w:rsidR="00DA41E4" w:rsidRPr="00F86704">
        <w:t xml:space="preserve"> </w:t>
      </w:r>
      <w:r w:rsidR="003B74AB" w:rsidRPr="00F86704">
        <w:t>Купанское, за кадастровые работы</w:t>
      </w:r>
      <w:proofErr w:type="gramStart"/>
      <w:r w:rsidR="004832AA" w:rsidRPr="00F86704">
        <w:t xml:space="preserve"> </w:t>
      </w:r>
      <w:r w:rsidR="00FB413E" w:rsidRPr="00F86704">
        <w:t>)</w:t>
      </w:r>
      <w:proofErr w:type="gramEnd"/>
      <w:r w:rsidR="00F51359" w:rsidRPr="00F86704">
        <w:t>;</w:t>
      </w:r>
    </w:p>
    <w:p w:rsidR="00533E1B" w:rsidRPr="00F86704" w:rsidRDefault="00642481" w:rsidP="00533E1B">
      <w:pPr>
        <w:jc w:val="both"/>
      </w:pPr>
      <w:r w:rsidRPr="00F86704">
        <w:t>2</w:t>
      </w:r>
      <w:r w:rsidR="00533E1B" w:rsidRPr="00F86704">
        <w:t>) по КБК 050</w:t>
      </w:r>
      <w:r w:rsidR="00F44D3C" w:rsidRPr="00F86704">
        <w:t>1</w:t>
      </w:r>
      <w:r w:rsidR="00533E1B" w:rsidRPr="00F86704">
        <w:t xml:space="preserve"> 60.0.00.8</w:t>
      </w:r>
      <w:r w:rsidR="00F44D3C" w:rsidRPr="00F86704">
        <w:t>0160</w:t>
      </w:r>
      <w:r w:rsidR="00533E1B" w:rsidRPr="00F86704">
        <w:t xml:space="preserve"> </w:t>
      </w:r>
      <w:r w:rsidR="00F44D3C" w:rsidRPr="00F86704">
        <w:t>2</w:t>
      </w:r>
      <w:r w:rsidR="00533E1B" w:rsidRPr="00F86704">
        <w:t xml:space="preserve">00 в сумме </w:t>
      </w:r>
      <w:r w:rsidR="00F44D3C" w:rsidRPr="00F86704">
        <w:t>784 660,46</w:t>
      </w:r>
      <w:r w:rsidR="00533E1B" w:rsidRPr="00F86704">
        <w:t xml:space="preserve"> руб., направить по КБК </w:t>
      </w:r>
      <w:r w:rsidR="00F44D3C" w:rsidRPr="00F86704">
        <w:t>0409</w:t>
      </w:r>
      <w:r w:rsidR="00533E1B" w:rsidRPr="00F86704">
        <w:t xml:space="preserve"> </w:t>
      </w:r>
      <w:r w:rsidR="00F44D3C" w:rsidRPr="00F86704">
        <w:t>07.1.01.85100</w:t>
      </w:r>
      <w:r w:rsidR="00533E1B" w:rsidRPr="00F86704">
        <w:t xml:space="preserve"> </w:t>
      </w:r>
      <w:r w:rsidR="00F44D3C" w:rsidRPr="00F86704">
        <w:t>2</w:t>
      </w:r>
      <w:r w:rsidR="00533E1B" w:rsidRPr="00F86704">
        <w:t xml:space="preserve">00 в сумме </w:t>
      </w:r>
      <w:r w:rsidR="00F44D3C" w:rsidRPr="00F86704">
        <w:t>784 660,46</w:t>
      </w:r>
      <w:r w:rsidR="00533E1B" w:rsidRPr="00F86704">
        <w:t xml:space="preserve"> руб., (уточнение КБК для осуществления расходов </w:t>
      </w:r>
      <w:r w:rsidR="00F44D3C" w:rsidRPr="00F86704">
        <w:t>по содержанию автомобильных дорог</w:t>
      </w:r>
      <w:r w:rsidR="00533E1B" w:rsidRPr="00F86704">
        <w:t>);</w:t>
      </w:r>
    </w:p>
    <w:p w:rsidR="00D16FBB" w:rsidRPr="003C4838" w:rsidRDefault="00B63D98" w:rsidP="00E36350">
      <w:pPr>
        <w:jc w:val="both"/>
      </w:pPr>
      <w:r w:rsidRPr="00F86704">
        <w:t>3</w:t>
      </w:r>
      <w:r w:rsidR="002D2464" w:rsidRPr="00F86704">
        <w:t xml:space="preserve">) по КБК </w:t>
      </w:r>
      <w:r w:rsidR="00F44D3C" w:rsidRPr="00F86704">
        <w:t>0503</w:t>
      </w:r>
      <w:r w:rsidR="002D2464" w:rsidRPr="00F86704">
        <w:t xml:space="preserve"> </w:t>
      </w:r>
      <w:r w:rsidR="00F44D3C" w:rsidRPr="00F86704">
        <w:t>09.1.01.84600</w:t>
      </w:r>
      <w:r w:rsidR="002D2464" w:rsidRPr="00F86704">
        <w:t xml:space="preserve"> </w:t>
      </w:r>
      <w:r w:rsidR="00F44D3C" w:rsidRPr="00F86704">
        <w:t>6</w:t>
      </w:r>
      <w:r w:rsidR="002D2464" w:rsidRPr="00F86704">
        <w:t xml:space="preserve">00 в сумме </w:t>
      </w:r>
      <w:r w:rsidR="00F44D3C" w:rsidRPr="00F86704">
        <w:t>8 555,52</w:t>
      </w:r>
      <w:r w:rsidR="00987A15" w:rsidRPr="00F86704">
        <w:t xml:space="preserve"> </w:t>
      </w:r>
      <w:r w:rsidR="002D2464" w:rsidRPr="00F86704">
        <w:t xml:space="preserve">руб., направить </w:t>
      </w:r>
      <w:r w:rsidR="00F44D3C" w:rsidRPr="00F86704">
        <w:t xml:space="preserve">по КБК 0503 09.1.01.84600 200 в сумме 8 555,52 руб., </w:t>
      </w:r>
      <w:r w:rsidR="002D2464" w:rsidRPr="00F86704">
        <w:t xml:space="preserve">(уточнение </w:t>
      </w:r>
      <w:r w:rsidR="007D36D8" w:rsidRPr="00F86704">
        <w:t>КБК</w:t>
      </w:r>
      <w:r w:rsidR="002D2464" w:rsidRPr="00F86704">
        <w:t xml:space="preserve"> </w:t>
      </w:r>
      <w:r w:rsidR="00357F0A" w:rsidRPr="00F86704">
        <w:t xml:space="preserve">для </w:t>
      </w:r>
      <w:r w:rsidR="00F44D3C" w:rsidRPr="00F86704">
        <w:t>выполнения мероприятий по</w:t>
      </w:r>
      <w:r w:rsidR="000F505F" w:rsidRPr="00F86704">
        <w:t xml:space="preserve"> </w:t>
      </w:r>
      <w:r w:rsidR="00F44D3C" w:rsidRPr="003C4838">
        <w:t>ГЦП" Энергосбережение на территории городского округа город Переславль-Залесский"</w:t>
      </w:r>
      <w:r w:rsidR="00C176F2" w:rsidRPr="003C4838">
        <w:t>)</w:t>
      </w:r>
      <w:r w:rsidR="000F505F" w:rsidRPr="003C4838">
        <w:t>;</w:t>
      </w:r>
    </w:p>
    <w:p w:rsidR="000F505F" w:rsidRPr="00F86704" w:rsidRDefault="00642481" w:rsidP="000F505F">
      <w:pPr>
        <w:jc w:val="both"/>
      </w:pPr>
      <w:r w:rsidRPr="003C4838">
        <w:t>4</w:t>
      </w:r>
      <w:r w:rsidR="000F505F" w:rsidRPr="003C4838">
        <w:t xml:space="preserve">) по КБК 0104 12.2.01.86120 100 в сумме </w:t>
      </w:r>
      <w:r w:rsidR="00B76AE9" w:rsidRPr="003C4838">
        <w:t>160 677,58</w:t>
      </w:r>
      <w:r w:rsidR="000F505F" w:rsidRPr="003C4838">
        <w:t xml:space="preserve"> руб., направить по КБК 0113 60.0.00.80190 100 в сумме </w:t>
      </w:r>
      <w:r w:rsidR="0087324B" w:rsidRPr="003C4838">
        <w:t>160677,58</w:t>
      </w:r>
      <w:r w:rsidR="000F505F" w:rsidRPr="003C4838">
        <w:t xml:space="preserve"> руб., (уточнение КБК для осуществления компенсационных выплат сотрудникам </w:t>
      </w:r>
      <w:r w:rsidR="00B76AE9" w:rsidRPr="003C4838">
        <w:t>А</w:t>
      </w:r>
      <w:r w:rsidR="000F505F" w:rsidRPr="003C4838">
        <w:t xml:space="preserve">дминистрации </w:t>
      </w:r>
      <w:proofErr w:type="spellStart"/>
      <w:r w:rsidR="00125D2B" w:rsidRPr="003C4838">
        <w:t>Переславского</w:t>
      </w:r>
      <w:proofErr w:type="spellEnd"/>
      <w:r w:rsidR="00125D2B" w:rsidRPr="003C4838">
        <w:t xml:space="preserve"> </w:t>
      </w:r>
      <w:r w:rsidR="00B76AE9" w:rsidRPr="003C4838">
        <w:t xml:space="preserve">муниципального </w:t>
      </w:r>
      <w:r w:rsidR="00125D2B" w:rsidRPr="003C4838">
        <w:t>района</w:t>
      </w:r>
      <w:r w:rsidR="000F505F" w:rsidRPr="003C4838">
        <w:t>);</w:t>
      </w:r>
      <w:bookmarkStart w:id="0" w:name="_GoBack"/>
      <w:bookmarkEnd w:id="0"/>
    </w:p>
    <w:p w:rsidR="00125D2B" w:rsidRPr="00F86704" w:rsidRDefault="00B63D98" w:rsidP="00E36350">
      <w:pPr>
        <w:jc w:val="both"/>
      </w:pPr>
      <w:r w:rsidRPr="00F86704">
        <w:lastRenderedPageBreak/>
        <w:t>5</w:t>
      </w:r>
      <w:r w:rsidR="00555859" w:rsidRPr="00F86704">
        <w:t xml:space="preserve">) по КБК </w:t>
      </w:r>
      <w:r w:rsidR="00125D2B" w:rsidRPr="00F86704">
        <w:t>0113</w:t>
      </w:r>
      <w:r w:rsidR="00555859" w:rsidRPr="00F86704">
        <w:t xml:space="preserve"> </w:t>
      </w:r>
      <w:r w:rsidR="00B76AE9" w:rsidRPr="00F86704">
        <w:t>12.2.01.86100</w:t>
      </w:r>
      <w:r w:rsidR="00555859" w:rsidRPr="00F86704">
        <w:t xml:space="preserve"> </w:t>
      </w:r>
      <w:r w:rsidR="00B76AE9" w:rsidRPr="00F86704">
        <w:t>2</w:t>
      </w:r>
      <w:r w:rsidR="00555859" w:rsidRPr="00F86704">
        <w:t xml:space="preserve">00 в сумме </w:t>
      </w:r>
      <w:r w:rsidR="00B76AE9" w:rsidRPr="00F86704">
        <w:t>150 000</w:t>
      </w:r>
      <w:r w:rsidR="00555859" w:rsidRPr="00F86704">
        <w:t xml:space="preserve"> руб., направить </w:t>
      </w:r>
      <w:r w:rsidR="00B76AE9" w:rsidRPr="00F86704">
        <w:t>по КБК 0113 11.2.03.85200 200 в сумме 150 000 руб.,</w:t>
      </w:r>
      <w:r w:rsidR="00452E61" w:rsidRPr="00F86704">
        <w:t xml:space="preserve"> </w:t>
      </w:r>
      <w:r w:rsidR="00555859" w:rsidRPr="00F86704">
        <w:t xml:space="preserve">(уточнение КБК для </w:t>
      </w:r>
      <w:r w:rsidR="00452E61" w:rsidRPr="00F86704">
        <w:t xml:space="preserve">оплаты </w:t>
      </w:r>
      <w:r w:rsidR="00125D2B" w:rsidRPr="00F86704">
        <w:t xml:space="preserve">услуг </w:t>
      </w:r>
      <w:r w:rsidR="00B76AE9" w:rsidRPr="00F86704">
        <w:t>по заправке картриджей</w:t>
      </w:r>
      <w:r w:rsidR="00555859" w:rsidRPr="00F86704">
        <w:t>);</w:t>
      </w:r>
      <w:r w:rsidR="00125D2B" w:rsidRPr="00F86704">
        <w:t xml:space="preserve"> </w:t>
      </w:r>
    </w:p>
    <w:p w:rsidR="00987A15" w:rsidRPr="00F86704" w:rsidRDefault="00987A15" w:rsidP="00987A15">
      <w:pPr>
        <w:jc w:val="both"/>
      </w:pPr>
      <w:r w:rsidRPr="00F86704">
        <w:t xml:space="preserve">7) по КБК </w:t>
      </w:r>
      <w:r w:rsidR="001139D9" w:rsidRPr="00F86704">
        <w:t>0501</w:t>
      </w:r>
      <w:r w:rsidRPr="00F86704">
        <w:t xml:space="preserve"> </w:t>
      </w:r>
      <w:r w:rsidR="001139D9" w:rsidRPr="00F86704">
        <w:t>60.0.00.80160</w:t>
      </w:r>
      <w:r w:rsidRPr="00F86704">
        <w:t xml:space="preserve"> </w:t>
      </w:r>
      <w:r w:rsidR="00982D4F" w:rsidRPr="00F86704">
        <w:t>2</w:t>
      </w:r>
      <w:r w:rsidRPr="00F86704">
        <w:t xml:space="preserve">00 в сумме </w:t>
      </w:r>
      <w:r w:rsidR="001139D9" w:rsidRPr="00F86704">
        <w:t>95 137,82</w:t>
      </w:r>
      <w:r w:rsidRPr="00F86704">
        <w:t xml:space="preserve"> руб., направить </w:t>
      </w:r>
      <w:r w:rsidR="00452E61" w:rsidRPr="00F86704">
        <w:t xml:space="preserve">по КБК </w:t>
      </w:r>
      <w:r w:rsidR="00982D4F" w:rsidRPr="00F86704">
        <w:t>050</w:t>
      </w:r>
      <w:r w:rsidR="001139D9" w:rsidRPr="00F86704">
        <w:t>5</w:t>
      </w:r>
      <w:r w:rsidR="00452E61" w:rsidRPr="00F86704">
        <w:t xml:space="preserve"> </w:t>
      </w:r>
      <w:r w:rsidR="001139D9" w:rsidRPr="00F86704">
        <w:t>60.0.00.80070</w:t>
      </w:r>
      <w:r w:rsidR="00452E61" w:rsidRPr="00F86704">
        <w:t xml:space="preserve"> </w:t>
      </w:r>
      <w:r w:rsidR="00982D4F" w:rsidRPr="00F86704">
        <w:t>2</w:t>
      </w:r>
      <w:r w:rsidR="00452E61" w:rsidRPr="00F86704">
        <w:t xml:space="preserve">00 в сумме </w:t>
      </w:r>
      <w:r w:rsidR="001139D9" w:rsidRPr="00F86704">
        <w:t>95 137,82</w:t>
      </w:r>
      <w:r w:rsidR="00452E61" w:rsidRPr="00F86704">
        <w:t xml:space="preserve"> руб.,</w:t>
      </w:r>
      <w:r w:rsidR="0086232C" w:rsidRPr="00F86704">
        <w:t xml:space="preserve"> </w:t>
      </w:r>
      <w:r w:rsidRPr="00F86704">
        <w:t>(</w:t>
      </w:r>
      <w:r w:rsidR="00982D4F" w:rsidRPr="00F86704">
        <w:t xml:space="preserve">уточнение КБК для оплаты кредиторской задолженности по </w:t>
      </w:r>
      <w:r w:rsidR="00BA031A" w:rsidRPr="00F86704">
        <w:t>заправке картриджей, оплата электроэнергии</w:t>
      </w:r>
      <w:r w:rsidRPr="00F86704">
        <w:t>);</w:t>
      </w:r>
    </w:p>
    <w:p w:rsidR="001E1BAB" w:rsidRPr="00F86704" w:rsidRDefault="001E1BAB" w:rsidP="001E1BAB">
      <w:pPr>
        <w:jc w:val="both"/>
      </w:pPr>
      <w:proofErr w:type="gramStart"/>
      <w:r w:rsidRPr="00F86704">
        <w:t xml:space="preserve">8) по КБК </w:t>
      </w:r>
      <w:r w:rsidR="00BA031A" w:rsidRPr="00F86704">
        <w:t>0503</w:t>
      </w:r>
      <w:r w:rsidRPr="00F86704">
        <w:t xml:space="preserve"> </w:t>
      </w:r>
      <w:r w:rsidR="00BA031A" w:rsidRPr="00F86704">
        <w:t>10.2.04.86700</w:t>
      </w:r>
      <w:r w:rsidRPr="00F86704">
        <w:t xml:space="preserve"> </w:t>
      </w:r>
      <w:r w:rsidR="0086232C" w:rsidRPr="00F86704">
        <w:t>2</w:t>
      </w:r>
      <w:r w:rsidRPr="00F86704">
        <w:t xml:space="preserve">00 в сумме </w:t>
      </w:r>
      <w:r w:rsidR="00E35013" w:rsidRPr="00F86704">
        <w:t>236 115,42</w:t>
      </w:r>
      <w:r w:rsidRPr="00F86704">
        <w:t xml:space="preserve"> руб.,</w:t>
      </w:r>
      <w:r w:rsidR="00BA031A" w:rsidRPr="00F86704">
        <w:t xml:space="preserve"> по КБК 0503 60.0.00.80070 800 в сумме 82 742 руб.,</w:t>
      </w:r>
      <w:r w:rsidR="00E35013" w:rsidRPr="00F86704">
        <w:t xml:space="preserve"> по КБК 0501 60.0.00.80160 200 в сумме 95 137,82 руб.,</w:t>
      </w:r>
      <w:r w:rsidRPr="00F86704">
        <w:t xml:space="preserve"> направить </w:t>
      </w:r>
      <w:r w:rsidR="00BA031A" w:rsidRPr="00F86704">
        <w:t xml:space="preserve">по КБК 0503 60.0.00.80070 200 в сумме </w:t>
      </w:r>
      <w:r w:rsidR="00E35013" w:rsidRPr="00F86704">
        <w:t>413 995,24</w:t>
      </w:r>
      <w:r w:rsidR="00BA031A" w:rsidRPr="00F86704">
        <w:t xml:space="preserve"> руб., </w:t>
      </w:r>
      <w:r w:rsidR="009F6494" w:rsidRPr="00F86704">
        <w:t>(</w:t>
      </w:r>
      <w:r w:rsidR="00E35013" w:rsidRPr="00F86704">
        <w:t xml:space="preserve">уточнение КБК для оплаты кредиторской задолженности по заправке картриджей, оплата электроэнергии, </w:t>
      </w:r>
      <w:r w:rsidRPr="00F86704">
        <w:t xml:space="preserve">для </w:t>
      </w:r>
      <w:r w:rsidR="008731AE" w:rsidRPr="00F86704">
        <w:t>оплаты</w:t>
      </w:r>
      <w:r w:rsidR="009F6494" w:rsidRPr="00F86704">
        <w:t xml:space="preserve"> </w:t>
      </w:r>
      <w:r w:rsidR="00BA031A" w:rsidRPr="00F86704">
        <w:t>услуг связи, приобретение ГСМ</w:t>
      </w:r>
      <w:r w:rsidRPr="00F86704">
        <w:t>);</w:t>
      </w:r>
      <w:proofErr w:type="gramEnd"/>
    </w:p>
    <w:p w:rsidR="00B161A7" w:rsidRPr="00F86704" w:rsidRDefault="001E1BAB" w:rsidP="00B161A7">
      <w:pPr>
        <w:jc w:val="both"/>
      </w:pPr>
      <w:r w:rsidRPr="00F86704">
        <w:t>9)</w:t>
      </w:r>
      <w:r w:rsidR="00642481" w:rsidRPr="00F86704">
        <w:t xml:space="preserve"> </w:t>
      </w:r>
      <w:r w:rsidR="00B161A7" w:rsidRPr="00F86704">
        <w:t>по КБК 050</w:t>
      </w:r>
      <w:r w:rsidR="00733D53" w:rsidRPr="00F86704">
        <w:t>3</w:t>
      </w:r>
      <w:r w:rsidR="00B161A7" w:rsidRPr="00F86704">
        <w:t xml:space="preserve"> </w:t>
      </w:r>
      <w:r w:rsidR="00733D53" w:rsidRPr="00F86704">
        <w:t>10.2.01.86700</w:t>
      </w:r>
      <w:r w:rsidR="00B161A7" w:rsidRPr="00F86704">
        <w:t xml:space="preserve"> </w:t>
      </w:r>
      <w:r w:rsidR="00733D53" w:rsidRPr="00F86704">
        <w:t>2</w:t>
      </w:r>
      <w:r w:rsidR="00B161A7" w:rsidRPr="00F86704">
        <w:t xml:space="preserve">00 в сумме </w:t>
      </w:r>
      <w:r w:rsidR="00733D53" w:rsidRPr="00F86704">
        <w:t>538 695,50</w:t>
      </w:r>
      <w:r w:rsidR="00B161A7" w:rsidRPr="00F86704">
        <w:t xml:space="preserve"> руб.,</w:t>
      </w:r>
      <w:r w:rsidR="00297171" w:rsidRPr="00F86704">
        <w:t xml:space="preserve"> </w:t>
      </w:r>
      <w:r w:rsidR="00B161A7" w:rsidRPr="00F86704">
        <w:t xml:space="preserve">направить по КБК </w:t>
      </w:r>
      <w:r w:rsidR="00733D53" w:rsidRPr="00F86704">
        <w:t>0409</w:t>
      </w:r>
      <w:r w:rsidR="00B161A7" w:rsidRPr="00F86704">
        <w:t xml:space="preserve"> </w:t>
      </w:r>
      <w:r w:rsidR="00733D53" w:rsidRPr="00F86704">
        <w:t>07.1.01.85100</w:t>
      </w:r>
      <w:r w:rsidR="00B161A7" w:rsidRPr="00F86704">
        <w:t xml:space="preserve"> 200 </w:t>
      </w:r>
      <w:r w:rsidR="00733D53" w:rsidRPr="00F86704">
        <w:t>в сумме 538 695,50 руб.,</w:t>
      </w:r>
      <w:r w:rsidR="00B161A7" w:rsidRPr="00F86704">
        <w:t xml:space="preserve"> (уточнение КБК для оплаты </w:t>
      </w:r>
      <w:r w:rsidR="00297171" w:rsidRPr="00F86704">
        <w:t xml:space="preserve">расходов </w:t>
      </w:r>
      <w:r w:rsidR="00733D53" w:rsidRPr="00F86704">
        <w:t>на содержание и ремонт уличного освещения</w:t>
      </w:r>
      <w:r w:rsidR="00B161A7" w:rsidRPr="00F86704">
        <w:t>);</w:t>
      </w:r>
    </w:p>
    <w:p w:rsidR="006B3125" w:rsidRPr="00F86704" w:rsidRDefault="006B3125" w:rsidP="007F268B">
      <w:pPr>
        <w:jc w:val="both"/>
      </w:pPr>
      <w:r w:rsidRPr="00F86704">
        <w:t>1</w:t>
      </w:r>
      <w:r w:rsidR="00A11A25" w:rsidRPr="00F86704">
        <w:t>0</w:t>
      </w:r>
      <w:r w:rsidRPr="00F86704">
        <w:t xml:space="preserve">) по КБК </w:t>
      </w:r>
      <w:r w:rsidR="00297171" w:rsidRPr="00F86704">
        <w:t>0503</w:t>
      </w:r>
      <w:r w:rsidRPr="00F86704">
        <w:t xml:space="preserve"> </w:t>
      </w:r>
      <w:r w:rsidR="00297171" w:rsidRPr="00F86704">
        <w:t>10.2.01.86700</w:t>
      </w:r>
      <w:r w:rsidRPr="00F86704">
        <w:t xml:space="preserve"> 200 в сумме </w:t>
      </w:r>
      <w:r w:rsidR="00733D53" w:rsidRPr="00F86704">
        <w:t>3 667,36</w:t>
      </w:r>
      <w:r w:rsidR="004A61D4" w:rsidRPr="00F86704">
        <w:t xml:space="preserve"> </w:t>
      </w:r>
      <w:r w:rsidRPr="00F86704">
        <w:t xml:space="preserve">руб., направить </w:t>
      </w:r>
      <w:r w:rsidR="00297171" w:rsidRPr="00F86704">
        <w:t>по КБК 050</w:t>
      </w:r>
      <w:r w:rsidR="00733D53" w:rsidRPr="00F86704">
        <w:t>3</w:t>
      </w:r>
      <w:r w:rsidR="00297171" w:rsidRPr="00F86704">
        <w:t xml:space="preserve"> 60.0.00.</w:t>
      </w:r>
      <w:r w:rsidR="00733D53" w:rsidRPr="00F86704">
        <w:t>80070</w:t>
      </w:r>
      <w:r w:rsidR="00297171" w:rsidRPr="00F86704">
        <w:t xml:space="preserve"> 200 в сумме </w:t>
      </w:r>
      <w:r w:rsidR="00733D53" w:rsidRPr="00F86704">
        <w:t>3 667,36</w:t>
      </w:r>
      <w:r w:rsidR="00297171" w:rsidRPr="00F86704">
        <w:t xml:space="preserve"> руб., </w:t>
      </w:r>
      <w:r w:rsidRPr="00F86704">
        <w:t xml:space="preserve">(уточнение КБК для </w:t>
      </w:r>
      <w:r w:rsidR="00266BEA" w:rsidRPr="00F86704">
        <w:t xml:space="preserve">оплаты </w:t>
      </w:r>
      <w:r w:rsidR="0039246B" w:rsidRPr="00F86704">
        <w:t>страховки автотранспорта</w:t>
      </w:r>
      <w:r w:rsidR="00297171" w:rsidRPr="00F86704">
        <w:t>)</w:t>
      </w:r>
      <w:r w:rsidRPr="00F86704">
        <w:t>;</w:t>
      </w:r>
    </w:p>
    <w:p w:rsidR="0045571D" w:rsidRPr="00F86704" w:rsidRDefault="0045571D" w:rsidP="0045571D">
      <w:pPr>
        <w:jc w:val="both"/>
      </w:pPr>
      <w:r w:rsidRPr="00F86704">
        <w:t>1</w:t>
      </w:r>
      <w:r w:rsidR="00A11A25" w:rsidRPr="00F86704">
        <w:t>1</w:t>
      </w:r>
      <w:r w:rsidRPr="00F86704">
        <w:t xml:space="preserve">) по КБК </w:t>
      </w:r>
      <w:r w:rsidR="00642481" w:rsidRPr="00F86704">
        <w:t>0501</w:t>
      </w:r>
      <w:r w:rsidRPr="00F86704">
        <w:t xml:space="preserve"> </w:t>
      </w:r>
      <w:r w:rsidR="00642481" w:rsidRPr="00F86704">
        <w:t>60.0.00.80160</w:t>
      </w:r>
      <w:r w:rsidRPr="00F86704">
        <w:t xml:space="preserve"> </w:t>
      </w:r>
      <w:r w:rsidR="00642481" w:rsidRPr="00F86704">
        <w:t>2</w:t>
      </w:r>
      <w:r w:rsidRPr="00F86704">
        <w:t xml:space="preserve">00 в сумме </w:t>
      </w:r>
      <w:r w:rsidR="00E35013" w:rsidRPr="00F86704">
        <w:t>9 000</w:t>
      </w:r>
      <w:r w:rsidRPr="00F86704">
        <w:t xml:space="preserve"> руб., направить </w:t>
      </w:r>
      <w:r w:rsidR="00605EC5" w:rsidRPr="00F86704">
        <w:t xml:space="preserve">по КБК </w:t>
      </w:r>
      <w:r w:rsidR="009C0B6D" w:rsidRPr="00F86704">
        <w:t>0505</w:t>
      </w:r>
      <w:r w:rsidR="00605EC5" w:rsidRPr="00F86704">
        <w:t xml:space="preserve"> </w:t>
      </w:r>
      <w:r w:rsidR="009C0B6D" w:rsidRPr="00F86704">
        <w:t>60.0.00.80070</w:t>
      </w:r>
      <w:r w:rsidR="00605EC5" w:rsidRPr="00F86704">
        <w:t xml:space="preserve"> </w:t>
      </w:r>
      <w:r w:rsidR="009C0B6D" w:rsidRPr="00F86704">
        <w:t>8</w:t>
      </w:r>
      <w:r w:rsidR="00605EC5" w:rsidRPr="00F86704">
        <w:t xml:space="preserve">00 в сумме </w:t>
      </w:r>
      <w:r w:rsidR="009C0B6D" w:rsidRPr="00F86704">
        <w:t>9 000</w:t>
      </w:r>
      <w:r w:rsidR="00605EC5" w:rsidRPr="00F86704">
        <w:t xml:space="preserve"> руб.,</w:t>
      </w:r>
      <w:r w:rsidRPr="00F86704">
        <w:t xml:space="preserve"> (уточнение КБК для оплаты расходов </w:t>
      </w:r>
      <w:r w:rsidR="00733D53" w:rsidRPr="00F86704">
        <w:t>по искам</w:t>
      </w:r>
      <w:r w:rsidR="00605EC5" w:rsidRPr="00F86704">
        <w:t>);</w:t>
      </w:r>
    </w:p>
    <w:p w:rsidR="002C3F75" w:rsidRPr="00F86704" w:rsidRDefault="002C3F75" w:rsidP="002C3F75">
      <w:pPr>
        <w:jc w:val="both"/>
      </w:pPr>
      <w:r w:rsidRPr="00F86704">
        <w:t>12) по КБК 050</w:t>
      </w:r>
      <w:r w:rsidR="003B74AB" w:rsidRPr="00F86704">
        <w:t>5</w:t>
      </w:r>
      <w:r w:rsidRPr="00F86704">
        <w:t xml:space="preserve"> </w:t>
      </w:r>
      <w:r w:rsidR="003B74AB" w:rsidRPr="00F86704">
        <w:t>60.0.00.80070</w:t>
      </w:r>
      <w:r w:rsidRPr="00F86704">
        <w:t xml:space="preserve"> </w:t>
      </w:r>
      <w:r w:rsidR="003B74AB" w:rsidRPr="00F86704">
        <w:t>1</w:t>
      </w:r>
      <w:r w:rsidRPr="00F86704">
        <w:t xml:space="preserve">00 в сумме </w:t>
      </w:r>
      <w:r w:rsidR="003B74AB" w:rsidRPr="00F86704">
        <w:t>196 042,58</w:t>
      </w:r>
      <w:r w:rsidRPr="00F86704">
        <w:t xml:space="preserve"> руб., направить по КБК </w:t>
      </w:r>
      <w:r w:rsidR="003B74AB" w:rsidRPr="00F86704">
        <w:t>0409</w:t>
      </w:r>
      <w:r w:rsidRPr="00F86704">
        <w:t xml:space="preserve"> </w:t>
      </w:r>
      <w:r w:rsidR="003B74AB" w:rsidRPr="00F86704">
        <w:t>60.0.00.80190</w:t>
      </w:r>
      <w:r w:rsidRPr="00F86704">
        <w:t xml:space="preserve"> 200 в сумме </w:t>
      </w:r>
      <w:r w:rsidR="003B74AB" w:rsidRPr="00F86704">
        <w:t>196 042,58</w:t>
      </w:r>
      <w:r w:rsidRPr="00F86704">
        <w:t xml:space="preserve"> руб., (уточнение КБК для оплаты </w:t>
      </w:r>
      <w:r w:rsidR="003B74AB" w:rsidRPr="00F86704">
        <w:t>кредиторской задолженности  в сфере дорожного хозяйства</w:t>
      </w:r>
      <w:r w:rsidRPr="00F86704">
        <w:t>);</w:t>
      </w:r>
    </w:p>
    <w:p w:rsidR="002C3F75" w:rsidRPr="003C4838" w:rsidRDefault="002C3F75" w:rsidP="002C3F75">
      <w:pPr>
        <w:jc w:val="both"/>
      </w:pPr>
      <w:r w:rsidRPr="003C4838">
        <w:t xml:space="preserve">13) по КБК </w:t>
      </w:r>
      <w:r w:rsidR="003B74AB" w:rsidRPr="003C4838">
        <w:t>0605</w:t>
      </w:r>
      <w:r w:rsidRPr="003C4838">
        <w:t xml:space="preserve"> </w:t>
      </w:r>
      <w:r w:rsidR="003B74AB" w:rsidRPr="003C4838">
        <w:t>10.1.02.85800</w:t>
      </w:r>
      <w:r w:rsidRPr="003C4838">
        <w:t xml:space="preserve"> 200 в сумме </w:t>
      </w:r>
      <w:r w:rsidR="003B74AB" w:rsidRPr="003C4838">
        <w:t>516 601,44</w:t>
      </w:r>
      <w:r w:rsidRPr="003C4838">
        <w:t xml:space="preserve"> руб.,</w:t>
      </w:r>
      <w:r w:rsidR="003B74AB" w:rsidRPr="003C4838">
        <w:t xml:space="preserve"> по КБК 0605 10.1.05.85800 200 в сумме 43 090 руб., </w:t>
      </w:r>
      <w:r w:rsidRPr="003C4838">
        <w:t>направить по КБК 050</w:t>
      </w:r>
      <w:r w:rsidR="003B74AB" w:rsidRPr="003C4838">
        <w:t>3</w:t>
      </w:r>
      <w:r w:rsidRPr="003C4838">
        <w:t xml:space="preserve"> </w:t>
      </w:r>
      <w:r w:rsidR="003B74AB" w:rsidRPr="003C4838">
        <w:t>10.1.03.85800</w:t>
      </w:r>
      <w:r w:rsidRPr="003C4838">
        <w:t xml:space="preserve"> </w:t>
      </w:r>
      <w:r w:rsidR="003B74AB" w:rsidRPr="003C4838">
        <w:t>2</w:t>
      </w:r>
      <w:r w:rsidRPr="003C4838">
        <w:t xml:space="preserve">00 в сумме </w:t>
      </w:r>
      <w:r w:rsidR="00E4789C" w:rsidRPr="003C4838">
        <w:t>43 090</w:t>
      </w:r>
      <w:r w:rsidRPr="003C4838">
        <w:t xml:space="preserve"> руб., </w:t>
      </w:r>
      <w:r w:rsidR="00E4789C" w:rsidRPr="003C4838">
        <w:t xml:space="preserve">по КБК 0503 10.2.02.867000 200 в сумме </w:t>
      </w:r>
      <w:r w:rsidR="0087324B" w:rsidRPr="003C4838">
        <w:t>516 601,44</w:t>
      </w:r>
      <w:r w:rsidR="00E4789C" w:rsidRPr="003C4838">
        <w:t xml:space="preserve"> руб., </w:t>
      </w:r>
      <w:r w:rsidRPr="003C4838">
        <w:t xml:space="preserve">(уточнение КБК для оплаты </w:t>
      </w:r>
      <w:r w:rsidR="00E4789C" w:rsidRPr="003C4838">
        <w:t>расходов по благоустройству</w:t>
      </w:r>
      <w:r w:rsidRPr="003C4838">
        <w:t>);</w:t>
      </w:r>
    </w:p>
    <w:p w:rsidR="000E3C31" w:rsidRPr="003C4838" w:rsidRDefault="000E3C31" w:rsidP="000E3C31">
      <w:pPr>
        <w:jc w:val="both"/>
      </w:pPr>
      <w:r w:rsidRPr="003C4838">
        <w:t xml:space="preserve">14) по КБК </w:t>
      </w:r>
      <w:r w:rsidR="00D25948" w:rsidRPr="003C4838">
        <w:t>0104</w:t>
      </w:r>
      <w:r w:rsidRPr="003C4838">
        <w:t xml:space="preserve"> </w:t>
      </w:r>
      <w:r w:rsidR="00D25948" w:rsidRPr="003C4838">
        <w:t>12.2.01.86120</w:t>
      </w:r>
      <w:r w:rsidRPr="003C4838">
        <w:t xml:space="preserve"> </w:t>
      </w:r>
      <w:r w:rsidR="00D25948" w:rsidRPr="003C4838">
        <w:t>1</w:t>
      </w:r>
      <w:r w:rsidRPr="003C4838">
        <w:t xml:space="preserve">00 в сумме </w:t>
      </w:r>
      <w:r w:rsidR="00CD6280" w:rsidRPr="003C4838">
        <w:t>409 231,55</w:t>
      </w:r>
      <w:r w:rsidRPr="003C4838">
        <w:t xml:space="preserve"> руб., направить по КБК </w:t>
      </w:r>
      <w:r w:rsidR="00D25948" w:rsidRPr="003C4838">
        <w:t>0113</w:t>
      </w:r>
      <w:r w:rsidRPr="003C4838">
        <w:t xml:space="preserve"> </w:t>
      </w:r>
      <w:r w:rsidR="00D25948" w:rsidRPr="003C4838">
        <w:t>60.0.00.80190</w:t>
      </w:r>
      <w:r w:rsidRPr="003C4838">
        <w:t xml:space="preserve"> </w:t>
      </w:r>
      <w:r w:rsidR="00D25948" w:rsidRPr="003C4838">
        <w:t>1</w:t>
      </w:r>
      <w:r w:rsidRPr="003C4838">
        <w:t xml:space="preserve">00 в сумме </w:t>
      </w:r>
      <w:r w:rsidR="00CD6280" w:rsidRPr="003C4838">
        <w:t>409 231,55</w:t>
      </w:r>
      <w:r w:rsidRPr="003C4838">
        <w:t xml:space="preserve"> руб., (уточнение КБК для оплаты </w:t>
      </w:r>
      <w:r w:rsidR="00D25948" w:rsidRPr="003C4838">
        <w:t>ликвидационных расходов</w:t>
      </w:r>
      <w:r w:rsidRPr="003C4838">
        <w:t>);</w:t>
      </w:r>
    </w:p>
    <w:p w:rsidR="00AF69FB" w:rsidRPr="003C4838" w:rsidRDefault="00AF69FB" w:rsidP="00AF69FB">
      <w:pPr>
        <w:jc w:val="both"/>
      </w:pPr>
      <w:r w:rsidRPr="003C4838">
        <w:t xml:space="preserve">15) по КБК </w:t>
      </w:r>
      <w:r w:rsidR="00D25948" w:rsidRPr="003C4838">
        <w:t>0505 60.00.0.80070</w:t>
      </w:r>
      <w:r w:rsidRPr="003C4838">
        <w:t xml:space="preserve"> </w:t>
      </w:r>
      <w:r w:rsidR="00D25948" w:rsidRPr="003C4838">
        <w:t>6</w:t>
      </w:r>
      <w:r w:rsidRPr="003C4838">
        <w:t xml:space="preserve">00 в сумме </w:t>
      </w:r>
      <w:r w:rsidR="00D25948" w:rsidRPr="003C4838">
        <w:t>579 733,38</w:t>
      </w:r>
      <w:r w:rsidRPr="003C4838">
        <w:t xml:space="preserve"> руб., направить по КБК </w:t>
      </w:r>
      <w:r w:rsidR="00D25948" w:rsidRPr="003C4838">
        <w:t>0113</w:t>
      </w:r>
      <w:r w:rsidRPr="003C4838">
        <w:t xml:space="preserve"> </w:t>
      </w:r>
      <w:r w:rsidR="00D25948" w:rsidRPr="003C4838">
        <w:t>60.0.00.80190</w:t>
      </w:r>
      <w:r w:rsidRPr="003C4838">
        <w:t xml:space="preserve"> </w:t>
      </w:r>
      <w:r w:rsidR="00D25948" w:rsidRPr="003C4838">
        <w:t>6</w:t>
      </w:r>
      <w:r w:rsidRPr="003C4838">
        <w:t xml:space="preserve">00 в сумме </w:t>
      </w:r>
      <w:r w:rsidR="00D25948" w:rsidRPr="003C4838">
        <w:t>579 733,38</w:t>
      </w:r>
      <w:r w:rsidRPr="003C4838">
        <w:t xml:space="preserve"> руб.,  (уточнение КБК для </w:t>
      </w:r>
      <w:r w:rsidR="00D25948" w:rsidRPr="003C4838">
        <w:t>проведения ликвидационных мероприятий с МБУ «Центр-Сервис» п. Рязанцево</w:t>
      </w:r>
      <w:r w:rsidRPr="003C4838">
        <w:t>);</w:t>
      </w:r>
    </w:p>
    <w:p w:rsidR="0012743A" w:rsidRPr="003C4838" w:rsidRDefault="00F73433" w:rsidP="0012743A">
      <w:pPr>
        <w:jc w:val="both"/>
      </w:pPr>
      <w:r w:rsidRPr="003C4838">
        <w:t>16)</w:t>
      </w:r>
      <w:r w:rsidR="0012743A" w:rsidRPr="003C4838">
        <w:t xml:space="preserve"> по КБК </w:t>
      </w:r>
      <w:r w:rsidR="00D25948" w:rsidRPr="003C4838">
        <w:t>0505</w:t>
      </w:r>
      <w:r w:rsidR="0012743A" w:rsidRPr="003C4838">
        <w:t xml:space="preserve"> </w:t>
      </w:r>
      <w:r w:rsidR="00D25948" w:rsidRPr="003C4838">
        <w:t>60.0.00.80070</w:t>
      </w:r>
      <w:r w:rsidR="0012743A" w:rsidRPr="003C4838">
        <w:t xml:space="preserve"> 100 в сумме </w:t>
      </w:r>
      <w:r w:rsidR="00D25948" w:rsidRPr="003C4838">
        <w:t>15</w:t>
      </w:r>
      <w:r w:rsidR="0012743A" w:rsidRPr="003C4838">
        <w:t xml:space="preserve"> 000 руб., направить по КБК </w:t>
      </w:r>
      <w:r w:rsidR="00E9676A" w:rsidRPr="003C4838">
        <w:t>0502</w:t>
      </w:r>
      <w:r w:rsidR="0012743A" w:rsidRPr="003C4838">
        <w:t xml:space="preserve"> </w:t>
      </w:r>
      <w:r w:rsidR="00E9676A" w:rsidRPr="003C4838">
        <w:t>06.1.03.84900</w:t>
      </w:r>
      <w:r w:rsidR="0012743A" w:rsidRPr="003C4838">
        <w:t xml:space="preserve"> </w:t>
      </w:r>
      <w:r w:rsidR="00E9676A" w:rsidRPr="003C4838">
        <w:t>2</w:t>
      </w:r>
      <w:r w:rsidR="0012743A" w:rsidRPr="003C4838">
        <w:t xml:space="preserve">00 в сумме </w:t>
      </w:r>
      <w:r w:rsidR="00E9676A" w:rsidRPr="003C4838">
        <w:t>15</w:t>
      </w:r>
      <w:r w:rsidR="0012743A" w:rsidRPr="003C4838">
        <w:t xml:space="preserve"> 000 руб., (уточнение КБК для </w:t>
      </w:r>
      <w:r w:rsidR="00E9676A" w:rsidRPr="003C4838">
        <w:t>оплаты расходов по охране котельной с. Купанское)</w:t>
      </w:r>
      <w:r w:rsidR="0012743A" w:rsidRPr="003C4838">
        <w:t>;</w:t>
      </w:r>
    </w:p>
    <w:p w:rsidR="0012743A" w:rsidRPr="003C4838" w:rsidRDefault="0012743A" w:rsidP="0012743A">
      <w:pPr>
        <w:jc w:val="both"/>
      </w:pPr>
      <w:r w:rsidRPr="003C4838">
        <w:t>17) по КБК 0104 12.2.01.861</w:t>
      </w:r>
      <w:r w:rsidR="00E9676A" w:rsidRPr="003C4838">
        <w:t>5</w:t>
      </w:r>
      <w:r w:rsidRPr="003C4838">
        <w:t xml:space="preserve">0 100 в сумме </w:t>
      </w:r>
      <w:r w:rsidR="00E9676A" w:rsidRPr="003C4838">
        <w:t>83 430</w:t>
      </w:r>
      <w:r w:rsidRPr="003C4838">
        <w:t xml:space="preserve"> руб., направить </w:t>
      </w:r>
      <w:r w:rsidR="00E9676A" w:rsidRPr="003C4838">
        <w:t xml:space="preserve">по КБК 0104 12.2.01.86120 100 в сумме 83 430 руб., </w:t>
      </w:r>
      <w:r w:rsidRPr="003C4838">
        <w:t xml:space="preserve">(уточнение КБК </w:t>
      </w:r>
      <w:r w:rsidR="00E9676A" w:rsidRPr="003C4838">
        <w:t>в связи с уточнением ФОТ по служащим</w:t>
      </w:r>
      <w:proofErr w:type="gramStart"/>
      <w:r w:rsidR="00E9676A" w:rsidRPr="003C4838">
        <w:t xml:space="preserve"> </w:t>
      </w:r>
      <w:r w:rsidRPr="003C4838">
        <w:t>)</w:t>
      </w:r>
      <w:proofErr w:type="gramEnd"/>
      <w:r w:rsidRPr="003C4838">
        <w:t>;</w:t>
      </w:r>
    </w:p>
    <w:p w:rsidR="0012743A" w:rsidRPr="003C4838" w:rsidRDefault="0012743A" w:rsidP="0012743A">
      <w:pPr>
        <w:jc w:val="both"/>
      </w:pPr>
      <w:r w:rsidRPr="003C4838">
        <w:t xml:space="preserve">18) по КБК </w:t>
      </w:r>
      <w:r w:rsidR="00E9676A" w:rsidRPr="003C4838">
        <w:t>0113</w:t>
      </w:r>
      <w:r w:rsidRPr="003C4838">
        <w:t xml:space="preserve"> </w:t>
      </w:r>
      <w:r w:rsidR="00E9676A" w:rsidRPr="003C4838">
        <w:t>11.2.03.85200</w:t>
      </w:r>
      <w:r w:rsidRPr="003C4838">
        <w:t xml:space="preserve"> </w:t>
      </w:r>
      <w:r w:rsidR="00E9676A" w:rsidRPr="003C4838">
        <w:t>8</w:t>
      </w:r>
      <w:r w:rsidRPr="003C4838">
        <w:t xml:space="preserve">00 в сумме </w:t>
      </w:r>
      <w:r w:rsidR="00E9676A" w:rsidRPr="003C4838">
        <w:t>9 986,64</w:t>
      </w:r>
      <w:r w:rsidRPr="003C4838">
        <w:t xml:space="preserve"> руб., направить по КБК </w:t>
      </w:r>
      <w:r w:rsidR="00E9676A" w:rsidRPr="003C4838">
        <w:t>0113</w:t>
      </w:r>
      <w:r w:rsidRPr="003C4838">
        <w:t xml:space="preserve"> </w:t>
      </w:r>
      <w:r w:rsidR="00E9676A" w:rsidRPr="003C4838">
        <w:t xml:space="preserve">11.2.03.85200 200 в сумме 9 986,64 руб., </w:t>
      </w:r>
      <w:r w:rsidRPr="003C4838">
        <w:t xml:space="preserve"> (уточнение КБК для осуществления расходов по </w:t>
      </w:r>
      <w:r w:rsidR="00E9676A" w:rsidRPr="003C4838">
        <w:t>услугам связи</w:t>
      </w:r>
      <w:r w:rsidRPr="003C4838">
        <w:t>);</w:t>
      </w:r>
    </w:p>
    <w:p w:rsidR="00E9676A" w:rsidRPr="003C4838" w:rsidRDefault="00E9676A" w:rsidP="00E9676A">
      <w:pPr>
        <w:jc w:val="both"/>
      </w:pPr>
      <w:r w:rsidRPr="003C4838">
        <w:t xml:space="preserve">19) по КБК 0505 60.0.00.80070 100 в сумме 23 220 руб., направить по КБК 0502 06.1.02.84910 </w:t>
      </w:r>
      <w:r w:rsidR="00561B9C" w:rsidRPr="003C4838">
        <w:t>4</w:t>
      </w:r>
      <w:r w:rsidRPr="003C4838">
        <w:t xml:space="preserve">00 в сумме </w:t>
      </w:r>
      <w:r w:rsidR="00561B9C" w:rsidRPr="003C4838">
        <w:t>23 220</w:t>
      </w:r>
      <w:r w:rsidRPr="003C4838">
        <w:t xml:space="preserve"> руб.,  (уточнение КБК для осуществления расходов по </w:t>
      </w:r>
      <w:r w:rsidR="00561B9C" w:rsidRPr="003C4838">
        <w:t>авторскому надзору за строительством объекта газификации с Новое</w:t>
      </w:r>
      <w:r w:rsidRPr="003C4838">
        <w:t>);</w:t>
      </w:r>
    </w:p>
    <w:p w:rsidR="00CD6280" w:rsidRPr="003C4838" w:rsidRDefault="00CD6280" w:rsidP="00CD6280">
      <w:pPr>
        <w:jc w:val="both"/>
      </w:pPr>
      <w:r w:rsidRPr="003C4838">
        <w:t>20) по КБК 0501 60.0.00.80160 200 в сумме 51 198,21 руб., направить по КБК 0501 60.0.00.80160 800 в сумме 51 198,21 руб.,   (уточнение КБК для осуществления расходов по исполнительным листам);</w:t>
      </w:r>
    </w:p>
    <w:p w:rsidR="00CD6280" w:rsidRPr="003C4838" w:rsidRDefault="00CD6280" w:rsidP="00CD6280">
      <w:pPr>
        <w:jc w:val="both"/>
      </w:pPr>
      <w:r w:rsidRPr="003C4838">
        <w:t>21) по КБК 050</w:t>
      </w:r>
      <w:r w:rsidR="00D33746" w:rsidRPr="003C4838">
        <w:t>3</w:t>
      </w:r>
      <w:r w:rsidRPr="003C4838">
        <w:t xml:space="preserve"> </w:t>
      </w:r>
      <w:r w:rsidR="00D33746" w:rsidRPr="003C4838">
        <w:t>09.1.01.84600</w:t>
      </w:r>
      <w:r w:rsidRPr="003C4838">
        <w:t xml:space="preserve"> </w:t>
      </w:r>
      <w:r w:rsidR="00D33746" w:rsidRPr="003C4838">
        <w:t>6</w:t>
      </w:r>
      <w:r w:rsidRPr="003C4838">
        <w:t xml:space="preserve">00 в сумме </w:t>
      </w:r>
      <w:r w:rsidR="00D33746" w:rsidRPr="003C4838">
        <w:t>413 240,88</w:t>
      </w:r>
      <w:r w:rsidRPr="003C4838">
        <w:t xml:space="preserve"> руб., направить </w:t>
      </w:r>
      <w:r w:rsidR="00D33746" w:rsidRPr="003C4838">
        <w:t xml:space="preserve">по КБК 0503 09.1.01.84600 200 в сумме 413 240,88 руб., </w:t>
      </w:r>
      <w:r w:rsidRPr="003C4838">
        <w:t xml:space="preserve">(уточнение </w:t>
      </w:r>
      <w:r w:rsidR="00D33746" w:rsidRPr="003C4838">
        <w:t>КВР</w:t>
      </w:r>
      <w:r w:rsidRPr="003C4838">
        <w:t xml:space="preserve"> для осуществления расходов по </w:t>
      </w:r>
      <w:r w:rsidR="00D33746" w:rsidRPr="003C4838">
        <w:rPr>
          <w:bCs/>
        </w:rPr>
        <w:t>ГЦП "Энергосбережение и повышение энергетической эффективности на территории городского округа город Переславль-Залесский" на 2019-2021 годы</w:t>
      </w:r>
      <w:r w:rsidRPr="003C4838">
        <w:t>);</w:t>
      </w:r>
    </w:p>
    <w:p w:rsidR="00F64968" w:rsidRPr="003C4838" w:rsidRDefault="00F64968" w:rsidP="00F64968">
      <w:pPr>
        <w:jc w:val="both"/>
      </w:pPr>
      <w:r w:rsidRPr="003C4838">
        <w:lastRenderedPageBreak/>
        <w:t>22) по КБК 0503 13.1.</w:t>
      </w:r>
      <w:r w:rsidRPr="003C4838">
        <w:rPr>
          <w:lang w:val="en-US"/>
        </w:rPr>
        <w:t>F</w:t>
      </w:r>
      <w:r w:rsidRPr="003C4838">
        <w:t>2.55550 200 в сумме 640 578 руб., направить по КБК 0409 13.1.</w:t>
      </w:r>
      <w:r w:rsidRPr="003C4838">
        <w:rPr>
          <w:lang w:val="en-US"/>
        </w:rPr>
        <w:t>F</w:t>
      </w:r>
      <w:r w:rsidRPr="003C4838">
        <w:t xml:space="preserve">2.55550 200 в сумме 640 578 руб., (уточнение КФСР </w:t>
      </w:r>
      <w:r w:rsidR="00E556A6" w:rsidRPr="003C4838">
        <w:t>по МП « Формирование современной городской среды на территории городского округа города Переславля-Залесского на 2019 год»</w:t>
      </w:r>
      <w:r w:rsidRPr="003C4838">
        <w:t>);</w:t>
      </w:r>
    </w:p>
    <w:p w:rsidR="004C3A5A" w:rsidRPr="003C4838" w:rsidRDefault="0011531A" w:rsidP="0011531A">
      <w:pPr>
        <w:jc w:val="both"/>
      </w:pPr>
      <w:r w:rsidRPr="003C4838">
        <w:t>23) по КБК 0113 11.2.01.85200 100 в сумме 120 688 руб., по КБК 0113 11.2.01.85200 200 в сумме 8 066,70 руб.,  направить по КБК 0113 11.2.01.85200 800 в сумме 128 754,70руб.,  (уточнение КБК для оплаты пеней)</w:t>
      </w:r>
      <w:r w:rsidR="004C3A5A" w:rsidRPr="003C4838">
        <w:t>;</w:t>
      </w:r>
    </w:p>
    <w:p w:rsidR="004C3A5A" w:rsidRPr="003C4838" w:rsidRDefault="004C3A5A" w:rsidP="004C3A5A">
      <w:pPr>
        <w:jc w:val="both"/>
      </w:pPr>
      <w:r w:rsidRPr="003C4838">
        <w:t>24) по КБК 0505 60.0.00.80070 100 в сумме 25 000 руб.,  направить по КБК 0502 06.1.02.84910 400 в сумме 25 000 руб.,  (уточнение КБК для оплаты охраны объекта котельной пос. Купанское);</w:t>
      </w:r>
    </w:p>
    <w:p w:rsidR="0011531A" w:rsidRPr="003C4838" w:rsidRDefault="0013674B" w:rsidP="0011531A">
      <w:pPr>
        <w:jc w:val="both"/>
      </w:pPr>
      <w:r w:rsidRPr="003C4838">
        <w:t>25) по КБК 0505 60.0.00.80070 100 в сумме 115 862,10 руб.,  направить по КБК 0502 06.1.02.84910 400 в сумме 115 862,10 руб.,  (уточнение КБК для оплаты экспертизы проектной документации объекта котельной пос. Купанское);</w:t>
      </w:r>
    </w:p>
    <w:p w:rsidR="00A630AF" w:rsidRPr="003C4838" w:rsidRDefault="00A630AF" w:rsidP="00A630AF">
      <w:pPr>
        <w:jc w:val="both"/>
      </w:pPr>
      <w:r w:rsidRPr="003C4838">
        <w:t xml:space="preserve">26) по КБК 0505 60.0.00.80070 100 в сумме 7 020 руб., по КБК 0503 10.2.01.86700 200 в сумме 22 380,60 руб., направить по КБК 0505 60.0.00.80070 200 в сумме 29 400,60 руб.,    (уточнение КБК </w:t>
      </w:r>
      <w:proofErr w:type="gramStart"/>
      <w:r w:rsidRPr="003C4838">
        <w:t>для</w:t>
      </w:r>
      <w:proofErr w:type="gramEnd"/>
      <w:r w:rsidRPr="003C4838">
        <w:t xml:space="preserve"> </w:t>
      </w:r>
      <w:proofErr w:type="gramStart"/>
      <w:r w:rsidRPr="003C4838">
        <w:t>обеспечение</w:t>
      </w:r>
      <w:proofErr w:type="gramEnd"/>
      <w:r w:rsidRPr="003C4838">
        <w:t xml:space="preserve"> деятельности МКУ « Многофункционального  центра развития»);</w:t>
      </w:r>
    </w:p>
    <w:p w:rsidR="003427B7" w:rsidRPr="003C4838" w:rsidRDefault="003427B7" w:rsidP="003427B7">
      <w:pPr>
        <w:jc w:val="both"/>
      </w:pPr>
      <w:proofErr w:type="gramStart"/>
      <w:r w:rsidRPr="003C4838">
        <w:t>27) по КБК 0408 07.1.03.85100 200 в сумме 9 000 000 руб., по КБК 0408 36.3.01.73260 200 в сумме 4 000 000 руб., направить по КБК 0408 07.1.03.85100 800 в сумме 9 000 000 руб., по КБК 0408 36.3.01.73260 800 в сумме 4 000 000 руб., (уточнение КВР для оплаты расходов по транспортным перевозкам);</w:t>
      </w:r>
      <w:proofErr w:type="gramEnd"/>
    </w:p>
    <w:p w:rsidR="00C670D2" w:rsidRPr="003C4838" w:rsidRDefault="00C670D2" w:rsidP="00C670D2">
      <w:pPr>
        <w:jc w:val="both"/>
      </w:pPr>
      <w:r w:rsidRPr="003C4838">
        <w:t>28) по КБК 0505 60.0.00.80070 600 в сумме 7 723 211,44 руб., направить по КБК 0113 60.0.00.80190 600 в сумме 7 723 211,44 руб., (уточнение КБК для оплаты расходов по Пригородному поселению);</w:t>
      </w:r>
    </w:p>
    <w:p w:rsidR="00C670D2" w:rsidRPr="003C4838" w:rsidRDefault="00C670D2" w:rsidP="00C670D2">
      <w:pPr>
        <w:jc w:val="both"/>
      </w:pPr>
      <w:proofErr w:type="gramStart"/>
      <w:r w:rsidRPr="003C4838">
        <w:t xml:space="preserve">29) по КБК 0405 08.1.01.84800 200 в сумме </w:t>
      </w:r>
      <w:r w:rsidR="00611780" w:rsidRPr="003C4838">
        <w:t>72 000</w:t>
      </w:r>
      <w:r w:rsidRPr="003C4838">
        <w:t xml:space="preserve"> руб.,</w:t>
      </w:r>
      <w:r w:rsidR="00611780" w:rsidRPr="003C4838">
        <w:t xml:space="preserve"> по КБК 0405 08.1.02.84800 200 в сумме 285 000 руб., </w:t>
      </w:r>
      <w:r w:rsidRPr="003C4838">
        <w:t xml:space="preserve"> по КБК 0405 25.1.07.74450 200 в сумме 6 390 руб., направить по КБК 0405 08.1.01.84800 300 в сумме </w:t>
      </w:r>
      <w:r w:rsidR="00A62590" w:rsidRPr="003C4838">
        <w:t>50 000</w:t>
      </w:r>
      <w:r w:rsidRPr="003C4838">
        <w:t xml:space="preserve"> руб., по КБК 0405 08.1.0</w:t>
      </w:r>
      <w:r w:rsidR="00A62590" w:rsidRPr="003C4838">
        <w:t>2</w:t>
      </w:r>
      <w:r w:rsidRPr="003C4838">
        <w:t xml:space="preserve">.84800 300 в сумме </w:t>
      </w:r>
      <w:r w:rsidR="00611780" w:rsidRPr="003C4838">
        <w:t>285 000</w:t>
      </w:r>
      <w:r w:rsidRPr="003C4838">
        <w:t xml:space="preserve"> руб., по КБК 0405 08.1.0</w:t>
      </w:r>
      <w:r w:rsidR="00A62590" w:rsidRPr="003C4838">
        <w:t>3</w:t>
      </w:r>
      <w:r w:rsidRPr="003C4838">
        <w:t>.</w:t>
      </w:r>
      <w:r w:rsidR="00A62590" w:rsidRPr="003C4838">
        <w:rPr>
          <w:lang w:val="en-US"/>
        </w:rPr>
        <w:t>L</w:t>
      </w:r>
      <w:r w:rsidR="00A62590" w:rsidRPr="003C4838">
        <w:t>2880</w:t>
      </w:r>
      <w:r w:rsidRPr="003C4838">
        <w:t xml:space="preserve"> </w:t>
      </w:r>
      <w:r w:rsidR="00A62590" w:rsidRPr="003C4838">
        <w:t>8</w:t>
      </w:r>
      <w:r w:rsidRPr="003C4838">
        <w:t>00 в сумме</w:t>
      </w:r>
      <w:proofErr w:type="gramEnd"/>
      <w:r w:rsidRPr="003C4838">
        <w:t xml:space="preserve"> </w:t>
      </w:r>
      <w:r w:rsidR="00A62590" w:rsidRPr="003C4838">
        <w:t>22 000</w:t>
      </w:r>
      <w:r w:rsidRPr="003C4838">
        <w:t xml:space="preserve"> руб.,</w:t>
      </w:r>
      <w:r w:rsidR="00A62590" w:rsidRPr="003C4838">
        <w:t xml:space="preserve"> по КБК 0405 25.1.07.74450 300 в сумме 6 390 руб.,</w:t>
      </w:r>
      <w:r w:rsidRPr="003C4838">
        <w:t xml:space="preserve">  (уточнение КБК </w:t>
      </w:r>
      <w:proofErr w:type="gramStart"/>
      <w:r w:rsidRPr="003C4838">
        <w:t>для</w:t>
      </w:r>
      <w:proofErr w:type="gramEnd"/>
      <w:r w:rsidRPr="003C4838">
        <w:t xml:space="preserve"> </w:t>
      </w:r>
      <w:proofErr w:type="gramStart"/>
      <w:r w:rsidR="00207427" w:rsidRPr="003C4838">
        <w:t>осуществление</w:t>
      </w:r>
      <w:proofErr w:type="gramEnd"/>
      <w:r w:rsidR="00207427" w:rsidRPr="003C4838">
        <w:t xml:space="preserve"> расходов по мероприятиям муниципальной программы "Развитие сельского хозяйства городского округа город Переславль-Залесский"</w:t>
      </w:r>
      <w:r w:rsidRPr="003C4838">
        <w:t>);</w:t>
      </w:r>
    </w:p>
    <w:p w:rsidR="007D6902" w:rsidRPr="003C4838" w:rsidRDefault="007D6902" w:rsidP="007D6902">
      <w:pPr>
        <w:jc w:val="both"/>
      </w:pPr>
      <w:r w:rsidRPr="003C4838">
        <w:t xml:space="preserve">30) по КБК 0113 11.2.03.85200 200 в сумме 1 336 руб., направить по КБК 0113 11.2.03.85200 800 в сумме </w:t>
      </w:r>
      <w:r w:rsidR="0087324B" w:rsidRPr="003C4838">
        <w:t xml:space="preserve">1 336 </w:t>
      </w:r>
      <w:r w:rsidRPr="003C4838">
        <w:t>руб.,  (уточнение КБК для оплаты пеней);</w:t>
      </w:r>
    </w:p>
    <w:p w:rsidR="00611780" w:rsidRPr="003C4838" w:rsidRDefault="00611780" w:rsidP="00611780">
      <w:pPr>
        <w:jc w:val="both"/>
      </w:pPr>
      <w:r w:rsidRPr="003C4838">
        <w:t>31) по КБК 0409 07.1.01.85100 200 в сумме 23 849,37 руб., направить по КБК 040</w:t>
      </w:r>
      <w:r w:rsidR="002E57BD" w:rsidRPr="003C4838">
        <w:t>5</w:t>
      </w:r>
      <w:r w:rsidRPr="003C4838">
        <w:t xml:space="preserve"> 08.1.02.84800 200 в сумме 23 849,37 руб.,  (уточнение КБК для оплаты </w:t>
      </w:r>
      <w:r w:rsidR="00207427" w:rsidRPr="003C4838">
        <w:t>расходов по мероприятиям муниципальной программы "Развитие сельского хозяйства городского округа город Переславль-Залесский"</w:t>
      </w:r>
      <w:r w:rsidRPr="003C4838">
        <w:t>);</w:t>
      </w:r>
    </w:p>
    <w:p w:rsidR="002E57BD" w:rsidRPr="003C4838" w:rsidRDefault="002E57BD" w:rsidP="002E57BD">
      <w:pPr>
        <w:jc w:val="both"/>
      </w:pPr>
      <w:r w:rsidRPr="003C4838">
        <w:t xml:space="preserve">32) по КБК 0501 60.0.00.80160 200 в сумме 200 000 руб., по КБК 0605 </w:t>
      </w:r>
      <w:r w:rsidR="00043E4E" w:rsidRPr="003C4838">
        <w:t>10.1.02.85800</w:t>
      </w:r>
      <w:r w:rsidRPr="003C4838">
        <w:t xml:space="preserve"> 200 в сумме </w:t>
      </w:r>
      <w:r w:rsidR="00043E4E" w:rsidRPr="003C4838">
        <w:t>1</w:t>
      </w:r>
      <w:r w:rsidRPr="003C4838">
        <w:t>00 000 руб.,  направить по КБК 040</w:t>
      </w:r>
      <w:r w:rsidR="00043E4E" w:rsidRPr="003C4838">
        <w:t>9</w:t>
      </w:r>
      <w:r w:rsidRPr="003C4838">
        <w:t xml:space="preserve"> </w:t>
      </w:r>
      <w:r w:rsidR="00043E4E" w:rsidRPr="003C4838">
        <w:t>07.1.01.85100</w:t>
      </w:r>
      <w:r w:rsidRPr="003C4838">
        <w:t xml:space="preserve"> 200 в сумме </w:t>
      </w:r>
      <w:r w:rsidR="00043E4E" w:rsidRPr="003C4838">
        <w:t>300 000</w:t>
      </w:r>
      <w:r w:rsidRPr="003C4838">
        <w:t xml:space="preserve"> руб.,  (уточнение КБК для оплаты </w:t>
      </w:r>
      <w:r w:rsidR="00043E4E" w:rsidRPr="003C4838">
        <w:t>кредиторской задолженности по расходам на содержание дорог</w:t>
      </w:r>
      <w:r w:rsidRPr="003C4838">
        <w:t>");</w:t>
      </w:r>
    </w:p>
    <w:p w:rsidR="00720D83" w:rsidRPr="003C4838" w:rsidRDefault="00720D83" w:rsidP="00720D83">
      <w:pPr>
        <w:jc w:val="both"/>
      </w:pPr>
      <w:r w:rsidRPr="003C4838">
        <w:rPr>
          <w:b/>
        </w:rPr>
        <w:t xml:space="preserve">-Контрольно-счетной палате города Переславля-Залесского </w:t>
      </w:r>
      <w:r w:rsidRPr="003C4838">
        <w:t xml:space="preserve">средства, предусмотренные: </w:t>
      </w:r>
    </w:p>
    <w:p w:rsidR="00720D83" w:rsidRPr="003C4838" w:rsidRDefault="00720D83" w:rsidP="00720D83">
      <w:pPr>
        <w:jc w:val="both"/>
      </w:pPr>
      <w:r w:rsidRPr="003C4838">
        <w:t xml:space="preserve">1) по КБК 0106 12.2.01.86120 100 в сумме 150 875 руб., направить по КБК 0106 12.2.01.86130 100 в сумме 150 875 руб., (уточнение КБК для оплаты начислений на заработную плату); </w:t>
      </w:r>
    </w:p>
    <w:p w:rsidR="00467EEA" w:rsidRPr="003C4838" w:rsidRDefault="008111CB" w:rsidP="008111CB">
      <w:pPr>
        <w:jc w:val="both"/>
        <w:rPr>
          <w:color w:val="FF0000"/>
        </w:rPr>
      </w:pPr>
      <w:r w:rsidRPr="003C4838">
        <w:t xml:space="preserve">2) по КБК 0106 12.2.01.86100 100 в сумме 1 668,93 руб., направить по КБК 0106 12.2.01.86130 </w:t>
      </w:r>
      <w:r w:rsidR="003C4838" w:rsidRPr="003C4838">
        <w:t>8</w:t>
      </w:r>
      <w:r w:rsidRPr="003C4838">
        <w:t xml:space="preserve">00 в сумме 1 668,93 руб., (уточнение КБК для оплаты </w:t>
      </w:r>
      <w:r w:rsidR="0087324B" w:rsidRPr="003C4838">
        <w:t>пеней</w:t>
      </w:r>
      <w:r w:rsidRPr="003C4838">
        <w:t>);</w:t>
      </w:r>
      <w:r w:rsidR="00FC6B28" w:rsidRPr="003C4838">
        <w:t xml:space="preserve"> </w:t>
      </w:r>
      <w:r w:rsidR="00FC6B28" w:rsidRPr="003C4838">
        <w:rPr>
          <w:color w:val="FF0000"/>
        </w:rPr>
        <w:t>ЭТО ПЕНИ</w:t>
      </w:r>
    </w:p>
    <w:p w:rsidR="00467EEA" w:rsidRPr="003C4838" w:rsidRDefault="00467EEA" w:rsidP="00467EEA">
      <w:pPr>
        <w:jc w:val="both"/>
      </w:pPr>
      <w:r w:rsidRPr="003C4838">
        <w:t xml:space="preserve">3) по КБК 0106 12.2.01.86100 200 в сумме 124,43 руб., направить по КБК 0106 12.2.01.86100 800 в сумме 124,43 руб., (уточнение КБК для оплаты пеней); </w:t>
      </w:r>
    </w:p>
    <w:p w:rsidR="0064415A" w:rsidRPr="003C4838" w:rsidRDefault="0064415A" w:rsidP="0064415A">
      <w:pPr>
        <w:jc w:val="both"/>
      </w:pPr>
      <w:r w:rsidRPr="003C4838">
        <w:rPr>
          <w:b/>
        </w:rPr>
        <w:t>-Муниципальному учреждению  Переславль-</w:t>
      </w:r>
      <w:proofErr w:type="spellStart"/>
      <w:r w:rsidRPr="003C4838">
        <w:rPr>
          <w:b/>
        </w:rPr>
        <w:t>Залесской</w:t>
      </w:r>
      <w:proofErr w:type="spellEnd"/>
      <w:r w:rsidRPr="003C4838">
        <w:rPr>
          <w:b/>
        </w:rPr>
        <w:t xml:space="preserve"> городской Думы </w:t>
      </w:r>
      <w:r w:rsidRPr="003C4838">
        <w:t xml:space="preserve">средства, предусмотренные: </w:t>
      </w:r>
    </w:p>
    <w:p w:rsidR="0064415A" w:rsidRPr="003C4838" w:rsidRDefault="0064415A" w:rsidP="0064415A">
      <w:pPr>
        <w:jc w:val="both"/>
      </w:pPr>
      <w:r w:rsidRPr="003C4838">
        <w:lastRenderedPageBreak/>
        <w:t xml:space="preserve">1) по КБК 0103 12.2.01.86120 100 в сумме 28,57 руб., направить по КБК 0103 12.2.01.86120 800 в сумме 28,57 руб.,  (уточнение КБК для оплаты пеней); </w:t>
      </w:r>
    </w:p>
    <w:p w:rsidR="00E95CC3" w:rsidRPr="003C4838" w:rsidRDefault="005F7A3E" w:rsidP="00902DE0">
      <w:pPr>
        <w:jc w:val="both"/>
      </w:pPr>
      <w:r w:rsidRPr="003C4838">
        <w:t xml:space="preserve">- </w:t>
      </w:r>
      <w:r w:rsidR="0018042C" w:rsidRPr="003C4838">
        <w:rPr>
          <w:b/>
        </w:rPr>
        <w:t>у</w:t>
      </w:r>
      <w:r w:rsidRPr="003C4838">
        <w:rPr>
          <w:b/>
        </w:rPr>
        <w:t>правлению культуры, туризма, молодежи и спорта Администрации г. Переславля-Залесского</w:t>
      </w:r>
      <w:r w:rsidRPr="003C4838">
        <w:t xml:space="preserve"> средства, предусмотренные:</w:t>
      </w:r>
    </w:p>
    <w:p w:rsidR="005F7A3E" w:rsidRPr="003C4838" w:rsidRDefault="005F7A3E" w:rsidP="005F7A3E">
      <w:pPr>
        <w:jc w:val="both"/>
      </w:pPr>
      <w:r w:rsidRPr="003C4838">
        <w:t xml:space="preserve">1) по КБК </w:t>
      </w:r>
      <w:r w:rsidR="00642481" w:rsidRPr="003C4838">
        <w:t>070</w:t>
      </w:r>
      <w:r w:rsidR="00D33746" w:rsidRPr="003C4838">
        <w:t>7</w:t>
      </w:r>
      <w:r w:rsidRPr="003C4838">
        <w:t xml:space="preserve"> </w:t>
      </w:r>
      <w:r w:rsidR="00D33746" w:rsidRPr="003C4838">
        <w:t>02.5.02.86000</w:t>
      </w:r>
      <w:r w:rsidRPr="003C4838">
        <w:t xml:space="preserve"> </w:t>
      </w:r>
      <w:r w:rsidR="00642481" w:rsidRPr="003C4838">
        <w:t>6</w:t>
      </w:r>
      <w:r w:rsidRPr="003C4838">
        <w:t xml:space="preserve">00 в сумме </w:t>
      </w:r>
      <w:r w:rsidR="00D33746" w:rsidRPr="003C4838">
        <w:t>5 000</w:t>
      </w:r>
      <w:r w:rsidRPr="003C4838">
        <w:t xml:space="preserve"> руб</w:t>
      </w:r>
      <w:r w:rsidR="009F6494" w:rsidRPr="003C4838">
        <w:t>.,</w:t>
      </w:r>
      <w:r w:rsidRPr="003C4838">
        <w:t xml:space="preserve"> направить </w:t>
      </w:r>
      <w:r w:rsidR="008F21B2" w:rsidRPr="003C4838">
        <w:t xml:space="preserve">по КБК </w:t>
      </w:r>
      <w:r w:rsidR="00D33746" w:rsidRPr="003C4838">
        <w:t>1102</w:t>
      </w:r>
      <w:r w:rsidR="008F21B2" w:rsidRPr="003C4838">
        <w:t xml:space="preserve"> </w:t>
      </w:r>
      <w:r w:rsidR="00D33746" w:rsidRPr="003C4838">
        <w:t>02.5.02.86000</w:t>
      </w:r>
      <w:r w:rsidR="008F21B2" w:rsidRPr="003C4838">
        <w:t xml:space="preserve"> 600 в сумме </w:t>
      </w:r>
      <w:r w:rsidR="00D33746" w:rsidRPr="003C4838">
        <w:t xml:space="preserve">5 </w:t>
      </w:r>
      <w:r w:rsidR="001E5F24" w:rsidRPr="003C4838">
        <w:t>000</w:t>
      </w:r>
      <w:r w:rsidR="008F21B2" w:rsidRPr="003C4838">
        <w:t xml:space="preserve"> руб., </w:t>
      </w:r>
      <w:r w:rsidRPr="003C4838">
        <w:t xml:space="preserve">(уточнение </w:t>
      </w:r>
      <w:r w:rsidR="00F578F4" w:rsidRPr="003C4838">
        <w:t>К</w:t>
      </w:r>
      <w:r w:rsidR="009F6494" w:rsidRPr="003C4838">
        <w:t>БК</w:t>
      </w:r>
      <w:r w:rsidRPr="003C4838">
        <w:t xml:space="preserve"> </w:t>
      </w:r>
      <w:r w:rsidR="001E5F24" w:rsidRPr="003C4838">
        <w:t xml:space="preserve">по </w:t>
      </w:r>
      <w:r w:rsidR="00D33746" w:rsidRPr="003C4838">
        <w:t>ГЦП « Доступная среда»</w:t>
      </w:r>
      <w:r w:rsidR="001E5F24" w:rsidRPr="003C4838">
        <w:t>)</w:t>
      </w:r>
      <w:r w:rsidRPr="003C4838">
        <w:t>;</w:t>
      </w:r>
    </w:p>
    <w:p w:rsidR="00E556A6" w:rsidRPr="003C4838" w:rsidRDefault="00E556A6" w:rsidP="00E556A6">
      <w:pPr>
        <w:jc w:val="both"/>
      </w:pPr>
      <w:r w:rsidRPr="003C4838">
        <w:t xml:space="preserve">2) по КБК 0412 05.1.03.84100 600 в сумме 62 100 руб., направить по КБК 0801 05.1.03.84100 600 в сумме 62 100 руб., (уточнение КБК по ГЦП </w:t>
      </w:r>
      <w:r w:rsidRPr="003C4838">
        <w:rPr>
          <w:bCs/>
        </w:rPr>
        <w:t>"Развитие туризма и отдыха в городском округе город Переславль-Залесский" на 2019-2021 годы)</w:t>
      </w:r>
      <w:r w:rsidRPr="003C4838">
        <w:t>;</w:t>
      </w:r>
    </w:p>
    <w:p w:rsidR="0047720D" w:rsidRPr="003C4838" w:rsidRDefault="0047720D" w:rsidP="00E556A6">
      <w:pPr>
        <w:jc w:val="both"/>
      </w:pPr>
      <w:r w:rsidRPr="003C4838">
        <w:t>3) по КБК 0804 12.2.01.86100 100 в сумме 500 руб., направить по КБК 0804 12.2.01.86100 800 в сумме 500 руб., (уточнение КБК для оплаты пеней);</w:t>
      </w:r>
    </w:p>
    <w:p w:rsidR="0001620F" w:rsidRPr="003C4838" w:rsidRDefault="0001620F" w:rsidP="0001620F">
      <w:pPr>
        <w:jc w:val="both"/>
      </w:pPr>
      <w:r w:rsidRPr="003C4838">
        <w:t xml:space="preserve">- </w:t>
      </w:r>
      <w:r w:rsidRPr="003C4838">
        <w:rPr>
          <w:b/>
        </w:rPr>
        <w:t>управлению финансов Администрации г. Переславля-Залесского</w:t>
      </w:r>
      <w:r w:rsidRPr="003C4838">
        <w:t xml:space="preserve"> средства, предусмотренные:</w:t>
      </w:r>
    </w:p>
    <w:p w:rsidR="0001620F" w:rsidRPr="003C4838" w:rsidRDefault="0001620F" w:rsidP="0001620F">
      <w:pPr>
        <w:jc w:val="both"/>
      </w:pPr>
      <w:r w:rsidRPr="003C4838">
        <w:t xml:space="preserve">1) по КБК </w:t>
      </w:r>
      <w:r w:rsidR="001E5F24" w:rsidRPr="003C4838">
        <w:t>0106</w:t>
      </w:r>
      <w:r w:rsidRPr="003C4838">
        <w:t xml:space="preserve"> </w:t>
      </w:r>
      <w:r w:rsidR="00720D83" w:rsidRPr="003C4838">
        <w:t>60.0.00.80190</w:t>
      </w:r>
      <w:r w:rsidRPr="003C4838">
        <w:t xml:space="preserve"> </w:t>
      </w:r>
      <w:r w:rsidR="001E5F24" w:rsidRPr="003C4838">
        <w:t xml:space="preserve">200 </w:t>
      </w:r>
      <w:r w:rsidRPr="003C4838">
        <w:t xml:space="preserve">в сумме </w:t>
      </w:r>
      <w:r w:rsidR="001C6D83" w:rsidRPr="003C4838">
        <w:t>100 132,88</w:t>
      </w:r>
      <w:r w:rsidRPr="003C4838">
        <w:t xml:space="preserve"> руб., направить </w:t>
      </w:r>
      <w:r w:rsidR="00720D83" w:rsidRPr="003C4838">
        <w:t xml:space="preserve">по КБК 0106 60.0.00.80190 100 в сумме </w:t>
      </w:r>
      <w:r w:rsidR="00A819A6" w:rsidRPr="003C4838">
        <w:t>100 132,88</w:t>
      </w:r>
      <w:r w:rsidR="00720D83" w:rsidRPr="003C4838">
        <w:t xml:space="preserve"> руб., </w:t>
      </w:r>
      <w:r w:rsidRPr="003C4838">
        <w:t>(</w:t>
      </w:r>
      <w:r w:rsidR="001E5F24" w:rsidRPr="003C4838">
        <w:t>уточнение КБК для осуществления компенсационных выплат сотрудникам Департамента финансов района</w:t>
      </w:r>
      <w:r w:rsidRPr="003C4838">
        <w:t>);</w:t>
      </w:r>
    </w:p>
    <w:p w:rsidR="00720D83" w:rsidRPr="00F42874" w:rsidRDefault="00720D83" w:rsidP="00720D83">
      <w:pPr>
        <w:jc w:val="both"/>
      </w:pPr>
      <w:r w:rsidRPr="003C4838">
        <w:t>1) по КБК 0106 12.2.01.86120 100 в сумме 11 968,48 руб., направить по КБК 0106 12.2.01.86120 800 в сумме 11 968,48 руб., (уточнение КБК для оплаты пеней);</w:t>
      </w:r>
      <w:r w:rsidRPr="00F42874">
        <w:t xml:space="preserve"> </w:t>
      </w:r>
    </w:p>
    <w:p w:rsidR="008363AF" w:rsidRPr="002D48D3" w:rsidRDefault="008363AF" w:rsidP="0089361D">
      <w:pPr>
        <w:jc w:val="both"/>
        <w:rPr>
          <w:b/>
        </w:rPr>
      </w:pPr>
    </w:p>
    <w:sectPr w:rsidR="008363AF" w:rsidRPr="002D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073" w:rsidRDefault="00922073" w:rsidP="00FE668E">
      <w:r>
        <w:separator/>
      </w:r>
    </w:p>
  </w:endnote>
  <w:endnote w:type="continuationSeparator" w:id="0">
    <w:p w:rsidR="00922073" w:rsidRDefault="00922073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073" w:rsidRDefault="00922073" w:rsidP="00FE668E">
      <w:r>
        <w:separator/>
      </w:r>
    </w:p>
  </w:footnote>
  <w:footnote w:type="continuationSeparator" w:id="0">
    <w:p w:rsidR="00922073" w:rsidRDefault="00922073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8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3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22"/>
  </w:num>
  <w:num w:numId="10">
    <w:abstractNumId w:val="3"/>
  </w:num>
  <w:num w:numId="11">
    <w:abstractNumId w:val="24"/>
  </w:num>
  <w:num w:numId="12">
    <w:abstractNumId w:val="23"/>
  </w:num>
  <w:num w:numId="13">
    <w:abstractNumId w:val="16"/>
  </w:num>
  <w:num w:numId="14">
    <w:abstractNumId w:val="12"/>
  </w:num>
  <w:num w:numId="15">
    <w:abstractNumId w:val="19"/>
  </w:num>
  <w:num w:numId="16">
    <w:abstractNumId w:val="2"/>
  </w:num>
  <w:num w:numId="17">
    <w:abstractNumId w:val="18"/>
  </w:num>
  <w:num w:numId="18">
    <w:abstractNumId w:val="20"/>
  </w:num>
  <w:num w:numId="19">
    <w:abstractNumId w:val="15"/>
  </w:num>
  <w:num w:numId="20">
    <w:abstractNumId w:val="17"/>
  </w:num>
  <w:num w:numId="21">
    <w:abstractNumId w:val="1"/>
  </w:num>
  <w:num w:numId="22">
    <w:abstractNumId w:val="14"/>
  </w:num>
  <w:num w:numId="23">
    <w:abstractNumId w:val="8"/>
  </w:num>
  <w:num w:numId="24">
    <w:abstractNumId w:val="10"/>
  </w:num>
  <w:num w:numId="25">
    <w:abstractNumId w:val="13"/>
  </w:num>
  <w:num w:numId="26">
    <w:abstractNumId w:val="21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5645"/>
    <w:rsid w:val="000106F7"/>
    <w:rsid w:val="00010D7F"/>
    <w:rsid w:val="000115A9"/>
    <w:rsid w:val="00011625"/>
    <w:rsid w:val="0001185D"/>
    <w:rsid w:val="00013B58"/>
    <w:rsid w:val="00014FA3"/>
    <w:rsid w:val="0001620F"/>
    <w:rsid w:val="000174AF"/>
    <w:rsid w:val="00027FC2"/>
    <w:rsid w:val="00043E4E"/>
    <w:rsid w:val="000440FF"/>
    <w:rsid w:val="0004418E"/>
    <w:rsid w:val="000476FB"/>
    <w:rsid w:val="00050223"/>
    <w:rsid w:val="000571FC"/>
    <w:rsid w:val="00057794"/>
    <w:rsid w:val="0006299F"/>
    <w:rsid w:val="00062EA1"/>
    <w:rsid w:val="000662BD"/>
    <w:rsid w:val="00067258"/>
    <w:rsid w:val="00070FA8"/>
    <w:rsid w:val="00072064"/>
    <w:rsid w:val="000746A6"/>
    <w:rsid w:val="000840BD"/>
    <w:rsid w:val="000879D6"/>
    <w:rsid w:val="000A274C"/>
    <w:rsid w:val="000A7E0A"/>
    <w:rsid w:val="000A7F5D"/>
    <w:rsid w:val="000B113E"/>
    <w:rsid w:val="000B4A75"/>
    <w:rsid w:val="000B4CAB"/>
    <w:rsid w:val="000B6103"/>
    <w:rsid w:val="000C029C"/>
    <w:rsid w:val="000C1490"/>
    <w:rsid w:val="000C1554"/>
    <w:rsid w:val="000C3718"/>
    <w:rsid w:val="000C7399"/>
    <w:rsid w:val="000D323B"/>
    <w:rsid w:val="000D3324"/>
    <w:rsid w:val="000D481F"/>
    <w:rsid w:val="000D4B84"/>
    <w:rsid w:val="000D504B"/>
    <w:rsid w:val="000D7A96"/>
    <w:rsid w:val="000E01CE"/>
    <w:rsid w:val="000E1649"/>
    <w:rsid w:val="000E1E88"/>
    <w:rsid w:val="000E3C31"/>
    <w:rsid w:val="000F064B"/>
    <w:rsid w:val="000F4B12"/>
    <w:rsid w:val="000F505F"/>
    <w:rsid w:val="000F52B7"/>
    <w:rsid w:val="000F791F"/>
    <w:rsid w:val="001005D1"/>
    <w:rsid w:val="00111932"/>
    <w:rsid w:val="00113068"/>
    <w:rsid w:val="001133E2"/>
    <w:rsid w:val="001139D9"/>
    <w:rsid w:val="00114309"/>
    <w:rsid w:val="0011531A"/>
    <w:rsid w:val="00122A9D"/>
    <w:rsid w:val="00123D0D"/>
    <w:rsid w:val="00124F9E"/>
    <w:rsid w:val="00125D2B"/>
    <w:rsid w:val="0012743A"/>
    <w:rsid w:val="00130630"/>
    <w:rsid w:val="00131458"/>
    <w:rsid w:val="00131B74"/>
    <w:rsid w:val="00136436"/>
    <w:rsid w:val="0013674B"/>
    <w:rsid w:val="00137E69"/>
    <w:rsid w:val="001408A7"/>
    <w:rsid w:val="00141A86"/>
    <w:rsid w:val="00145239"/>
    <w:rsid w:val="00145B20"/>
    <w:rsid w:val="001502F1"/>
    <w:rsid w:val="00152742"/>
    <w:rsid w:val="001611B8"/>
    <w:rsid w:val="0018042C"/>
    <w:rsid w:val="00181200"/>
    <w:rsid w:val="00183EEB"/>
    <w:rsid w:val="00185487"/>
    <w:rsid w:val="00185BD7"/>
    <w:rsid w:val="00187C12"/>
    <w:rsid w:val="001928B4"/>
    <w:rsid w:val="001943D5"/>
    <w:rsid w:val="00196067"/>
    <w:rsid w:val="00197EFD"/>
    <w:rsid w:val="001A0676"/>
    <w:rsid w:val="001C13A0"/>
    <w:rsid w:val="001C28FB"/>
    <w:rsid w:val="001C35E2"/>
    <w:rsid w:val="001C6D83"/>
    <w:rsid w:val="001C73A6"/>
    <w:rsid w:val="001D0D0F"/>
    <w:rsid w:val="001D1314"/>
    <w:rsid w:val="001D2E8D"/>
    <w:rsid w:val="001D3E02"/>
    <w:rsid w:val="001D5015"/>
    <w:rsid w:val="001D7BBB"/>
    <w:rsid w:val="001E1BAB"/>
    <w:rsid w:val="001E44EE"/>
    <w:rsid w:val="001E5909"/>
    <w:rsid w:val="001E5F24"/>
    <w:rsid w:val="001F37A7"/>
    <w:rsid w:val="002060BC"/>
    <w:rsid w:val="00207427"/>
    <w:rsid w:val="0021024B"/>
    <w:rsid w:val="0021105E"/>
    <w:rsid w:val="0021745C"/>
    <w:rsid w:val="00220C2B"/>
    <w:rsid w:val="002218A3"/>
    <w:rsid w:val="00221A04"/>
    <w:rsid w:val="00222A65"/>
    <w:rsid w:val="00224069"/>
    <w:rsid w:val="00224A82"/>
    <w:rsid w:val="0023145A"/>
    <w:rsid w:val="00235056"/>
    <w:rsid w:val="00243416"/>
    <w:rsid w:val="00246933"/>
    <w:rsid w:val="00246A68"/>
    <w:rsid w:val="00254A33"/>
    <w:rsid w:val="00261B02"/>
    <w:rsid w:val="002634E3"/>
    <w:rsid w:val="00266BEA"/>
    <w:rsid w:val="00270D08"/>
    <w:rsid w:val="002741DB"/>
    <w:rsid w:val="00280BC4"/>
    <w:rsid w:val="00282DFE"/>
    <w:rsid w:val="0028337F"/>
    <w:rsid w:val="00292C97"/>
    <w:rsid w:val="002944C8"/>
    <w:rsid w:val="00294BF3"/>
    <w:rsid w:val="00297171"/>
    <w:rsid w:val="002A10A1"/>
    <w:rsid w:val="002A1B44"/>
    <w:rsid w:val="002A5909"/>
    <w:rsid w:val="002A640C"/>
    <w:rsid w:val="002B1317"/>
    <w:rsid w:val="002B3ACF"/>
    <w:rsid w:val="002B3CDD"/>
    <w:rsid w:val="002C3F75"/>
    <w:rsid w:val="002C7174"/>
    <w:rsid w:val="002D2464"/>
    <w:rsid w:val="002D48D3"/>
    <w:rsid w:val="002D5F30"/>
    <w:rsid w:val="002E4302"/>
    <w:rsid w:val="002E57BD"/>
    <w:rsid w:val="002E6CF6"/>
    <w:rsid w:val="002F0EDC"/>
    <w:rsid w:val="002F57AF"/>
    <w:rsid w:val="002F7F85"/>
    <w:rsid w:val="00302DE2"/>
    <w:rsid w:val="00303612"/>
    <w:rsid w:val="00303922"/>
    <w:rsid w:val="00316CD8"/>
    <w:rsid w:val="003259A8"/>
    <w:rsid w:val="003271F9"/>
    <w:rsid w:val="003422E4"/>
    <w:rsid w:val="003427B7"/>
    <w:rsid w:val="00343770"/>
    <w:rsid w:val="003462CB"/>
    <w:rsid w:val="00357DCC"/>
    <w:rsid w:val="00357F0A"/>
    <w:rsid w:val="00360D91"/>
    <w:rsid w:val="00363F18"/>
    <w:rsid w:val="00364485"/>
    <w:rsid w:val="00364987"/>
    <w:rsid w:val="003660E0"/>
    <w:rsid w:val="00366C0F"/>
    <w:rsid w:val="00367486"/>
    <w:rsid w:val="003700FD"/>
    <w:rsid w:val="00372FE2"/>
    <w:rsid w:val="00381A04"/>
    <w:rsid w:val="00384469"/>
    <w:rsid w:val="00385053"/>
    <w:rsid w:val="00386016"/>
    <w:rsid w:val="00390D5C"/>
    <w:rsid w:val="00391C1F"/>
    <w:rsid w:val="0039246B"/>
    <w:rsid w:val="00392986"/>
    <w:rsid w:val="003938F4"/>
    <w:rsid w:val="00394C55"/>
    <w:rsid w:val="00396999"/>
    <w:rsid w:val="00397141"/>
    <w:rsid w:val="003A0D13"/>
    <w:rsid w:val="003A32A0"/>
    <w:rsid w:val="003A68AC"/>
    <w:rsid w:val="003B2F15"/>
    <w:rsid w:val="003B74AB"/>
    <w:rsid w:val="003C4838"/>
    <w:rsid w:val="003C561A"/>
    <w:rsid w:val="003D7F02"/>
    <w:rsid w:val="003E1978"/>
    <w:rsid w:val="003E5656"/>
    <w:rsid w:val="003E760C"/>
    <w:rsid w:val="003E7A36"/>
    <w:rsid w:val="003F04B5"/>
    <w:rsid w:val="003F0F8D"/>
    <w:rsid w:val="003F2FAA"/>
    <w:rsid w:val="003F457F"/>
    <w:rsid w:val="004006FE"/>
    <w:rsid w:val="00400754"/>
    <w:rsid w:val="0040418E"/>
    <w:rsid w:val="00405010"/>
    <w:rsid w:val="00412D22"/>
    <w:rsid w:val="0041429A"/>
    <w:rsid w:val="0042373E"/>
    <w:rsid w:val="00424A57"/>
    <w:rsid w:val="00432D6A"/>
    <w:rsid w:val="004356BC"/>
    <w:rsid w:val="00435AFC"/>
    <w:rsid w:val="00441426"/>
    <w:rsid w:val="0044294E"/>
    <w:rsid w:val="00452E61"/>
    <w:rsid w:val="00452EB9"/>
    <w:rsid w:val="004538CA"/>
    <w:rsid w:val="00453ED9"/>
    <w:rsid w:val="0045571D"/>
    <w:rsid w:val="00461624"/>
    <w:rsid w:val="004669E3"/>
    <w:rsid w:val="00467EEA"/>
    <w:rsid w:val="00473454"/>
    <w:rsid w:val="004741CA"/>
    <w:rsid w:val="0047720D"/>
    <w:rsid w:val="004813F6"/>
    <w:rsid w:val="004832AA"/>
    <w:rsid w:val="00483AC0"/>
    <w:rsid w:val="00486617"/>
    <w:rsid w:val="004915F0"/>
    <w:rsid w:val="004918FE"/>
    <w:rsid w:val="00491929"/>
    <w:rsid w:val="00496290"/>
    <w:rsid w:val="00497258"/>
    <w:rsid w:val="004A2398"/>
    <w:rsid w:val="004A2A6D"/>
    <w:rsid w:val="004A3461"/>
    <w:rsid w:val="004A3E2A"/>
    <w:rsid w:val="004A61D4"/>
    <w:rsid w:val="004A794B"/>
    <w:rsid w:val="004B3316"/>
    <w:rsid w:val="004B3BC2"/>
    <w:rsid w:val="004B4665"/>
    <w:rsid w:val="004C3A5A"/>
    <w:rsid w:val="004E17B9"/>
    <w:rsid w:val="004E58CA"/>
    <w:rsid w:val="004E5EB8"/>
    <w:rsid w:val="004E7343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13CD8"/>
    <w:rsid w:val="005248E7"/>
    <w:rsid w:val="00525619"/>
    <w:rsid w:val="00527E72"/>
    <w:rsid w:val="00531A65"/>
    <w:rsid w:val="00533E1B"/>
    <w:rsid w:val="005424CE"/>
    <w:rsid w:val="005443FA"/>
    <w:rsid w:val="00544701"/>
    <w:rsid w:val="00546100"/>
    <w:rsid w:val="00546AB5"/>
    <w:rsid w:val="00546C17"/>
    <w:rsid w:val="0055242D"/>
    <w:rsid w:val="00554BF9"/>
    <w:rsid w:val="00555859"/>
    <w:rsid w:val="00555FA4"/>
    <w:rsid w:val="0055768A"/>
    <w:rsid w:val="0056172A"/>
    <w:rsid w:val="00561B9C"/>
    <w:rsid w:val="00562E65"/>
    <w:rsid w:val="005637A6"/>
    <w:rsid w:val="005679E2"/>
    <w:rsid w:val="00567E13"/>
    <w:rsid w:val="0057478A"/>
    <w:rsid w:val="00575AE8"/>
    <w:rsid w:val="0057617D"/>
    <w:rsid w:val="00576C1C"/>
    <w:rsid w:val="005848F7"/>
    <w:rsid w:val="00585113"/>
    <w:rsid w:val="00586F98"/>
    <w:rsid w:val="005901E3"/>
    <w:rsid w:val="005940B6"/>
    <w:rsid w:val="005951AA"/>
    <w:rsid w:val="005971F3"/>
    <w:rsid w:val="005A4ACD"/>
    <w:rsid w:val="005B4107"/>
    <w:rsid w:val="005B53C8"/>
    <w:rsid w:val="005B68B6"/>
    <w:rsid w:val="005C6261"/>
    <w:rsid w:val="005D0058"/>
    <w:rsid w:val="005D1861"/>
    <w:rsid w:val="005D1C09"/>
    <w:rsid w:val="005F07C2"/>
    <w:rsid w:val="005F1F05"/>
    <w:rsid w:val="005F7A3E"/>
    <w:rsid w:val="00601BCA"/>
    <w:rsid w:val="00601C34"/>
    <w:rsid w:val="0060219B"/>
    <w:rsid w:val="006056AC"/>
    <w:rsid w:val="00605EC5"/>
    <w:rsid w:val="00606497"/>
    <w:rsid w:val="00606CE4"/>
    <w:rsid w:val="00611780"/>
    <w:rsid w:val="006130B0"/>
    <w:rsid w:val="00620AD3"/>
    <w:rsid w:val="00632752"/>
    <w:rsid w:val="00633332"/>
    <w:rsid w:val="00633EDC"/>
    <w:rsid w:val="00635974"/>
    <w:rsid w:val="0063739E"/>
    <w:rsid w:val="00642481"/>
    <w:rsid w:val="006431EA"/>
    <w:rsid w:val="0064415A"/>
    <w:rsid w:val="0064505B"/>
    <w:rsid w:val="00663B81"/>
    <w:rsid w:val="006662E0"/>
    <w:rsid w:val="00673C02"/>
    <w:rsid w:val="00673C65"/>
    <w:rsid w:val="00673F16"/>
    <w:rsid w:val="00676AFB"/>
    <w:rsid w:val="00677168"/>
    <w:rsid w:val="006779AD"/>
    <w:rsid w:val="00687302"/>
    <w:rsid w:val="00691F63"/>
    <w:rsid w:val="00697579"/>
    <w:rsid w:val="006A1CA0"/>
    <w:rsid w:val="006A42D0"/>
    <w:rsid w:val="006B3125"/>
    <w:rsid w:val="006B3BC3"/>
    <w:rsid w:val="006B5309"/>
    <w:rsid w:val="006C1F68"/>
    <w:rsid w:val="006C2B5D"/>
    <w:rsid w:val="006C4DC7"/>
    <w:rsid w:val="006C6C84"/>
    <w:rsid w:val="006C7418"/>
    <w:rsid w:val="006D52AD"/>
    <w:rsid w:val="006D64B8"/>
    <w:rsid w:val="006D7047"/>
    <w:rsid w:val="006E26BC"/>
    <w:rsid w:val="006E77E5"/>
    <w:rsid w:val="006F0DD9"/>
    <w:rsid w:val="006F47A4"/>
    <w:rsid w:val="007010CF"/>
    <w:rsid w:val="00701720"/>
    <w:rsid w:val="0070309F"/>
    <w:rsid w:val="00707F07"/>
    <w:rsid w:val="00711B7A"/>
    <w:rsid w:val="0071436D"/>
    <w:rsid w:val="00714D30"/>
    <w:rsid w:val="00720D83"/>
    <w:rsid w:val="007251E7"/>
    <w:rsid w:val="007277AA"/>
    <w:rsid w:val="00727CDD"/>
    <w:rsid w:val="00733D53"/>
    <w:rsid w:val="007370C0"/>
    <w:rsid w:val="00742FE2"/>
    <w:rsid w:val="00745919"/>
    <w:rsid w:val="00751EA2"/>
    <w:rsid w:val="00753DC9"/>
    <w:rsid w:val="00755C93"/>
    <w:rsid w:val="00755F7A"/>
    <w:rsid w:val="007561B4"/>
    <w:rsid w:val="00764C0A"/>
    <w:rsid w:val="00766904"/>
    <w:rsid w:val="00766CFB"/>
    <w:rsid w:val="007670F9"/>
    <w:rsid w:val="0077236F"/>
    <w:rsid w:val="00773724"/>
    <w:rsid w:val="00773BAC"/>
    <w:rsid w:val="00780F60"/>
    <w:rsid w:val="00781338"/>
    <w:rsid w:val="0078350B"/>
    <w:rsid w:val="00785307"/>
    <w:rsid w:val="00787DC9"/>
    <w:rsid w:val="00791D84"/>
    <w:rsid w:val="00792984"/>
    <w:rsid w:val="00796C13"/>
    <w:rsid w:val="00797892"/>
    <w:rsid w:val="007A483D"/>
    <w:rsid w:val="007B21BF"/>
    <w:rsid w:val="007B26E1"/>
    <w:rsid w:val="007B4123"/>
    <w:rsid w:val="007B4B61"/>
    <w:rsid w:val="007B539B"/>
    <w:rsid w:val="007C7375"/>
    <w:rsid w:val="007D1298"/>
    <w:rsid w:val="007D1618"/>
    <w:rsid w:val="007D1726"/>
    <w:rsid w:val="007D2166"/>
    <w:rsid w:val="007D36D8"/>
    <w:rsid w:val="007D5E61"/>
    <w:rsid w:val="007D6902"/>
    <w:rsid w:val="007D7071"/>
    <w:rsid w:val="007D7169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78E5"/>
    <w:rsid w:val="00802D6E"/>
    <w:rsid w:val="00804911"/>
    <w:rsid w:val="00805FCD"/>
    <w:rsid w:val="00806521"/>
    <w:rsid w:val="008111CB"/>
    <w:rsid w:val="00811415"/>
    <w:rsid w:val="0081299A"/>
    <w:rsid w:val="00815061"/>
    <w:rsid w:val="00817F54"/>
    <w:rsid w:val="00823045"/>
    <w:rsid w:val="00825FE4"/>
    <w:rsid w:val="00826FCF"/>
    <w:rsid w:val="008275E9"/>
    <w:rsid w:val="00830153"/>
    <w:rsid w:val="008320B9"/>
    <w:rsid w:val="0083510C"/>
    <w:rsid w:val="008363AF"/>
    <w:rsid w:val="008414D7"/>
    <w:rsid w:val="008431F8"/>
    <w:rsid w:val="00843B2B"/>
    <w:rsid w:val="0084450F"/>
    <w:rsid w:val="00847AB0"/>
    <w:rsid w:val="00850238"/>
    <w:rsid w:val="0085064F"/>
    <w:rsid w:val="00851163"/>
    <w:rsid w:val="00854C13"/>
    <w:rsid w:val="0085563E"/>
    <w:rsid w:val="0086232C"/>
    <w:rsid w:val="0086312B"/>
    <w:rsid w:val="0087189E"/>
    <w:rsid w:val="0087228B"/>
    <w:rsid w:val="0087285B"/>
    <w:rsid w:val="008731AE"/>
    <w:rsid w:val="0087324B"/>
    <w:rsid w:val="008742F6"/>
    <w:rsid w:val="00875BB7"/>
    <w:rsid w:val="008767FF"/>
    <w:rsid w:val="00877788"/>
    <w:rsid w:val="008876F1"/>
    <w:rsid w:val="0089361D"/>
    <w:rsid w:val="00895592"/>
    <w:rsid w:val="008A033B"/>
    <w:rsid w:val="008A1205"/>
    <w:rsid w:val="008A1268"/>
    <w:rsid w:val="008A20D2"/>
    <w:rsid w:val="008A44E7"/>
    <w:rsid w:val="008B0B26"/>
    <w:rsid w:val="008B4D3B"/>
    <w:rsid w:val="008B72A3"/>
    <w:rsid w:val="008C1B1C"/>
    <w:rsid w:val="008C3D18"/>
    <w:rsid w:val="008C76F0"/>
    <w:rsid w:val="008D698F"/>
    <w:rsid w:val="008E44A2"/>
    <w:rsid w:val="008E7785"/>
    <w:rsid w:val="008F0E55"/>
    <w:rsid w:val="008F21B2"/>
    <w:rsid w:val="008F2C79"/>
    <w:rsid w:val="008F594F"/>
    <w:rsid w:val="008F5DA0"/>
    <w:rsid w:val="00901E79"/>
    <w:rsid w:val="009025E0"/>
    <w:rsid w:val="00902DE0"/>
    <w:rsid w:val="00911D4E"/>
    <w:rsid w:val="00914256"/>
    <w:rsid w:val="00914A99"/>
    <w:rsid w:val="009203C8"/>
    <w:rsid w:val="00921CC4"/>
    <w:rsid w:val="00921EA3"/>
    <w:rsid w:val="00922073"/>
    <w:rsid w:val="00922CD7"/>
    <w:rsid w:val="009250D7"/>
    <w:rsid w:val="009320CA"/>
    <w:rsid w:val="009325A0"/>
    <w:rsid w:val="00932AB8"/>
    <w:rsid w:val="009347AC"/>
    <w:rsid w:val="009422B6"/>
    <w:rsid w:val="009427FC"/>
    <w:rsid w:val="009449A4"/>
    <w:rsid w:val="00951B27"/>
    <w:rsid w:val="00956846"/>
    <w:rsid w:val="00960D56"/>
    <w:rsid w:val="009622DA"/>
    <w:rsid w:val="00963AAC"/>
    <w:rsid w:val="00966777"/>
    <w:rsid w:val="0097101F"/>
    <w:rsid w:val="00971404"/>
    <w:rsid w:val="009764C1"/>
    <w:rsid w:val="00980A67"/>
    <w:rsid w:val="00982D4F"/>
    <w:rsid w:val="009863DA"/>
    <w:rsid w:val="00987A15"/>
    <w:rsid w:val="00987B77"/>
    <w:rsid w:val="009940A8"/>
    <w:rsid w:val="0099703D"/>
    <w:rsid w:val="00997280"/>
    <w:rsid w:val="009A102E"/>
    <w:rsid w:val="009B3239"/>
    <w:rsid w:val="009C0B6D"/>
    <w:rsid w:val="009D02A8"/>
    <w:rsid w:val="009D0539"/>
    <w:rsid w:val="009D3392"/>
    <w:rsid w:val="009D43A4"/>
    <w:rsid w:val="009D4F64"/>
    <w:rsid w:val="009D5AA3"/>
    <w:rsid w:val="009D7C7A"/>
    <w:rsid w:val="009E2EBE"/>
    <w:rsid w:val="009E4DAA"/>
    <w:rsid w:val="009E5537"/>
    <w:rsid w:val="009F1528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11A25"/>
    <w:rsid w:val="00A121B2"/>
    <w:rsid w:val="00A13CBE"/>
    <w:rsid w:val="00A1724B"/>
    <w:rsid w:val="00A1728A"/>
    <w:rsid w:val="00A2307A"/>
    <w:rsid w:val="00A2387E"/>
    <w:rsid w:val="00A2499C"/>
    <w:rsid w:val="00A315E9"/>
    <w:rsid w:val="00A3256D"/>
    <w:rsid w:val="00A35DEB"/>
    <w:rsid w:val="00A371CF"/>
    <w:rsid w:val="00A377CC"/>
    <w:rsid w:val="00A40D24"/>
    <w:rsid w:val="00A42AD1"/>
    <w:rsid w:val="00A46039"/>
    <w:rsid w:val="00A46AE3"/>
    <w:rsid w:val="00A571C3"/>
    <w:rsid w:val="00A62033"/>
    <w:rsid w:val="00A62590"/>
    <w:rsid w:val="00A630AF"/>
    <w:rsid w:val="00A654F1"/>
    <w:rsid w:val="00A66AE1"/>
    <w:rsid w:val="00A70C09"/>
    <w:rsid w:val="00A71D2A"/>
    <w:rsid w:val="00A723E2"/>
    <w:rsid w:val="00A75830"/>
    <w:rsid w:val="00A77381"/>
    <w:rsid w:val="00A8197C"/>
    <w:rsid w:val="00A819A6"/>
    <w:rsid w:val="00A847DC"/>
    <w:rsid w:val="00A9044E"/>
    <w:rsid w:val="00A90748"/>
    <w:rsid w:val="00A91528"/>
    <w:rsid w:val="00A9586F"/>
    <w:rsid w:val="00AA0FBC"/>
    <w:rsid w:val="00AA1E10"/>
    <w:rsid w:val="00AB384A"/>
    <w:rsid w:val="00AB5865"/>
    <w:rsid w:val="00AC2E8F"/>
    <w:rsid w:val="00AC5CA3"/>
    <w:rsid w:val="00AC7CBF"/>
    <w:rsid w:val="00AD0725"/>
    <w:rsid w:val="00AD11A1"/>
    <w:rsid w:val="00AD2197"/>
    <w:rsid w:val="00AD441F"/>
    <w:rsid w:val="00AE1FDA"/>
    <w:rsid w:val="00AF1291"/>
    <w:rsid w:val="00AF69FB"/>
    <w:rsid w:val="00B015C8"/>
    <w:rsid w:val="00B04195"/>
    <w:rsid w:val="00B10075"/>
    <w:rsid w:val="00B10F97"/>
    <w:rsid w:val="00B14208"/>
    <w:rsid w:val="00B145E4"/>
    <w:rsid w:val="00B161A7"/>
    <w:rsid w:val="00B23340"/>
    <w:rsid w:val="00B262AA"/>
    <w:rsid w:val="00B44B94"/>
    <w:rsid w:val="00B46847"/>
    <w:rsid w:val="00B47A19"/>
    <w:rsid w:val="00B47FF7"/>
    <w:rsid w:val="00B510C1"/>
    <w:rsid w:val="00B53DD1"/>
    <w:rsid w:val="00B5509B"/>
    <w:rsid w:val="00B57298"/>
    <w:rsid w:val="00B6001F"/>
    <w:rsid w:val="00B62509"/>
    <w:rsid w:val="00B63746"/>
    <w:rsid w:val="00B63D98"/>
    <w:rsid w:val="00B674F1"/>
    <w:rsid w:val="00B70A13"/>
    <w:rsid w:val="00B73950"/>
    <w:rsid w:val="00B765DF"/>
    <w:rsid w:val="00B76AE9"/>
    <w:rsid w:val="00B924DA"/>
    <w:rsid w:val="00B95469"/>
    <w:rsid w:val="00BA031A"/>
    <w:rsid w:val="00BA0A6E"/>
    <w:rsid w:val="00BA426E"/>
    <w:rsid w:val="00BA78E0"/>
    <w:rsid w:val="00BB58B1"/>
    <w:rsid w:val="00BC313B"/>
    <w:rsid w:val="00BC3861"/>
    <w:rsid w:val="00BC44EA"/>
    <w:rsid w:val="00BC4E48"/>
    <w:rsid w:val="00BD4F24"/>
    <w:rsid w:val="00BD5C3C"/>
    <w:rsid w:val="00BE0E43"/>
    <w:rsid w:val="00BE0EFE"/>
    <w:rsid w:val="00BE2B03"/>
    <w:rsid w:val="00BE59F3"/>
    <w:rsid w:val="00BE5B09"/>
    <w:rsid w:val="00BE7D2B"/>
    <w:rsid w:val="00BF2CD1"/>
    <w:rsid w:val="00C00702"/>
    <w:rsid w:val="00C06400"/>
    <w:rsid w:val="00C07176"/>
    <w:rsid w:val="00C1671E"/>
    <w:rsid w:val="00C176F2"/>
    <w:rsid w:val="00C228D7"/>
    <w:rsid w:val="00C24B04"/>
    <w:rsid w:val="00C278A2"/>
    <w:rsid w:val="00C31509"/>
    <w:rsid w:val="00C32D65"/>
    <w:rsid w:val="00C374C4"/>
    <w:rsid w:val="00C40054"/>
    <w:rsid w:val="00C40972"/>
    <w:rsid w:val="00C42A7A"/>
    <w:rsid w:val="00C455BB"/>
    <w:rsid w:val="00C510AD"/>
    <w:rsid w:val="00C51B32"/>
    <w:rsid w:val="00C55B8C"/>
    <w:rsid w:val="00C568A5"/>
    <w:rsid w:val="00C6055C"/>
    <w:rsid w:val="00C60E17"/>
    <w:rsid w:val="00C612CA"/>
    <w:rsid w:val="00C641E6"/>
    <w:rsid w:val="00C645C8"/>
    <w:rsid w:val="00C660BF"/>
    <w:rsid w:val="00C670D2"/>
    <w:rsid w:val="00C72110"/>
    <w:rsid w:val="00C72D2D"/>
    <w:rsid w:val="00C742C2"/>
    <w:rsid w:val="00C775C3"/>
    <w:rsid w:val="00C80B3D"/>
    <w:rsid w:val="00C82F32"/>
    <w:rsid w:val="00C8428D"/>
    <w:rsid w:val="00C87772"/>
    <w:rsid w:val="00C912DE"/>
    <w:rsid w:val="00C93AE4"/>
    <w:rsid w:val="00C94EEC"/>
    <w:rsid w:val="00CA039A"/>
    <w:rsid w:val="00CA26FA"/>
    <w:rsid w:val="00CA3A03"/>
    <w:rsid w:val="00CB1397"/>
    <w:rsid w:val="00CC0070"/>
    <w:rsid w:val="00CC175D"/>
    <w:rsid w:val="00CC2108"/>
    <w:rsid w:val="00CC54AA"/>
    <w:rsid w:val="00CC785E"/>
    <w:rsid w:val="00CD6280"/>
    <w:rsid w:val="00CD73ED"/>
    <w:rsid w:val="00CD743D"/>
    <w:rsid w:val="00CD7D77"/>
    <w:rsid w:val="00CE3F41"/>
    <w:rsid w:val="00CF0699"/>
    <w:rsid w:val="00CF1925"/>
    <w:rsid w:val="00CF7E67"/>
    <w:rsid w:val="00D0441F"/>
    <w:rsid w:val="00D05E26"/>
    <w:rsid w:val="00D12C6B"/>
    <w:rsid w:val="00D12E45"/>
    <w:rsid w:val="00D13A59"/>
    <w:rsid w:val="00D13C9E"/>
    <w:rsid w:val="00D16FBB"/>
    <w:rsid w:val="00D17088"/>
    <w:rsid w:val="00D22E85"/>
    <w:rsid w:val="00D25948"/>
    <w:rsid w:val="00D25AFD"/>
    <w:rsid w:val="00D32BC8"/>
    <w:rsid w:val="00D3346A"/>
    <w:rsid w:val="00D33746"/>
    <w:rsid w:val="00D34451"/>
    <w:rsid w:val="00D408BE"/>
    <w:rsid w:val="00D42805"/>
    <w:rsid w:val="00D44EBF"/>
    <w:rsid w:val="00D47BC9"/>
    <w:rsid w:val="00D50744"/>
    <w:rsid w:val="00D60430"/>
    <w:rsid w:val="00D61392"/>
    <w:rsid w:val="00D63C2E"/>
    <w:rsid w:val="00D64EC6"/>
    <w:rsid w:val="00D66B12"/>
    <w:rsid w:val="00D70280"/>
    <w:rsid w:val="00D711CC"/>
    <w:rsid w:val="00D71890"/>
    <w:rsid w:val="00D71E40"/>
    <w:rsid w:val="00D73B14"/>
    <w:rsid w:val="00D80A41"/>
    <w:rsid w:val="00D84DA6"/>
    <w:rsid w:val="00D94BAF"/>
    <w:rsid w:val="00D95C5B"/>
    <w:rsid w:val="00D97411"/>
    <w:rsid w:val="00D9746B"/>
    <w:rsid w:val="00DA0B65"/>
    <w:rsid w:val="00DA328F"/>
    <w:rsid w:val="00DA41E4"/>
    <w:rsid w:val="00DA43A0"/>
    <w:rsid w:val="00DB0917"/>
    <w:rsid w:val="00DB1D37"/>
    <w:rsid w:val="00DC0F26"/>
    <w:rsid w:val="00DC1DB7"/>
    <w:rsid w:val="00DC67A5"/>
    <w:rsid w:val="00DD250E"/>
    <w:rsid w:val="00DD3415"/>
    <w:rsid w:val="00DE412D"/>
    <w:rsid w:val="00DE42AF"/>
    <w:rsid w:val="00DE4622"/>
    <w:rsid w:val="00DE47FF"/>
    <w:rsid w:val="00DE7CDC"/>
    <w:rsid w:val="00DF4A33"/>
    <w:rsid w:val="00DF4AB3"/>
    <w:rsid w:val="00DF522B"/>
    <w:rsid w:val="00E02002"/>
    <w:rsid w:val="00E053A3"/>
    <w:rsid w:val="00E156E1"/>
    <w:rsid w:val="00E170E7"/>
    <w:rsid w:val="00E219C1"/>
    <w:rsid w:val="00E22263"/>
    <w:rsid w:val="00E2600F"/>
    <w:rsid w:val="00E277A7"/>
    <w:rsid w:val="00E31356"/>
    <w:rsid w:val="00E35013"/>
    <w:rsid w:val="00E36350"/>
    <w:rsid w:val="00E41B5B"/>
    <w:rsid w:val="00E46B4D"/>
    <w:rsid w:val="00E4789C"/>
    <w:rsid w:val="00E50F7B"/>
    <w:rsid w:val="00E52761"/>
    <w:rsid w:val="00E545B5"/>
    <w:rsid w:val="00E556A6"/>
    <w:rsid w:val="00E62A9C"/>
    <w:rsid w:val="00E64AF0"/>
    <w:rsid w:val="00E74B82"/>
    <w:rsid w:val="00E77A6A"/>
    <w:rsid w:val="00E8563C"/>
    <w:rsid w:val="00E876C8"/>
    <w:rsid w:val="00E9043E"/>
    <w:rsid w:val="00E9082E"/>
    <w:rsid w:val="00E9098E"/>
    <w:rsid w:val="00E91C2D"/>
    <w:rsid w:val="00E9314A"/>
    <w:rsid w:val="00E9369D"/>
    <w:rsid w:val="00E95CC3"/>
    <w:rsid w:val="00E9676A"/>
    <w:rsid w:val="00E96A8E"/>
    <w:rsid w:val="00E978A5"/>
    <w:rsid w:val="00EA01CC"/>
    <w:rsid w:val="00EA1A8F"/>
    <w:rsid w:val="00EA3D3E"/>
    <w:rsid w:val="00EA5A37"/>
    <w:rsid w:val="00EB0EB3"/>
    <w:rsid w:val="00EB382B"/>
    <w:rsid w:val="00EB39E4"/>
    <w:rsid w:val="00EB500A"/>
    <w:rsid w:val="00ED13FC"/>
    <w:rsid w:val="00ED4902"/>
    <w:rsid w:val="00ED584B"/>
    <w:rsid w:val="00ED6685"/>
    <w:rsid w:val="00ED73C1"/>
    <w:rsid w:val="00ED799C"/>
    <w:rsid w:val="00EE34E2"/>
    <w:rsid w:val="00EE383F"/>
    <w:rsid w:val="00EE4D85"/>
    <w:rsid w:val="00EE6CA0"/>
    <w:rsid w:val="00EE71DF"/>
    <w:rsid w:val="00EF1094"/>
    <w:rsid w:val="00EF7197"/>
    <w:rsid w:val="00EF7A56"/>
    <w:rsid w:val="00F03845"/>
    <w:rsid w:val="00F047D7"/>
    <w:rsid w:val="00F06595"/>
    <w:rsid w:val="00F1278D"/>
    <w:rsid w:val="00F140DE"/>
    <w:rsid w:val="00F163E4"/>
    <w:rsid w:val="00F16F1C"/>
    <w:rsid w:val="00F22C86"/>
    <w:rsid w:val="00F2589C"/>
    <w:rsid w:val="00F3322F"/>
    <w:rsid w:val="00F364F7"/>
    <w:rsid w:val="00F365E5"/>
    <w:rsid w:val="00F41E81"/>
    <w:rsid w:val="00F42874"/>
    <w:rsid w:val="00F44D3C"/>
    <w:rsid w:val="00F460F0"/>
    <w:rsid w:val="00F511BF"/>
    <w:rsid w:val="00F512CC"/>
    <w:rsid w:val="00F51359"/>
    <w:rsid w:val="00F52036"/>
    <w:rsid w:val="00F578F4"/>
    <w:rsid w:val="00F60CCB"/>
    <w:rsid w:val="00F60EA7"/>
    <w:rsid w:val="00F638D5"/>
    <w:rsid w:val="00F64968"/>
    <w:rsid w:val="00F72ECD"/>
    <w:rsid w:val="00F73433"/>
    <w:rsid w:val="00F753ED"/>
    <w:rsid w:val="00F8053C"/>
    <w:rsid w:val="00F83E46"/>
    <w:rsid w:val="00F86704"/>
    <w:rsid w:val="00F9110A"/>
    <w:rsid w:val="00F91754"/>
    <w:rsid w:val="00F925F1"/>
    <w:rsid w:val="00FA1109"/>
    <w:rsid w:val="00FA1AAD"/>
    <w:rsid w:val="00FB0128"/>
    <w:rsid w:val="00FB0E33"/>
    <w:rsid w:val="00FB1295"/>
    <w:rsid w:val="00FB16E0"/>
    <w:rsid w:val="00FB413E"/>
    <w:rsid w:val="00FB4AC0"/>
    <w:rsid w:val="00FC1CDF"/>
    <w:rsid w:val="00FC2F7A"/>
    <w:rsid w:val="00FC31FA"/>
    <w:rsid w:val="00FC6B28"/>
    <w:rsid w:val="00FD1243"/>
    <w:rsid w:val="00FD2E26"/>
    <w:rsid w:val="00FD4D98"/>
    <w:rsid w:val="00FD530A"/>
    <w:rsid w:val="00FD5661"/>
    <w:rsid w:val="00FD799C"/>
    <w:rsid w:val="00FE4AEB"/>
    <w:rsid w:val="00FE668E"/>
    <w:rsid w:val="00FE729C"/>
    <w:rsid w:val="00FF1902"/>
    <w:rsid w:val="00FF64FD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03DDE-7801-4CEA-B045-15F77FB8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2715</Words>
  <Characters>15027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2</cp:revision>
  <cp:lastPrinted>2019-05-17T09:40:00Z</cp:lastPrinted>
  <dcterms:created xsi:type="dcterms:W3CDTF">2019-05-17T09:51:00Z</dcterms:created>
  <dcterms:modified xsi:type="dcterms:W3CDTF">2019-05-17T09:51:00Z</dcterms:modified>
</cp:coreProperties>
</file>