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5C1" w:rsidRDefault="007C5363" w:rsidP="004A25C1">
      <w:pPr>
        <w:jc w:val="right"/>
        <w:rPr>
          <w:noProof/>
          <w:lang w:eastAsia="ru-RU"/>
        </w:rPr>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333pt;margin-top:-9pt;width:157.5pt;height:75.2pt;z-index:251658240" stroked="f">
            <v:textbox>
              <w:txbxContent>
                <w:p w:rsidR="00B822D8" w:rsidRPr="002F7867" w:rsidRDefault="00B822D8" w:rsidP="004A25C1">
                  <w:pPr>
                    <w:jc w:val="center"/>
                  </w:pPr>
                  <w:r w:rsidRPr="002F7867">
                    <w:t xml:space="preserve">Проект </w:t>
                  </w:r>
                </w:p>
                <w:p w:rsidR="00B822D8" w:rsidRPr="00050AB6" w:rsidRDefault="00B822D8" w:rsidP="004A25C1">
                  <w:pPr>
                    <w:jc w:val="center"/>
                  </w:pPr>
                  <w:r w:rsidRPr="002F7867">
                    <w:t xml:space="preserve">вносит </w:t>
                  </w:r>
                  <w:r w:rsidRPr="00050AB6">
                    <w:t>Глав</w:t>
                  </w:r>
                  <w:r w:rsidR="00101668">
                    <w:t>а</w:t>
                  </w:r>
                  <w:r w:rsidRPr="00050AB6">
                    <w:t xml:space="preserve"> </w:t>
                  </w:r>
                  <w:r w:rsidR="00101668">
                    <w:t>городского округа города</w:t>
                  </w:r>
                  <w:r w:rsidRPr="00050AB6">
                    <w:t xml:space="preserve"> Переславля-Залесского</w:t>
                  </w:r>
                </w:p>
                <w:p w:rsidR="00B822D8" w:rsidRPr="00050AB6" w:rsidRDefault="00B822D8" w:rsidP="004A25C1">
                  <w:pPr>
                    <w:jc w:val="center"/>
                  </w:pPr>
                </w:p>
              </w:txbxContent>
            </v:textbox>
          </v:shape>
        </w:pict>
      </w:r>
    </w:p>
    <w:p w:rsidR="004A25C1" w:rsidRDefault="004A25C1" w:rsidP="004A25C1">
      <w:pPr>
        <w:jc w:val="right"/>
        <w:rPr>
          <w:noProof/>
          <w:lang w:eastAsia="ru-RU"/>
        </w:rPr>
      </w:pPr>
    </w:p>
    <w:p w:rsidR="004A25C1" w:rsidRDefault="004A25C1" w:rsidP="004A25C1">
      <w:pPr>
        <w:jc w:val="right"/>
        <w:rPr>
          <w:noProof/>
          <w:lang w:eastAsia="ru-RU"/>
        </w:rPr>
      </w:pPr>
    </w:p>
    <w:p w:rsidR="004A25C1" w:rsidRDefault="004A25C1" w:rsidP="004A25C1">
      <w:pPr>
        <w:jc w:val="right"/>
        <w:rPr>
          <w:noProof/>
          <w:lang w:eastAsia="ru-RU"/>
        </w:rPr>
      </w:pPr>
    </w:p>
    <w:p w:rsidR="004A25C1" w:rsidRDefault="004A25C1" w:rsidP="004A25C1">
      <w:pPr>
        <w:jc w:val="right"/>
        <w:rPr>
          <w:noProof/>
          <w:lang w:eastAsia="ru-RU"/>
        </w:rPr>
      </w:pPr>
    </w:p>
    <w:p w:rsidR="004A25C1" w:rsidRPr="000C1667" w:rsidRDefault="00DB3602" w:rsidP="004A25C1">
      <w:pPr>
        <w:jc w:val="center"/>
      </w:pPr>
      <w:r>
        <w:rPr>
          <w:noProof/>
          <w:lang w:eastAsia="ru-RU"/>
        </w:rPr>
        <w:drawing>
          <wp:inline distT="0" distB="0" distL="0" distR="0">
            <wp:extent cx="457200" cy="4857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57200" cy="485775"/>
                    </a:xfrm>
                    <a:prstGeom prst="rect">
                      <a:avLst/>
                    </a:prstGeom>
                    <a:noFill/>
                    <a:ln w="9525">
                      <a:noFill/>
                      <a:miter lim="800000"/>
                      <a:headEnd/>
                      <a:tailEnd/>
                    </a:ln>
                  </pic:spPr>
                </pic:pic>
              </a:graphicData>
            </a:graphic>
          </wp:inline>
        </w:drawing>
      </w:r>
    </w:p>
    <w:p w:rsidR="004A25C1" w:rsidRDefault="004A25C1" w:rsidP="004A25C1">
      <w:pPr>
        <w:jc w:val="center"/>
      </w:pPr>
    </w:p>
    <w:p w:rsidR="004A25C1" w:rsidRDefault="004A25C1" w:rsidP="004A25C1">
      <w:pPr>
        <w:pStyle w:val="aa"/>
        <w:spacing w:line="240" w:lineRule="auto"/>
        <w:rPr>
          <w:sz w:val="28"/>
        </w:rPr>
      </w:pPr>
      <w:smartTag w:uri="urn:schemas-microsoft-com:office:smarttags" w:element="PersonName">
        <w:smartTagPr>
          <w:attr w:name="ProductID" w:val="Переславль-Залесская городская Дума"/>
        </w:smartTagPr>
        <w:r>
          <w:rPr>
            <w:sz w:val="28"/>
          </w:rPr>
          <w:t>Переславль-Залесская городская Дума</w:t>
        </w:r>
      </w:smartTag>
    </w:p>
    <w:p w:rsidR="004A25C1" w:rsidRDefault="00BC7B82" w:rsidP="004A25C1">
      <w:pPr>
        <w:jc w:val="center"/>
        <w:rPr>
          <w:b/>
          <w:sz w:val="28"/>
        </w:rPr>
      </w:pPr>
      <w:r>
        <w:rPr>
          <w:b/>
          <w:sz w:val="28"/>
        </w:rPr>
        <w:t>седьмого</w:t>
      </w:r>
      <w:r w:rsidR="004A25C1">
        <w:rPr>
          <w:b/>
          <w:sz w:val="28"/>
        </w:rPr>
        <w:t xml:space="preserve"> созыва</w:t>
      </w:r>
    </w:p>
    <w:p w:rsidR="004A25C1" w:rsidRDefault="004A25C1" w:rsidP="004A25C1">
      <w:pPr>
        <w:jc w:val="center"/>
        <w:rPr>
          <w:b/>
          <w:sz w:val="28"/>
        </w:rPr>
      </w:pPr>
    </w:p>
    <w:p w:rsidR="004A25C1" w:rsidRDefault="004A25C1" w:rsidP="004A25C1">
      <w:pPr>
        <w:pStyle w:val="1"/>
        <w:rPr>
          <w:sz w:val="28"/>
          <w:szCs w:val="28"/>
        </w:rPr>
      </w:pPr>
      <w:r>
        <w:rPr>
          <w:sz w:val="28"/>
          <w:szCs w:val="28"/>
        </w:rPr>
        <w:t>Р Е Ш Е Н И Е</w:t>
      </w:r>
    </w:p>
    <w:p w:rsidR="004A25C1" w:rsidRDefault="004A25C1" w:rsidP="004A25C1">
      <w:pPr>
        <w:pStyle w:val="31"/>
        <w:tabs>
          <w:tab w:val="left" w:pos="7371"/>
        </w:tabs>
        <w:jc w:val="both"/>
        <w:outlineLvl w:val="0"/>
        <w:rPr>
          <w:u w:val="single"/>
        </w:rPr>
      </w:pPr>
      <w:r>
        <w:rPr>
          <w:sz w:val="26"/>
        </w:rPr>
        <w:tab/>
      </w:r>
    </w:p>
    <w:p w:rsidR="004A25C1" w:rsidRDefault="00BB68BE" w:rsidP="004A25C1">
      <w:pPr>
        <w:pStyle w:val="31"/>
        <w:tabs>
          <w:tab w:val="left" w:pos="7371"/>
        </w:tabs>
        <w:jc w:val="both"/>
        <w:rPr>
          <w:sz w:val="28"/>
          <w:szCs w:val="28"/>
        </w:rPr>
      </w:pPr>
      <w:r>
        <w:rPr>
          <w:sz w:val="26"/>
          <w:szCs w:val="26"/>
        </w:rPr>
        <w:t xml:space="preserve">_____________ </w:t>
      </w:r>
      <w:r w:rsidR="004A25C1">
        <w:rPr>
          <w:sz w:val="26"/>
          <w:szCs w:val="26"/>
        </w:rPr>
        <w:t>20</w:t>
      </w:r>
      <w:r w:rsidR="00863DFB">
        <w:rPr>
          <w:sz w:val="26"/>
          <w:szCs w:val="26"/>
        </w:rPr>
        <w:t>20</w:t>
      </w:r>
      <w:r w:rsidR="004A25C1">
        <w:rPr>
          <w:sz w:val="28"/>
          <w:szCs w:val="28"/>
        </w:rPr>
        <w:t xml:space="preserve"> года                              </w:t>
      </w:r>
      <w:r w:rsidR="004A25C1">
        <w:rPr>
          <w:sz w:val="28"/>
          <w:szCs w:val="28"/>
        </w:rPr>
        <w:tab/>
      </w:r>
      <w:r w:rsidR="004A25C1">
        <w:rPr>
          <w:sz w:val="28"/>
          <w:szCs w:val="28"/>
        </w:rPr>
        <w:tab/>
        <w:t xml:space="preserve">№ </w:t>
      </w:r>
    </w:p>
    <w:p w:rsidR="004A25C1" w:rsidRDefault="004A25C1" w:rsidP="004A25C1">
      <w:pPr>
        <w:jc w:val="center"/>
      </w:pPr>
      <w:r>
        <w:rPr>
          <w:sz w:val="28"/>
          <w:szCs w:val="28"/>
        </w:rPr>
        <w:t>г. Переславль-Залесский</w:t>
      </w:r>
    </w:p>
    <w:p w:rsidR="004A25C1" w:rsidRDefault="004A25C1" w:rsidP="004A25C1"/>
    <w:p w:rsidR="00CC4ABE" w:rsidRPr="000F103D" w:rsidRDefault="00FD4C2A" w:rsidP="00BC7B82">
      <w:pPr>
        <w:jc w:val="center"/>
        <w:rPr>
          <w:b/>
          <w:sz w:val="28"/>
          <w:szCs w:val="28"/>
        </w:rPr>
      </w:pPr>
      <w:r w:rsidRPr="00DC600E">
        <w:rPr>
          <w:b/>
          <w:sz w:val="28"/>
          <w:szCs w:val="28"/>
        </w:rPr>
        <w:t xml:space="preserve">О внесении изменений в </w:t>
      </w:r>
      <w:r w:rsidR="00AD5C5A">
        <w:rPr>
          <w:b/>
          <w:sz w:val="28"/>
          <w:szCs w:val="28"/>
        </w:rPr>
        <w:t xml:space="preserve">решение Переславль-Залесской городской Думы </w:t>
      </w:r>
      <w:r w:rsidR="000F103D" w:rsidRPr="000F103D">
        <w:rPr>
          <w:b/>
          <w:sz w:val="28"/>
          <w:szCs w:val="28"/>
        </w:rPr>
        <w:t>от 2</w:t>
      </w:r>
      <w:r w:rsidR="00924E16">
        <w:rPr>
          <w:b/>
          <w:sz w:val="28"/>
          <w:szCs w:val="28"/>
        </w:rPr>
        <w:t>8</w:t>
      </w:r>
      <w:r w:rsidR="00765757">
        <w:rPr>
          <w:b/>
          <w:sz w:val="28"/>
          <w:szCs w:val="28"/>
        </w:rPr>
        <w:t>.</w:t>
      </w:r>
      <w:r w:rsidR="00924E16">
        <w:rPr>
          <w:b/>
          <w:sz w:val="28"/>
          <w:szCs w:val="28"/>
        </w:rPr>
        <w:t>04</w:t>
      </w:r>
      <w:r w:rsidR="00765757">
        <w:rPr>
          <w:b/>
          <w:sz w:val="28"/>
          <w:szCs w:val="28"/>
        </w:rPr>
        <w:t>.</w:t>
      </w:r>
      <w:r w:rsidR="00924E16">
        <w:rPr>
          <w:b/>
          <w:sz w:val="28"/>
          <w:szCs w:val="28"/>
        </w:rPr>
        <w:t>201</w:t>
      </w:r>
      <w:r w:rsidR="000F103D" w:rsidRPr="000F103D">
        <w:rPr>
          <w:b/>
          <w:sz w:val="28"/>
          <w:szCs w:val="28"/>
        </w:rPr>
        <w:t xml:space="preserve">7 </w:t>
      </w:r>
      <w:r w:rsidR="00765757">
        <w:rPr>
          <w:b/>
          <w:sz w:val="28"/>
          <w:szCs w:val="28"/>
        </w:rPr>
        <w:t>№</w:t>
      </w:r>
      <w:r w:rsidR="000F103D" w:rsidRPr="000F103D">
        <w:rPr>
          <w:b/>
          <w:sz w:val="28"/>
          <w:szCs w:val="28"/>
        </w:rPr>
        <w:t xml:space="preserve"> </w:t>
      </w:r>
      <w:r w:rsidR="00924E16">
        <w:rPr>
          <w:b/>
          <w:sz w:val="28"/>
          <w:szCs w:val="28"/>
        </w:rPr>
        <w:t>23</w:t>
      </w:r>
      <w:r w:rsidR="000F103D">
        <w:rPr>
          <w:b/>
          <w:sz w:val="28"/>
          <w:szCs w:val="28"/>
        </w:rPr>
        <w:t xml:space="preserve"> </w:t>
      </w:r>
      <w:r w:rsidR="00731135">
        <w:rPr>
          <w:b/>
          <w:sz w:val="28"/>
          <w:szCs w:val="28"/>
        </w:rPr>
        <w:t>«</w:t>
      </w:r>
      <w:r w:rsidR="000F103D" w:rsidRPr="000F103D">
        <w:rPr>
          <w:b/>
          <w:sz w:val="28"/>
          <w:szCs w:val="28"/>
        </w:rPr>
        <w:t>О</w:t>
      </w:r>
      <w:r w:rsidR="00924E16">
        <w:rPr>
          <w:b/>
          <w:sz w:val="28"/>
          <w:szCs w:val="28"/>
        </w:rPr>
        <w:t xml:space="preserve"> Порядке пенсионного обеспечения лиц, замещавших должности муниципальной службы в органах местного самоуправления    г. </w:t>
      </w:r>
      <w:r w:rsidR="000F103D" w:rsidRPr="000F103D">
        <w:rPr>
          <w:b/>
          <w:sz w:val="28"/>
          <w:szCs w:val="28"/>
        </w:rPr>
        <w:t>Переславля-Залесского</w:t>
      </w:r>
      <w:r w:rsidR="00731135">
        <w:rPr>
          <w:b/>
          <w:sz w:val="28"/>
          <w:szCs w:val="28"/>
        </w:rPr>
        <w:t>»</w:t>
      </w:r>
      <w:r w:rsidR="00BC7B82" w:rsidRPr="000F103D">
        <w:rPr>
          <w:b/>
          <w:sz w:val="28"/>
          <w:szCs w:val="28"/>
        </w:rPr>
        <w:t xml:space="preserve"> </w:t>
      </w:r>
    </w:p>
    <w:p w:rsidR="001D3FF1" w:rsidRPr="00DC600E" w:rsidRDefault="001D3FF1" w:rsidP="00AD0FC7">
      <w:pPr>
        <w:rPr>
          <w:sz w:val="28"/>
          <w:szCs w:val="28"/>
        </w:rPr>
      </w:pPr>
    </w:p>
    <w:p w:rsidR="00765757" w:rsidRPr="00765757" w:rsidRDefault="000F103D" w:rsidP="00CE0215">
      <w:pPr>
        <w:ind w:firstLine="709"/>
        <w:jc w:val="both"/>
        <w:rPr>
          <w:sz w:val="28"/>
          <w:szCs w:val="28"/>
        </w:rPr>
      </w:pPr>
      <w:r w:rsidRPr="00D87D88">
        <w:rPr>
          <w:sz w:val="28"/>
          <w:szCs w:val="28"/>
        </w:rPr>
        <w:t>В соответствии</w:t>
      </w:r>
      <w:r w:rsidR="00CA5C8C">
        <w:rPr>
          <w:sz w:val="28"/>
          <w:szCs w:val="28"/>
        </w:rPr>
        <w:t xml:space="preserve"> с</w:t>
      </w:r>
      <w:r w:rsidRPr="00D87D88">
        <w:rPr>
          <w:sz w:val="28"/>
          <w:szCs w:val="28"/>
        </w:rPr>
        <w:t xml:space="preserve"> </w:t>
      </w:r>
      <w:r w:rsidR="00765757" w:rsidRPr="00765757">
        <w:rPr>
          <w:sz w:val="28"/>
          <w:szCs w:val="28"/>
          <w:shd w:val="clear" w:color="auto" w:fill="FFFFFF"/>
        </w:rPr>
        <w:t>Федеральным законом от 02.03.2007 </w:t>
      </w:r>
      <w:r w:rsidR="00765757">
        <w:rPr>
          <w:sz w:val="28"/>
          <w:szCs w:val="28"/>
          <w:shd w:val="clear" w:color="auto" w:fill="FFFFFF"/>
        </w:rPr>
        <w:t>№</w:t>
      </w:r>
      <w:r w:rsidR="00765757" w:rsidRPr="00765757">
        <w:rPr>
          <w:sz w:val="28"/>
          <w:szCs w:val="28"/>
          <w:shd w:val="clear" w:color="auto" w:fill="FFFFFF"/>
        </w:rPr>
        <w:t xml:space="preserve"> 25-ФЗ </w:t>
      </w:r>
      <w:r w:rsidR="00731135">
        <w:rPr>
          <w:sz w:val="28"/>
          <w:szCs w:val="28"/>
          <w:shd w:val="clear" w:color="auto" w:fill="FFFFFF"/>
        </w:rPr>
        <w:t>«</w:t>
      </w:r>
      <w:r w:rsidR="00765757" w:rsidRPr="00765757">
        <w:rPr>
          <w:sz w:val="28"/>
          <w:szCs w:val="28"/>
          <w:shd w:val="clear" w:color="auto" w:fill="FFFFFF"/>
        </w:rPr>
        <w:t>О муниципальной службе в Российской Федерации</w:t>
      </w:r>
      <w:r w:rsidR="00731135">
        <w:rPr>
          <w:sz w:val="28"/>
          <w:szCs w:val="28"/>
          <w:shd w:val="clear" w:color="auto" w:fill="FFFFFF"/>
        </w:rPr>
        <w:t>»</w:t>
      </w:r>
      <w:r w:rsidR="00765757" w:rsidRPr="00765757">
        <w:rPr>
          <w:sz w:val="28"/>
          <w:szCs w:val="28"/>
          <w:shd w:val="clear" w:color="auto" w:fill="FFFFFF"/>
        </w:rPr>
        <w:t>,</w:t>
      </w:r>
      <w:r w:rsidR="00765757" w:rsidRPr="00765757">
        <w:rPr>
          <w:sz w:val="28"/>
          <w:szCs w:val="28"/>
        </w:rPr>
        <w:t xml:space="preserve"> </w:t>
      </w:r>
      <w:r w:rsidR="00751BED">
        <w:rPr>
          <w:sz w:val="28"/>
          <w:szCs w:val="28"/>
        </w:rPr>
        <w:t>З</w:t>
      </w:r>
      <w:r w:rsidR="00751BED" w:rsidRPr="00765757">
        <w:rPr>
          <w:sz w:val="28"/>
          <w:szCs w:val="28"/>
        </w:rPr>
        <w:t>аконом Ярославской области</w:t>
      </w:r>
      <w:r w:rsidR="00751BED" w:rsidRPr="00751BED">
        <w:rPr>
          <w:sz w:val="28"/>
          <w:szCs w:val="28"/>
        </w:rPr>
        <w:t xml:space="preserve"> </w:t>
      </w:r>
      <w:r w:rsidR="00924E16" w:rsidRPr="00924E16">
        <w:rPr>
          <w:sz w:val="28"/>
          <w:szCs w:val="28"/>
        </w:rPr>
        <w:t xml:space="preserve">от 22.12.2016 </w:t>
      </w:r>
      <w:r w:rsidR="00924E16">
        <w:rPr>
          <w:sz w:val="28"/>
          <w:szCs w:val="28"/>
        </w:rPr>
        <w:t>№</w:t>
      </w:r>
      <w:r w:rsidR="00924E16" w:rsidRPr="00924E16">
        <w:rPr>
          <w:sz w:val="28"/>
          <w:szCs w:val="28"/>
        </w:rPr>
        <w:t xml:space="preserve"> 90-з </w:t>
      </w:r>
      <w:r w:rsidR="007265F2">
        <w:rPr>
          <w:sz w:val="28"/>
          <w:szCs w:val="28"/>
        </w:rPr>
        <w:t>«</w:t>
      </w:r>
      <w:r w:rsidR="00924E16" w:rsidRPr="00924E16">
        <w:rPr>
          <w:sz w:val="28"/>
          <w:szCs w:val="28"/>
        </w:rPr>
        <w:t>О пенсионном обеспечении государственных гражданских служащих Ярославской области и муниципальных служащих в Ярославской области</w:t>
      </w:r>
      <w:r w:rsidR="007265F2">
        <w:rPr>
          <w:sz w:val="28"/>
          <w:szCs w:val="28"/>
        </w:rPr>
        <w:t>»</w:t>
      </w:r>
      <w:r w:rsidR="00EC544C">
        <w:rPr>
          <w:sz w:val="28"/>
          <w:szCs w:val="28"/>
        </w:rPr>
        <w:t xml:space="preserve">, </w:t>
      </w:r>
      <w:r w:rsidR="00AD745D">
        <w:rPr>
          <w:sz w:val="28"/>
          <w:szCs w:val="28"/>
        </w:rPr>
        <w:t>З</w:t>
      </w:r>
      <w:r w:rsidR="00AD745D" w:rsidRPr="00765757">
        <w:rPr>
          <w:sz w:val="28"/>
          <w:szCs w:val="28"/>
        </w:rPr>
        <w:t>аконом Ярославской области</w:t>
      </w:r>
      <w:r w:rsidR="00AD745D" w:rsidRPr="00751BED">
        <w:rPr>
          <w:sz w:val="28"/>
          <w:szCs w:val="28"/>
        </w:rPr>
        <w:t xml:space="preserve"> </w:t>
      </w:r>
      <w:r w:rsidR="00AD745D" w:rsidRPr="00924E16">
        <w:rPr>
          <w:sz w:val="28"/>
          <w:szCs w:val="28"/>
        </w:rPr>
        <w:t>от</w:t>
      </w:r>
      <w:r w:rsidR="00AD745D" w:rsidRPr="00AD745D">
        <w:rPr>
          <w:sz w:val="28"/>
          <w:szCs w:val="28"/>
        </w:rPr>
        <w:t xml:space="preserve"> 13.06.2018 </w:t>
      </w:r>
      <w:r w:rsidR="00AD745D">
        <w:rPr>
          <w:sz w:val="28"/>
          <w:szCs w:val="28"/>
        </w:rPr>
        <w:t>№</w:t>
      </w:r>
      <w:r w:rsidR="00AD745D" w:rsidRPr="00AD745D">
        <w:rPr>
          <w:sz w:val="28"/>
          <w:szCs w:val="28"/>
        </w:rPr>
        <w:t xml:space="preserve"> 22-з </w:t>
      </w:r>
      <w:r w:rsidR="007265F2">
        <w:rPr>
          <w:sz w:val="28"/>
          <w:szCs w:val="28"/>
        </w:rPr>
        <w:t>«</w:t>
      </w:r>
      <w:r w:rsidR="00AD745D" w:rsidRPr="00AD745D">
        <w:rPr>
          <w:sz w:val="28"/>
          <w:szCs w:val="28"/>
        </w:rPr>
        <w:t xml:space="preserve">Об объединении Нагорьевского, Пригородного и Рязанцевского сельских поселений, входящих в состав Переславского муниципального района, с городским округом город Переславль-Залесский и внесении изменений в Закон Ярославской области </w:t>
      </w:r>
      <w:r w:rsidR="007265F2">
        <w:rPr>
          <w:sz w:val="28"/>
          <w:szCs w:val="28"/>
        </w:rPr>
        <w:t>«</w:t>
      </w:r>
      <w:r w:rsidR="00AD745D" w:rsidRPr="00AD745D">
        <w:rPr>
          <w:sz w:val="28"/>
          <w:szCs w:val="28"/>
        </w:rPr>
        <w:t>О наименованиях, границах и статусе муниципальных образований Ярославской области</w:t>
      </w:r>
      <w:r w:rsidR="007265F2">
        <w:rPr>
          <w:sz w:val="28"/>
          <w:szCs w:val="28"/>
        </w:rPr>
        <w:t>»</w:t>
      </w:r>
      <w:r w:rsidR="00AD745D">
        <w:rPr>
          <w:sz w:val="28"/>
          <w:szCs w:val="28"/>
        </w:rPr>
        <w:t xml:space="preserve">, </w:t>
      </w:r>
      <w:r w:rsidR="003F310C">
        <w:rPr>
          <w:sz w:val="28"/>
          <w:szCs w:val="28"/>
        </w:rPr>
        <w:t>Уставом города Переславля-Залесского,</w:t>
      </w:r>
      <w:r w:rsidR="00CE0215" w:rsidRPr="00765757">
        <w:rPr>
          <w:sz w:val="28"/>
          <w:szCs w:val="28"/>
        </w:rPr>
        <w:t xml:space="preserve"> </w:t>
      </w:r>
    </w:p>
    <w:p w:rsidR="00AD0FC7" w:rsidRPr="00DC600E" w:rsidRDefault="00AD0FC7" w:rsidP="00AD0FC7">
      <w:pPr>
        <w:jc w:val="both"/>
        <w:rPr>
          <w:sz w:val="28"/>
          <w:szCs w:val="28"/>
        </w:rPr>
      </w:pPr>
    </w:p>
    <w:p w:rsidR="00AD0FC7" w:rsidRPr="00DC600E" w:rsidRDefault="00AD0FC7" w:rsidP="00E47657">
      <w:pPr>
        <w:jc w:val="center"/>
        <w:rPr>
          <w:sz w:val="28"/>
          <w:szCs w:val="28"/>
        </w:rPr>
      </w:pPr>
      <w:r w:rsidRPr="00DC600E">
        <w:rPr>
          <w:sz w:val="28"/>
          <w:szCs w:val="28"/>
        </w:rPr>
        <w:t>Переславль-Залесская городская Дума РЕШИЛА:</w:t>
      </w:r>
    </w:p>
    <w:p w:rsidR="00AD0FC7" w:rsidRPr="00DC600E" w:rsidRDefault="00AD0FC7" w:rsidP="00AD0FC7">
      <w:pPr>
        <w:jc w:val="both"/>
        <w:rPr>
          <w:sz w:val="28"/>
          <w:szCs w:val="28"/>
        </w:rPr>
      </w:pPr>
    </w:p>
    <w:p w:rsidR="007C11AA" w:rsidRPr="005D21F7" w:rsidRDefault="007C11AA" w:rsidP="00752CBF">
      <w:pPr>
        <w:suppressAutoHyphens w:val="0"/>
        <w:autoSpaceDE w:val="0"/>
        <w:autoSpaceDN w:val="0"/>
        <w:adjustRightInd w:val="0"/>
        <w:ind w:firstLine="709"/>
        <w:jc w:val="both"/>
        <w:rPr>
          <w:sz w:val="28"/>
          <w:szCs w:val="28"/>
        </w:rPr>
      </w:pPr>
      <w:r w:rsidRPr="005D21F7">
        <w:rPr>
          <w:sz w:val="28"/>
          <w:szCs w:val="28"/>
        </w:rPr>
        <w:t xml:space="preserve">1. Внести в </w:t>
      </w:r>
      <w:r w:rsidR="00AD5C5A" w:rsidRPr="005D21F7">
        <w:rPr>
          <w:sz w:val="28"/>
          <w:szCs w:val="28"/>
        </w:rPr>
        <w:t xml:space="preserve">решение Переславль-Залесской городской Думы </w:t>
      </w:r>
      <w:r w:rsidR="005D21F7" w:rsidRPr="005D21F7">
        <w:rPr>
          <w:sz w:val="28"/>
          <w:szCs w:val="28"/>
        </w:rPr>
        <w:t>от 28.04.2017 № 23 «О Порядке пенсионного обеспечения лиц, замещавших должности муниципальной службы в органах местного самоуправления г. Переславля-Залесского»</w:t>
      </w:r>
      <w:r w:rsidRPr="005D21F7">
        <w:rPr>
          <w:sz w:val="28"/>
          <w:szCs w:val="28"/>
        </w:rPr>
        <w:t xml:space="preserve">, следующие изменения: </w:t>
      </w:r>
    </w:p>
    <w:p w:rsidR="003C2A98" w:rsidRDefault="007E3922" w:rsidP="0025307C">
      <w:pPr>
        <w:pStyle w:val="a3"/>
        <w:spacing w:line="240" w:lineRule="auto"/>
        <w:ind w:firstLine="709"/>
        <w:rPr>
          <w:sz w:val="28"/>
          <w:szCs w:val="28"/>
        </w:rPr>
      </w:pPr>
      <w:r>
        <w:rPr>
          <w:sz w:val="28"/>
          <w:szCs w:val="28"/>
        </w:rPr>
        <w:t>1)</w:t>
      </w:r>
      <w:r w:rsidR="003C2A98">
        <w:rPr>
          <w:sz w:val="28"/>
          <w:szCs w:val="28"/>
        </w:rPr>
        <w:t xml:space="preserve"> в наименовании решения слова </w:t>
      </w:r>
      <w:r w:rsidR="003C2A98" w:rsidRPr="003C2A98">
        <w:rPr>
          <w:sz w:val="28"/>
          <w:szCs w:val="28"/>
        </w:rPr>
        <w:t>«</w:t>
      </w:r>
      <w:r w:rsidR="003C2A98">
        <w:rPr>
          <w:sz w:val="28"/>
          <w:szCs w:val="28"/>
        </w:rPr>
        <w:t xml:space="preserve">в </w:t>
      </w:r>
      <w:r w:rsidR="003C2A98" w:rsidRPr="003C2A98">
        <w:rPr>
          <w:sz w:val="28"/>
          <w:szCs w:val="28"/>
        </w:rPr>
        <w:t>ор</w:t>
      </w:r>
      <w:r w:rsidR="00E27B11">
        <w:rPr>
          <w:sz w:val="28"/>
          <w:szCs w:val="28"/>
        </w:rPr>
        <w:t xml:space="preserve">ганах местного самоуправления </w:t>
      </w:r>
      <w:r w:rsidR="00876842">
        <w:rPr>
          <w:sz w:val="28"/>
          <w:szCs w:val="28"/>
        </w:rPr>
        <w:t xml:space="preserve">  г. </w:t>
      </w:r>
      <w:r w:rsidR="003C2A98" w:rsidRPr="003C2A98">
        <w:rPr>
          <w:sz w:val="28"/>
          <w:szCs w:val="28"/>
        </w:rPr>
        <w:t>Переславля-Залесского»</w:t>
      </w:r>
      <w:r w:rsidR="003C2A98">
        <w:rPr>
          <w:sz w:val="28"/>
          <w:szCs w:val="28"/>
        </w:rPr>
        <w:t xml:space="preserve"> заменить словами </w:t>
      </w:r>
      <w:r w:rsidR="003C2A98" w:rsidRPr="003C2A98">
        <w:rPr>
          <w:sz w:val="28"/>
          <w:szCs w:val="28"/>
        </w:rPr>
        <w:t>«</w:t>
      </w:r>
      <w:r w:rsidR="003C2A98">
        <w:rPr>
          <w:sz w:val="28"/>
          <w:szCs w:val="28"/>
        </w:rPr>
        <w:t xml:space="preserve">в органах местного самоуправления городского округа </w:t>
      </w:r>
      <w:r w:rsidR="003C2A98" w:rsidRPr="00BB68BE">
        <w:rPr>
          <w:sz w:val="28"/>
          <w:szCs w:val="28"/>
          <w:highlight w:val="yellow"/>
        </w:rPr>
        <w:t>город Переславл</w:t>
      </w:r>
      <w:r w:rsidR="00BB68BE" w:rsidRPr="00BB68BE">
        <w:rPr>
          <w:sz w:val="28"/>
          <w:szCs w:val="28"/>
          <w:highlight w:val="yellow"/>
        </w:rPr>
        <w:t>ь</w:t>
      </w:r>
      <w:r w:rsidR="003C2A98" w:rsidRPr="00BB68BE">
        <w:rPr>
          <w:sz w:val="28"/>
          <w:szCs w:val="28"/>
          <w:highlight w:val="yellow"/>
        </w:rPr>
        <w:t>-Залесск</w:t>
      </w:r>
      <w:r w:rsidR="00BB68BE" w:rsidRPr="00BB68BE">
        <w:rPr>
          <w:sz w:val="28"/>
          <w:szCs w:val="28"/>
          <w:highlight w:val="yellow"/>
        </w:rPr>
        <w:t>ий</w:t>
      </w:r>
      <w:r w:rsidR="003C2A98" w:rsidRPr="003C2A98">
        <w:rPr>
          <w:sz w:val="28"/>
          <w:szCs w:val="28"/>
        </w:rPr>
        <w:t>»</w:t>
      </w:r>
      <w:r w:rsidR="003C2A98">
        <w:rPr>
          <w:sz w:val="28"/>
          <w:szCs w:val="28"/>
        </w:rPr>
        <w:t>;</w:t>
      </w:r>
    </w:p>
    <w:p w:rsidR="00BB68BE" w:rsidRDefault="003C2A98" w:rsidP="0025307C">
      <w:pPr>
        <w:pStyle w:val="a3"/>
        <w:spacing w:line="240" w:lineRule="auto"/>
        <w:ind w:firstLine="709"/>
        <w:rPr>
          <w:sz w:val="28"/>
          <w:szCs w:val="28"/>
        </w:rPr>
      </w:pPr>
      <w:r>
        <w:rPr>
          <w:sz w:val="28"/>
          <w:szCs w:val="28"/>
        </w:rPr>
        <w:t>2</w:t>
      </w:r>
      <w:r w:rsidR="00BB68BE">
        <w:rPr>
          <w:sz w:val="28"/>
          <w:szCs w:val="28"/>
        </w:rPr>
        <w:t>)</w:t>
      </w:r>
      <w:r w:rsidR="00BB68BE" w:rsidRPr="00BB68BE">
        <w:rPr>
          <w:sz w:val="28"/>
          <w:szCs w:val="28"/>
        </w:rPr>
        <w:t xml:space="preserve"> </w:t>
      </w:r>
      <w:r w:rsidR="00BB68BE">
        <w:rPr>
          <w:sz w:val="28"/>
          <w:szCs w:val="28"/>
        </w:rPr>
        <w:t>в пункте 1 решения</w:t>
      </w:r>
      <w:r w:rsidR="00BB68BE" w:rsidRPr="003C2A98">
        <w:rPr>
          <w:sz w:val="28"/>
          <w:szCs w:val="28"/>
        </w:rPr>
        <w:t xml:space="preserve"> </w:t>
      </w:r>
      <w:r w:rsidR="00BB68BE">
        <w:rPr>
          <w:sz w:val="28"/>
          <w:szCs w:val="28"/>
        </w:rPr>
        <w:t xml:space="preserve">слова </w:t>
      </w:r>
      <w:r w:rsidR="00BB68BE" w:rsidRPr="003C2A98">
        <w:rPr>
          <w:sz w:val="28"/>
          <w:szCs w:val="28"/>
        </w:rPr>
        <w:t>«</w:t>
      </w:r>
      <w:r w:rsidR="00BB68BE">
        <w:rPr>
          <w:sz w:val="28"/>
          <w:szCs w:val="28"/>
        </w:rPr>
        <w:t>в органах местного самоуправления</w:t>
      </w:r>
      <w:r w:rsidR="00876842">
        <w:rPr>
          <w:sz w:val="28"/>
          <w:szCs w:val="28"/>
        </w:rPr>
        <w:t xml:space="preserve"> </w:t>
      </w:r>
      <w:r w:rsidR="00BB68BE" w:rsidRPr="003C2A98">
        <w:rPr>
          <w:sz w:val="28"/>
          <w:szCs w:val="28"/>
        </w:rPr>
        <w:t>г.</w:t>
      </w:r>
      <w:r w:rsidR="006D7E60">
        <w:rPr>
          <w:sz w:val="28"/>
          <w:szCs w:val="28"/>
        </w:rPr>
        <w:t> </w:t>
      </w:r>
      <w:r w:rsidR="00BB68BE" w:rsidRPr="003C2A98">
        <w:rPr>
          <w:sz w:val="28"/>
          <w:szCs w:val="28"/>
        </w:rPr>
        <w:t>Переславля-Залесского»</w:t>
      </w:r>
      <w:r w:rsidR="00BB68BE">
        <w:rPr>
          <w:sz w:val="28"/>
          <w:szCs w:val="28"/>
        </w:rPr>
        <w:t xml:space="preserve"> заменить словами </w:t>
      </w:r>
      <w:r w:rsidR="00BB68BE" w:rsidRPr="003C2A98">
        <w:rPr>
          <w:sz w:val="28"/>
          <w:szCs w:val="28"/>
        </w:rPr>
        <w:t>«</w:t>
      </w:r>
      <w:r w:rsidR="00BB68BE">
        <w:rPr>
          <w:sz w:val="28"/>
          <w:szCs w:val="28"/>
        </w:rPr>
        <w:t xml:space="preserve">в органах местного самоуправления городского округа </w:t>
      </w:r>
      <w:r w:rsidR="00BB68BE" w:rsidRPr="00BB68BE">
        <w:rPr>
          <w:sz w:val="28"/>
          <w:szCs w:val="28"/>
          <w:highlight w:val="yellow"/>
        </w:rPr>
        <w:t>город Переславль-Залесский</w:t>
      </w:r>
      <w:r w:rsidR="00BB68BE" w:rsidRPr="003C2A98">
        <w:rPr>
          <w:sz w:val="28"/>
          <w:szCs w:val="28"/>
        </w:rPr>
        <w:t>»</w:t>
      </w:r>
      <w:r w:rsidR="00BB68BE">
        <w:rPr>
          <w:sz w:val="28"/>
          <w:szCs w:val="28"/>
        </w:rPr>
        <w:t>;</w:t>
      </w:r>
    </w:p>
    <w:p w:rsidR="003C2A98" w:rsidRDefault="00BB68BE" w:rsidP="0025307C">
      <w:pPr>
        <w:pStyle w:val="a3"/>
        <w:spacing w:line="240" w:lineRule="auto"/>
        <w:ind w:firstLine="709"/>
        <w:rPr>
          <w:sz w:val="28"/>
          <w:szCs w:val="28"/>
        </w:rPr>
      </w:pPr>
      <w:r>
        <w:rPr>
          <w:sz w:val="28"/>
          <w:szCs w:val="28"/>
        </w:rPr>
        <w:t>3) в пункте 3 слова «3. Настоящее решение» заменить словами «4.</w:t>
      </w:r>
      <w:r w:rsidR="006D7E60">
        <w:rPr>
          <w:sz w:val="28"/>
          <w:szCs w:val="28"/>
        </w:rPr>
        <w:t> </w:t>
      </w:r>
      <w:r>
        <w:rPr>
          <w:sz w:val="28"/>
          <w:szCs w:val="28"/>
        </w:rPr>
        <w:t>Настоящее решение»</w:t>
      </w:r>
      <w:r w:rsidR="003C2A98">
        <w:rPr>
          <w:sz w:val="28"/>
          <w:szCs w:val="28"/>
        </w:rPr>
        <w:t xml:space="preserve">; </w:t>
      </w:r>
    </w:p>
    <w:p w:rsidR="003152D7" w:rsidRPr="004F03B2" w:rsidRDefault="00C33826" w:rsidP="0025307C">
      <w:pPr>
        <w:pStyle w:val="a3"/>
        <w:spacing w:line="240" w:lineRule="auto"/>
        <w:ind w:firstLine="709"/>
        <w:rPr>
          <w:sz w:val="28"/>
          <w:szCs w:val="28"/>
        </w:rPr>
      </w:pPr>
      <w:r>
        <w:rPr>
          <w:sz w:val="28"/>
          <w:szCs w:val="28"/>
        </w:rPr>
        <w:lastRenderedPageBreak/>
        <w:t xml:space="preserve">4) </w:t>
      </w:r>
      <w:r w:rsidR="003152D7" w:rsidRPr="004F03B2">
        <w:rPr>
          <w:sz w:val="28"/>
          <w:szCs w:val="28"/>
        </w:rPr>
        <w:t>в приложении к решению:</w:t>
      </w:r>
    </w:p>
    <w:p w:rsidR="003C2A98" w:rsidRDefault="003152D7" w:rsidP="004F03B2">
      <w:pPr>
        <w:widowControl w:val="0"/>
        <w:suppressAutoHyphens w:val="0"/>
        <w:autoSpaceDE w:val="0"/>
        <w:autoSpaceDN w:val="0"/>
        <w:adjustRightInd w:val="0"/>
        <w:ind w:firstLine="709"/>
        <w:jc w:val="both"/>
        <w:rPr>
          <w:sz w:val="28"/>
          <w:szCs w:val="28"/>
        </w:rPr>
      </w:pPr>
      <w:r w:rsidRPr="004F03B2">
        <w:rPr>
          <w:sz w:val="28"/>
          <w:szCs w:val="28"/>
        </w:rPr>
        <w:t xml:space="preserve">а) </w:t>
      </w:r>
      <w:r w:rsidR="00E27B11">
        <w:rPr>
          <w:sz w:val="28"/>
          <w:szCs w:val="28"/>
        </w:rPr>
        <w:t xml:space="preserve">в наименовании Порядка слова </w:t>
      </w:r>
      <w:r w:rsidR="00E27B11" w:rsidRPr="003C2A98">
        <w:rPr>
          <w:sz w:val="28"/>
          <w:szCs w:val="28"/>
        </w:rPr>
        <w:t>«</w:t>
      </w:r>
      <w:r w:rsidR="00E27B11">
        <w:rPr>
          <w:sz w:val="28"/>
          <w:szCs w:val="28"/>
        </w:rPr>
        <w:t xml:space="preserve">в </w:t>
      </w:r>
      <w:r w:rsidR="00E27B11" w:rsidRPr="003C2A98">
        <w:rPr>
          <w:sz w:val="28"/>
          <w:szCs w:val="28"/>
        </w:rPr>
        <w:t>органах местного самоуправления    г. Переславля-Залесского»</w:t>
      </w:r>
      <w:r w:rsidR="00E27B11">
        <w:rPr>
          <w:sz w:val="28"/>
          <w:szCs w:val="28"/>
        </w:rPr>
        <w:t xml:space="preserve"> заменить словами </w:t>
      </w:r>
      <w:r w:rsidR="00E27B11" w:rsidRPr="003C2A98">
        <w:rPr>
          <w:sz w:val="28"/>
          <w:szCs w:val="28"/>
        </w:rPr>
        <w:t>«</w:t>
      </w:r>
      <w:r w:rsidR="00E27B11">
        <w:rPr>
          <w:sz w:val="28"/>
          <w:szCs w:val="28"/>
        </w:rPr>
        <w:t xml:space="preserve">в органах местного самоуправления городского округа </w:t>
      </w:r>
      <w:r w:rsidR="00E27B11" w:rsidRPr="00C33826">
        <w:rPr>
          <w:sz w:val="28"/>
          <w:szCs w:val="28"/>
          <w:highlight w:val="yellow"/>
        </w:rPr>
        <w:t>город Переславл</w:t>
      </w:r>
      <w:r w:rsidR="00C33826" w:rsidRPr="00C33826">
        <w:rPr>
          <w:sz w:val="28"/>
          <w:szCs w:val="28"/>
          <w:highlight w:val="yellow"/>
        </w:rPr>
        <w:t>ь</w:t>
      </w:r>
      <w:r w:rsidR="00E27B11" w:rsidRPr="00C33826">
        <w:rPr>
          <w:sz w:val="28"/>
          <w:szCs w:val="28"/>
          <w:highlight w:val="yellow"/>
        </w:rPr>
        <w:t>-Залесск</w:t>
      </w:r>
      <w:r w:rsidR="00C33826" w:rsidRPr="00C33826">
        <w:rPr>
          <w:sz w:val="28"/>
          <w:szCs w:val="28"/>
          <w:highlight w:val="yellow"/>
        </w:rPr>
        <w:t>ий</w:t>
      </w:r>
      <w:r w:rsidR="00E27B11" w:rsidRPr="003C2A98">
        <w:rPr>
          <w:sz w:val="28"/>
          <w:szCs w:val="28"/>
        </w:rPr>
        <w:t>»</w:t>
      </w:r>
      <w:r w:rsidR="00E27B11">
        <w:rPr>
          <w:sz w:val="28"/>
          <w:szCs w:val="28"/>
        </w:rPr>
        <w:t>;</w:t>
      </w:r>
    </w:p>
    <w:p w:rsidR="00E27B11" w:rsidRDefault="00E27B11" w:rsidP="00E27B11">
      <w:pPr>
        <w:widowControl w:val="0"/>
        <w:suppressAutoHyphens w:val="0"/>
        <w:autoSpaceDE w:val="0"/>
        <w:autoSpaceDN w:val="0"/>
        <w:adjustRightInd w:val="0"/>
        <w:ind w:firstLine="709"/>
        <w:jc w:val="both"/>
        <w:rPr>
          <w:sz w:val="28"/>
          <w:szCs w:val="28"/>
        </w:rPr>
      </w:pPr>
      <w:r>
        <w:rPr>
          <w:sz w:val="28"/>
          <w:szCs w:val="28"/>
        </w:rPr>
        <w:t xml:space="preserve">б) в </w:t>
      </w:r>
      <w:r w:rsidR="00AD745D" w:rsidRPr="004F03B2">
        <w:rPr>
          <w:sz w:val="28"/>
          <w:szCs w:val="28"/>
        </w:rPr>
        <w:t>пункт</w:t>
      </w:r>
      <w:r>
        <w:rPr>
          <w:sz w:val="28"/>
          <w:szCs w:val="28"/>
        </w:rPr>
        <w:t>е</w:t>
      </w:r>
      <w:r w:rsidR="00AD745D" w:rsidRPr="004F03B2">
        <w:rPr>
          <w:sz w:val="28"/>
          <w:szCs w:val="28"/>
        </w:rPr>
        <w:t xml:space="preserve"> 1.1</w:t>
      </w:r>
      <w:r w:rsidR="00C40C3C">
        <w:rPr>
          <w:sz w:val="28"/>
          <w:szCs w:val="28"/>
        </w:rPr>
        <w:t xml:space="preserve"> раздела 1</w:t>
      </w:r>
      <w:r w:rsidR="004A29FF">
        <w:rPr>
          <w:sz w:val="28"/>
          <w:szCs w:val="28"/>
        </w:rPr>
        <w:t>:</w:t>
      </w:r>
      <w:r w:rsidR="00AD745D" w:rsidRPr="004F03B2">
        <w:rPr>
          <w:sz w:val="28"/>
          <w:szCs w:val="28"/>
        </w:rPr>
        <w:t xml:space="preserve"> </w:t>
      </w:r>
    </w:p>
    <w:p w:rsidR="00E27B11" w:rsidRPr="00C33826" w:rsidRDefault="00E27B11" w:rsidP="00C33826">
      <w:pPr>
        <w:widowControl w:val="0"/>
        <w:autoSpaceDE w:val="0"/>
        <w:autoSpaceDN w:val="0"/>
        <w:adjustRightInd w:val="0"/>
        <w:ind w:firstLine="709"/>
        <w:jc w:val="both"/>
        <w:rPr>
          <w:sz w:val="28"/>
          <w:szCs w:val="28"/>
        </w:rPr>
      </w:pPr>
      <w:r w:rsidRPr="00C33826">
        <w:rPr>
          <w:sz w:val="28"/>
          <w:szCs w:val="28"/>
        </w:rPr>
        <w:t xml:space="preserve">слова «в органах местного самоуправления г. Переславля-Залесского» заменить словами «в органах местного самоуправления городского округа </w:t>
      </w:r>
      <w:r w:rsidRPr="007416A2">
        <w:rPr>
          <w:sz w:val="28"/>
          <w:szCs w:val="28"/>
          <w:highlight w:val="yellow"/>
        </w:rPr>
        <w:t>город Переславл</w:t>
      </w:r>
      <w:r w:rsidR="00C33826" w:rsidRPr="007416A2">
        <w:rPr>
          <w:sz w:val="28"/>
          <w:szCs w:val="28"/>
          <w:highlight w:val="yellow"/>
        </w:rPr>
        <w:t>ь</w:t>
      </w:r>
      <w:r w:rsidRPr="007416A2">
        <w:rPr>
          <w:sz w:val="28"/>
          <w:szCs w:val="28"/>
          <w:highlight w:val="yellow"/>
        </w:rPr>
        <w:t>-Залесск</w:t>
      </w:r>
      <w:r w:rsidR="00C33826" w:rsidRPr="007416A2">
        <w:rPr>
          <w:sz w:val="28"/>
          <w:szCs w:val="28"/>
          <w:highlight w:val="yellow"/>
        </w:rPr>
        <w:t>ий</w:t>
      </w:r>
      <w:r w:rsidRPr="00C33826">
        <w:rPr>
          <w:sz w:val="28"/>
          <w:szCs w:val="28"/>
        </w:rPr>
        <w:t>»;</w:t>
      </w:r>
    </w:p>
    <w:p w:rsidR="00D96B13" w:rsidRPr="00E27B11" w:rsidRDefault="00AD745D" w:rsidP="007E3922">
      <w:pPr>
        <w:pStyle w:val="ac"/>
        <w:widowControl w:val="0"/>
        <w:autoSpaceDE w:val="0"/>
        <w:autoSpaceDN w:val="0"/>
        <w:adjustRightInd w:val="0"/>
        <w:ind w:left="709"/>
        <w:jc w:val="both"/>
        <w:rPr>
          <w:sz w:val="28"/>
          <w:szCs w:val="28"/>
        </w:rPr>
      </w:pPr>
      <w:r w:rsidRPr="00E27B11">
        <w:rPr>
          <w:sz w:val="28"/>
          <w:szCs w:val="28"/>
        </w:rPr>
        <w:t>дополнить абзацем следующего содержания</w:t>
      </w:r>
      <w:r w:rsidR="00D96B13" w:rsidRPr="00E27B11">
        <w:rPr>
          <w:sz w:val="28"/>
          <w:szCs w:val="28"/>
        </w:rPr>
        <w:t>:</w:t>
      </w:r>
      <w:r w:rsidR="0025307C" w:rsidRPr="00E27B11">
        <w:rPr>
          <w:sz w:val="28"/>
          <w:szCs w:val="28"/>
        </w:rPr>
        <w:t xml:space="preserve"> </w:t>
      </w:r>
    </w:p>
    <w:p w:rsidR="0025307C" w:rsidRPr="004F03B2" w:rsidRDefault="0025307C" w:rsidP="004F03B2">
      <w:pPr>
        <w:widowControl w:val="0"/>
        <w:suppressAutoHyphens w:val="0"/>
        <w:autoSpaceDE w:val="0"/>
        <w:autoSpaceDN w:val="0"/>
        <w:adjustRightInd w:val="0"/>
        <w:ind w:firstLine="709"/>
        <w:jc w:val="both"/>
        <w:rPr>
          <w:sz w:val="28"/>
          <w:szCs w:val="28"/>
          <w:lang w:eastAsia="ru-RU"/>
        </w:rPr>
      </w:pPr>
      <w:r w:rsidRPr="004F03B2">
        <w:rPr>
          <w:sz w:val="28"/>
          <w:szCs w:val="28"/>
        </w:rPr>
        <w:t>«</w:t>
      </w:r>
      <w:r w:rsidR="00AD745D" w:rsidRPr="004F03B2">
        <w:rPr>
          <w:sz w:val="28"/>
          <w:szCs w:val="28"/>
        </w:rPr>
        <w:t>Действие настоящего Порядка распространяется на лиц, замещавших должности муниципальной службы в органах местного самоуправления</w:t>
      </w:r>
      <w:r w:rsidR="00D96B13" w:rsidRPr="004F03B2">
        <w:rPr>
          <w:sz w:val="28"/>
          <w:szCs w:val="28"/>
          <w:lang w:eastAsia="ru-RU"/>
        </w:rPr>
        <w:t xml:space="preserve"> Переславского муниципального района, Нагорьевского, Пригородного и Рязанцевского сельских поселений, входящих в состав Переславского муниципального района.</w:t>
      </w:r>
      <w:r w:rsidR="00AD745D" w:rsidRPr="004F03B2">
        <w:rPr>
          <w:sz w:val="28"/>
          <w:szCs w:val="28"/>
        </w:rPr>
        <w:t>»</w:t>
      </w:r>
      <w:r w:rsidRPr="004F03B2">
        <w:rPr>
          <w:sz w:val="28"/>
          <w:szCs w:val="28"/>
          <w:lang w:eastAsia="ru-RU"/>
        </w:rPr>
        <w:t>;</w:t>
      </w:r>
    </w:p>
    <w:p w:rsidR="006D35D9" w:rsidRPr="00A330D7" w:rsidRDefault="00E27B11" w:rsidP="004F03B2">
      <w:pPr>
        <w:pStyle w:val="a3"/>
        <w:widowControl w:val="0"/>
        <w:spacing w:line="240" w:lineRule="auto"/>
        <w:ind w:firstLine="709"/>
        <w:rPr>
          <w:color w:val="FF0000"/>
          <w:sz w:val="28"/>
          <w:szCs w:val="28"/>
        </w:rPr>
      </w:pPr>
      <w:r w:rsidRPr="00A330D7">
        <w:rPr>
          <w:color w:val="FF0000"/>
          <w:sz w:val="28"/>
          <w:szCs w:val="28"/>
        </w:rPr>
        <w:t>в</w:t>
      </w:r>
      <w:r w:rsidR="000E487D" w:rsidRPr="00A330D7">
        <w:rPr>
          <w:color w:val="FF0000"/>
          <w:sz w:val="28"/>
          <w:szCs w:val="28"/>
        </w:rPr>
        <w:t xml:space="preserve">) </w:t>
      </w:r>
      <w:r w:rsidR="004F03B2" w:rsidRPr="00A330D7">
        <w:rPr>
          <w:color w:val="FF0000"/>
          <w:sz w:val="28"/>
          <w:szCs w:val="28"/>
        </w:rPr>
        <w:t xml:space="preserve">в </w:t>
      </w:r>
      <w:r w:rsidR="00C40C3C" w:rsidRPr="00A330D7">
        <w:rPr>
          <w:color w:val="FF0000"/>
          <w:sz w:val="28"/>
          <w:szCs w:val="28"/>
        </w:rPr>
        <w:t>подпункте 1.2.</w:t>
      </w:r>
      <w:r w:rsidR="00A86497" w:rsidRPr="00A330D7">
        <w:rPr>
          <w:color w:val="FF0000"/>
          <w:sz w:val="28"/>
          <w:szCs w:val="28"/>
        </w:rPr>
        <w:t>1</w:t>
      </w:r>
      <w:r w:rsidR="00C40C3C" w:rsidRPr="00A330D7">
        <w:rPr>
          <w:color w:val="FF0000"/>
          <w:sz w:val="28"/>
          <w:szCs w:val="28"/>
        </w:rPr>
        <w:t xml:space="preserve"> </w:t>
      </w:r>
      <w:r w:rsidR="004F03B2" w:rsidRPr="00A330D7">
        <w:rPr>
          <w:color w:val="FF0000"/>
          <w:sz w:val="28"/>
          <w:szCs w:val="28"/>
        </w:rPr>
        <w:t>пункт</w:t>
      </w:r>
      <w:r w:rsidR="00C40C3C" w:rsidRPr="00A330D7">
        <w:rPr>
          <w:color w:val="FF0000"/>
          <w:sz w:val="28"/>
          <w:szCs w:val="28"/>
        </w:rPr>
        <w:t>а 1.2</w:t>
      </w:r>
      <w:r w:rsidR="004F03B2" w:rsidRPr="00A330D7">
        <w:rPr>
          <w:color w:val="FF0000"/>
          <w:sz w:val="28"/>
          <w:szCs w:val="28"/>
        </w:rPr>
        <w:t xml:space="preserve"> </w:t>
      </w:r>
      <w:r w:rsidR="006D7E60">
        <w:rPr>
          <w:color w:val="FF0000"/>
          <w:sz w:val="28"/>
          <w:szCs w:val="28"/>
        </w:rPr>
        <w:t xml:space="preserve">раздела 1 </w:t>
      </w:r>
      <w:r w:rsidR="008313FC" w:rsidRPr="00A330D7">
        <w:rPr>
          <w:color w:val="FF0000"/>
          <w:sz w:val="28"/>
          <w:szCs w:val="28"/>
        </w:rPr>
        <w:t xml:space="preserve">слова «в органах местного самоуправления г. Переславля-Залесского» заменить словами «в органах местного самоуправления городского округа </w:t>
      </w:r>
      <w:r w:rsidR="008313FC" w:rsidRPr="00A330D7">
        <w:rPr>
          <w:color w:val="FF0000"/>
          <w:sz w:val="28"/>
          <w:szCs w:val="28"/>
          <w:highlight w:val="yellow"/>
        </w:rPr>
        <w:t>город Переславл</w:t>
      </w:r>
      <w:r w:rsidR="001B5666" w:rsidRPr="00A330D7">
        <w:rPr>
          <w:color w:val="FF0000"/>
          <w:sz w:val="28"/>
          <w:szCs w:val="28"/>
          <w:highlight w:val="yellow"/>
        </w:rPr>
        <w:t>ь</w:t>
      </w:r>
      <w:r w:rsidR="008313FC" w:rsidRPr="00A330D7">
        <w:rPr>
          <w:color w:val="FF0000"/>
          <w:sz w:val="28"/>
          <w:szCs w:val="28"/>
          <w:highlight w:val="yellow"/>
        </w:rPr>
        <w:t>-Залесск</w:t>
      </w:r>
      <w:r w:rsidR="001B5666" w:rsidRPr="00A330D7">
        <w:rPr>
          <w:color w:val="FF0000"/>
          <w:sz w:val="28"/>
          <w:szCs w:val="28"/>
        </w:rPr>
        <w:t>ий</w:t>
      </w:r>
      <w:r w:rsidR="008313FC" w:rsidRPr="00A330D7">
        <w:rPr>
          <w:color w:val="FF0000"/>
          <w:sz w:val="28"/>
          <w:szCs w:val="28"/>
        </w:rPr>
        <w:t>»;</w:t>
      </w:r>
      <w:r w:rsidR="006D7E60">
        <w:rPr>
          <w:color w:val="FF0000"/>
          <w:sz w:val="28"/>
          <w:szCs w:val="28"/>
        </w:rPr>
        <w:t xml:space="preserve"> </w:t>
      </w:r>
      <w:r w:rsidR="004F03B2" w:rsidRPr="00A330D7">
        <w:rPr>
          <w:color w:val="FF0000"/>
          <w:sz w:val="28"/>
          <w:szCs w:val="28"/>
        </w:rPr>
        <w:t xml:space="preserve">после слов «за пенсией за выслугу лет» дополнить словами </w:t>
      </w:r>
      <w:r w:rsidR="006D35D9" w:rsidRPr="00A330D7">
        <w:rPr>
          <w:color w:val="FF0000"/>
          <w:sz w:val="28"/>
          <w:szCs w:val="28"/>
        </w:rPr>
        <w:t>«</w:t>
      </w:r>
      <w:r w:rsidR="004F03B2" w:rsidRPr="00A330D7">
        <w:rPr>
          <w:color w:val="FF0000"/>
          <w:sz w:val="28"/>
          <w:szCs w:val="28"/>
        </w:rPr>
        <w:t>, р</w:t>
      </w:r>
      <w:r w:rsidR="004F03B2" w:rsidRPr="00A330D7">
        <w:rPr>
          <w:color w:val="FF0000"/>
          <w:sz w:val="28"/>
          <w:szCs w:val="28"/>
          <w:lang w:eastAsia="ru-RU"/>
        </w:rPr>
        <w:t>ассмотрени</w:t>
      </w:r>
      <w:r w:rsidR="00887456" w:rsidRPr="00A330D7">
        <w:rPr>
          <w:color w:val="FF0000"/>
          <w:sz w:val="28"/>
          <w:szCs w:val="28"/>
          <w:lang w:eastAsia="ru-RU"/>
        </w:rPr>
        <w:t>я</w:t>
      </w:r>
      <w:r w:rsidR="004F03B2" w:rsidRPr="00A330D7">
        <w:rPr>
          <w:color w:val="FF0000"/>
          <w:sz w:val="28"/>
          <w:szCs w:val="28"/>
          <w:lang w:eastAsia="ru-RU"/>
        </w:rPr>
        <w:t xml:space="preserve"> заявлений о назначении пенсии за выслугу лет</w:t>
      </w:r>
      <w:r w:rsidR="00751BED" w:rsidRPr="00A330D7">
        <w:rPr>
          <w:color w:val="FF0000"/>
          <w:sz w:val="28"/>
          <w:szCs w:val="28"/>
          <w:lang w:eastAsia="ru-RU"/>
        </w:rPr>
        <w:t>.</w:t>
      </w:r>
      <w:r w:rsidR="006D35D9" w:rsidRPr="00A330D7">
        <w:rPr>
          <w:color w:val="FF0000"/>
          <w:sz w:val="28"/>
          <w:szCs w:val="28"/>
        </w:rPr>
        <w:t>»</w:t>
      </w:r>
      <w:r w:rsidR="004F03B2" w:rsidRPr="00A330D7">
        <w:rPr>
          <w:color w:val="FF0000"/>
          <w:sz w:val="28"/>
          <w:szCs w:val="28"/>
        </w:rPr>
        <w:t>;</w:t>
      </w:r>
    </w:p>
    <w:p w:rsidR="004A21EE" w:rsidRPr="006D7E60" w:rsidRDefault="00E27B11" w:rsidP="005E3B72">
      <w:pPr>
        <w:widowControl w:val="0"/>
        <w:suppressAutoHyphens w:val="0"/>
        <w:autoSpaceDE w:val="0"/>
        <w:autoSpaceDN w:val="0"/>
        <w:adjustRightInd w:val="0"/>
        <w:ind w:firstLine="709"/>
        <w:jc w:val="both"/>
        <w:rPr>
          <w:color w:val="FF0000"/>
          <w:sz w:val="28"/>
          <w:szCs w:val="28"/>
        </w:rPr>
      </w:pPr>
      <w:r w:rsidRPr="006D7E60">
        <w:rPr>
          <w:color w:val="FF0000"/>
          <w:sz w:val="28"/>
          <w:szCs w:val="28"/>
        </w:rPr>
        <w:t>г</w:t>
      </w:r>
      <w:r w:rsidR="004F03B2" w:rsidRPr="006D7E60">
        <w:rPr>
          <w:color w:val="FF0000"/>
          <w:sz w:val="28"/>
          <w:szCs w:val="28"/>
        </w:rPr>
        <w:t>) в пункте 2</w:t>
      </w:r>
      <w:r w:rsidR="00C40C3C" w:rsidRPr="006D7E60">
        <w:rPr>
          <w:color w:val="FF0000"/>
          <w:sz w:val="28"/>
          <w:szCs w:val="28"/>
        </w:rPr>
        <w:t>.2 раздела 2</w:t>
      </w:r>
      <w:r w:rsidR="006D7E60" w:rsidRPr="006D7E60">
        <w:rPr>
          <w:color w:val="FF0000"/>
          <w:sz w:val="28"/>
          <w:szCs w:val="28"/>
        </w:rPr>
        <w:t xml:space="preserve"> </w:t>
      </w:r>
      <w:r w:rsidR="004F03B2" w:rsidRPr="006D7E60">
        <w:rPr>
          <w:color w:val="FF0000"/>
          <w:sz w:val="28"/>
          <w:szCs w:val="28"/>
        </w:rPr>
        <w:t>слова «органов</w:t>
      </w:r>
      <w:r w:rsidR="006D7E60" w:rsidRPr="006D7E60">
        <w:rPr>
          <w:color w:val="FF0000"/>
          <w:sz w:val="28"/>
          <w:szCs w:val="28"/>
        </w:rPr>
        <w:t xml:space="preserve"> местного самоуправления г. </w:t>
      </w:r>
      <w:r w:rsidR="004F03B2" w:rsidRPr="006D7E60">
        <w:rPr>
          <w:color w:val="FF0000"/>
          <w:sz w:val="28"/>
          <w:szCs w:val="28"/>
        </w:rPr>
        <w:t xml:space="preserve">Переславля-Залесского» </w:t>
      </w:r>
      <w:r w:rsidR="004A21EE" w:rsidRPr="006D7E60">
        <w:rPr>
          <w:color w:val="FF0000"/>
          <w:sz w:val="28"/>
          <w:szCs w:val="28"/>
        </w:rPr>
        <w:t>заменить словами</w:t>
      </w:r>
      <w:r w:rsidR="004F03B2" w:rsidRPr="006D7E60">
        <w:rPr>
          <w:color w:val="FF0000"/>
          <w:sz w:val="28"/>
          <w:szCs w:val="28"/>
        </w:rPr>
        <w:t xml:space="preserve"> «</w:t>
      </w:r>
      <w:r w:rsidR="004A21EE" w:rsidRPr="006D7E60">
        <w:rPr>
          <w:color w:val="FF0000"/>
          <w:sz w:val="28"/>
          <w:szCs w:val="28"/>
        </w:rPr>
        <w:t xml:space="preserve">органов местного самоуправления городского округа </w:t>
      </w:r>
      <w:r w:rsidR="004A21EE" w:rsidRPr="006D7E60">
        <w:rPr>
          <w:color w:val="FF0000"/>
          <w:sz w:val="28"/>
          <w:szCs w:val="28"/>
          <w:highlight w:val="yellow"/>
        </w:rPr>
        <w:t>город Переславл</w:t>
      </w:r>
      <w:r w:rsidR="006D7E60">
        <w:rPr>
          <w:color w:val="FF0000"/>
          <w:sz w:val="28"/>
          <w:szCs w:val="28"/>
          <w:highlight w:val="yellow"/>
        </w:rPr>
        <w:t>ь</w:t>
      </w:r>
      <w:r w:rsidR="004A21EE" w:rsidRPr="006D7E60">
        <w:rPr>
          <w:color w:val="FF0000"/>
          <w:sz w:val="28"/>
          <w:szCs w:val="28"/>
          <w:highlight w:val="yellow"/>
        </w:rPr>
        <w:t>-Залесск</w:t>
      </w:r>
      <w:r w:rsidR="006D7E60">
        <w:rPr>
          <w:color w:val="FF0000"/>
          <w:sz w:val="28"/>
          <w:szCs w:val="28"/>
        </w:rPr>
        <w:t>ий</w:t>
      </w:r>
      <w:r w:rsidR="004F03B2" w:rsidRPr="006D7E60">
        <w:rPr>
          <w:color w:val="FF0000"/>
          <w:sz w:val="28"/>
          <w:szCs w:val="28"/>
        </w:rPr>
        <w:t>»;</w:t>
      </w:r>
      <w:r w:rsidR="006D7E60">
        <w:rPr>
          <w:color w:val="FF0000"/>
          <w:sz w:val="28"/>
          <w:szCs w:val="28"/>
        </w:rPr>
        <w:t xml:space="preserve"> </w:t>
      </w:r>
      <w:r w:rsidR="00F55E7D" w:rsidRPr="006D7E60">
        <w:rPr>
          <w:color w:val="FF0000"/>
          <w:sz w:val="28"/>
          <w:szCs w:val="28"/>
        </w:rPr>
        <w:t>слова «управление делами» заменить словами «управление делами и кадрами»;</w:t>
      </w:r>
      <w:r w:rsidR="006D7E60">
        <w:rPr>
          <w:color w:val="FF0000"/>
          <w:sz w:val="28"/>
          <w:szCs w:val="28"/>
        </w:rPr>
        <w:t xml:space="preserve"> </w:t>
      </w:r>
      <w:r w:rsidR="00F55E7D" w:rsidRPr="006D7E60">
        <w:rPr>
          <w:color w:val="FF0000"/>
          <w:sz w:val="28"/>
          <w:szCs w:val="28"/>
          <w:highlight w:val="yellow"/>
        </w:rPr>
        <w:t>слова «(далее – управление делами)» заменить словами «(далее – управление делами и кадрами)»</w:t>
      </w:r>
      <w:r w:rsidR="005E3B72" w:rsidRPr="006D7E60">
        <w:rPr>
          <w:color w:val="FF0000"/>
          <w:sz w:val="28"/>
          <w:szCs w:val="28"/>
        </w:rPr>
        <w:t>;</w:t>
      </w:r>
    </w:p>
    <w:p w:rsidR="006D7E60" w:rsidRPr="006D7E60" w:rsidRDefault="005E3B72" w:rsidP="006D7E60">
      <w:pPr>
        <w:suppressAutoHyphens w:val="0"/>
        <w:autoSpaceDE w:val="0"/>
        <w:autoSpaceDN w:val="0"/>
        <w:adjustRightInd w:val="0"/>
        <w:ind w:firstLine="709"/>
        <w:jc w:val="both"/>
        <w:rPr>
          <w:color w:val="FF0000"/>
          <w:sz w:val="28"/>
          <w:szCs w:val="28"/>
        </w:rPr>
      </w:pPr>
      <w:r w:rsidRPr="006D7E60">
        <w:rPr>
          <w:color w:val="FF0000"/>
          <w:sz w:val="28"/>
          <w:szCs w:val="28"/>
        </w:rPr>
        <w:t>д</w:t>
      </w:r>
      <w:r w:rsidR="00C40C3C" w:rsidRPr="006D7E60">
        <w:rPr>
          <w:color w:val="FF0000"/>
          <w:sz w:val="28"/>
          <w:szCs w:val="28"/>
        </w:rPr>
        <w:t xml:space="preserve">) </w:t>
      </w:r>
      <w:r w:rsidR="006D7E60" w:rsidRPr="006D7E60">
        <w:rPr>
          <w:color w:val="FF0000"/>
          <w:sz w:val="28"/>
          <w:szCs w:val="28"/>
        </w:rPr>
        <w:t xml:space="preserve">в </w:t>
      </w:r>
      <w:r w:rsidR="006D7E60" w:rsidRPr="006D7E60">
        <w:rPr>
          <w:color w:val="FF0000"/>
          <w:sz w:val="28"/>
          <w:szCs w:val="28"/>
        </w:rPr>
        <w:t>пункт</w:t>
      </w:r>
      <w:r w:rsidR="006D7E60" w:rsidRPr="006D7E60">
        <w:rPr>
          <w:color w:val="FF0000"/>
          <w:sz w:val="28"/>
          <w:szCs w:val="28"/>
        </w:rPr>
        <w:t>е</w:t>
      </w:r>
      <w:r w:rsidR="006D7E60" w:rsidRPr="006D7E60">
        <w:rPr>
          <w:color w:val="FF0000"/>
          <w:sz w:val="28"/>
          <w:szCs w:val="28"/>
        </w:rPr>
        <w:t xml:space="preserve"> 2.3 раздела 2</w:t>
      </w:r>
      <w:r w:rsidR="006D7E60" w:rsidRPr="006D7E60">
        <w:rPr>
          <w:color w:val="FF0000"/>
          <w:sz w:val="28"/>
          <w:szCs w:val="28"/>
        </w:rPr>
        <w:t>:</w:t>
      </w:r>
    </w:p>
    <w:p w:rsidR="00913BC5" w:rsidRPr="006D7E60" w:rsidRDefault="00913BC5" w:rsidP="00913BC5">
      <w:pPr>
        <w:suppressAutoHyphens w:val="0"/>
        <w:autoSpaceDE w:val="0"/>
        <w:autoSpaceDN w:val="0"/>
        <w:adjustRightInd w:val="0"/>
        <w:ind w:firstLine="709"/>
        <w:jc w:val="both"/>
        <w:rPr>
          <w:color w:val="FF0000"/>
          <w:sz w:val="28"/>
          <w:szCs w:val="28"/>
        </w:rPr>
      </w:pPr>
      <w:r w:rsidRPr="006D7E60">
        <w:rPr>
          <w:color w:val="FF0000"/>
          <w:sz w:val="28"/>
          <w:szCs w:val="28"/>
        </w:rPr>
        <w:t>в подпункте 2.3.2 после слов «</w:t>
      </w:r>
      <w:r w:rsidRPr="006D7E60">
        <w:rPr>
          <w:color w:val="FF0000"/>
          <w:sz w:val="28"/>
          <w:szCs w:val="28"/>
          <w:lang w:eastAsia="ru-RU"/>
        </w:rPr>
        <w:t>Копии трудовой книжки заявителя</w:t>
      </w:r>
      <w:r w:rsidRPr="006D7E60">
        <w:rPr>
          <w:color w:val="FF0000"/>
          <w:sz w:val="28"/>
          <w:szCs w:val="28"/>
        </w:rPr>
        <w:t xml:space="preserve">» дополнить словами «, </w:t>
      </w:r>
      <w:r w:rsidRPr="006D7E60">
        <w:rPr>
          <w:color w:val="FF0000"/>
          <w:sz w:val="28"/>
          <w:szCs w:val="28"/>
          <w:lang w:eastAsia="ru-RU"/>
        </w:rPr>
        <w:t>сведений о трудовой деятельности в соответствии со статьёй 66.1</w:t>
      </w:r>
      <w:r w:rsidRPr="006D7E60">
        <w:rPr>
          <w:color w:val="FF0000"/>
        </w:rPr>
        <w:t xml:space="preserve"> </w:t>
      </w:r>
      <w:r w:rsidRPr="006D7E60">
        <w:rPr>
          <w:color w:val="FF0000"/>
          <w:sz w:val="28"/>
          <w:szCs w:val="28"/>
          <w:lang w:eastAsia="ru-RU"/>
        </w:rPr>
        <w:t>Трудового кодекса Российской Федерации</w:t>
      </w:r>
      <w:r w:rsidRPr="006D7E60">
        <w:rPr>
          <w:color w:val="FF0000"/>
          <w:sz w:val="28"/>
          <w:szCs w:val="28"/>
        </w:rPr>
        <w:t>»;</w:t>
      </w:r>
    </w:p>
    <w:p w:rsidR="004A21EE" w:rsidRPr="006D7E60" w:rsidRDefault="00C40C3C" w:rsidP="007929B4">
      <w:pPr>
        <w:suppressAutoHyphens w:val="0"/>
        <w:autoSpaceDE w:val="0"/>
        <w:autoSpaceDN w:val="0"/>
        <w:adjustRightInd w:val="0"/>
        <w:ind w:firstLine="709"/>
        <w:jc w:val="both"/>
        <w:rPr>
          <w:color w:val="FF0000"/>
          <w:sz w:val="28"/>
          <w:szCs w:val="28"/>
          <w:lang w:eastAsia="ru-RU"/>
        </w:rPr>
      </w:pPr>
      <w:r w:rsidRPr="006D7E60">
        <w:rPr>
          <w:color w:val="FF0000"/>
          <w:sz w:val="28"/>
          <w:szCs w:val="28"/>
        </w:rPr>
        <w:t xml:space="preserve">в </w:t>
      </w:r>
      <w:r w:rsidR="00913BC5" w:rsidRPr="006D7E60">
        <w:rPr>
          <w:color w:val="FF0000"/>
          <w:sz w:val="28"/>
          <w:szCs w:val="28"/>
        </w:rPr>
        <w:t>под</w:t>
      </w:r>
      <w:r w:rsidRPr="006D7E60">
        <w:rPr>
          <w:color w:val="FF0000"/>
          <w:sz w:val="28"/>
          <w:szCs w:val="28"/>
        </w:rPr>
        <w:t>пункте 2.3.4</w:t>
      </w:r>
      <w:r w:rsidR="004C1940" w:rsidRPr="006D7E60">
        <w:rPr>
          <w:color w:val="FF0000"/>
          <w:sz w:val="28"/>
          <w:szCs w:val="28"/>
        </w:rPr>
        <w:t xml:space="preserve"> после слов «согласно приложению 3 к Порядку» дополнить словами «</w:t>
      </w:r>
      <w:r w:rsidR="00CE65E9" w:rsidRPr="006D7E60">
        <w:rPr>
          <w:color w:val="FF0000"/>
          <w:sz w:val="28"/>
          <w:szCs w:val="28"/>
        </w:rPr>
        <w:t>(</w:t>
      </w:r>
      <w:r w:rsidR="004C1940" w:rsidRPr="006D7E60">
        <w:rPr>
          <w:color w:val="FF0000"/>
          <w:sz w:val="28"/>
          <w:szCs w:val="28"/>
        </w:rPr>
        <w:t xml:space="preserve">для </w:t>
      </w:r>
      <w:r w:rsidR="00BA4643" w:rsidRPr="006D7E60">
        <w:rPr>
          <w:color w:val="FF0000"/>
          <w:sz w:val="28"/>
          <w:szCs w:val="28"/>
        </w:rPr>
        <w:t>заявителей</w:t>
      </w:r>
      <w:r w:rsidR="004C1940" w:rsidRPr="006D7E60">
        <w:rPr>
          <w:color w:val="FF0000"/>
          <w:sz w:val="28"/>
          <w:szCs w:val="28"/>
        </w:rPr>
        <w:t xml:space="preserve">, </w:t>
      </w:r>
      <w:r w:rsidR="003376C6" w:rsidRPr="006D7E60">
        <w:rPr>
          <w:color w:val="FF0000"/>
          <w:sz w:val="28"/>
          <w:szCs w:val="28"/>
          <w:lang w:eastAsia="ru-RU"/>
        </w:rPr>
        <w:t xml:space="preserve">в случае, установленном </w:t>
      </w:r>
      <w:hyperlink r:id="rId7" w:history="1">
        <w:r w:rsidR="003376C6" w:rsidRPr="006D7E60">
          <w:rPr>
            <w:color w:val="FF0000"/>
            <w:sz w:val="28"/>
            <w:szCs w:val="28"/>
            <w:lang w:eastAsia="ru-RU"/>
          </w:rPr>
          <w:t>частью 6 статьи 8&lt;1&gt;</w:t>
        </w:r>
      </w:hyperlink>
      <w:r w:rsidR="003376C6" w:rsidRPr="006D7E60">
        <w:rPr>
          <w:color w:val="FF0000"/>
          <w:sz w:val="28"/>
          <w:szCs w:val="28"/>
          <w:lang w:eastAsia="ru-RU"/>
        </w:rPr>
        <w:t xml:space="preserve"> Закона Ярославской области </w:t>
      </w:r>
      <w:r w:rsidR="00950D22" w:rsidRPr="006D7E60">
        <w:rPr>
          <w:color w:val="FF0000"/>
          <w:sz w:val="28"/>
          <w:szCs w:val="28"/>
          <w:lang w:eastAsia="ru-RU"/>
        </w:rPr>
        <w:t>от 27.06.2007 № 46-з «О муниципальной службе в Ярославской области»</w:t>
      </w:r>
      <w:r w:rsidR="003376C6" w:rsidRPr="006D7E60">
        <w:rPr>
          <w:color w:val="FF0000"/>
          <w:sz w:val="28"/>
          <w:szCs w:val="28"/>
          <w:lang w:eastAsia="ru-RU"/>
        </w:rPr>
        <w:t>)</w:t>
      </w:r>
      <w:r w:rsidR="00BA4643" w:rsidRPr="006D7E60">
        <w:rPr>
          <w:color w:val="FF0000"/>
          <w:sz w:val="28"/>
          <w:szCs w:val="28"/>
          <w:lang w:eastAsia="ru-RU"/>
        </w:rPr>
        <w:t>.</w:t>
      </w:r>
      <w:r w:rsidR="004C1940" w:rsidRPr="006D7E60">
        <w:rPr>
          <w:color w:val="FF0000"/>
          <w:sz w:val="28"/>
          <w:szCs w:val="28"/>
        </w:rPr>
        <w:t>»</w:t>
      </w:r>
      <w:r w:rsidR="00BA4643" w:rsidRPr="006D7E60">
        <w:rPr>
          <w:color w:val="FF0000"/>
          <w:sz w:val="28"/>
          <w:szCs w:val="28"/>
        </w:rPr>
        <w:t>;</w:t>
      </w:r>
    </w:p>
    <w:p w:rsidR="00BA4643" w:rsidRPr="006D7E60" w:rsidRDefault="00BA4643" w:rsidP="004C1940">
      <w:pPr>
        <w:suppressAutoHyphens w:val="0"/>
        <w:autoSpaceDE w:val="0"/>
        <w:autoSpaceDN w:val="0"/>
        <w:adjustRightInd w:val="0"/>
        <w:ind w:firstLine="709"/>
        <w:jc w:val="both"/>
        <w:rPr>
          <w:color w:val="FF0000"/>
          <w:sz w:val="28"/>
          <w:szCs w:val="28"/>
        </w:rPr>
      </w:pPr>
      <w:r w:rsidRPr="006D7E60">
        <w:rPr>
          <w:color w:val="FF0000"/>
          <w:sz w:val="28"/>
          <w:szCs w:val="28"/>
        </w:rPr>
        <w:t xml:space="preserve">дополнить </w:t>
      </w:r>
      <w:r w:rsidR="00C40C3C" w:rsidRPr="006D7E60">
        <w:rPr>
          <w:color w:val="FF0000"/>
          <w:sz w:val="28"/>
          <w:szCs w:val="28"/>
        </w:rPr>
        <w:t>подпунктом</w:t>
      </w:r>
      <w:r w:rsidRPr="006D7E60">
        <w:rPr>
          <w:color w:val="FF0000"/>
          <w:sz w:val="28"/>
          <w:szCs w:val="28"/>
        </w:rPr>
        <w:t xml:space="preserve"> 2.3.4</w:t>
      </w:r>
      <w:r w:rsidR="00DE564A" w:rsidRPr="006D7E60">
        <w:rPr>
          <w:color w:val="FF0000"/>
          <w:sz w:val="28"/>
          <w:szCs w:val="28"/>
        </w:rPr>
        <w:t>&lt;1&gt;</w:t>
      </w:r>
      <w:r w:rsidRPr="006D7E60">
        <w:rPr>
          <w:color w:val="FF0000"/>
          <w:sz w:val="28"/>
          <w:szCs w:val="28"/>
        </w:rPr>
        <w:t xml:space="preserve"> следующего содержания:</w:t>
      </w:r>
    </w:p>
    <w:p w:rsidR="00CE65E9" w:rsidRPr="006D7E60" w:rsidRDefault="00CE65E9" w:rsidP="004C1940">
      <w:pPr>
        <w:suppressAutoHyphens w:val="0"/>
        <w:autoSpaceDE w:val="0"/>
        <w:autoSpaceDN w:val="0"/>
        <w:adjustRightInd w:val="0"/>
        <w:ind w:firstLine="709"/>
        <w:jc w:val="both"/>
        <w:rPr>
          <w:color w:val="FF0000"/>
          <w:sz w:val="28"/>
          <w:szCs w:val="28"/>
        </w:rPr>
      </w:pPr>
      <w:r w:rsidRPr="006D7E60">
        <w:rPr>
          <w:color w:val="FF0000"/>
          <w:sz w:val="28"/>
          <w:szCs w:val="28"/>
        </w:rPr>
        <w:t>«2.3.4</w:t>
      </w:r>
      <w:r w:rsidR="00DE564A" w:rsidRPr="006D7E60">
        <w:rPr>
          <w:color w:val="FF0000"/>
          <w:sz w:val="28"/>
          <w:szCs w:val="28"/>
        </w:rPr>
        <w:t>&lt;</w:t>
      </w:r>
      <w:r w:rsidRPr="006D7E60">
        <w:rPr>
          <w:color w:val="FF0000"/>
          <w:sz w:val="28"/>
          <w:szCs w:val="28"/>
        </w:rPr>
        <w:t>1</w:t>
      </w:r>
      <w:r w:rsidR="00DE564A" w:rsidRPr="006D7E60">
        <w:rPr>
          <w:color w:val="FF0000"/>
          <w:sz w:val="28"/>
          <w:szCs w:val="28"/>
        </w:rPr>
        <w:t>&gt;</w:t>
      </w:r>
      <w:r w:rsidRPr="006D7E60">
        <w:rPr>
          <w:color w:val="FF0000"/>
          <w:sz w:val="28"/>
          <w:szCs w:val="28"/>
        </w:rPr>
        <w:t xml:space="preserve">. </w:t>
      </w:r>
      <w:r w:rsidRPr="006D7E60">
        <w:rPr>
          <w:color w:val="FF0000"/>
          <w:sz w:val="28"/>
          <w:szCs w:val="28"/>
          <w:lang w:eastAsia="ru-RU"/>
        </w:rPr>
        <w:t>Копия распоряжения представителя нанимателя об установлении стажа муниципальной службы для назначения пенсии за выслугу лет.</w:t>
      </w:r>
      <w:r w:rsidRPr="006D7E60">
        <w:rPr>
          <w:color w:val="FF0000"/>
          <w:sz w:val="28"/>
          <w:szCs w:val="28"/>
        </w:rPr>
        <w:t>»;</w:t>
      </w:r>
    </w:p>
    <w:p w:rsidR="00CE65E9" w:rsidRPr="006D7E60" w:rsidRDefault="006D7E60" w:rsidP="004C1940">
      <w:pPr>
        <w:suppressAutoHyphens w:val="0"/>
        <w:autoSpaceDE w:val="0"/>
        <w:autoSpaceDN w:val="0"/>
        <w:adjustRightInd w:val="0"/>
        <w:ind w:firstLine="709"/>
        <w:jc w:val="both"/>
        <w:rPr>
          <w:color w:val="FF0000"/>
          <w:sz w:val="28"/>
          <w:szCs w:val="28"/>
        </w:rPr>
      </w:pPr>
      <w:r w:rsidRPr="006D7E60">
        <w:rPr>
          <w:color w:val="FF0000"/>
          <w:sz w:val="28"/>
          <w:szCs w:val="28"/>
        </w:rPr>
        <w:t>в под</w:t>
      </w:r>
      <w:r w:rsidR="00C40C3C" w:rsidRPr="006D7E60">
        <w:rPr>
          <w:color w:val="FF0000"/>
          <w:sz w:val="28"/>
          <w:szCs w:val="28"/>
        </w:rPr>
        <w:t>пункте 2.3.6</w:t>
      </w:r>
      <w:r w:rsidR="006326C5" w:rsidRPr="006D7E60">
        <w:rPr>
          <w:color w:val="FF0000"/>
          <w:sz w:val="28"/>
          <w:szCs w:val="28"/>
        </w:rPr>
        <w:t xml:space="preserve"> слова </w:t>
      </w:r>
      <w:r w:rsidR="00803363" w:rsidRPr="006D7E60">
        <w:rPr>
          <w:color w:val="FF0000"/>
          <w:sz w:val="28"/>
          <w:szCs w:val="28"/>
        </w:rPr>
        <w:t>«</w:t>
      </w:r>
      <w:r w:rsidR="00803363" w:rsidRPr="006D7E60">
        <w:rPr>
          <w:color w:val="FF0000"/>
          <w:sz w:val="28"/>
          <w:szCs w:val="28"/>
          <w:lang w:eastAsia="ru-RU"/>
        </w:rPr>
        <w:t>с указанием нормы федерального закона, в соответствии с которым она назначена.</w:t>
      </w:r>
      <w:r w:rsidR="00803363" w:rsidRPr="006D7E60">
        <w:rPr>
          <w:color w:val="FF0000"/>
          <w:sz w:val="28"/>
          <w:szCs w:val="28"/>
        </w:rPr>
        <w:t xml:space="preserve">» </w:t>
      </w:r>
      <w:r w:rsidR="006326C5" w:rsidRPr="006D7E60">
        <w:rPr>
          <w:color w:val="FF0000"/>
          <w:sz w:val="28"/>
          <w:szCs w:val="28"/>
        </w:rPr>
        <w:t>заменить словами «</w:t>
      </w:r>
      <w:r w:rsidR="006326C5" w:rsidRPr="006D7E60">
        <w:rPr>
          <w:color w:val="FF0000"/>
          <w:sz w:val="28"/>
          <w:szCs w:val="28"/>
          <w:lang w:eastAsia="ru-RU"/>
        </w:rPr>
        <w:t>с детализацией ее составляющих в соответствии с частью 4 статьи 4 Закона о пенсионном обеспечении (с указанием нормы федерального закона, в соответствии с которым она назначена).</w:t>
      </w:r>
      <w:r w:rsidR="006326C5" w:rsidRPr="006D7E60">
        <w:rPr>
          <w:color w:val="FF0000"/>
          <w:sz w:val="28"/>
          <w:szCs w:val="28"/>
        </w:rPr>
        <w:t>»</w:t>
      </w:r>
      <w:r w:rsidR="00803363" w:rsidRPr="006D7E60">
        <w:rPr>
          <w:color w:val="FF0000"/>
          <w:sz w:val="28"/>
          <w:szCs w:val="28"/>
        </w:rPr>
        <w:t>;</w:t>
      </w:r>
    </w:p>
    <w:p w:rsidR="00CF2FE8" w:rsidRDefault="006D7E60" w:rsidP="004C1940">
      <w:pPr>
        <w:suppressAutoHyphens w:val="0"/>
        <w:autoSpaceDE w:val="0"/>
        <w:autoSpaceDN w:val="0"/>
        <w:adjustRightInd w:val="0"/>
        <w:ind w:firstLine="709"/>
        <w:jc w:val="both"/>
        <w:rPr>
          <w:sz w:val="28"/>
          <w:szCs w:val="28"/>
        </w:rPr>
      </w:pPr>
      <w:r w:rsidRPr="006D7E60">
        <w:rPr>
          <w:color w:val="FF0000"/>
          <w:sz w:val="28"/>
          <w:szCs w:val="28"/>
        </w:rPr>
        <w:t>е</w:t>
      </w:r>
      <w:r w:rsidR="00491B5C" w:rsidRPr="006D7E60">
        <w:rPr>
          <w:color w:val="FF0000"/>
          <w:sz w:val="28"/>
          <w:szCs w:val="28"/>
        </w:rPr>
        <w:t>)</w:t>
      </w:r>
      <w:r w:rsidR="00491B5C">
        <w:rPr>
          <w:sz w:val="28"/>
          <w:szCs w:val="28"/>
        </w:rPr>
        <w:t xml:space="preserve"> </w:t>
      </w:r>
      <w:r w:rsidR="00491B5C" w:rsidRPr="00811859">
        <w:rPr>
          <w:sz w:val="28"/>
          <w:szCs w:val="28"/>
          <w:highlight w:val="yellow"/>
        </w:rPr>
        <w:t>в пункте 3.1 раздела 3</w:t>
      </w:r>
      <w:r w:rsidR="00CF2FE8">
        <w:rPr>
          <w:sz w:val="28"/>
          <w:szCs w:val="28"/>
        </w:rPr>
        <w:t>:</w:t>
      </w:r>
    </w:p>
    <w:p w:rsidR="00491B5C" w:rsidRDefault="00491B5C" w:rsidP="004C1940">
      <w:pPr>
        <w:suppressAutoHyphens w:val="0"/>
        <w:autoSpaceDE w:val="0"/>
        <w:autoSpaceDN w:val="0"/>
        <w:adjustRightInd w:val="0"/>
        <w:ind w:firstLine="709"/>
        <w:jc w:val="both"/>
        <w:rPr>
          <w:sz w:val="28"/>
          <w:szCs w:val="28"/>
        </w:rPr>
      </w:pPr>
      <w:r>
        <w:rPr>
          <w:sz w:val="28"/>
          <w:szCs w:val="28"/>
        </w:rPr>
        <w:t>слова «</w:t>
      </w:r>
      <w:r w:rsidR="00CF2FE8">
        <w:rPr>
          <w:sz w:val="28"/>
          <w:szCs w:val="28"/>
        </w:rPr>
        <w:t>управление делами» заменить словами «управление делами и кадрами»;</w:t>
      </w:r>
    </w:p>
    <w:p w:rsidR="006D7E60" w:rsidRPr="006D7E60" w:rsidRDefault="006D7E60" w:rsidP="006D7E60">
      <w:pPr>
        <w:suppressAutoHyphens w:val="0"/>
        <w:autoSpaceDE w:val="0"/>
        <w:autoSpaceDN w:val="0"/>
        <w:adjustRightInd w:val="0"/>
        <w:ind w:firstLine="709"/>
        <w:jc w:val="both"/>
        <w:rPr>
          <w:color w:val="FF0000"/>
          <w:sz w:val="28"/>
          <w:szCs w:val="28"/>
        </w:rPr>
      </w:pPr>
      <w:r w:rsidRPr="006D7E60">
        <w:rPr>
          <w:color w:val="FF0000"/>
          <w:sz w:val="28"/>
          <w:szCs w:val="28"/>
        </w:rPr>
        <w:lastRenderedPageBreak/>
        <w:t>в подпункте 3.1.3 слова «в подпунктах 2.3.3</w:t>
      </w:r>
      <w:r>
        <w:rPr>
          <w:color w:val="FF0000"/>
          <w:sz w:val="28"/>
          <w:szCs w:val="28"/>
        </w:rPr>
        <w:t>-</w:t>
      </w:r>
      <w:r w:rsidRPr="006D7E60">
        <w:rPr>
          <w:color w:val="FF0000"/>
          <w:sz w:val="28"/>
          <w:szCs w:val="28"/>
        </w:rPr>
        <w:t>2.3.5» заменить словами «в подпунктах 2.3.3, 2.3.4 и 2.3.5»;</w:t>
      </w:r>
    </w:p>
    <w:p w:rsidR="006760F7" w:rsidRDefault="006760F7" w:rsidP="006760F7">
      <w:pPr>
        <w:suppressAutoHyphens w:val="0"/>
        <w:autoSpaceDE w:val="0"/>
        <w:autoSpaceDN w:val="0"/>
        <w:adjustRightInd w:val="0"/>
        <w:ind w:firstLine="709"/>
        <w:jc w:val="both"/>
        <w:rPr>
          <w:sz w:val="28"/>
          <w:szCs w:val="28"/>
        </w:rPr>
      </w:pPr>
      <w:r>
        <w:rPr>
          <w:sz w:val="28"/>
          <w:szCs w:val="28"/>
        </w:rPr>
        <w:t xml:space="preserve">дополнить подпунктом </w:t>
      </w:r>
      <w:r>
        <w:rPr>
          <w:sz w:val="28"/>
          <w:szCs w:val="28"/>
          <w:lang w:eastAsia="ru-RU"/>
        </w:rPr>
        <w:t>3.1.3&lt;1&gt; следующего содержания:</w:t>
      </w:r>
    </w:p>
    <w:p w:rsidR="006760F7" w:rsidRPr="00DE564A" w:rsidRDefault="006760F7" w:rsidP="006760F7">
      <w:pPr>
        <w:widowControl w:val="0"/>
        <w:suppressAutoHyphens w:val="0"/>
        <w:autoSpaceDE w:val="0"/>
        <w:autoSpaceDN w:val="0"/>
        <w:adjustRightInd w:val="0"/>
        <w:ind w:firstLine="709"/>
        <w:jc w:val="both"/>
        <w:rPr>
          <w:sz w:val="28"/>
          <w:szCs w:val="28"/>
          <w:lang w:eastAsia="ru-RU"/>
        </w:rPr>
      </w:pPr>
      <w:r w:rsidRPr="00DE564A">
        <w:rPr>
          <w:sz w:val="28"/>
          <w:szCs w:val="28"/>
          <w:lang w:eastAsia="ru-RU"/>
        </w:rPr>
        <w:t>«3.1.3&lt;1&gt;. Организует представление документа, указанного в подпункте 2.3.4&lt;1&gt; пункта 2.3 раздела 2 Порядка, при этом:</w:t>
      </w:r>
    </w:p>
    <w:p w:rsidR="006760F7" w:rsidRDefault="006760F7" w:rsidP="006760F7">
      <w:pPr>
        <w:widowControl w:val="0"/>
        <w:suppressAutoHyphens w:val="0"/>
        <w:autoSpaceDE w:val="0"/>
        <w:autoSpaceDN w:val="0"/>
        <w:adjustRightInd w:val="0"/>
        <w:ind w:firstLine="709"/>
        <w:jc w:val="both"/>
        <w:rPr>
          <w:sz w:val="28"/>
          <w:szCs w:val="28"/>
          <w:lang w:eastAsia="ru-RU"/>
        </w:rPr>
      </w:pPr>
      <w:r w:rsidRPr="00DE564A">
        <w:rPr>
          <w:sz w:val="28"/>
          <w:szCs w:val="28"/>
          <w:lang w:eastAsia="ru-RU"/>
        </w:rPr>
        <w:t xml:space="preserve">- в случае увольнения </w:t>
      </w:r>
      <w:r>
        <w:rPr>
          <w:sz w:val="28"/>
          <w:szCs w:val="28"/>
          <w:lang w:eastAsia="ru-RU"/>
        </w:rPr>
        <w:t>заявителя</w:t>
      </w:r>
      <w:r w:rsidRPr="00DE564A">
        <w:rPr>
          <w:sz w:val="28"/>
          <w:szCs w:val="28"/>
          <w:lang w:eastAsia="ru-RU"/>
        </w:rPr>
        <w:t xml:space="preserve"> из другого органа</w:t>
      </w:r>
      <w:r>
        <w:rPr>
          <w:sz w:val="28"/>
          <w:szCs w:val="28"/>
          <w:lang w:eastAsia="ru-RU"/>
        </w:rPr>
        <w:t xml:space="preserve"> местного самоуправления оформляет запрос в данный орган местного самоуправления. Заявитель представляет документ самостоятельно в случае, если порядок межведомственного взаимодействия не позволяет получить указанный документ, а также по собственной инициативе;</w:t>
      </w:r>
    </w:p>
    <w:p w:rsidR="006760F7" w:rsidRDefault="006760F7" w:rsidP="006760F7">
      <w:pPr>
        <w:suppressAutoHyphens w:val="0"/>
        <w:autoSpaceDE w:val="0"/>
        <w:autoSpaceDN w:val="0"/>
        <w:adjustRightInd w:val="0"/>
        <w:ind w:firstLine="709"/>
        <w:jc w:val="both"/>
        <w:rPr>
          <w:sz w:val="28"/>
          <w:szCs w:val="28"/>
        </w:rPr>
      </w:pPr>
      <w:r>
        <w:rPr>
          <w:sz w:val="28"/>
          <w:szCs w:val="28"/>
          <w:lang w:eastAsia="ru-RU"/>
        </w:rPr>
        <w:t xml:space="preserve">- в случае отсутствия информации о стаже муниципальной службы на день увольнения заявителя, уволенного с муниципальной службы до </w:t>
      </w:r>
      <w:r w:rsidRPr="003A0892">
        <w:rPr>
          <w:sz w:val="28"/>
          <w:szCs w:val="28"/>
          <w:lang w:eastAsia="ru-RU"/>
        </w:rPr>
        <w:t xml:space="preserve">вступления в силу Закона Ярославской области от </w:t>
      </w:r>
      <w:r>
        <w:rPr>
          <w:sz w:val="28"/>
          <w:szCs w:val="28"/>
          <w:lang w:eastAsia="ru-RU"/>
        </w:rPr>
        <w:t>0</w:t>
      </w:r>
      <w:r w:rsidRPr="003A0892">
        <w:rPr>
          <w:sz w:val="28"/>
          <w:szCs w:val="28"/>
          <w:lang w:eastAsia="ru-RU"/>
        </w:rPr>
        <w:t>2</w:t>
      </w:r>
      <w:r>
        <w:rPr>
          <w:sz w:val="28"/>
          <w:szCs w:val="28"/>
          <w:lang w:eastAsia="ru-RU"/>
        </w:rPr>
        <w:t>.04.</w:t>
      </w:r>
      <w:r w:rsidRPr="003A0892">
        <w:rPr>
          <w:sz w:val="28"/>
          <w:szCs w:val="28"/>
          <w:lang w:eastAsia="ru-RU"/>
        </w:rPr>
        <w:t xml:space="preserve">2019 г. </w:t>
      </w:r>
      <w:r>
        <w:rPr>
          <w:sz w:val="28"/>
          <w:szCs w:val="28"/>
          <w:lang w:eastAsia="ru-RU"/>
        </w:rPr>
        <w:t>№</w:t>
      </w:r>
      <w:r w:rsidRPr="003A0892">
        <w:rPr>
          <w:sz w:val="28"/>
          <w:szCs w:val="28"/>
          <w:lang w:eastAsia="ru-RU"/>
        </w:rPr>
        <w:t xml:space="preserve"> 13-з </w:t>
      </w:r>
      <w:r>
        <w:rPr>
          <w:sz w:val="28"/>
          <w:szCs w:val="28"/>
          <w:lang w:eastAsia="ru-RU"/>
        </w:rPr>
        <w:t>«</w:t>
      </w:r>
      <w:r w:rsidRPr="003A0892">
        <w:rPr>
          <w:sz w:val="28"/>
          <w:szCs w:val="28"/>
          <w:lang w:eastAsia="ru-RU"/>
        </w:rPr>
        <w:t>О</w:t>
      </w:r>
      <w:r>
        <w:rPr>
          <w:sz w:val="28"/>
          <w:szCs w:val="28"/>
          <w:lang w:eastAsia="ru-RU"/>
        </w:rPr>
        <w:t xml:space="preserve"> внесении изменений в отдельные законодательные акты Ярославской области в сфере государственной гражданской и муниципальной службы», осуществляет оформление документов для установления стажа муниципальной службы для назначения пенсии за выслугу лет на день увольнения.»;</w:t>
      </w:r>
    </w:p>
    <w:p w:rsidR="007C5363" w:rsidRPr="007C5363" w:rsidRDefault="006D7E60" w:rsidP="006D7E60">
      <w:pPr>
        <w:suppressAutoHyphens w:val="0"/>
        <w:autoSpaceDE w:val="0"/>
        <w:autoSpaceDN w:val="0"/>
        <w:adjustRightInd w:val="0"/>
        <w:ind w:firstLine="709"/>
        <w:jc w:val="both"/>
        <w:rPr>
          <w:color w:val="FF0000"/>
          <w:sz w:val="28"/>
          <w:szCs w:val="28"/>
        </w:rPr>
      </w:pPr>
      <w:r w:rsidRPr="007C5363">
        <w:rPr>
          <w:color w:val="FF0000"/>
          <w:sz w:val="28"/>
          <w:szCs w:val="28"/>
        </w:rPr>
        <w:t>ж</w:t>
      </w:r>
      <w:r w:rsidR="00DE564A" w:rsidRPr="007C5363">
        <w:rPr>
          <w:color w:val="FF0000"/>
          <w:sz w:val="28"/>
          <w:szCs w:val="28"/>
        </w:rPr>
        <w:t xml:space="preserve">) </w:t>
      </w:r>
      <w:r w:rsidR="007C5363" w:rsidRPr="007C5363">
        <w:rPr>
          <w:color w:val="FF0000"/>
          <w:sz w:val="28"/>
          <w:szCs w:val="28"/>
        </w:rPr>
        <w:t>в пункте 3.3 раздела 3 слова «управлением делами» заменить словами «управлением делами и кадрами»;</w:t>
      </w:r>
    </w:p>
    <w:p w:rsidR="006760F7" w:rsidRPr="006760F7" w:rsidRDefault="007C5363" w:rsidP="006D7E60">
      <w:pPr>
        <w:suppressAutoHyphens w:val="0"/>
        <w:autoSpaceDE w:val="0"/>
        <w:autoSpaceDN w:val="0"/>
        <w:adjustRightInd w:val="0"/>
        <w:ind w:firstLine="709"/>
        <w:jc w:val="both"/>
        <w:rPr>
          <w:sz w:val="28"/>
          <w:szCs w:val="28"/>
          <w:highlight w:val="yellow"/>
          <w:lang w:eastAsia="ru-RU"/>
        </w:rPr>
      </w:pPr>
      <w:r w:rsidRPr="007C5363">
        <w:rPr>
          <w:color w:val="FF0000"/>
          <w:sz w:val="28"/>
          <w:szCs w:val="28"/>
          <w:highlight w:val="yellow"/>
          <w:lang w:eastAsia="ru-RU"/>
        </w:rPr>
        <w:t>з)</w:t>
      </w:r>
      <w:r>
        <w:rPr>
          <w:sz w:val="28"/>
          <w:szCs w:val="28"/>
          <w:highlight w:val="yellow"/>
          <w:lang w:eastAsia="ru-RU"/>
        </w:rPr>
        <w:t xml:space="preserve"> </w:t>
      </w:r>
      <w:r w:rsidR="006760F7" w:rsidRPr="006760F7">
        <w:rPr>
          <w:sz w:val="28"/>
          <w:szCs w:val="28"/>
          <w:highlight w:val="yellow"/>
          <w:lang w:eastAsia="ru-RU"/>
        </w:rPr>
        <w:t xml:space="preserve">в </w:t>
      </w:r>
      <w:r w:rsidR="00CF2FE8" w:rsidRPr="006760F7">
        <w:rPr>
          <w:sz w:val="28"/>
          <w:szCs w:val="28"/>
          <w:highlight w:val="yellow"/>
          <w:lang w:eastAsia="ru-RU"/>
        </w:rPr>
        <w:t>пункт</w:t>
      </w:r>
      <w:r w:rsidR="006760F7" w:rsidRPr="006760F7">
        <w:rPr>
          <w:sz w:val="28"/>
          <w:szCs w:val="28"/>
          <w:highlight w:val="yellow"/>
          <w:lang w:eastAsia="ru-RU"/>
        </w:rPr>
        <w:t>е</w:t>
      </w:r>
      <w:r w:rsidR="00CF2FE8" w:rsidRPr="006760F7">
        <w:rPr>
          <w:sz w:val="28"/>
          <w:szCs w:val="28"/>
          <w:highlight w:val="yellow"/>
          <w:lang w:eastAsia="ru-RU"/>
        </w:rPr>
        <w:t xml:space="preserve"> 4.1 раздела 4</w:t>
      </w:r>
      <w:r w:rsidR="006760F7" w:rsidRPr="006760F7">
        <w:rPr>
          <w:sz w:val="28"/>
          <w:szCs w:val="28"/>
          <w:highlight w:val="yellow"/>
          <w:lang w:eastAsia="ru-RU"/>
        </w:rPr>
        <w:t>:</w:t>
      </w:r>
    </w:p>
    <w:p w:rsidR="00CF2FE8" w:rsidRDefault="006760F7" w:rsidP="00DE564A">
      <w:pPr>
        <w:widowControl w:val="0"/>
        <w:suppressAutoHyphens w:val="0"/>
        <w:autoSpaceDE w:val="0"/>
        <w:autoSpaceDN w:val="0"/>
        <w:adjustRightInd w:val="0"/>
        <w:ind w:firstLine="709"/>
        <w:jc w:val="both"/>
        <w:rPr>
          <w:sz w:val="28"/>
          <w:szCs w:val="28"/>
          <w:lang w:eastAsia="ru-RU"/>
        </w:rPr>
      </w:pPr>
      <w:r w:rsidRPr="006760F7">
        <w:rPr>
          <w:sz w:val="28"/>
          <w:szCs w:val="28"/>
          <w:highlight w:val="yellow"/>
          <w:lang w:eastAsia="ru-RU"/>
        </w:rPr>
        <w:t xml:space="preserve">абзац второй </w:t>
      </w:r>
      <w:r w:rsidR="00CF2FE8" w:rsidRPr="006760F7">
        <w:rPr>
          <w:sz w:val="28"/>
          <w:szCs w:val="28"/>
          <w:highlight w:val="yellow"/>
          <w:lang w:eastAsia="ru-RU"/>
        </w:rPr>
        <w:t>изложить в следующей редакции</w:t>
      </w:r>
      <w:r w:rsidRPr="006760F7">
        <w:rPr>
          <w:sz w:val="28"/>
          <w:szCs w:val="28"/>
          <w:highlight w:val="yellow"/>
          <w:lang w:eastAsia="ru-RU"/>
        </w:rPr>
        <w:t>:</w:t>
      </w:r>
    </w:p>
    <w:p w:rsidR="00532CFF" w:rsidRDefault="00532CFF" w:rsidP="00992D5B">
      <w:pPr>
        <w:suppressAutoHyphens w:val="0"/>
        <w:autoSpaceDE w:val="0"/>
        <w:autoSpaceDN w:val="0"/>
        <w:adjustRightInd w:val="0"/>
        <w:ind w:firstLine="709"/>
        <w:jc w:val="both"/>
        <w:rPr>
          <w:sz w:val="28"/>
          <w:szCs w:val="28"/>
        </w:rPr>
      </w:pPr>
      <w:r w:rsidRPr="004854D0">
        <w:rPr>
          <w:sz w:val="28"/>
          <w:szCs w:val="28"/>
        </w:rPr>
        <w:t>«</w:t>
      </w:r>
      <w:r w:rsidRPr="004854D0">
        <w:rPr>
          <w:sz w:val="28"/>
          <w:szCs w:val="28"/>
          <w:lang w:eastAsia="ru-RU"/>
        </w:rPr>
        <w:t xml:space="preserve">Решение комиссии оформляется в </w:t>
      </w:r>
      <w:r w:rsidR="00A32C73" w:rsidRPr="004854D0">
        <w:rPr>
          <w:sz w:val="28"/>
          <w:szCs w:val="28"/>
          <w:lang w:eastAsia="ru-RU"/>
        </w:rPr>
        <w:t>трёх</w:t>
      </w:r>
      <w:r w:rsidRPr="004854D0">
        <w:rPr>
          <w:sz w:val="28"/>
          <w:szCs w:val="28"/>
          <w:lang w:eastAsia="ru-RU"/>
        </w:rPr>
        <w:t xml:space="preserve"> экземплярах, один из которых направляется в соответствующую кадровую службу для приобщения к личному делу заявителя</w:t>
      </w:r>
      <w:r w:rsidR="00A32C73" w:rsidRPr="004854D0">
        <w:rPr>
          <w:sz w:val="28"/>
          <w:szCs w:val="28"/>
          <w:lang w:eastAsia="ru-RU"/>
        </w:rPr>
        <w:t>, второй – в управление делами и кадрами</w:t>
      </w:r>
      <w:r w:rsidRPr="004854D0">
        <w:rPr>
          <w:sz w:val="28"/>
          <w:szCs w:val="28"/>
          <w:lang w:eastAsia="ru-RU"/>
        </w:rPr>
        <w:t xml:space="preserve"> </w:t>
      </w:r>
      <w:r w:rsidR="00A32C73" w:rsidRPr="004854D0">
        <w:rPr>
          <w:sz w:val="28"/>
          <w:szCs w:val="28"/>
          <w:lang w:eastAsia="ru-RU"/>
        </w:rPr>
        <w:t>Администрации г. Переславля-Залесского для хранения и</w:t>
      </w:r>
      <w:r w:rsidRPr="004854D0">
        <w:rPr>
          <w:sz w:val="28"/>
          <w:szCs w:val="28"/>
          <w:lang w:eastAsia="ru-RU"/>
        </w:rPr>
        <w:t xml:space="preserve"> уведомления </w:t>
      </w:r>
      <w:r w:rsidR="004854D0" w:rsidRPr="004854D0">
        <w:rPr>
          <w:sz w:val="28"/>
          <w:szCs w:val="28"/>
          <w:lang w:eastAsia="ru-RU"/>
        </w:rPr>
        <w:t>заявителя</w:t>
      </w:r>
      <w:r w:rsidRPr="004854D0">
        <w:rPr>
          <w:sz w:val="28"/>
          <w:szCs w:val="28"/>
          <w:lang w:eastAsia="ru-RU"/>
        </w:rPr>
        <w:t xml:space="preserve"> о принятом решении, а также для предоставления копии решения комиссии (по запросу заявителя), </w:t>
      </w:r>
      <w:r w:rsidR="00A32C73" w:rsidRPr="004854D0">
        <w:rPr>
          <w:sz w:val="28"/>
          <w:szCs w:val="28"/>
          <w:lang w:eastAsia="ru-RU"/>
        </w:rPr>
        <w:t>третий</w:t>
      </w:r>
      <w:r w:rsidRPr="004854D0">
        <w:rPr>
          <w:sz w:val="28"/>
          <w:szCs w:val="28"/>
          <w:lang w:eastAsia="ru-RU"/>
        </w:rPr>
        <w:t xml:space="preserve"> - в управление социальной защиты населения и труда Администрации г. Переславля-Залесского</w:t>
      </w:r>
      <w:r w:rsidR="00992D5B" w:rsidRPr="004854D0">
        <w:rPr>
          <w:sz w:val="28"/>
          <w:szCs w:val="28"/>
          <w:lang w:eastAsia="ru-RU"/>
        </w:rPr>
        <w:t xml:space="preserve"> для хранения и осуществления выплат</w:t>
      </w:r>
      <w:r w:rsidRPr="004854D0">
        <w:rPr>
          <w:sz w:val="28"/>
          <w:szCs w:val="28"/>
          <w:lang w:eastAsia="ru-RU"/>
        </w:rPr>
        <w:t>.</w:t>
      </w:r>
      <w:r w:rsidRPr="004854D0">
        <w:rPr>
          <w:sz w:val="28"/>
          <w:szCs w:val="28"/>
        </w:rPr>
        <w:t>»;</w:t>
      </w:r>
    </w:p>
    <w:p w:rsidR="006760F7" w:rsidRDefault="006760F7" w:rsidP="00992D5B">
      <w:pPr>
        <w:suppressAutoHyphens w:val="0"/>
        <w:autoSpaceDE w:val="0"/>
        <w:autoSpaceDN w:val="0"/>
        <w:adjustRightInd w:val="0"/>
        <w:ind w:firstLine="709"/>
        <w:jc w:val="both"/>
        <w:rPr>
          <w:sz w:val="28"/>
          <w:szCs w:val="28"/>
        </w:rPr>
      </w:pPr>
      <w:r w:rsidRPr="006760F7">
        <w:rPr>
          <w:sz w:val="28"/>
          <w:szCs w:val="28"/>
          <w:highlight w:val="yellow"/>
        </w:rPr>
        <w:t>абзац третий исключить</w:t>
      </w:r>
      <w:r>
        <w:rPr>
          <w:sz w:val="28"/>
          <w:szCs w:val="28"/>
        </w:rPr>
        <w:t>;</w:t>
      </w:r>
    </w:p>
    <w:p w:rsidR="00C37CD9" w:rsidRDefault="007C5363" w:rsidP="00992D5B">
      <w:pPr>
        <w:suppressAutoHyphens w:val="0"/>
        <w:autoSpaceDE w:val="0"/>
        <w:autoSpaceDN w:val="0"/>
        <w:adjustRightInd w:val="0"/>
        <w:ind w:firstLine="709"/>
        <w:jc w:val="both"/>
        <w:rPr>
          <w:sz w:val="28"/>
          <w:szCs w:val="28"/>
        </w:rPr>
      </w:pPr>
      <w:r w:rsidRPr="007C5363">
        <w:rPr>
          <w:color w:val="FF0000"/>
          <w:sz w:val="28"/>
          <w:szCs w:val="28"/>
        </w:rPr>
        <w:t>и</w:t>
      </w:r>
      <w:r w:rsidR="00C37CD9" w:rsidRPr="007C5363">
        <w:rPr>
          <w:color w:val="FF0000"/>
          <w:sz w:val="28"/>
          <w:szCs w:val="28"/>
        </w:rPr>
        <w:t>)</w:t>
      </w:r>
      <w:r w:rsidR="00C37CD9">
        <w:rPr>
          <w:sz w:val="28"/>
          <w:szCs w:val="28"/>
        </w:rPr>
        <w:t xml:space="preserve"> </w:t>
      </w:r>
      <w:r w:rsidR="00C37CD9" w:rsidRPr="00C37CD9">
        <w:rPr>
          <w:sz w:val="28"/>
          <w:szCs w:val="28"/>
          <w:highlight w:val="yellow"/>
        </w:rPr>
        <w:t>в пункте 4.5 раздела 4 слова «в бюджете городского округа г.</w:t>
      </w:r>
      <w:r>
        <w:rPr>
          <w:sz w:val="28"/>
          <w:szCs w:val="28"/>
          <w:highlight w:val="yellow"/>
        </w:rPr>
        <w:t> </w:t>
      </w:r>
      <w:r w:rsidR="00C37CD9" w:rsidRPr="00C37CD9">
        <w:rPr>
          <w:sz w:val="28"/>
          <w:szCs w:val="28"/>
          <w:highlight w:val="yellow"/>
        </w:rPr>
        <w:t>Переславля-Залесского» заменить словами «в бюджете городского округа город Переславль-Залесский»</w:t>
      </w:r>
      <w:r w:rsidR="00C37CD9">
        <w:rPr>
          <w:sz w:val="28"/>
          <w:szCs w:val="28"/>
        </w:rPr>
        <w:t>;</w:t>
      </w:r>
    </w:p>
    <w:p w:rsidR="00ED6DD8" w:rsidRDefault="007C5363" w:rsidP="00474F18">
      <w:pPr>
        <w:suppressAutoHyphens w:val="0"/>
        <w:autoSpaceDE w:val="0"/>
        <w:autoSpaceDN w:val="0"/>
        <w:adjustRightInd w:val="0"/>
        <w:ind w:firstLine="709"/>
        <w:jc w:val="both"/>
        <w:rPr>
          <w:sz w:val="28"/>
          <w:szCs w:val="28"/>
        </w:rPr>
      </w:pPr>
      <w:r w:rsidRPr="007C5363">
        <w:rPr>
          <w:color w:val="FF0000"/>
          <w:sz w:val="28"/>
          <w:szCs w:val="28"/>
        </w:rPr>
        <w:t>к</w:t>
      </w:r>
      <w:r w:rsidR="00474F18">
        <w:rPr>
          <w:sz w:val="28"/>
          <w:szCs w:val="28"/>
        </w:rPr>
        <w:t xml:space="preserve">) </w:t>
      </w:r>
      <w:r w:rsidR="00ED6DD8" w:rsidRPr="00ED6DD8">
        <w:rPr>
          <w:sz w:val="28"/>
          <w:szCs w:val="28"/>
          <w:highlight w:val="yellow"/>
        </w:rPr>
        <w:t>в пункте 5.2 раздела 5:</w:t>
      </w:r>
    </w:p>
    <w:p w:rsidR="00ED6DD8" w:rsidRDefault="00ED6DD8" w:rsidP="00474F18">
      <w:pPr>
        <w:suppressAutoHyphens w:val="0"/>
        <w:autoSpaceDE w:val="0"/>
        <w:autoSpaceDN w:val="0"/>
        <w:adjustRightInd w:val="0"/>
        <w:ind w:firstLine="709"/>
        <w:jc w:val="both"/>
        <w:rPr>
          <w:sz w:val="28"/>
          <w:szCs w:val="28"/>
        </w:rPr>
      </w:pPr>
      <w:r>
        <w:rPr>
          <w:sz w:val="28"/>
          <w:szCs w:val="28"/>
        </w:rPr>
        <w:t xml:space="preserve">в абзаце первом </w:t>
      </w:r>
      <w:r w:rsidRPr="00ED6DD8">
        <w:rPr>
          <w:sz w:val="28"/>
          <w:szCs w:val="28"/>
        </w:rPr>
        <w:t>слова «управление делами» заменить словами «управление делами и кадрами»</w:t>
      </w:r>
      <w:r>
        <w:rPr>
          <w:sz w:val="28"/>
          <w:szCs w:val="28"/>
        </w:rPr>
        <w:t>;</w:t>
      </w:r>
    </w:p>
    <w:p w:rsidR="00ED6DD8" w:rsidRDefault="00ED6DD8" w:rsidP="00474F18">
      <w:pPr>
        <w:suppressAutoHyphens w:val="0"/>
        <w:autoSpaceDE w:val="0"/>
        <w:autoSpaceDN w:val="0"/>
        <w:adjustRightInd w:val="0"/>
        <w:ind w:firstLine="709"/>
        <w:jc w:val="both"/>
        <w:rPr>
          <w:sz w:val="28"/>
          <w:szCs w:val="28"/>
        </w:rPr>
      </w:pPr>
      <w:r>
        <w:rPr>
          <w:sz w:val="28"/>
          <w:szCs w:val="28"/>
        </w:rPr>
        <w:t>в абзаце втором слова «управлением делами»</w:t>
      </w:r>
      <w:r w:rsidRPr="00ED6DD8">
        <w:rPr>
          <w:sz w:val="28"/>
          <w:szCs w:val="28"/>
        </w:rPr>
        <w:t xml:space="preserve"> </w:t>
      </w:r>
      <w:r>
        <w:rPr>
          <w:sz w:val="28"/>
          <w:szCs w:val="28"/>
        </w:rPr>
        <w:t>заменить словами «управлением делами и кадрами»;</w:t>
      </w:r>
    </w:p>
    <w:p w:rsidR="00474F18" w:rsidRDefault="007C5363" w:rsidP="00474F18">
      <w:pPr>
        <w:suppressAutoHyphens w:val="0"/>
        <w:autoSpaceDE w:val="0"/>
        <w:autoSpaceDN w:val="0"/>
        <w:adjustRightInd w:val="0"/>
        <w:ind w:firstLine="709"/>
        <w:jc w:val="both"/>
        <w:rPr>
          <w:sz w:val="28"/>
          <w:szCs w:val="28"/>
        </w:rPr>
      </w:pPr>
      <w:r w:rsidRPr="007C5363">
        <w:rPr>
          <w:color w:val="FF0000"/>
          <w:sz w:val="28"/>
          <w:szCs w:val="28"/>
        </w:rPr>
        <w:t>л</w:t>
      </w:r>
      <w:r w:rsidR="00ED6DD8" w:rsidRPr="007C5363">
        <w:rPr>
          <w:color w:val="FF0000"/>
          <w:sz w:val="28"/>
          <w:szCs w:val="28"/>
        </w:rPr>
        <w:t>)</w:t>
      </w:r>
      <w:r w:rsidR="00ED6DD8">
        <w:rPr>
          <w:sz w:val="28"/>
          <w:szCs w:val="28"/>
        </w:rPr>
        <w:t xml:space="preserve"> </w:t>
      </w:r>
      <w:r w:rsidR="00913BC5">
        <w:rPr>
          <w:sz w:val="28"/>
          <w:szCs w:val="28"/>
        </w:rPr>
        <w:t>в</w:t>
      </w:r>
      <w:r w:rsidR="00474F18">
        <w:rPr>
          <w:sz w:val="28"/>
          <w:szCs w:val="28"/>
        </w:rPr>
        <w:t xml:space="preserve"> абзаце четвертом пункта 5.5</w:t>
      </w:r>
      <w:r w:rsidR="00474F18" w:rsidRPr="00474F18">
        <w:rPr>
          <w:sz w:val="28"/>
          <w:szCs w:val="28"/>
        </w:rPr>
        <w:t xml:space="preserve"> </w:t>
      </w:r>
      <w:r w:rsidR="00474F18">
        <w:rPr>
          <w:sz w:val="28"/>
          <w:szCs w:val="28"/>
        </w:rPr>
        <w:t>раздела 5 слова «</w:t>
      </w:r>
      <w:r w:rsidR="00474F18">
        <w:rPr>
          <w:sz w:val="28"/>
          <w:szCs w:val="28"/>
          <w:lang w:eastAsia="ru-RU"/>
        </w:rPr>
        <w:t xml:space="preserve">в соответствии с </w:t>
      </w:r>
      <w:r w:rsidR="00474F18" w:rsidRPr="00474F18">
        <w:rPr>
          <w:sz w:val="28"/>
          <w:szCs w:val="28"/>
          <w:lang w:eastAsia="ru-RU"/>
        </w:rPr>
        <w:t>разделом 9 Порядка</w:t>
      </w:r>
      <w:r w:rsidR="00474F18">
        <w:rPr>
          <w:sz w:val="28"/>
          <w:szCs w:val="28"/>
          <w:lang w:eastAsia="ru-RU"/>
        </w:rPr>
        <w:t>.</w:t>
      </w:r>
      <w:r w:rsidR="00474F18">
        <w:rPr>
          <w:sz w:val="28"/>
          <w:szCs w:val="28"/>
        </w:rPr>
        <w:t>» заменить словами «</w:t>
      </w:r>
      <w:r w:rsidR="00474F18">
        <w:rPr>
          <w:sz w:val="28"/>
          <w:szCs w:val="28"/>
          <w:lang w:eastAsia="ru-RU"/>
        </w:rPr>
        <w:t xml:space="preserve">в соответствии с </w:t>
      </w:r>
      <w:r w:rsidR="00474F18" w:rsidRPr="00474F18">
        <w:rPr>
          <w:sz w:val="28"/>
          <w:szCs w:val="28"/>
          <w:lang w:eastAsia="ru-RU"/>
        </w:rPr>
        <w:t xml:space="preserve">разделом </w:t>
      </w:r>
      <w:r w:rsidR="00474F18">
        <w:rPr>
          <w:sz w:val="28"/>
          <w:szCs w:val="28"/>
          <w:lang w:eastAsia="ru-RU"/>
        </w:rPr>
        <w:t>8</w:t>
      </w:r>
      <w:r w:rsidR="00474F18" w:rsidRPr="00474F18">
        <w:rPr>
          <w:sz w:val="28"/>
          <w:szCs w:val="28"/>
          <w:lang w:eastAsia="ru-RU"/>
        </w:rPr>
        <w:t xml:space="preserve"> Порядка</w:t>
      </w:r>
      <w:r w:rsidR="00474F18">
        <w:rPr>
          <w:sz w:val="28"/>
          <w:szCs w:val="28"/>
          <w:lang w:eastAsia="ru-RU"/>
        </w:rPr>
        <w:t>.</w:t>
      </w:r>
      <w:r w:rsidR="00474F18">
        <w:rPr>
          <w:sz w:val="28"/>
          <w:szCs w:val="28"/>
        </w:rPr>
        <w:t>»;</w:t>
      </w:r>
    </w:p>
    <w:p w:rsidR="00EB254D" w:rsidRDefault="007C5363" w:rsidP="00474F18">
      <w:pPr>
        <w:suppressAutoHyphens w:val="0"/>
        <w:autoSpaceDE w:val="0"/>
        <w:autoSpaceDN w:val="0"/>
        <w:adjustRightInd w:val="0"/>
        <w:ind w:firstLine="709"/>
        <w:jc w:val="both"/>
        <w:rPr>
          <w:sz w:val="28"/>
          <w:szCs w:val="28"/>
        </w:rPr>
      </w:pPr>
      <w:r w:rsidRPr="007C5363">
        <w:rPr>
          <w:color w:val="FF0000"/>
          <w:sz w:val="28"/>
          <w:szCs w:val="28"/>
        </w:rPr>
        <w:t>м</w:t>
      </w:r>
      <w:r w:rsidR="00474F18">
        <w:rPr>
          <w:sz w:val="28"/>
          <w:szCs w:val="28"/>
        </w:rPr>
        <w:t xml:space="preserve">) </w:t>
      </w:r>
      <w:r w:rsidR="00EB254D" w:rsidRPr="00E77997">
        <w:rPr>
          <w:sz w:val="28"/>
          <w:szCs w:val="28"/>
          <w:highlight w:val="yellow"/>
        </w:rPr>
        <w:t>в пункте 6.2 раздела 6</w:t>
      </w:r>
      <w:r w:rsidR="00EB254D">
        <w:rPr>
          <w:sz w:val="28"/>
          <w:szCs w:val="28"/>
        </w:rPr>
        <w:t>:</w:t>
      </w:r>
    </w:p>
    <w:p w:rsidR="00E728E5" w:rsidRPr="00E77997" w:rsidRDefault="00E728E5" w:rsidP="00474F18">
      <w:pPr>
        <w:suppressAutoHyphens w:val="0"/>
        <w:autoSpaceDE w:val="0"/>
        <w:autoSpaceDN w:val="0"/>
        <w:adjustRightInd w:val="0"/>
        <w:ind w:firstLine="709"/>
        <w:jc w:val="both"/>
        <w:rPr>
          <w:sz w:val="28"/>
          <w:szCs w:val="28"/>
        </w:rPr>
      </w:pPr>
      <w:r w:rsidRPr="00E77997">
        <w:rPr>
          <w:sz w:val="28"/>
          <w:szCs w:val="28"/>
        </w:rPr>
        <w:t>в абзаце первом слова «управление делами» заменить словами «управление делами и кадрами»;</w:t>
      </w:r>
    </w:p>
    <w:p w:rsidR="00E728E5" w:rsidRPr="007C5363" w:rsidRDefault="00913BC5" w:rsidP="00474F18">
      <w:pPr>
        <w:suppressAutoHyphens w:val="0"/>
        <w:autoSpaceDE w:val="0"/>
        <w:autoSpaceDN w:val="0"/>
        <w:adjustRightInd w:val="0"/>
        <w:ind w:firstLine="709"/>
        <w:jc w:val="both"/>
        <w:rPr>
          <w:color w:val="FF0000"/>
          <w:sz w:val="28"/>
          <w:szCs w:val="28"/>
        </w:rPr>
      </w:pPr>
      <w:r w:rsidRPr="007C5363">
        <w:rPr>
          <w:color w:val="FF0000"/>
          <w:sz w:val="28"/>
          <w:szCs w:val="28"/>
        </w:rPr>
        <w:lastRenderedPageBreak/>
        <w:t>в</w:t>
      </w:r>
      <w:r w:rsidR="00474F18" w:rsidRPr="007C5363">
        <w:rPr>
          <w:color w:val="FF0000"/>
          <w:sz w:val="28"/>
          <w:szCs w:val="28"/>
        </w:rPr>
        <w:t xml:space="preserve"> абзаце втором</w:t>
      </w:r>
      <w:r w:rsidR="007C5363" w:rsidRPr="007C5363">
        <w:rPr>
          <w:color w:val="FF0000"/>
          <w:sz w:val="28"/>
          <w:szCs w:val="28"/>
        </w:rPr>
        <w:t xml:space="preserve"> </w:t>
      </w:r>
      <w:r w:rsidR="00474F18" w:rsidRPr="007C5363">
        <w:rPr>
          <w:color w:val="FF0000"/>
          <w:sz w:val="28"/>
          <w:szCs w:val="28"/>
        </w:rPr>
        <w:t>слова «</w:t>
      </w:r>
      <w:r w:rsidR="00474F18" w:rsidRPr="007C5363">
        <w:rPr>
          <w:color w:val="FF0000"/>
          <w:sz w:val="28"/>
          <w:szCs w:val="28"/>
          <w:lang w:eastAsia="ru-RU"/>
        </w:rPr>
        <w:t>Выплата доплаты приостанавливается</w:t>
      </w:r>
      <w:r w:rsidR="00474F18" w:rsidRPr="007C5363">
        <w:rPr>
          <w:color w:val="FF0000"/>
          <w:sz w:val="28"/>
          <w:szCs w:val="28"/>
        </w:rPr>
        <w:t>» заменить словами «</w:t>
      </w:r>
      <w:r w:rsidR="00474F18" w:rsidRPr="007C5363">
        <w:rPr>
          <w:color w:val="FF0000"/>
          <w:sz w:val="28"/>
          <w:szCs w:val="28"/>
          <w:lang w:eastAsia="ru-RU"/>
        </w:rPr>
        <w:t>Выплата пенсии за выслугу лет приостанавливается</w:t>
      </w:r>
      <w:r w:rsidR="00474F18" w:rsidRPr="007C5363">
        <w:rPr>
          <w:color w:val="FF0000"/>
          <w:sz w:val="28"/>
          <w:szCs w:val="28"/>
        </w:rPr>
        <w:t>»;</w:t>
      </w:r>
      <w:r w:rsidR="007C5363" w:rsidRPr="007C5363">
        <w:rPr>
          <w:color w:val="FF0000"/>
          <w:sz w:val="28"/>
          <w:szCs w:val="28"/>
        </w:rPr>
        <w:t xml:space="preserve"> </w:t>
      </w:r>
      <w:r w:rsidR="00E728E5" w:rsidRPr="007C5363">
        <w:rPr>
          <w:color w:val="FF0000"/>
          <w:sz w:val="28"/>
          <w:szCs w:val="28"/>
        </w:rPr>
        <w:t xml:space="preserve">слова </w:t>
      </w:r>
      <w:r w:rsidR="00D322E1" w:rsidRPr="007C5363">
        <w:rPr>
          <w:color w:val="FF0000"/>
          <w:sz w:val="28"/>
          <w:szCs w:val="28"/>
        </w:rPr>
        <w:t>«управлением делами» заменить словами</w:t>
      </w:r>
      <w:r w:rsidR="007C5363">
        <w:rPr>
          <w:color w:val="FF0000"/>
          <w:sz w:val="28"/>
          <w:szCs w:val="28"/>
        </w:rPr>
        <w:t xml:space="preserve"> «управлением делами и кадрами»;</w:t>
      </w:r>
    </w:p>
    <w:p w:rsidR="00EB254D" w:rsidRDefault="007C5363" w:rsidP="00474F18">
      <w:pPr>
        <w:suppressAutoHyphens w:val="0"/>
        <w:autoSpaceDE w:val="0"/>
        <w:autoSpaceDN w:val="0"/>
        <w:adjustRightInd w:val="0"/>
        <w:ind w:firstLine="709"/>
        <w:jc w:val="both"/>
        <w:rPr>
          <w:sz w:val="28"/>
          <w:szCs w:val="28"/>
        </w:rPr>
      </w:pPr>
      <w:r w:rsidRPr="007C5363">
        <w:rPr>
          <w:color w:val="FF0000"/>
          <w:sz w:val="28"/>
          <w:szCs w:val="28"/>
        </w:rPr>
        <w:t>н</w:t>
      </w:r>
      <w:r w:rsidR="00D322E1">
        <w:rPr>
          <w:sz w:val="28"/>
          <w:szCs w:val="28"/>
        </w:rPr>
        <w:t xml:space="preserve">) </w:t>
      </w:r>
      <w:r w:rsidR="00EB254D" w:rsidRPr="00EB254D">
        <w:rPr>
          <w:sz w:val="28"/>
          <w:szCs w:val="28"/>
          <w:highlight w:val="yellow"/>
        </w:rPr>
        <w:t>в пункте 6.3 раздела 6:</w:t>
      </w:r>
    </w:p>
    <w:p w:rsidR="00D322E1" w:rsidRDefault="00D322E1" w:rsidP="00474F18">
      <w:pPr>
        <w:suppressAutoHyphens w:val="0"/>
        <w:autoSpaceDE w:val="0"/>
        <w:autoSpaceDN w:val="0"/>
        <w:adjustRightInd w:val="0"/>
        <w:ind w:firstLine="709"/>
        <w:jc w:val="both"/>
        <w:rPr>
          <w:sz w:val="28"/>
          <w:szCs w:val="28"/>
        </w:rPr>
      </w:pPr>
      <w:r>
        <w:rPr>
          <w:sz w:val="28"/>
          <w:szCs w:val="28"/>
        </w:rPr>
        <w:t>в абзаце первом слова «управление делами» заменить словами «управление делами и кадрами»;</w:t>
      </w:r>
    </w:p>
    <w:p w:rsidR="00D322E1" w:rsidRDefault="00D322E1" w:rsidP="00474F18">
      <w:pPr>
        <w:suppressAutoHyphens w:val="0"/>
        <w:autoSpaceDE w:val="0"/>
        <w:autoSpaceDN w:val="0"/>
        <w:adjustRightInd w:val="0"/>
        <w:ind w:firstLine="709"/>
        <w:jc w:val="both"/>
        <w:rPr>
          <w:sz w:val="28"/>
          <w:szCs w:val="28"/>
        </w:rPr>
      </w:pPr>
      <w:r>
        <w:rPr>
          <w:sz w:val="28"/>
          <w:szCs w:val="28"/>
        </w:rPr>
        <w:t>в абзаце втором слова «о возобновлении выплаты доплаты» заменить словами «о возобновлении выплаты пенсии за выслугу лет»;</w:t>
      </w:r>
    </w:p>
    <w:p w:rsidR="00B76A03" w:rsidRDefault="007C5363" w:rsidP="00474F18">
      <w:pPr>
        <w:suppressAutoHyphens w:val="0"/>
        <w:autoSpaceDE w:val="0"/>
        <w:autoSpaceDN w:val="0"/>
        <w:adjustRightInd w:val="0"/>
        <w:ind w:firstLine="709"/>
        <w:jc w:val="both"/>
        <w:rPr>
          <w:sz w:val="28"/>
          <w:szCs w:val="28"/>
        </w:rPr>
      </w:pPr>
      <w:r w:rsidRPr="007C5363">
        <w:rPr>
          <w:color w:val="FF0000"/>
          <w:sz w:val="28"/>
          <w:szCs w:val="28"/>
        </w:rPr>
        <w:t>о</w:t>
      </w:r>
      <w:r w:rsidR="00B76A03">
        <w:rPr>
          <w:sz w:val="28"/>
          <w:szCs w:val="28"/>
        </w:rPr>
        <w:t xml:space="preserve">) </w:t>
      </w:r>
      <w:r w:rsidR="00BA438D">
        <w:rPr>
          <w:sz w:val="28"/>
          <w:szCs w:val="28"/>
        </w:rPr>
        <w:t xml:space="preserve">в </w:t>
      </w:r>
      <w:r w:rsidR="003C10D9">
        <w:rPr>
          <w:sz w:val="28"/>
          <w:szCs w:val="28"/>
        </w:rPr>
        <w:t>пункте</w:t>
      </w:r>
      <w:r w:rsidR="00BA438D">
        <w:rPr>
          <w:sz w:val="28"/>
          <w:szCs w:val="28"/>
        </w:rPr>
        <w:t xml:space="preserve"> 8.12 </w:t>
      </w:r>
      <w:r w:rsidR="00B76A03">
        <w:rPr>
          <w:sz w:val="28"/>
          <w:szCs w:val="28"/>
        </w:rPr>
        <w:t>раздела 7</w:t>
      </w:r>
      <w:r w:rsidR="00BA438D">
        <w:rPr>
          <w:sz w:val="28"/>
          <w:szCs w:val="28"/>
        </w:rPr>
        <w:t>:</w:t>
      </w:r>
    </w:p>
    <w:p w:rsidR="00B871B9" w:rsidRDefault="00BA438D" w:rsidP="00B871B9">
      <w:pPr>
        <w:pStyle w:val="ac"/>
        <w:tabs>
          <w:tab w:val="left" w:pos="1134"/>
        </w:tabs>
        <w:autoSpaceDE w:val="0"/>
        <w:autoSpaceDN w:val="0"/>
        <w:adjustRightInd w:val="0"/>
        <w:ind w:left="709"/>
        <w:jc w:val="both"/>
        <w:rPr>
          <w:sz w:val="28"/>
          <w:szCs w:val="28"/>
        </w:rPr>
      </w:pPr>
      <w:r w:rsidRPr="00684A02">
        <w:rPr>
          <w:sz w:val="28"/>
          <w:szCs w:val="28"/>
          <w:highlight w:val="yellow"/>
        </w:rPr>
        <w:t xml:space="preserve">нумерацию </w:t>
      </w:r>
      <w:r w:rsidR="003C10D9">
        <w:rPr>
          <w:sz w:val="28"/>
          <w:szCs w:val="28"/>
          <w:highlight w:val="yellow"/>
        </w:rPr>
        <w:t xml:space="preserve">пункта </w:t>
      </w:r>
      <w:r w:rsidR="00684A02" w:rsidRPr="00684A02">
        <w:rPr>
          <w:sz w:val="28"/>
          <w:szCs w:val="28"/>
          <w:highlight w:val="yellow"/>
        </w:rPr>
        <w:t xml:space="preserve">8.12 </w:t>
      </w:r>
      <w:r w:rsidRPr="00684A02">
        <w:rPr>
          <w:sz w:val="28"/>
          <w:szCs w:val="28"/>
          <w:highlight w:val="yellow"/>
        </w:rPr>
        <w:t xml:space="preserve">заменить на </w:t>
      </w:r>
      <w:r w:rsidR="00684A02" w:rsidRPr="00684A02">
        <w:rPr>
          <w:sz w:val="28"/>
          <w:szCs w:val="28"/>
          <w:highlight w:val="yellow"/>
        </w:rPr>
        <w:t xml:space="preserve">нумерацию </w:t>
      </w:r>
      <w:r w:rsidRPr="00684A02">
        <w:rPr>
          <w:sz w:val="28"/>
          <w:szCs w:val="28"/>
          <w:highlight w:val="yellow"/>
        </w:rPr>
        <w:t>7.12;</w:t>
      </w:r>
      <w:r w:rsidR="00684A02">
        <w:rPr>
          <w:sz w:val="28"/>
          <w:szCs w:val="28"/>
        </w:rPr>
        <w:t xml:space="preserve"> </w:t>
      </w:r>
    </w:p>
    <w:p w:rsidR="00BA438D" w:rsidRPr="00B871B9" w:rsidRDefault="00BA438D" w:rsidP="007C5363">
      <w:pPr>
        <w:tabs>
          <w:tab w:val="left" w:pos="1134"/>
        </w:tabs>
        <w:autoSpaceDE w:val="0"/>
        <w:autoSpaceDN w:val="0"/>
        <w:adjustRightInd w:val="0"/>
        <w:ind w:firstLine="709"/>
        <w:jc w:val="both"/>
        <w:rPr>
          <w:sz w:val="28"/>
          <w:szCs w:val="28"/>
        </w:rPr>
      </w:pPr>
      <w:r w:rsidRPr="00B871B9">
        <w:rPr>
          <w:sz w:val="28"/>
          <w:szCs w:val="28"/>
        </w:rPr>
        <w:t xml:space="preserve">в абзаце третьем слова «по группе должностей гражданской службы» заменить </w:t>
      </w:r>
      <w:r w:rsidR="00684A02" w:rsidRPr="00B871B9">
        <w:rPr>
          <w:sz w:val="28"/>
          <w:szCs w:val="28"/>
          <w:highlight w:val="yellow"/>
        </w:rPr>
        <w:t>словами</w:t>
      </w:r>
      <w:r w:rsidRPr="00B871B9">
        <w:rPr>
          <w:sz w:val="28"/>
          <w:szCs w:val="28"/>
        </w:rPr>
        <w:t xml:space="preserve"> «по группе должностей муниципальной службы»</w:t>
      </w:r>
      <w:r w:rsidR="00310695" w:rsidRPr="00B871B9">
        <w:rPr>
          <w:sz w:val="28"/>
          <w:szCs w:val="28"/>
        </w:rPr>
        <w:t>;</w:t>
      </w:r>
      <w:r w:rsidR="00684A02" w:rsidRPr="00B871B9">
        <w:rPr>
          <w:sz w:val="28"/>
          <w:szCs w:val="28"/>
        </w:rPr>
        <w:t xml:space="preserve"> </w:t>
      </w:r>
    </w:p>
    <w:p w:rsidR="00310695" w:rsidRDefault="007C5363" w:rsidP="00310695">
      <w:pPr>
        <w:pStyle w:val="ac"/>
        <w:autoSpaceDE w:val="0"/>
        <w:autoSpaceDN w:val="0"/>
        <w:adjustRightInd w:val="0"/>
        <w:ind w:left="0" w:firstLine="709"/>
        <w:jc w:val="both"/>
        <w:rPr>
          <w:sz w:val="28"/>
          <w:szCs w:val="28"/>
        </w:rPr>
      </w:pPr>
      <w:r w:rsidRPr="007C5363">
        <w:rPr>
          <w:color w:val="FF0000"/>
          <w:sz w:val="28"/>
          <w:szCs w:val="28"/>
        </w:rPr>
        <w:t>п</w:t>
      </w:r>
      <w:r w:rsidR="0029526B">
        <w:rPr>
          <w:sz w:val="28"/>
          <w:szCs w:val="28"/>
        </w:rPr>
        <w:t xml:space="preserve">) </w:t>
      </w:r>
      <w:r w:rsidR="008921DB">
        <w:rPr>
          <w:sz w:val="28"/>
          <w:szCs w:val="28"/>
        </w:rPr>
        <w:t>в реквизите «Адресат»</w:t>
      </w:r>
      <w:r w:rsidR="0029526B">
        <w:rPr>
          <w:sz w:val="28"/>
          <w:szCs w:val="28"/>
        </w:rPr>
        <w:t xml:space="preserve"> приложени</w:t>
      </w:r>
      <w:r w:rsidR="008921DB">
        <w:rPr>
          <w:sz w:val="28"/>
          <w:szCs w:val="28"/>
        </w:rPr>
        <w:t>я</w:t>
      </w:r>
      <w:r w:rsidR="0029526B">
        <w:rPr>
          <w:sz w:val="28"/>
          <w:szCs w:val="28"/>
        </w:rPr>
        <w:t xml:space="preserve"> 1 к Порядку </w:t>
      </w:r>
      <w:r w:rsidR="008921DB">
        <w:rPr>
          <w:sz w:val="28"/>
          <w:szCs w:val="28"/>
        </w:rPr>
        <w:t xml:space="preserve">слова «В комиссию </w:t>
      </w:r>
      <w:r w:rsidR="008921DB" w:rsidRPr="004F03B2">
        <w:rPr>
          <w:sz w:val="28"/>
          <w:szCs w:val="28"/>
        </w:rPr>
        <w:t>орган</w:t>
      </w:r>
      <w:r w:rsidR="008921DB">
        <w:rPr>
          <w:sz w:val="28"/>
          <w:szCs w:val="28"/>
        </w:rPr>
        <w:t>ов</w:t>
      </w:r>
      <w:r w:rsidR="008921DB" w:rsidRPr="004F03B2">
        <w:rPr>
          <w:sz w:val="28"/>
          <w:szCs w:val="28"/>
        </w:rPr>
        <w:t xml:space="preserve"> местного самоуправления г. Переславля-Залесского</w:t>
      </w:r>
      <w:r w:rsidR="008921DB">
        <w:rPr>
          <w:sz w:val="28"/>
          <w:szCs w:val="28"/>
        </w:rPr>
        <w:t xml:space="preserve">» заменить </w:t>
      </w:r>
      <w:r w:rsidR="00684A02" w:rsidRPr="00684A02">
        <w:rPr>
          <w:sz w:val="28"/>
          <w:szCs w:val="28"/>
          <w:highlight w:val="yellow"/>
        </w:rPr>
        <w:t>словами</w:t>
      </w:r>
      <w:r w:rsidR="008921DB">
        <w:rPr>
          <w:sz w:val="28"/>
          <w:szCs w:val="28"/>
        </w:rPr>
        <w:t xml:space="preserve"> «В комиссию </w:t>
      </w:r>
      <w:r w:rsidR="008921DB" w:rsidRPr="004F03B2">
        <w:rPr>
          <w:sz w:val="28"/>
          <w:szCs w:val="28"/>
        </w:rPr>
        <w:t>орган</w:t>
      </w:r>
      <w:r w:rsidR="008921DB">
        <w:rPr>
          <w:sz w:val="28"/>
          <w:szCs w:val="28"/>
        </w:rPr>
        <w:t>ов</w:t>
      </w:r>
      <w:r w:rsidR="008921DB" w:rsidRPr="004F03B2">
        <w:rPr>
          <w:sz w:val="28"/>
          <w:szCs w:val="28"/>
        </w:rPr>
        <w:t xml:space="preserve"> местного самоуправления г</w:t>
      </w:r>
      <w:r w:rsidR="008921DB">
        <w:rPr>
          <w:sz w:val="28"/>
          <w:szCs w:val="28"/>
        </w:rPr>
        <w:t xml:space="preserve">ородского округа </w:t>
      </w:r>
      <w:r w:rsidR="008921DB" w:rsidRPr="001B5666">
        <w:rPr>
          <w:sz w:val="28"/>
          <w:szCs w:val="28"/>
          <w:highlight w:val="yellow"/>
        </w:rPr>
        <w:t>город Переславл</w:t>
      </w:r>
      <w:r w:rsidR="001B5666" w:rsidRPr="001B5666">
        <w:rPr>
          <w:sz w:val="28"/>
          <w:szCs w:val="28"/>
          <w:highlight w:val="yellow"/>
        </w:rPr>
        <w:t>ь</w:t>
      </w:r>
      <w:r w:rsidR="008921DB" w:rsidRPr="001B5666">
        <w:rPr>
          <w:sz w:val="28"/>
          <w:szCs w:val="28"/>
          <w:highlight w:val="yellow"/>
        </w:rPr>
        <w:t>-Залесск</w:t>
      </w:r>
      <w:r w:rsidR="001B5666" w:rsidRPr="001B5666">
        <w:rPr>
          <w:sz w:val="28"/>
          <w:szCs w:val="28"/>
          <w:highlight w:val="yellow"/>
        </w:rPr>
        <w:t>ий</w:t>
      </w:r>
      <w:r w:rsidR="008921DB">
        <w:rPr>
          <w:sz w:val="28"/>
          <w:szCs w:val="28"/>
        </w:rPr>
        <w:t>»;</w:t>
      </w:r>
    </w:p>
    <w:p w:rsidR="008921DB" w:rsidRDefault="007C5363" w:rsidP="00310695">
      <w:pPr>
        <w:pStyle w:val="ac"/>
        <w:autoSpaceDE w:val="0"/>
        <w:autoSpaceDN w:val="0"/>
        <w:adjustRightInd w:val="0"/>
        <w:ind w:left="0" w:firstLine="709"/>
        <w:jc w:val="both"/>
        <w:rPr>
          <w:sz w:val="28"/>
          <w:szCs w:val="28"/>
        </w:rPr>
      </w:pPr>
      <w:r w:rsidRPr="007C5363">
        <w:rPr>
          <w:color w:val="FF0000"/>
          <w:sz w:val="28"/>
          <w:szCs w:val="28"/>
        </w:rPr>
        <w:t>р</w:t>
      </w:r>
      <w:r w:rsidR="008921DB">
        <w:rPr>
          <w:sz w:val="28"/>
          <w:szCs w:val="28"/>
        </w:rPr>
        <w:t>) в реквизите «Подпись» приложения 5 к Порядку</w:t>
      </w:r>
      <w:r w:rsidR="008921DB" w:rsidRPr="008921DB">
        <w:rPr>
          <w:sz w:val="28"/>
          <w:szCs w:val="28"/>
        </w:rPr>
        <w:t xml:space="preserve"> </w:t>
      </w:r>
      <w:r w:rsidR="008921DB">
        <w:rPr>
          <w:sz w:val="28"/>
          <w:szCs w:val="28"/>
        </w:rPr>
        <w:t xml:space="preserve">слова «Председатель комиссии </w:t>
      </w:r>
      <w:r w:rsidR="008921DB" w:rsidRPr="004F03B2">
        <w:rPr>
          <w:sz w:val="28"/>
          <w:szCs w:val="28"/>
        </w:rPr>
        <w:t>орган</w:t>
      </w:r>
      <w:r w:rsidR="008921DB">
        <w:rPr>
          <w:sz w:val="28"/>
          <w:szCs w:val="28"/>
        </w:rPr>
        <w:t>ов</w:t>
      </w:r>
      <w:r w:rsidR="008921DB" w:rsidRPr="004F03B2">
        <w:rPr>
          <w:sz w:val="28"/>
          <w:szCs w:val="28"/>
        </w:rPr>
        <w:t xml:space="preserve"> местного самоуправления г. Переславля-Залесского</w:t>
      </w:r>
      <w:r w:rsidR="008921DB">
        <w:rPr>
          <w:sz w:val="28"/>
          <w:szCs w:val="28"/>
        </w:rPr>
        <w:t xml:space="preserve">» заменить </w:t>
      </w:r>
      <w:r w:rsidR="00684A02" w:rsidRPr="00684A02">
        <w:rPr>
          <w:sz w:val="28"/>
          <w:szCs w:val="28"/>
          <w:highlight w:val="yellow"/>
        </w:rPr>
        <w:t>словами</w:t>
      </w:r>
      <w:r w:rsidR="008921DB">
        <w:rPr>
          <w:sz w:val="28"/>
          <w:szCs w:val="28"/>
        </w:rPr>
        <w:t xml:space="preserve"> «Председатель комиссии</w:t>
      </w:r>
      <w:r w:rsidR="008921DB" w:rsidRPr="004F03B2">
        <w:rPr>
          <w:sz w:val="28"/>
          <w:szCs w:val="28"/>
        </w:rPr>
        <w:t xml:space="preserve"> орган</w:t>
      </w:r>
      <w:r w:rsidR="008921DB">
        <w:rPr>
          <w:sz w:val="28"/>
          <w:szCs w:val="28"/>
        </w:rPr>
        <w:t>ов</w:t>
      </w:r>
      <w:r w:rsidR="008921DB" w:rsidRPr="004F03B2">
        <w:rPr>
          <w:sz w:val="28"/>
          <w:szCs w:val="28"/>
        </w:rPr>
        <w:t xml:space="preserve"> местного самоуправления г</w:t>
      </w:r>
      <w:r w:rsidR="008921DB">
        <w:rPr>
          <w:sz w:val="28"/>
          <w:szCs w:val="28"/>
        </w:rPr>
        <w:t xml:space="preserve">ородского округа </w:t>
      </w:r>
      <w:r w:rsidR="008921DB" w:rsidRPr="00A4253E">
        <w:rPr>
          <w:sz w:val="28"/>
          <w:szCs w:val="28"/>
          <w:highlight w:val="yellow"/>
        </w:rPr>
        <w:t>город</w:t>
      </w:r>
      <w:r w:rsidR="008921DB" w:rsidRPr="004F03B2">
        <w:rPr>
          <w:sz w:val="28"/>
          <w:szCs w:val="28"/>
        </w:rPr>
        <w:t xml:space="preserve"> Переславл</w:t>
      </w:r>
      <w:r w:rsidR="001B5666">
        <w:rPr>
          <w:sz w:val="28"/>
          <w:szCs w:val="28"/>
        </w:rPr>
        <w:t>ь</w:t>
      </w:r>
      <w:r w:rsidR="008921DB" w:rsidRPr="004F03B2">
        <w:rPr>
          <w:sz w:val="28"/>
          <w:szCs w:val="28"/>
        </w:rPr>
        <w:t>-Залесск</w:t>
      </w:r>
      <w:r w:rsidR="001B5666">
        <w:rPr>
          <w:sz w:val="28"/>
          <w:szCs w:val="28"/>
        </w:rPr>
        <w:t>ий</w:t>
      </w:r>
      <w:r w:rsidR="008921DB">
        <w:rPr>
          <w:sz w:val="28"/>
          <w:szCs w:val="28"/>
        </w:rPr>
        <w:t>»;</w:t>
      </w:r>
    </w:p>
    <w:p w:rsidR="008921DB" w:rsidRDefault="007C5363" w:rsidP="00310695">
      <w:pPr>
        <w:pStyle w:val="ac"/>
        <w:autoSpaceDE w:val="0"/>
        <w:autoSpaceDN w:val="0"/>
        <w:adjustRightInd w:val="0"/>
        <w:ind w:left="0" w:firstLine="709"/>
        <w:jc w:val="both"/>
        <w:rPr>
          <w:sz w:val="28"/>
          <w:szCs w:val="28"/>
        </w:rPr>
      </w:pPr>
      <w:r w:rsidRPr="007C5363">
        <w:rPr>
          <w:color w:val="FF0000"/>
          <w:sz w:val="28"/>
          <w:szCs w:val="28"/>
        </w:rPr>
        <w:t>с</w:t>
      </w:r>
      <w:r w:rsidR="008921DB">
        <w:rPr>
          <w:sz w:val="28"/>
          <w:szCs w:val="28"/>
        </w:rPr>
        <w:t xml:space="preserve">) в реквизите «Адресат» приложения 6 к Порядку слова «В комиссию </w:t>
      </w:r>
      <w:r w:rsidR="008921DB" w:rsidRPr="004F03B2">
        <w:rPr>
          <w:sz w:val="28"/>
          <w:szCs w:val="28"/>
        </w:rPr>
        <w:t>орган</w:t>
      </w:r>
      <w:r w:rsidR="008921DB">
        <w:rPr>
          <w:sz w:val="28"/>
          <w:szCs w:val="28"/>
        </w:rPr>
        <w:t>ов</w:t>
      </w:r>
      <w:r w:rsidR="008921DB" w:rsidRPr="004F03B2">
        <w:rPr>
          <w:sz w:val="28"/>
          <w:szCs w:val="28"/>
        </w:rPr>
        <w:t xml:space="preserve"> местного самоуправления г. Переславля-Залесского</w:t>
      </w:r>
      <w:r w:rsidR="008921DB">
        <w:rPr>
          <w:sz w:val="28"/>
          <w:szCs w:val="28"/>
        </w:rPr>
        <w:t xml:space="preserve">» заменить </w:t>
      </w:r>
      <w:r w:rsidR="00684A02" w:rsidRPr="00684A02">
        <w:rPr>
          <w:sz w:val="28"/>
          <w:szCs w:val="28"/>
          <w:highlight w:val="yellow"/>
        </w:rPr>
        <w:t>словами</w:t>
      </w:r>
      <w:r w:rsidR="008921DB">
        <w:rPr>
          <w:sz w:val="28"/>
          <w:szCs w:val="28"/>
        </w:rPr>
        <w:t xml:space="preserve"> «В комиссию </w:t>
      </w:r>
      <w:r w:rsidR="008921DB" w:rsidRPr="004F03B2">
        <w:rPr>
          <w:sz w:val="28"/>
          <w:szCs w:val="28"/>
        </w:rPr>
        <w:t>орган</w:t>
      </w:r>
      <w:r w:rsidR="008921DB">
        <w:rPr>
          <w:sz w:val="28"/>
          <w:szCs w:val="28"/>
        </w:rPr>
        <w:t>ов</w:t>
      </w:r>
      <w:r w:rsidR="008921DB" w:rsidRPr="004F03B2">
        <w:rPr>
          <w:sz w:val="28"/>
          <w:szCs w:val="28"/>
        </w:rPr>
        <w:t xml:space="preserve"> местного самоуправления г</w:t>
      </w:r>
      <w:r w:rsidR="008921DB">
        <w:rPr>
          <w:sz w:val="28"/>
          <w:szCs w:val="28"/>
        </w:rPr>
        <w:t xml:space="preserve">ородского округа </w:t>
      </w:r>
      <w:r w:rsidR="008921DB" w:rsidRPr="00A4253E">
        <w:rPr>
          <w:sz w:val="28"/>
          <w:szCs w:val="28"/>
          <w:highlight w:val="yellow"/>
        </w:rPr>
        <w:t>город</w:t>
      </w:r>
      <w:r w:rsidR="008921DB" w:rsidRPr="004F03B2">
        <w:rPr>
          <w:sz w:val="28"/>
          <w:szCs w:val="28"/>
        </w:rPr>
        <w:t xml:space="preserve"> Переславл</w:t>
      </w:r>
      <w:r w:rsidR="001B5666">
        <w:rPr>
          <w:sz w:val="28"/>
          <w:szCs w:val="28"/>
        </w:rPr>
        <w:t>ь</w:t>
      </w:r>
      <w:r w:rsidR="008921DB" w:rsidRPr="004F03B2">
        <w:rPr>
          <w:sz w:val="28"/>
          <w:szCs w:val="28"/>
        </w:rPr>
        <w:t>-Залесск</w:t>
      </w:r>
      <w:r w:rsidR="001B5666">
        <w:rPr>
          <w:sz w:val="28"/>
          <w:szCs w:val="28"/>
        </w:rPr>
        <w:t>ий</w:t>
      </w:r>
      <w:r w:rsidR="008921DB">
        <w:rPr>
          <w:sz w:val="28"/>
          <w:szCs w:val="28"/>
        </w:rPr>
        <w:t>»;</w:t>
      </w:r>
    </w:p>
    <w:p w:rsidR="008921DB" w:rsidRDefault="007C5363" w:rsidP="00310695">
      <w:pPr>
        <w:pStyle w:val="ac"/>
        <w:autoSpaceDE w:val="0"/>
        <w:autoSpaceDN w:val="0"/>
        <w:adjustRightInd w:val="0"/>
        <w:ind w:left="0" w:firstLine="709"/>
        <w:jc w:val="both"/>
        <w:rPr>
          <w:sz w:val="28"/>
          <w:szCs w:val="28"/>
        </w:rPr>
      </w:pPr>
      <w:r w:rsidRPr="007C5363">
        <w:rPr>
          <w:color w:val="FF0000"/>
          <w:sz w:val="28"/>
          <w:szCs w:val="28"/>
        </w:rPr>
        <w:t>т</w:t>
      </w:r>
      <w:r w:rsidR="008921DB">
        <w:rPr>
          <w:sz w:val="28"/>
          <w:szCs w:val="28"/>
        </w:rPr>
        <w:t>) в приложении 7 к Порядку:</w:t>
      </w:r>
    </w:p>
    <w:p w:rsidR="008921DB" w:rsidRPr="00A4253E" w:rsidRDefault="008921DB" w:rsidP="007C5363">
      <w:pPr>
        <w:tabs>
          <w:tab w:val="left" w:pos="1134"/>
        </w:tabs>
        <w:autoSpaceDE w:val="0"/>
        <w:autoSpaceDN w:val="0"/>
        <w:adjustRightInd w:val="0"/>
        <w:ind w:firstLine="709"/>
        <w:jc w:val="both"/>
        <w:rPr>
          <w:sz w:val="28"/>
          <w:szCs w:val="28"/>
        </w:rPr>
      </w:pPr>
      <w:r w:rsidRPr="00A4253E">
        <w:rPr>
          <w:sz w:val="28"/>
          <w:szCs w:val="28"/>
        </w:rPr>
        <w:t xml:space="preserve">в </w:t>
      </w:r>
      <w:r w:rsidR="00684A02" w:rsidRPr="00A4253E">
        <w:rPr>
          <w:sz w:val="28"/>
          <w:szCs w:val="28"/>
          <w:highlight w:val="yellow"/>
        </w:rPr>
        <w:t>наименовании</w:t>
      </w:r>
      <w:r w:rsidRPr="00A4253E">
        <w:rPr>
          <w:sz w:val="28"/>
          <w:szCs w:val="28"/>
        </w:rPr>
        <w:t xml:space="preserve"> слова «РЕШЕНИЕ комиссии органов местного самоуправления г. Переславля-Залесского» заменить </w:t>
      </w:r>
      <w:r w:rsidR="00684A02" w:rsidRPr="00A4253E">
        <w:rPr>
          <w:sz w:val="28"/>
          <w:szCs w:val="28"/>
          <w:highlight w:val="yellow"/>
        </w:rPr>
        <w:t>словами</w:t>
      </w:r>
      <w:r w:rsidRPr="00A4253E">
        <w:rPr>
          <w:sz w:val="28"/>
          <w:szCs w:val="28"/>
        </w:rPr>
        <w:t xml:space="preserve"> «РЕШЕНИЕ комиссии органов местного самоуправления городского округа город Переславл</w:t>
      </w:r>
      <w:r w:rsidR="001B5666">
        <w:rPr>
          <w:sz w:val="28"/>
          <w:szCs w:val="28"/>
        </w:rPr>
        <w:t>ь</w:t>
      </w:r>
      <w:r w:rsidRPr="00A4253E">
        <w:rPr>
          <w:sz w:val="28"/>
          <w:szCs w:val="28"/>
        </w:rPr>
        <w:t>-Залесск</w:t>
      </w:r>
      <w:r w:rsidR="001B5666">
        <w:rPr>
          <w:sz w:val="28"/>
          <w:szCs w:val="28"/>
        </w:rPr>
        <w:t>ий</w:t>
      </w:r>
      <w:r w:rsidRPr="00A4253E">
        <w:rPr>
          <w:sz w:val="28"/>
          <w:szCs w:val="28"/>
        </w:rPr>
        <w:t>»;</w:t>
      </w:r>
    </w:p>
    <w:p w:rsidR="008921DB" w:rsidRPr="00A4253E" w:rsidRDefault="00A4253E" w:rsidP="00A4253E">
      <w:pPr>
        <w:tabs>
          <w:tab w:val="left" w:pos="0"/>
        </w:tabs>
        <w:autoSpaceDE w:val="0"/>
        <w:autoSpaceDN w:val="0"/>
        <w:adjustRightInd w:val="0"/>
        <w:jc w:val="both"/>
        <w:rPr>
          <w:sz w:val="28"/>
          <w:szCs w:val="28"/>
        </w:rPr>
      </w:pPr>
      <w:r>
        <w:rPr>
          <w:sz w:val="28"/>
          <w:szCs w:val="28"/>
        </w:rPr>
        <w:tab/>
      </w:r>
      <w:r w:rsidR="008921DB" w:rsidRPr="00A4253E">
        <w:rPr>
          <w:sz w:val="28"/>
          <w:szCs w:val="28"/>
        </w:rPr>
        <w:t xml:space="preserve">в реквизите </w:t>
      </w:r>
      <w:r w:rsidR="007F4B24" w:rsidRPr="00A4253E">
        <w:rPr>
          <w:sz w:val="28"/>
          <w:szCs w:val="28"/>
        </w:rPr>
        <w:t>«Подпись»</w:t>
      </w:r>
      <w:r w:rsidR="008921DB" w:rsidRPr="00A4253E">
        <w:rPr>
          <w:sz w:val="28"/>
          <w:szCs w:val="28"/>
        </w:rPr>
        <w:t xml:space="preserve"> слова «Председатель комиссии органов местного самоуправления г. Переславля-Залесского» заменить </w:t>
      </w:r>
      <w:r w:rsidR="00684A02" w:rsidRPr="00A4253E">
        <w:rPr>
          <w:sz w:val="28"/>
          <w:szCs w:val="28"/>
          <w:highlight w:val="yellow"/>
        </w:rPr>
        <w:t>словами</w:t>
      </w:r>
      <w:r w:rsidR="008921DB" w:rsidRPr="00A4253E">
        <w:rPr>
          <w:sz w:val="28"/>
          <w:szCs w:val="28"/>
        </w:rPr>
        <w:t xml:space="preserve"> «Председатель комиссии органов местного самоуправления городского округа город Переславл</w:t>
      </w:r>
      <w:r w:rsidR="001B5666">
        <w:rPr>
          <w:sz w:val="28"/>
          <w:szCs w:val="28"/>
        </w:rPr>
        <w:t>ь</w:t>
      </w:r>
      <w:r w:rsidR="008921DB" w:rsidRPr="00A4253E">
        <w:rPr>
          <w:sz w:val="28"/>
          <w:szCs w:val="28"/>
        </w:rPr>
        <w:t>-Залесск</w:t>
      </w:r>
      <w:r w:rsidR="001B5666">
        <w:rPr>
          <w:sz w:val="28"/>
          <w:szCs w:val="28"/>
        </w:rPr>
        <w:t>ий</w:t>
      </w:r>
      <w:r w:rsidR="008921DB" w:rsidRPr="00A4253E">
        <w:rPr>
          <w:sz w:val="28"/>
          <w:szCs w:val="28"/>
        </w:rPr>
        <w:t>»;</w:t>
      </w:r>
    </w:p>
    <w:p w:rsidR="008921DB" w:rsidRDefault="007C5363" w:rsidP="008921DB">
      <w:pPr>
        <w:pStyle w:val="ac"/>
        <w:tabs>
          <w:tab w:val="left" w:pos="1134"/>
        </w:tabs>
        <w:autoSpaceDE w:val="0"/>
        <w:autoSpaceDN w:val="0"/>
        <w:adjustRightInd w:val="0"/>
        <w:ind w:left="0" w:firstLine="709"/>
        <w:jc w:val="both"/>
        <w:rPr>
          <w:sz w:val="28"/>
          <w:szCs w:val="28"/>
        </w:rPr>
      </w:pPr>
      <w:r w:rsidRPr="007C5363">
        <w:rPr>
          <w:color w:val="FF0000"/>
          <w:sz w:val="28"/>
          <w:szCs w:val="28"/>
        </w:rPr>
        <w:t>у</w:t>
      </w:r>
      <w:r w:rsidR="008921DB">
        <w:rPr>
          <w:sz w:val="28"/>
          <w:szCs w:val="28"/>
        </w:rPr>
        <w:t>)</w:t>
      </w:r>
      <w:r w:rsidR="008921DB" w:rsidRPr="008921DB">
        <w:rPr>
          <w:sz w:val="28"/>
          <w:szCs w:val="28"/>
        </w:rPr>
        <w:t xml:space="preserve"> </w:t>
      </w:r>
      <w:r w:rsidR="008921DB">
        <w:rPr>
          <w:sz w:val="28"/>
          <w:szCs w:val="28"/>
        </w:rPr>
        <w:t>в приложении 8 к Порядку:</w:t>
      </w:r>
    </w:p>
    <w:p w:rsidR="008921DB" w:rsidRPr="00A4253E" w:rsidRDefault="00A4253E" w:rsidP="00A4253E">
      <w:pPr>
        <w:autoSpaceDE w:val="0"/>
        <w:autoSpaceDN w:val="0"/>
        <w:adjustRightInd w:val="0"/>
        <w:jc w:val="both"/>
        <w:rPr>
          <w:sz w:val="28"/>
          <w:szCs w:val="28"/>
        </w:rPr>
      </w:pPr>
      <w:r>
        <w:rPr>
          <w:sz w:val="28"/>
          <w:szCs w:val="28"/>
        </w:rPr>
        <w:tab/>
      </w:r>
      <w:r w:rsidR="008921DB" w:rsidRPr="00A4253E">
        <w:rPr>
          <w:sz w:val="28"/>
          <w:szCs w:val="28"/>
        </w:rPr>
        <w:t xml:space="preserve">в </w:t>
      </w:r>
      <w:r w:rsidR="00684A02" w:rsidRPr="00A4253E">
        <w:rPr>
          <w:sz w:val="28"/>
          <w:szCs w:val="28"/>
          <w:highlight w:val="yellow"/>
        </w:rPr>
        <w:t>наименовании</w:t>
      </w:r>
      <w:r w:rsidR="008921DB" w:rsidRPr="00A4253E">
        <w:rPr>
          <w:sz w:val="28"/>
          <w:szCs w:val="28"/>
        </w:rPr>
        <w:t xml:space="preserve"> слова «РЕШЕНИЕ комиссии органов местного самоуправления г. Переславля-Залесского» заменить </w:t>
      </w:r>
      <w:r w:rsidR="00684A02" w:rsidRPr="00A4253E">
        <w:rPr>
          <w:sz w:val="28"/>
          <w:szCs w:val="28"/>
          <w:highlight w:val="yellow"/>
        </w:rPr>
        <w:t>словами</w:t>
      </w:r>
      <w:r w:rsidR="008921DB" w:rsidRPr="00A4253E">
        <w:rPr>
          <w:sz w:val="28"/>
          <w:szCs w:val="28"/>
        </w:rPr>
        <w:t xml:space="preserve"> «РЕШЕНИЕ комиссии органов местного самоуправления городского округа город Переславл</w:t>
      </w:r>
      <w:r w:rsidR="001B5666">
        <w:rPr>
          <w:sz w:val="28"/>
          <w:szCs w:val="28"/>
        </w:rPr>
        <w:t>ь</w:t>
      </w:r>
      <w:r w:rsidR="008921DB" w:rsidRPr="00A4253E">
        <w:rPr>
          <w:sz w:val="28"/>
          <w:szCs w:val="28"/>
        </w:rPr>
        <w:t>-Залесск</w:t>
      </w:r>
      <w:r w:rsidR="001B5666">
        <w:rPr>
          <w:sz w:val="28"/>
          <w:szCs w:val="28"/>
        </w:rPr>
        <w:t>ий</w:t>
      </w:r>
      <w:r w:rsidR="008921DB" w:rsidRPr="00A4253E">
        <w:rPr>
          <w:sz w:val="28"/>
          <w:szCs w:val="28"/>
        </w:rPr>
        <w:t>»;</w:t>
      </w:r>
    </w:p>
    <w:p w:rsidR="008921DB" w:rsidRPr="00A4253E" w:rsidRDefault="008921DB" w:rsidP="00A4253E">
      <w:pPr>
        <w:autoSpaceDE w:val="0"/>
        <w:autoSpaceDN w:val="0"/>
        <w:adjustRightInd w:val="0"/>
        <w:ind w:firstLine="709"/>
        <w:jc w:val="both"/>
        <w:rPr>
          <w:sz w:val="28"/>
          <w:szCs w:val="28"/>
        </w:rPr>
      </w:pPr>
      <w:r w:rsidRPr="00A4253E">
        <w:rPr>
          <w:sz w:val="28"/>
          <w:szCs w:val="28"/>
        </w:rPr>
        <w:t xml:space="preserve">в реквизите </w:t>
      </w:r>
      <w:r w:rsidR="007F4B24" w:rsidRPr="00A4253E">
        <w:rPr>
          <w:sz w:val="28"/>
          <w:szCs w:val="28"/>
        </w:rPr>
        <w:t>«Подпись»</w:t>
      </w:r>
      <w:r w:rsidRPr="00A4253E">
        <w:rPr>
          <w:sz w:val="28"/>
          <w:szCs w:val="28"/>
        </w:rPr>
        <w:t xml:space="preserve"> слова «Председатель комиссии органов местного самоуправления г. Переславля-Залесского» заменить </w:t>
      </w:r>
      <w:r w:rsidR="00684A02" w:rsidRPr="00A4253E">
        <w:rPr>
          <w:sz w:val="28"/>
          <w:szCs w:val="28"/>
          <w:highlight w:val="yellow"/>
        </w:rPr>
        <w:t>словами</w:t>
      </w:r>
      <w:r w:rsidR="00684A02" w:rsidRPr="00A4253E">
        <w:rPr>
          <w:sz w:val="28"/>
          <w:szCs w:val="28"/>
        </w:rPr>
        <w:t xml:space="preserve"> </w:t>
      </w:r>
      <w:r w:rsidRPr="00A4253E">
        <w:rPr>
          <w:sz w:val="28"/>
          <w:szCs w:val="28"/>
        </w:rPr>
        <w:t>«Председатель комиссии органов местного самоуправления городского округа город Переславл</w:t>
      </w:r>
      <w:r w:rsidR="00800C9F">
        <w:rPr>
          <w:sz w:val="28"/>
          <w:szCs w:val="28"/>
        </w:rPr>
        <w:t>ь</w:t>
      </w:r>
      <w:r w:rsidRPr="00A4253E">
        <w:rPr>
          <w:sz w:val="28"/>
          <w:szCs w:val="28"/>
        </w:rPr>
        <w:t>-Залесск</w:t>
      </w:r>
      <w:r w:rsidR="00800C9F">
        <w:rPr>
          <w:sz w:val="28"/>
          <w:szCs w:val="28"/>
        </w:rPr>
        <w:t>ий</w:t>
      </w:r>
      <w:r w:rsidRPr="00A4253E">
        <w:rPr>
          <w:sz w:val="28"/>
          <w:szCs w:val="28"/>
        </w:rPr>
        <w:t>»</w:t>
      </w:r>
      <w:r w:rsidR="003E06A9" w:rsidRPr="00A4253E">
        <w:rPr>
          <w:sz w:val="28"/>
          <w:szCs w:val="28"/>
        </w:rPr>
        <w:t>.</w:t>
      </w:r>
    </w:p>
    <w:p w:rsidR="00AD0FC7" w:rsidRPr="004F03B2" w:rsidRDefault="007E6981" w:rsidP="004F03B2">
      <w:pPr>
        <w:pStyle w:val="a3"/>
        <w:widowControl w:val="0"/>
        <w:spacing w:line="240" w:lineRule="auto"/>
        <w:ind w:firstLine="709"/>
        <w:rPr>
          <w:sz w:val="28"/>
          <w:szCs w:val="28"/>
        </w:rPr>
      </w:pPr>
      <w:r w:rsidRPr="004F03B2">
        <w:rPr>
          <w:sz w:val="28"/>
          <w:szCs w:val="28"/>
        </w:rPr>
        <w:t>2</w:t>
      </w:r>
      <w:r w:rsidR="00AD0FC7" w:rsidRPr="004F03B2">
        <w:rPr>
          <w:sz w:val="28"/>
          <w:szCs w:val="28"/>
        </w:rPr>
        <w:t>. Опубликовать настоящее решение в газете «Переславская неделя»</w:t>
      </w:r>
      <w:r w:rsidR="0074746E" w:rsidRPr="004F03B2">
        <w:rPr>
          <w:sz w:val="28"/>
          <w:szCs w:val="28"/>
        </w:rPr>
        <w:t xml:space="preserve"> </w:t>
      </w:r>
      <w:r w:rsidR="0074746E" w:rsidRPr="004F03B2">
        <w:rPr>
          <w:bCs/>
          <w:sz w:val="28"/>
          <w:szCs w:val="28"/>
        </w:rPr>
        <w:t>и разместить на официальном сайте органов местного самоуправления г</w:t>
      </w:r>
      <w:r w:rsidR="00397769" w:rsidRPr="004F03B2">
        <w:rPr>
          <w:bCs/>
          <w:sz w:val="28"/>
          <w:szCs w:val="28"/>
        </w:rPr>
        <w:t>ород</w:t>
      </w:r>
      <w:r w:rsidR="007C5363" w:rsidRPr="007C5363">
        <w:rPr>
          <w:bCs/>
          <w:color w:val="FF0000"/>
          <w:sz w:val="28"/>
          <w:szCs w:val="28"/>
        </w:rPr>
        <w:t>а</w:t>
      </w:r>
      <w:r w:rsidR="00397769" w:rsidRPr="004F03B2">
        <w:rPr>
          <w:bCs/>
          <w:sz w:val="28"/>
          <w:szCs w:val="28"/>
        </w:rPr>
        <w:t xml:space="preserve"> </w:t>
      </w:r>
      <w:r w:rsidR="0074746E" w:rsidRPr="004F03B2">
        <w:rPr>
          <w:bCs/>
          <w:sz w:val="28"/>
          <w:szCs w:val="28"/>
        </w:rPr>
        <w:t>Переславл</w:t>
      </w:r>
      <w:r w:rsidR="007C5363" w:rsidRPr="007C5363">
        <w:rPr>
          <w:bCs/>
          <w:color w:val="FF0000"/>
          <w:sz w:val="28"/>
          <w:szCs w:val="28"/>
        </w:rPr>
        <w:t>я</w:t>
      </w:r>
      <w:r w:rsidR="0074746E" w:rsidRPr="004F03B2">
        <w:rPr>
          <w:bCs/>
          <w:sz w:val="28"/>
          <w:szCs w:val="28"/>
        </w:rPr>
        <w:t>-Залесск</w:t>
      </w:r>
      <w:r w:rsidR="007C5363" w:rsidRPr="007C5363">
        <w:rPr>
          <w:bCs/>
          <w:color w:val="FF0000"/>
          <w:sz w:val="28"/>
          <w:szCs w:val="28"/>
        </w:rPr>
        <w:t>ог</w:t>
      </w:r>
      <w:r w:rsidR="007C5363">
        <w:rPr>
          <w:bCs/>
          <w:sz w:val="28"/>
          <w:szCs w:val="28"/>
        </w:rPr>
        <w:t>о</w:t>
      </w:r>
      <w:r w:rsidR="0074746E" w:rsidRPr="004F03B2">
        <w:rPr>
          <w:bCs/>
          <w:sz w:val="28"/>
          <w:szCs w:val="28"/>
        </w:rPr>
        <w:t xml:space="preserve"> в сети Интернет</w:t>
      </w:r>
      <w:r w:rsidR="00AD0FC7" w:rsidRPr="004F03B2">
        <w:rPr>
          <w:sz w:val="28"/>
          <w:szCs w:val="28"/>
        </w:rPr>
        <w:t>.</w:t>
      </w:r>
    </w:p>
    <w:p w:rsidR="00AD0FC7" w:rsidRPr="004F03B2" w:rsidRDefault="007E6981" w:rsidP="004F03B2">
      <w:pPr>
        <w:pStyle w:val="a3"/>
        <w:widowControl w:val="0"/>
        <w:spacing w:line="240" w:lineRule="auto"/>
        <w:ind w:firstLine="708"/>
        <w:rPr>
          <w:sz w:val="28"/>
          <w:szCs w:val="28"/>
        </w:rPr>
      </w:pPr>
      <w:r w:rsidRPr="004F03B2">
        <w:rPr>
          <w:sz w:val="28"/>
          <w:szCs w:val="28"/>
        </w:rPr>
        <w:lastRenderedPageBreak/>
        <w:t>3</w:t>
      </w:r>
      <w:r w:rsidR="00AD0FC7" w:rsidRPr="004F03B2">
        <w:rPr>
          <w:sz w:val="28"/>
          <w:szCs w:val="28"/>
        </w:rPr>
        <w:t xml:space="preserve">. Настоящее решение вступает в силу </w:t>
      </w:r>
      <w:r w:rsidR="002320A5" w:rsidRPr="004F03B2">
        <w:rPr>
          <w:sz w:val="28"/>
          <w:szCs w:val="28"/>
        </w:rPr>
        <w:t>после</w:t>
      </w:r>
      <w:r w:rsidR="00300065" w:rsidRPr="004F03B2">
        <w:rPr>
          <w:sz w:val="28"/>
          <w:szCs w:val="28"/>
        </w:rPr>
        <w:t xml:space="preserve"> </w:t>
      </w:r>
      <w:r w:rsidR="0049742C" w:rsidRPr="004F03B2">
        <w:rPr>
          <w:sz w:val="28"/>
          <w:szCs w:val="28"/>
        </w:rPr>
        <w:t xml:space="preserve">его </w:t>
      </w:r>
      <w:r w:rsidR="00300065" w:rsidRPr="004F03B2">
        <w:rPr>
          <w:sz w:val="28"/>
          <w:szCs w:val="28"/>
        </w:rPr>
        <w:t>официального опубликования</w:t>
      </w:r>
      <w:r w:rsidR="00485A6D" w:rsidRPr="004F03B2">
        <w:rPr>
          <w:sz w:val="28"/>
          <w:szCs w:val="28"/>
        </w:rPr>
        <w:t>.</w:t>
      </w:r>
    </w:p>
    <w:p w:rsidR="006A0349" w:rsidRPr="004F03B2" w:rsidRDefault="006A0349" w:rsidP="004F03B2">
      <w:pPr>
        <w:widowControl w:val="0"/>
        <w:rPr>
          <w:sz w:val="28"/>
          <w:szCs w:val="28"/>
        </w:rPr>
      </w:pPr>
    </w:p>
    <w:tbl>
      <w:tblPr>
        <w:tblW w:w="9828" w:type="dxa"/>
        <w:tblLook w:val="01E0" w:firstRow="1" w:lastRow="1" w:firstColumn="1" w:lastColumn="1" w:noHBand="0" w:noVBand="0"/>
      </w:tblPr>
      <w:tblGrid>
        <w:gridCol w:w="4608"/>
        <w:gridCol w:w="236"/>
        <w:gridCol w:w="4984"/>
      </w:tblGrid>
      <w:tr w:rsidR="006A0349" w:rsidRPr="004F03B2" w:rsidTr="0007493C">
        <w:tc>
          <w:tcPr>
            <w:tcW w:w="4608" w:type="dxa"/>
          </w:tcPr>
          <w:p w:rsidR="006A0349" w:rsidRPr="004F03B2" w:rsidRDefault="006A0349" w:rsidP="004F03B2">
            <w:pPr>
              <w:widowControl w:val="0"/>
              <w:rPr>
                <w:sz w:val="28"/>
                <w:szCs w:val="28"/>
              </w:rPr>
            </w:pPr>
            <w:r w:rsidRPr="004F03B2">
              <w:rPr>
                <w:sz w:val="28"/>
                <w:szCs w:val="28"/>
              </w:rPr>
              <w:t xml:space="preserve">Глава городского округа </w:t>
            </w:r>
          </w:p>
          <w:p w:rsidR="006A0349" w:rsidRPr="004F03B2" w:rsidRDefault="006A0349" w:rsidP="004F03B2">
            <w:pPr>
              <w:widowControl w:val="0"/>
              <w:rPr>
                <w:sz w:val="28"/>
                <w:szCs w:val="28"/>
              </w:rPr>
            </w:pPr>
            <w:r w:rsidRPr="004F03B2">
              <w:rPr>
                <w:sz w:val="28"/>
                <w:szCs w:val="28"/>
              </w:rPr>
              <w:t>город</w:t>
            </w:r>
            <w:r w:rsidR="007C5363" w:rsidRPr="007C5363">
              <w:rPr>
                <w:color w:val="FF0000"/>
                <w:sz w:val="28"/>
                <w:szCs w:val="28"/>
              </w:rPr>
              <w:t>а</w:t>
            </w:r>
            <w:r w:rsidRPr="004F03B2">
              <w:rPr>
                <w:sz w:val="28"/>
                <w:szCs w:val="28"/>
              </w:rPr>
              <w:t xml:space="preserve"> Переславл</w:t>
            </w:r>
            <w:r w:rsidR="007C5363" w:rsidRPr="007C5363">
              <w:rPr>
                <w:color w:val="FF0000"/>
                <w:sz w:val="28"/>
                <w:szCs w:val="28"/>
              </w:rPr>
              <w:t>я</w:t>
            </w:r>
            <w:r w:rsidRPr="004F03B2">
              <w:rPr>
                <w:sz w:val="28"/>
                <w:szCs w:val="28"/>
              </w:rPr>
              <w:t>-Залесск</w:t>
            </w:r>
            <w:r w:rsidR="007C5363" w:rsidRPr="007C5363">
              <w:rPr>
                <w:color w:val="FF0000"/>
                <w:sz w:val="28"/>
                <w:szCs w:val="28"/>
              </w:rPr>
              <w:t>ого</w:t>
            </w:r>
          </w:p>
          <w:p w:rsidR="006A0349" w:rsidRPr="004F03B2" w:rsidRDefault="006A0349" w:rsidP="004F03B2">
            <w:pPr>
              <w:widowControl w:val="0"/>
              <w:rPr>
                <w:sz w:val="28"/>
                <w:szCs w:val="28"/>
              </w:rPr>
            </w:pPr>
          </w:p>
          <w:p w:rsidR="006A0349" w:rsidRPr="004F03B2" w:rsidRDefault="006A0349" w:rsidP="004F03B2">
            <w:pPr>
              <w:widowControl w:val="0"/>
              <w:jc w:val="right"/>
              <w:rPr>
                <w:sz w:val="28"/>
                <w:szCs w:val="28"/>
              </w:rPr>
            </w:pPr>
            <w:r w:rsidRPr="004F03B2">
              <w:rPr>
                <w:sz w:val="28"/>
                <w:szCs w:val="28"/>
              </w:rPr>
              <w:t xml:space="preserve">                               В.А. Астраханцев</w:t>
            </w:r>
          </w:p>
        </w:tc>
        <w:tc>
          <w:tcPr>
            <w:tcW w:w="236" w:type="dxa"/>
          </w:tcPr>
          <w:p w:rsidR="006A0349" w:rsidRPr="004F03B2" w:rsidRDefault="006A0349" w:rsidP="004F03B2">
            <w:pPr>
              <w:widowControl w:val="0"/>
              <w:rPr>
                <w:sz w:val="28"/>
                <w:szCs w:val="28"/>
              </w:rPr>
            </w:pPr>
          </w:p>
        </w:tc>
        <w:tc>
          <w:tcPr>
            <w:tcW w:w="4984" w:type="dxa"/>
          </w:tcPr>
          <w:p w:rsidR="006A0349" w:rsidRPr="004F03B2" w:rsidRDefault="006A0349" w:rsidP="004F03B2">
            <w:pPr>
              <w:widowControl w:val="0"/>
              <w:rPr>
                <w:sz w:val="28"/>
                <w:szCs w:val="28"/>
              </w:rPr>
            </w:pPr>
            <w:r w:rsidRPr="004F03B2">
              <w:rPr>
                <w:sz w:val="28"/>
                <w:szCs w:val="28"/>
              </w:rPr>
              <w:t>Председатель Переславль-Залесской городской Думы</w:t>
            </w:r>
          </w:p>
          <w:p w:rsidR="006A0349" w:rsidRPr="004F03B2" w:rsidRDefault="006A0349" w:rsidP="004F03B2">
            <w:pPr>
              <w:widowControl w:val="0"/>
              <w:rPr>
                <w:sz w:val="28"/>
                <w:szCs w:val="28"/>
              </w:rPr>
            </w:pPr>
          </w:p>
          <w:p w:rsidR="006A0349" w:rsidRPr="004F03B2" w:rsidRDefault="006A0349" w:rsidP="004F03B2">
            <w:pPr>
              <w:widowControl w:val="0"/>
              <w:rPr>
                <w:sz w:val="28"/>
                <w:szCs w:val="28"/>
              </w:rPr>
            </w:pPr>
            <w:r w:rsidRPr="004F03B2">
              <w:rPr>
                <w:sz w:val="28"/>
                <w:szCs w:val="28"/>
              </w:rPr>
              <w:t xml:space="preserve">                                      С.В. Корниенко</w:t>
            </w:r>
          </w:p>
        </w:tc>
      </w:tr>
    </w:tbl>
    <w:p w:rsidR="00434F82" w:rsidRDefault="00434F82" w:rsidP="00D114BF">
      <w:pPr>
        <w:ind w:left="1416" w:firstLine="708"/>
        <w:rPr>
          <w:sz w:val="28"/>
          <w:szCs w:val="28"/>
        </w:rPr>
      </w:pPr>
    </w:p>
    <w:p w:rsidR="00F104FD" w:rsidRDefault="00F104FD" w:rsidP="00D2502E">
      <w:pPr>
        <w:rPr>
          <w:sz w:val="24"/>
          <w:szCs w:val="24"/>
        </w:rPr>
      </w:pPr>
    </w:p>
    <w:p w:rsidR="00F104FD" w:rsidRDefault="00F104FD" w:rsidP="00D2502E">
      <w:pPr>
        <w:rPr>
          <w:sz w:val="24"/>
          <w:szCs w:val="24"/>
        </w:rPr>
      </w:pPr>
    </w:p>
    <w:p w:rsidR="00F104FD" w:rsidRDefault="00F104FD" w:rsidP="00D2502E">
      <w:pPr>
        <w:rPr>
          <w:sz w:val="24"/>
          <w:szCs w:val="24"/>
        </w:rPr>
      </w:pPr>
    </w:p>
    <w:p w:rsidR="005C3920" w:rsidRDefault="005C3920" w:rsidP="008D5E67">
      <w:pPr>
        <w:rPr>
          <w:sz w:val="24"/>
          <w:szCs w:val="24"/>
        </w:rPr>
      </w:pPr>
    </w:p>
    <w:p w:rsidR="005C3920" w:rsidRDefault="005C3920" w:rsidP="008D5E67">
      <w:pPr>
        <w:rPr>
          <w:sz w:val="24"/>
          <w:szCs w:val="24"/>
        </w:rPr>
      </w:pPr>
      <w:bookmarkStart w:id="0" w:name="_GoBack"/>
      <w:bookmarkEnd w:id="0"/>
    </w:p>
    <w:p w:rsidR="005C3920" w:rsidRDefault="005C3920" w:rsidP="008D5E67">
      <w:pPr>
        <w:rPr>
          <w:sz w:val="24"/>
          <w:szCs w:val="24"/>
        </w:rPr>
      </w:pPr>
    </w:p>
    <w:p w:rsidR="005C3920" w:rsidRDefault="005C3920" w:rsidP="008D5E67">
      <w:pPr>
        <w:rPr>
          <w:sz w:val="24"/>
          <w:szCs w:val="24"/>
        </w:rPr>
      </w:pPr>
    </w:p>
    <w:p w:rsidR="005C3920" w:rsidRDefault="005C3920" w:rsidP="008D5E67">
      <w:pPr>
        <w:rPr>
          <w:sz w:val="24"/>
          <w:szCs w:val="24"/>
        </w:rPr>
      </w:pPr>
    </w:p>
    <w:p w:rsidR="005C3920" w:rsidRDefault="005C3920" w:rsidP="008D5E67">
      <w:pPr>
        <w:rPr>
          <w:sz w:val="24"/>
          <w:szCs w:val="24"/>
        </w:rPr>
      </w:pPr>
    </w:p>
    <w:p w:rsidR="005C3920" w:rsidRDefault="005C3920" w:rsidP="008D5E67">
      <w:pPr>
        <w:rPr>
          <w:sz w:val="24"/>
          <w:szCs w:val="24"/>
        </w:rPr>
      </w:pPr>
    </w:p>
    <w:p w:rsidR="005C3920" w:rsidRDefault="005C3920" w:rsidP="008D5E67">
      <w:pPr>
        <w:rPr>
          <w:sz w:val="24"/>
          <w:szCs w:val="24"/>
        </w:rPr>
      </w:pPr>
    </w:p>
    <w:p w:rsidR="005C3920" w:rsidRDefault="005C3920" w:rsidP="008D5E67">
      <w:pPr>
        <w:rPr>
          <w:sz w:val="24"/>
          <w:szCs w:val="24"/>
        </w:rPr>
      </w:pPr>
    </w:p>
    <w:p w:rsidR="005C3920" w:rsidRDefault="005C3920" w:rsidP="008D5E67">
      <w:pPr>
        <w:rPr>
          <w:sz w:val="24"/>
          <w:szCs w:val="24"/>
        </w:rPr>
      </w:pPr>
    </w:p>
    <w:p w:rsidR="005C3920" w:rsidRDefault="005C3920" w:rsidP="008D5E67">
      <w:pPr>
        <w:rPr>
          <w:sz w:val="24"/>
          <w:szCs w:val="24"/>
        </w:rPr>
      </w:pPr>
    </w:p>
    <w:p w:rsidR="005C3920" w:rsidRDefault="005C3920" w:rsidP="008D5E67">
      <w:pPr>
        <w:rPr>
          <w:sz w:val="24"/>
          <w:szCs w:val="24"/>
        </w:rPr>
      </w:pPr>
    </w:p>
    <w:p w:rsidR="005C3920" w:rsidRDefault="005C3920" w:rsidP="008D5E67">
      <w:pPr>
        <w:rPr>
          <w:sz w:val="24"/>
          <w:szCs w:val="24"/>
        </w:rPr>
      </w:pPr>
    </w:p>
    <w:p w:rsidR="005C3920" w:rsidRDefault="005C3920" w:rsidP="008D5E67">
      <w:pPr>
        <w:rPr>
          <w:sz w:val="24"/>
          <w:szCs w:val="24"/>
        </w:rPr>
      </w:pPr>
    </w:p>
    <w:p w:rsidR="00A4253E" w:rsidRDefault="00A4253E" w:rsidP="008D5E67">
      <w:pPr>
        <w:rPr>
          <w:sz w:val="24"/>
          <w:szCs w:val="24"/>
        </w:rPr>
      </w:pPr>
    </w:p>
    <w:p w:rsidR="00A4253E" w:rsidRDefault="00A4253E" w:rsidP="008D5E67">
      <w:pPr>
        <w:rPr>
          <w:sz w:val="24"/>
          <w:szCs w:val="24"/>
        </w:rPr>
      </w:pPr>
    </w:p>
    <w:p w:rsidR="00A4253E" w:rsidRDefault="00A4253E" w:rsidP="008D5E67">
      <w:pPr>
        <w:rPr>
          <w:sz w:val="24"/>
          <w:szCs w:val="24"/>
        </w:rPr>
      </w:pPr>
    </w:p>
    <w:p w:rsidR="00A4253E" w:rsidRDefault="00A4253E" w:rsidP="008D5E67">
      <w:pPr>
        <w:rPr>
          <w:sz w:val="24"/>
          <w:szCs w:val="24"/>
        </w:rPr>
      </w:pPr>
    </w:p>
    <w:p w:rsidR="00A4253E" w:rsidRDefault="00A4253E" w:rsidP="008D5E67">
      <w:pPr>
        <w:rPr>
          <w:sz w:val="24"/>
          <w:szCs w:val="24"/>
        </w:rPr>
      </w:pPr>
    </w:p>
    <w:p w:rsidR="00A4253E" w:rsidRDefault="00A4253E" w:rsidP="008D5E67">
      <w:pPr>
        <w:rPr>
          <w:sz w:val="24"/>
          <w:szCs w:val="24"/>
        </w:rPr>
      </w:pPr>
    </w:p>
    <w:p w:rsidR="00A4253E" w:rsidRDefault="00A4253E" w:rsidP="008D5E67">
      <w:pPr>
        <w:rPr>
          <w:sz w:val="24"/>
          <w:szCs w:val="24"/>
        </w:rPr>
      </w:pPr>
    </w:p>
    <w:p w:rsidR="00A4253E" w:rsidRDefault="00A4253E" w:rsidP="008D5E67">
      <w:pPr>
        <w:rPr>
          <w:sz w:val="24"/>
          <w:szCs w:val="24"/>
        </w:rPr>
      </w:pPr>
    </w:p>
    <w:p w:rsidR="00A4253E" w:rsidRDefault="00A4253E" w:rsidP="008D5E67">
      <w:pPr>
        <w:rPr>
          <w:sz w:val="24"/>
          <w:szCs w:val="24"/>
        </w:rPr>
      </w:pPr>
    </w:p>
    <w:p w:rsidR="00A4253E" w:rsidRDefault="00A4253E" w:rsidP="008D5E67">
      <w:pPr>
        <w:rPr>
          <w:sz w:val="24"/>
          <w:szCs w:val="24"/>
        </w:rPr>
      </w:pPr>
    </w:p>
    <w:p w:rsidR="00A4253E" w:rsidRDefault="00A4253E" w:rsidP="008D5E67">
      <w:pPr>
        <w:rPr>
          <w:sz w:val="24"/>
          <w:szCs w:val="24"/>
        </w:rPr>
      </w:pPr>
    </w:p>
    <w:p w:rsidR="00A4253E" w:rsidRDefault="00A4253E" w:rsidP="008D5E67">
      <w:pPr>
        <w:rPr>
          <w:sz w:val="24"/>
          <w:szCs w:val="24"/>
        </w:rPr>
      </w:pPr>
    </w:p>
    <w:p w:rsidR="00A4253E" w:rsidRDefault="00A4253E" w:rsidP="008D5E67">
      <w:pPr>
        <w:rPr>
          <w:sz w:val="24"/>
          <w:szCs w:val="24"/>
        </w:rPr>
      </w:pPr>
    </w:p>
    <w:p w:rsidR="00A4253E" w:rsidRDefault="00A4253E" w:rsidP="008D5E67">
      <w:pPr>
        <w:rPr>
          <w:sz w:val="24"/>
          <w:szCs w:val="24"/>
        </w:rPr>
      </w:pPr>
    </w:p>
    <w:p w:rsidR="00A4253E" w:rsidRDefault="00A4253E" w:rsidP="008D5E67">
      <w:pPr>
        <w:rPr>
          <w:sz w:val="24"/>
          <w:szCs w:val="24"/>
        </w:rPr>
      </w:pPr>
    </w:p>
    <w:p w:rsidR="00A4253E" w:rsidRDefault="00A4253E" w:rsidP="008D5E67">
      <w:pPr>
        <w:rPr>
          <w:sz w:val="24"/>
          <w:szCs w:val="24"/>
        </w:rPr>
      </w:pPr>
    </w:p>
    <w:p w:rsidR="00A4253E" w:rsidRDefault="00A4253E" w:rsidP="008D5E67">
      <w:pPr>
        <w:rPr>
          <w:sz w:val="24"/>
          <w:szCs w:val="24"/>
        </w:rPr>
      </w:pPr>
    </w:p>
    <w:p w:rsidR="00A4253E" w:rsidRDefault="00A4253E" w:rsidP="008D5E67">
      <w:pPr>
        <w:rPr>
          <w:sz w:val="24"/>
          <w:szCs w:val="24"/>
        </w:rPr>
      </w:pPr>
    </w:p>
    <w:p w:rsidR="00A4253E" w:rsidRDefault="00A4253E" w:rsidP="008D5E67">
      <w:pPr>
        <w:rPr>
          <w:sz w:val="24"/>
          <w:szCs w:val="24"/>
        </w:rPr>
      </w:pPr>
    </w:p>
    <w:p w:rsidR="00A4253E" w:rsidRDefault="00A4253E" w:rsidP="008D5E67">
      <w:pPr>
        <w:rPr>
          <w:sz w:val="24"/>
          <w:szCs w:val="24"/>
        </w:rPr>
      </w:pPr>
    </w:p>
    <w:p w:rsidR="00A4253E" w:rsidRDefault="00A4253E" w:rsidP="008D5E67">
      <w:pPr>
        <w:rPr>
          <w:sz w:val="24"/>
          <w:szCs w:val="24"/>
        </w:rPr>
      </w:pPr>
    </w:p>
    <w:p w:rsidR="00A4253E" w:rsidRDefault="00A4253E" w:rsidP="008D5E67">
      <w:pPr>
        <w:rPr>
          <w:sz w:val="24"/>
          <w:szCs w:val="24"/>
        </w:rPr>
      </w:pPr>
    </w:p>
    <w:p w:rsidR="00A4253E" w:rsidRDefault="00A4253E" w:rsidP="008D5E67">
      <w:pPr>
        <w:rPr>
          <w:sz w:val="24"/>
          <w:szCs w:val="24"/>
        </w:rPr>
      </w:pPr>
    </w:p>
    <w:p w:rsidR="00A4253E" w:rsidRDefault="00A4253E" w:rsidP="008D5E67">
      <w:pPr>
        <w:rPr>
          <w:sz w:val="24"/>
          <w:szCs w:val="24"/>
        </w:rPr>
      </w:pPr>
    </w:p>
    <w:p w:rsidR="00A4253E" w:rsidRDefault="00A4253E" w:rsidP="008D5E67">
      <w:pPr>
        <w:rPr>
          <w:sz w:val="24"/>
          <w:szCs w:val="24"/>
        </w:rPr>
      </w:pPr>
    </w:p>
    <w:p w:rsidR="00A4253E" w:rsidRDefault="00A4253E" w:rsidP="008D5E67">
      <w:pPr>
        <w:rPr>
          <w:sz w:val="24"/>
          <w:szCs w:val="24"/>
        </w:rPr>
      </w:pPr>
    </w:p>
    <w:p w:rsidR="003E06A9" w:rsidRDefault="003E06A9" w:rsidP="008D5E67">
      <w:pPr>
        <w:rPr>
          <w:sz w:val="24"/>
          <w:szCs w:val="24"/>
        </w:rPr>
      </w:pPr>
    </w:p>
    <w:p w:rsidR="008D5E67" w:rsidRDefault="008D5E67" w:rsidP="008D5E67">
      <w:pPr>
        <w:rPr>
          <w:sz w:val="24"/>
          <w:szCs w:val="24"/>
        </w:rPr>
      </w:pPr>
      <w:r>
        <w:rPr>
          <w:sz w:val="24"/>
          <w:szCs w:val="24"/>
        </w:rPr>
        <w:t>Согласовано:</w:t>
      </w:r>
    </w:p>
    <w:p w:rsidR="008D5E67" w:rsidRDefault="008D5E67" w:rsidP="008D5E67">
      <w:pPr>
        <w:rPr>
          <w:sz w:val="24"/>
          <w:szCs w:val="24"/>
        </w:rPr>
      </w:pPr>
    </w:p>
    <w:p w:rsidR="00A1787B" w:rsidRDefault="00A1787B" w:rsidP="00A1787B">
      <w:pPr>
        <w:pStyle w:val="11"/>
        <w:rPr>
          <w:szCs w:val="24"/>
        </w:rPr>
      </w:pPr>
      <w:r>
        <w:rPr>
          <w:szCs w:val="24"/>
        </w:rPr>
        <w:t>З</w:t>
      </w:r>
      <w:r w:rsidR="008D5E67">
        <w:rPr>
          <w:szCs w:val="24"/>
        </w:rPr>
        <w:t>аместитель Главы Администрации</w:t>
      </w:r>
      <w:r w:rsidRPr="00A1787B">
        <w:rPr>
          <w:szCs w:val="24"/>
        </w:rPr>
        <w:t xml:space="preserve"> </w:t>
      </w:r>
    </w:p>
    <w:p w:rsidR="008D5E67" w:rsidRDefault="00A1787B" w:rsidP="008D5E67">
      <w:pPr>
        <w:pStyle w:val="11"/>
        <w:spacing w:after="120"/>
        <w:rPr>
          <w:szCs w:val="24"/>
        </w:rPr>
      </w:pPr>
      <w:r>
        <w:rPr>
          <w:szCs w:val="24"/>
        </w:rPr>
        <w:t>г. Переславля-Залесского</w:t>
      </w:r>
      <w:r w:rsidR="008D5E67">
        <w:rPr>
          <w:szCs w:val="24"/>
        </w:rPr>
        <w:tab/>
      </w:r>
      <w:r w:rsidR="008D5E67">
        <w:rPr>
          <w:szCs w:val="24"/>
        </w:rPr>
        <w:tab/>
      </w:r>
      <w:r w:rsidR="008D5E67">
        <w:rPr>
          <w:szCs w:val="24"/>
        </w:rPr>
        <w:tab/>
      </w:r>
      <w:r>
        <w:rPr>
          <w:szCs w:val="24"/>
        </w:rPr>
        <w:t xml:space="preserve">                                    </w:t>
      </w:r>
      <w:r w:rsidR="008D5E67">
        <w:rPr>
          <w:szCs w:val="24"/>
        </w:rPr>
        <w:t xml:space="preserve">    </w:t>
      </w:r>
      <w:r w:rsidR="00091237">
        <w:rPr>
          <w:szCs w:val="24"/>
        </w:rPr>
        <w:t xml:space="preserve">         </w:t>
      </w:r>
      <w:r>
        <w:rPr>
          <w:szCs w:val="24"/>
        </w:rPr>
        <w:t>В.В. Маркова</w:t>
      </w:r>
    </w:p>
    <w:p w:rsidR="008D5E67" w:rsidRDefault="008D5E67" w:rsidP="008D5E67">
      <w:pPr>
        <w:pStyle w:val="11"/>
        <w:rPr>
          <w:szCs w:val="24"/>
        </w:rPr>
      </w:pPr>
    </w:p>
    <w:p w:rsidR="00A1787B" w:rsidRDefault="00A1787B" w:rsidP="00A1787B">
      <w:pPr>
        <w:rPr>
          <w:sz w:val="24"/>
          <w:szCs w:val="24"/>
        </w:rPr>
      </w:pPr>
      <w:r w:rsidRPr="00CB5B2F">
        <w:rPr>
          <w:sz w:val="24"/>
          <w:szCs w:val="24"/>
        </w:rPr>
        <w:t>Начальник юр</w:t>
      </w:r>
      <w:r>
        <w:rPr>
          <w:sz w:val="24"/>
          <w:szCs w:val="24"/>
        </w:rPr>
        <w:t xml:space="preserve">идического </w:t>
      </w:r>
      <w:r w:rsidRPr="00CB5B2F">
        <w:rPr>
          <w:sz w:val="24"/>
          <w:szCs w:val="24"/>
        </w:rPr>
        <w:t>управления</w:t>
      </w:r>
      <w:r>
        <w:rPr>
          <w:sz w:val="24"/>
          <w:szCs w:val="24"/>
        </w:rPr>
        <w:t xml:space="preserve"> </w:t>
      </w:r>
    </w:p>
    <w:p w:rsidR="00A1787B" w:rsidRDefault="00A1787B" w:rsidP="00A1787B">
      <w:pPr>
        <w:spacing w:after="120"/>
        <w:rPr>
          <w:sz w:val="24"/>
          <w:szCs w:val="24"/>
        </w:rPr>
      </w:pPr>
      <w:r>
        <w:rPr>
          <w:sz w:val="24"/>
          <w:szCs w:val="24"/>
        </w:rPr>
        <w:t>Администрации г. Переславля-Залесского</w:t>
      </w:r>
      <w:r>
        <w:rPr>
          <w:szCs w:val="24"/>
        </w:rPr>
        <w:t xml:space="preserve">      </w:t>
      </w:r>
      <w:r>
        <w:rPr>
          <w:sz w:val="24"/>
          <w:szCs w:val="24"/>
        </w:rPr>
        <w:tab/>
      </w:r>
      <w:r>
        <w:rPr>
          <w:sz w:val="24"/>
          <w:szCs w:val="24"/>
        </w:rPr>
        <w:tab/>
      </w:r>
      <w:r>
        <w:rPr>
          <w:sz w:val="24"/>
          <w:szCs w:val="24"/>
        </w:rPr>
        <w:tab/>
        <w:t xml:space="preserve">     </w:t>
      </w:r>
      <w:r w:rsidR="00091237">
        <w:rPr>
          <w:sz w:val="24"/>
          <w:szCs w:val="24"/>
        </w:rPr>
        <w:t xml:space="preserve">        </w:t>
      </w:r>
      <w:r>
        <w:rPr>
          <w:sz w:val="24"/>
          <w:szCs w:val="24"/>
        </w:rPr>
        <w:t>Е.В. Николаева</w:t>
      </w:r>
    </w:p>
    <w:p w:rsidR="00A1787B" w:rsidRDefault="00A1787B" w:rsidP="00A1787B">
      <w:pPr>
        <w:rPr>
          <w:sz w:val="24"/>
          <w:szCs w:val="24"/>
        </w:rPr>
      </w:pPr>
    </w:p>
    <w:p w:rsidR="003E06A9" w:rsidRDefault="003E06A9" w:rsidP="003E06A9">
      <w:pPr>
        <w:rPr>
          <w:sz w:val="24"/>
          <w:szCs w:val="24"/>
        </w:rPr>
      </w:pPr>
      <w:r w:rsidRPr="00CB5B2F">
        <w:rPr>
          <w:sz w:val="24"/>
          <w:szCs w:val="24"/>
        </w:rPr>
        <w:t>Начальник управления</w:t>
      </w:r>
      <w:r>
        <w:rPr>
          <w:sz w:val="24"/>
          <w:szCs w:val="24"/>
        </w:rPr>
        <w:t xml:space="preserve"> финансов </w:t>
      </w:r>
    </w:p>
    <w:p w:rsidR="003E06A9" w:rsidRDefault="003E06A9" w:rsidP="003E06A9">
      <w:pPr>
        <w:spacing w:after="120"/>
        <w:rPr>
          <w:sz w:val="24"/>
          <w:szCs w:val="24"/>
        </w:rPr>
      </w:pPr>
      <w:r>
        <w:rPr>
          <w:sz w:val="24"/>
          <w:szCs w:val="24"/>
        </w:rPr>
        <w:t>Администрации г. Переславля-Залесского</w:t>
      </w:r>
      <w:r>
        <w:rPr>
          <w:szCs w:val="24"/>
        </w:rPr>
        <w:t xml:space="preserve">      </w:t>
      </w:r>
      <w:r>
        <w:rPr>
          <w:sz w:val="24"/>
          <w:szCs w:val="24"/>
        </w:rPr>
        <w:tab/>
      </w:r>
      <w:r>
        <w:rPr>
          <w:sz w:val="24"/>
          <w:szCs w:val="24"/>
        </w:rPr>
        <w:tab/>
      </w:r>
      <w:r>
        <w:rPr>
          <w:sz w:val="24"/>
          <w:szCs w:val="24"/>
        </w:rPr>
        <w:tab/>
        <w:t xml:space="preserve">             Л.П. Леонтьева</w:t>
      </w:r>
    </w:p>
    <w:p w:rsidR="003E06A9" w:rsidRDefault="003E06A9" w:rsidP="00A1787B">
      <w:pPr>
        <w:rPr>
          <w:sz w:val="24"/>
          <w:szCs w:val="24"/>
        </w:rPr>
      </w:pPr>
    </w:p>
    <w:p w:rsidR="003E06A9" w:rsidRDefault="003E06A9" w:rsidP="003E06A9">
      <w:pPr>
        <w:rPr>
          <w:sz w:val="24"/>
          <w:szCs w:val="24"/>
        </w:rPr>
      </w:pPr>
      <w:r w:rsidRPr="00CB5B2F">
        <w:rPr>
          <w:sz w:val="24"/>
          <w:szCs w:val="24"/>
        </w:rPr>
        <w:t>Начальник управления</w:t>
      </w:r>
      <w:r>
        <w:rPr>
          <w:sz w:val="24"/>
          <w:szCs w:val="24"/>
        </w:rPr>
        <w:t xml:space="preserve"> социальной </w:t>
      </w:r>
    </w:p>
    <w:p w:rsidR="003E06A9" w:rsidRDefault="003E06A9" w:rsidP="003E06A9">
      <w:pPr>
        <w:rPr>
          <w:sz w:val="24"/>
          <w:szCs w:val="24"/>
        </w:rPr>
      </w:pPr>
      <w:r>
        <w:rPr>
          <w:sz w:val="24"/>
          <w:szCs w:val="24"/>
        </w:rPr>
        <w:t xml:space="preserve">защиты населения и труда </w:t>
      </w:r>
    </w:p>
    <w:p w:rsidR="003E06A9" w:rsidRDefault="003E06A9" w:rsidP="003E06A9">
      <w:pPr>
        <w:spacing w:after="120"/>
        <w:rPr>
          <w:sz w:val="24"/>
          <w:szCs w:val="24"/>
        </w:rPr>
      </w:pPr>
      <w:r>
        <w:rPr>
          <w:sz w:val="24"/>
          <w:szCs w:val="24"/>
        </w:rPr>
        <w:t>Администрации г. Переславля-Залесского</w:t>
      </w:r>
      <w:r>
        <w:rPr>
          <w:szCs w:val="24"/>
        </w:rPr>
        <w:t xml:space="preserve">      </w:t>
      </w:r>
      <w:r>
        <w:rPr>
          <w:sz w:val="24"/>
          <w:szCs w:val="24"/>
        </w:rPr>
        <w:tab/>
      </w:r>
      <w:r>
        <w:rPr>
          <w:sz w:val="24"/>
          <w:szCs w:val="24"/>
        </w:rPr>
        <w:tab/>
      </w:r>
      <w:r>
        <w:rPr>
          <w:sz w:val="24"/>
          <w:szCs w:val="24"/>
        </w:rPr>
        <w:tab/>
        <w:t xml:space="preserve">             Н.М. Тарасова</w:t>
      </w:r>
    </w:p>
    <w:p w:rsidR="003E06A9" w:rsidRDefault="003E06A9" w:rsidP="00A1787B">
      <w:pPr>
        <w:rPr>
          <w:sz w:val="24"/>
          <w:szCs w:val="24"/>
        </w:rPr>
      </w:pPr>
    </w:p>
    <w:p w:rsidR="00A1787B" w:rsidRDefault="008D5E67" w:rsidP="00A1787B">
      <w:pPr>
        <w:rPr>
          <w:sz w:val="24"/>
          <w:szCs w:val="24"/>
        </w:rPr>
      </w:pPr>
      <w:r>
        <w:rPr>
          <w:sz w:val="24"/>
          <w:szCs w:val="24"/>
        </w:rPr>
        <w:t xml:space="preserve">Начальник </w:t>
      </w:r>
      <w:r w:rsidR="00A1787B">
        <w:rPr>
          <w:sz w:val="24"/>
          <w:szCs w:val="24"/>
        </w:rPr>
        <w:t>управления делами и кадрами</w:t>
      </w:r>
    </w:p>
    <w:p w:rsidR="008D5E67" w:rsidRDefault="00A1787B" w:rsidP="00A1787B">
      <w:pPr>
        <w:pStyle w:val="11"/>
        <w:spacing w:after="120"/>
        <w:rPr>
          <w:szCs w:val="24"/>
        </w:rPr>
      </w:pPr>
      <w:r>
        <w:rPr>
          <w:szCs w:val="24"/>
        </w:rPr>
        <w:t>Администрации</w:t>
      </w:r>
      <w:r w:rsidRPr="00A1787B">
        <w:rPr>
          <w:szCs w:val="24"/>
        </w:rPr>
        <w:t xml:space="preserve"> </w:t>
      </w:r>
      <w:r>
        <w:rPr>
          <w:szCs w:val="24"/>
        </w:rPr>
        <w:t xml:space="preserve">г. Переславля-Залесского      </w:t>
      </w:r>
      <w:r w:rsidR="008D5E67">
        <w:rPr>
          <w:szCs w:val="24"/>
        </w:rPr>
        <w:tab/>
      </w:r>
      <w:r w:rsidR="008D5E67">
        <w:rPr>
          <w:szCs w:val="24"/>
        </w:rPr>
        <w:tab/>
      </w:r>
      <w:r>
        <w:rPr>
          <w:szCs w:val="24"/>
        </w:rPr>
        <w:t xml:space="preserve">                </w:t>
      </w:r>
      <w:r w:rsidR="00091237">
        <w:rPr>
          <w:szCs w:val="24"/>
        </w:rPr>
        <w:t xml:space="preserve">        </w:t>
      </w:r>
      <w:r>
        <w:rPr>
          <w:szCs w:val="24"/>
        </w:rPr>
        <w:t xml:space="preserve"> О.В. Павлов</w:t>
      </w:r>
    </w:p>
    <w:p w:rsidR="008D5E67" w:rsidRDefault="008D5E67" w:rsidP="008D5E67">
      <w:pPr>
        <w:pStyle w:val="11"/>
        <w:rPr>
          <w:szCs w:val="24"/>
        </w:rPr>
      </w:pPr>
    </w:p>
    <w:p w:rsidR="00A1787B" w:rsidRDefault="00A1787B" w:rsidP="00A1787B">
      <w:pPr>
        <w:rPr>
          <w:sz w:val="24"/>
          <w:szCs w:val="24"/>
        </w:rPr>
      </w:pPr>
      <w:r>
        <w:rPr>
          <w:sz w:val="24"/>
          <w:szCs w:val="24"/>
        </w:rPr>
        <w:t>Начальник отдела муниципальной службы</w:t>
      </w:r>
    </w:p>
    <w:p w:rsidR="00A1787B" w:rsidRDefault="00A1787B" w:rsidP="00A1787B">
      <w:pPr>
        <w:rPr>
          <w:sz w:val="24"/>
          <w:szCs w:val="24"/>
        </w:rPr>
      </w:pPr>
      <w:r>
        <w:rPr>
          <w:sz w:val="24"/>
          <w:szCs w:val="24"/>
        </w:rPr>
        <w:t>и кадров управления делами и кадрами</w:t>
      </w:r>
    </w:p>
    <w:p w:rsidR="008D5E67" w:rsidRPr="00A1787B" w:rsidRDefault="00A1787B" w:rsidP="00A1787B">
      <w:pPr>
        <w:spacing w:after="120"/>
        <w:rPr>
          <w:sz w:val="24"/>
          <w:szCs w:val="24"/>
        </w:rPr>
      </w:pPr>
      <w:r w:rsidRPr="00A1787B">
        <w:rPr>
          <w:sz w:val="24"/>
          <w:szCs w:val="24"/>
        </w:rPr>
        <w:t>Администрации г. Переславля-Залесского</w:t>
      </w:r>
      <w:r w:rsidR="008D5E67" w:rsidRPr="00A1787B">
        <w:rPr>
          <w:sz w:val="24"/>
          <w:szCs w:val="24"/>
        </w:rPr>
        <w:tab/>
      </w:r>
      <w:r w:rsidR="008D5E67" w:rsidRPr="00A1787B">
        <w:rPr>
          <w:sz w:val="24"/>
          <w:szCs w:val="24"/>
        </w:rPr>
        <w:tab/>
        <w:t xml:space="preserve">     </w:t>
      </w:r>
      <w:r>
        <w:rPr>
          <w:sz w:val="24"/>
          <w:szCs w:val="24"/>
        </w:rPr>
        <w:t xml:space="preserve">           </w:t>
      </w:r>
      <w:r w:rsidR="008D5E67" w:rsidRPr="00A1787B">
        <w:rPr>
          <w:sz w:val="24"/>
          <w:szCs w:val="24"/>
        </w:rPr>
        <w:t xml:space="preserve"> </w:t>
      </w:r>
      <w:r w:rsidR="00091237">
        <w:rPr>
          <w:sz w:val="24"/>
          <w:szCs w:val="24"/>
        </w:rPr>
        <w:t xml:space="preserve">        </w:t>
      </w:r>
      <w:r>
        <w:rPr>
          <w:sz w:val="24"/>
          <w:szCs w:val="24"/>
        </w:rPr>
        <w:t>О.Б. Аксенова</w:t>
      </w:r>
      <w:r w:rsidR="008D5E67" w:rsidRPr="00A1787B">
        <w:rPr>
          <w:sz w:val="24"/>
          <w:szCs w:val="24"/>
        </w:rPr>
        <w:tab/>
      </w:r>
    </w:p>
    <w:p w:rsidR="008D5E67" w:rsidRDefault="008D5E67" w:rsidP="008D5E67">
      <w:pPr>
        <w:ind w:left="1416" w:firstLine="708"/>
        <w:rPr>
          <w:sz w:val="28"/>
          <w:szCs w:val="28"/>
        </w:rPr>
      </w:pPr>
    </w:p>
    <w:p w:rsidR="00A1787B" w:rsidRDefault="00A1787B" w:rsidP="00D2502E">
      <w:pPr>
        <w:rPr>
          <w:sz w:val="24"/>
          <w:szCs w:val="24"/>
        </w:rPr>
      </w:pPr>
    </w:p>
    <w:p w:rsidR="00A1787B" w:rsidRDefault="00A1787B" w:rsidP="00D2502E">
      <w:pPr>
        <w:rPr>
          <w:sz w:val="24"/>
          <w:szCs w:val="24"/>
        </w:rPr>
      </w:pPr>
    </w:p>
    <w:p w:rsidR="00A1787B" w:rsidRDefault="00A1787B" w:rsidP="00D2502E">
      <w:pPr>
        <w:rPr>
          <w:sz w:val="24"/>
          <w:szCs w:val="24"/>
        </w:rPr>
      </w:pPr>
    </w:p>
    <w:p w:rsidR="00A1787B" w:rsidRDefault="00A1787B" w:rsidP="00D2502E">
      <w:pPr>
        <w:rPr>
          <w:sz w:val="24"/>
          <w:szCs w:val="24"/>
        </w:rPr>
      </w:pPr>
    </w:p>
    <w:p w:rsidR="00A1787B" w:rsidRDefault="00A1787B" w:rsidP="00D2502E">
      <w:pPr>
        <w:rPr>
          <w:sz w:val="24"/>
          <w:szCs w:val="24"/>
        </w:rPr>
      </w:pPr>
    </w:p>
    <w:p w:rsidR="00A1787B" w:rsidRDefault="00A1787B" w:rsidP="00D2502E">
      <w:pPr>
        <w:rPr>
          <w:sz w:val="24"/>
          <w:szCs w:val="24"/>
        </w:rPr>
      </w:pPr>
    </w:p>
    <w:p w:rsidR="00A1787B" w:rsidRDefault="00A1787B" w:rsidP="00D2502E">
      <w:pPr>
        <w:rPr>
          <w:sz w:val="24"/>
          <w:szCs w:val="24"/>
        </w:rPr>
      </w:pPr>
    </w:p>
    <w:p w:rsidR="00A1787B" w:rsidRDefault="00A1787B" w:rsidP="00D2502E">
      <w:pPr>
        <w:rPr>
          <w:sz w:val="24"/>
          <w:szCs w:val="24"/>
        </w:rPr>
      </w:pPr>
    </w:p>
    <w:p w:rsidR="004854D0" w:rsidRDefault="004854D0" w:rsidP="00D2502E">
      <w:pPr>
        <w:rPr>
          <w:sz w:val="24"/>
          <w:szCs w:val="24"/>
        </w:rPr>
      </w:pPr>
    </w:p>
    <w:p w:rsidR="004854D0" w:rsidRDefault="004854D0" w:rsidP="00D2502E">
      <w:pPr>
        <w:rPr>
          <w:sz w:val="24"/>
          <w:szCs w:val="24"/>
        </w:rPr>
      </w:pPr>
    </w:p>
    <w:p w:rsidR="004854D0" w:rsidRDefault="004854D0" w:rsidP="00D2502E">
      <w:pPr>
        <w:rPr>
          <w:sz w:val="24"/>
          <w:szCs w:val="24"/>
        </w:rPr>
      </w:pPr>
    </w:p>
    <w:p w:rsidR="004854D0" w:rsidRDefault="004854D0" w:rsidP="00D2502E">
      <w:pPr>
        <w:rPr>
          <w:sz w:val="24"/>
          <w:szCs w:val="24"/>
        </w:rPr>
      </w:pPr>
    </w:p>
    <w:p w:rsidR="004854D0" w:rsidRDefault="004854D0" w:rsidP="00D2502E">
      <w:pPr>
        <w:rPr>
          <w:sz w:val="24"/>
          <w:szCs w:val="24"/>
        </w:rPr>
      </w:pPr>
    </w:p>
    <w:p w:rsidR="004854D0" w:rsidRDefault="004854D0" w:rsidP="00D2502E">
      <w:pPr>
        <w:rPr>
          <w:sz w:val="24"/>
          <w:szCs w:val="24"/>
        </w:rPr>
      </w:pPr>
    </w:p>
    <w:p w:rsidR="004854D0" w:rsidRDefault="004854D0" w:rsidP="00D2502E">
      <w:pPr>
        <w:rPr>
          <w:sz w:val="24"/>
          <w:szCs w:val="24"/>
        </w:rPr>
      </w:pPr>
    </w:p>
    <w:p w:rsidR="004854D0" w:rsidRDefault="004854D0" w:rsidP="00D2502E">
      <w:pPr>
        <w:rPr>
          <w:sz w:val="24"/>
          <w:szCs w:val="24"/>
        </w:rPr>
      </w:pPr>
    </w:p>
    <w:p w:rsidR="004854D0" w:rsidRDefault="004854D0" w:rsidP="00D2502E">
      <w:pPr>
        <w:rPr>
          <w:sz w:val="24"/>
          <w:szCs w:val="24"/>
        </w:rPr>
      </w:pPr>
    </w:p>
    <w:p w:rsidR="004854D0" w:rsidRDefault="004854D0" w:rsidP="00D2502E">
      <w:pPr>
        <w:rPr>
          <w:sz w:val="24"/>
          <w:szCs w:val="24"/>
        </w:rPr>
      </w:pPr>
    </w:p>
    <w:p w:rsidR="004854D0" w:rsidRDefault="004854D0" w:rsidP="00D2502E">
      <w:pPr>
        <w:rPr>
          <w:sz w:val="24"/>
          <w:szCs w:val="24"/>
        </w:rPr>
      </w:pPr>
    </w:p>
    <w:p w:rsidR="004854D0" w:rsidRDefault="004854D0" w:rsidP="00D2502E">
      <w:pPr>
        <w:rPr>
          <w:sz w:val="24"/>
          <w:szCs w:val="24"/>
        </w:rPr>
      </w:pPr>
    </w:p>
    <w:p w:rsidR="004854D0" w:rsidRDefault="004854D0" w:rsidP="00D2502E">
      <w:pPr>
        <w:rPr>
          <w:sz w:val="24"/>
          <w:szCs w:val="24"/>
        </w:rPr>
      </w:pPr>
    </w:p>
    <w:p w:rsidR="004854D0" w:rsidRDefault="004854D0" w:rsidP="00D2502E">
      <w:pPr>
        <w:rPr>
          <w:sz w:val="24"/>
          <w:szCs w:val="24"/>
        </w:rPr>
      </w:pPr>
    </w:p>
    <w:p w:rsidR="004854D0" w:rsidRDefault="004854D0" w:rsidP="00D2502E">
      <w:pPr>
        <w:rPr>
          <w:sz w:val="24"/>
          <w:szCs w:val="24"/>
        </w:rPr>
      </w:pPr>
    </w:p>
    <w:p w:rsidR="004854D0" w:rsidRDefault="004854D0" w:rsidP="00D2502E">
      <w:pPr>
        <w:rPr>
          <w:sz w:val="24"/>
          <w:szCs w:val="24"/>
        </w:rPr>
      </w:pPr>
    </w:p>
    <w:p w:rsidR="00A1787B" w:rsidRDefault="00A1787B" w:rsidP="00D2502E">
      <w:pPr>
        <w:rPr>
          <w:sz w:val="24"/>
          <w:szCs w:val="24"/>
        </w:rPr>
      </w:pPr>
    </w:p>
    <w:p w:rsidR="00A1787B" w:rsidRDefault="00A1787B" w:rsidP="00D2502E">
      <w:pPr>
        <w:rPr>
          <w:sz w:val="24"/>
          <w:szCs w:val="24"/>
        </w:rPr>
      </w:pPr>
    </w:p>
    <w:p w:rsidR="00A1787B" w:rsidRDefault="00A1787B" w:rsidP="00D2502E">
      <w:pPr>
        <w:rPr>
          <w:sz w:val="24"/>
          <w:szCs w:val="24"/>
        </w:rPr>
      </w:pPr>
    </w:p>
    <w:p w:rsidR="00BB587A" w:rsidRPr="007265F2" w:rsidRDefault="00BB587A" w:rsidP="00BB587A">
      <w:pPr>
        <w:jc w:val="center"/>
        <w:rPr>
          <w:sz w:val="28"/>
          <w:szCs w:val="28"/>
        </w:rPr>
      </w:pPr>
      <w:r w:rsidRPr="007265F2">
        <w:rPr>
          <w:sz w:val="28"/>
          <w:szCs w:val="28"/>
        </w:rPr>
        <w:lastRenderedPageBreak/>
        <w:t>Пояснительная записка</w:t>
      </w:r>
    </w:p>
    <w:p w:rsidR="007265F2" w:rsidRPr="007265F2" w:rsidRDefault="00BB587A" w:rsidP="00BB587A">
      <w:pPr>
        <w:jc w:val="center"/>
        <w:rPr>
          <w:sz w:val="28"/>
          <w:szCs w:val="28"/>
        </w:rPr>
      </w:pPr>
      <w:r w:rsidRPr="007265F2">
        <w:rPr>
          <w:sz w:val="28"/>
          <w:szCs w:val="28"/>
        </w:rPr>
        <w:t xml:space="preserve">к проекту решения Переславль-Залесской </w:t>
      </w:r>
      <w:r w:rsidR="000B7788" w:rsidRPr="007265F2">
        <w:rPr>
          <w:sz w:val="28"/>
          <w:szCs w:val="28"/>
        </w:rPr>
        <w:t>г</w:t>
      </w:r>
      <w:r w:rsidRPr="007265F2">
        <w:rPr>
          <w:sz w:val="28"/>
          <w:szCs w:val="28"/>
        </w:rPr>
        <w:t xml:space="preserve">ородской Думы </w:t>
      </w:r>
      <w:r w:rsidR="00A1787B" w:rsidRPr="007265F2">
        <w:rPr>
          <w:sz w:val="28"/>
          <w:szCs w:val="28"/>
        </w:rPr>
        <w:t>«</w:t>
      </w:r>
      <w:r w:rsidR="007265F2" w:rsidRPr="007265F2">
        <w:rPr>
          <w:sz w:val="28"/>
          <w:szCs w:val="28"/>
        </w:rPr>
        <w:t xml:space="preserve">О внесении изменений в решение Переславль-Залесской городской Думы от 28.04.2017 № 23 «О Порядке пенсионного обеспечения лиц, замещавших должности муниципальной службы в органах местного самоуправления </w:t>
      </w:r>
    </w:p>
    <w:p w:rsidR="00BB587A" w:rsidRPr="007265F2" w:rsidRDefault="007265F2" w:rsidP="00BB587A">
      <w:pPr>
        <w:jc w:val="center"/>
        <w:rPr>
          <w:sz w:val="28"/>
          <w:szCs w:val="28"/>
        </w:rPr>
      </w:pPr>
      <w:r w:rsidRPr="007265F2">
        <w:rPr>
          <w:sz w:val="28"/>
          <w:szCs w:val="28"/>
        </w:rPr>
        <w:t>г. Переславля-Залесского»</w:t>
      </w:r>
    </w:p>
    <w:p w:rsidR="00BB587A" w:rsidRPr="007265F2" w:rsidRDefault="00BB587A" w:rsidP="00F32BD2">
      <w:pPr>
        <w:jc w:val="center"/>
        <w:rPr>
          <w:sz w:val="28"/>
          <w:szCs w:val="28"/>
        </w:rPr>
      </w:pPr>
    </w:p>
    <w:p w:rsidR="00135208" w:rsidRPr="007265F2" w:rsidRDefault="007265F2" w:rsidP="007265F2">
      <w:pPr>
        <w:ind w:firstLine="709"/>
        <w:jc w:val="both"/>
        <w:rPr>
          <w:sz w:val="28"/>
          <w:szCs w:val="28"/>
          <w:shd w:val="clear" w:color="auto" w:fill="FFFFFF"/>
        </w:rPr>
      </w:pPr>
      <w:r w:rsidRPr="007265F2">
        <w:rPr>
          <w:sz w:val="28"/>
          <w:szCs w:val="28"/>
        </w:rPr>
        <w:t>Поряд</w:t>
      </w:r>
      <w:r>
        <w:rPr>
          <w:sz w:val="28"/>
          <w:szCs w:val="28"/>
        </w:rPr>
        <w:t>ок</w:t>
      </w:r>
      <w:r w:rsidRPr="007265F2">
        <w:rPr>
          <w:sz w:val="28"/>
          <w:szCs w:val="28"/>
        </w:rPr>
        <w:t xml:space="preserve"> пенсионного обеспечения лиц, замещавших должности муниципальной службы в органах местного самоуправления г. Переславля-Залесского</w:t>
      </w:r>
      <w:r w:rsidR="00135208" w:rsidRPr="007265F2">
        <w:rPr>
          <w:sz w:val="28"/>
          <w:szCs w:val="28"/>
        </w:rPr>
        <w:t xml:space="preserve"> утвержден решением Переславль-Залесской городской Дум</w:t>
      </w:r>
      <w:r w:rsidR="004854D0">
        <w:rPr>
          <w:sz w:val="28"/>
          <w:szCs w:val="28"/>
        </w:rPr>
        <w:t>ы</w:t>
      </w:r>
      <w:r w:rsidR="00135208" w:rsidRPr="007265F2">
        <w:rPr>
          <w:sz w:val="28"/>
          <w:szCs w:val="28"/>
        </w:rPr>
        <w:t xml:space="preserve"> </w:t>
      </w:r>
      <w:r w:rsidRPr="007265F2">
        <w:rPr>
          <w:sz w:val="28"/>
          <w:szCs w:val="28"/>
        </w:rPr>
        <w:t>от 28.04.2017 №</w:t>
      </w:r>
      <w:r>
        <w:rPr>
          <w:sz w:val="28"/>
          <w:szCs w:val="28"/>
        </w:rPr>
        <w:t xml:space="preserve"> </w:t>
      </w:r>
      <w:r w:rsidRPr="007265F2">
        <w:rPr>
          <w:sz w:val="28"/>
          <w:szCs w:val="28"/>
        </w:rPr>
        <w:t>23</w:t>
      </w:r>
      <w:r w:rsidR="008C5BF1" w:rsidRPr="007265F2">
        <w:rPr>
          <w:sz w:val="28"/>
          <w:szCs w:val="28"/>
        </w:rPr>
        <w:t xml:space="preserve"> (далее – </w:t>
      </w:r>
      <w:r w:rsidRPr="007265F2">
        <w:rPr>
          <w:sz w:val="28"/>
          <w:szCs w:val="28"/>
        </w:rPr>
        <w:t>Поряд</w:t>
      </w:r>
      <w:r>
        <w:rPr>
          <w:sz w:val="28"/>
          <w:szCs w:val="28"/>
        </w:rPr>
        <w:t>ок</w:t>
      </w:r>
      <w:r w:rsidRPr="007265F2">
        <w:rPr>
          <w:sz w:val="28"/>
          <w:szCs w:val="28"/>
        </w:rPr>
        <w:t xml:space="preserve"> пенсионного обеспечения</w:t>
      </w:r>
      <w:r w:rsidR="008C5BF1" w:rsidRPr="007265F2">
        <w:rPr>
          <w:sz w:val="28"/>
          <w:szCs w:val="28"/>
        </w:rPr>
        <w:t>)</w:t>
      </w:r>
      <w:r w:rsidR="00135208" w:rsidRPr="007265F2">
        <w:rPr>
          <w:sz w:val="28"/>
          <w:szCs w:val="28"/>
        </w:rPr>
        <w:t xml:space="preserve">. В </w:t>
      </w:r>
      <w:r w:rsidRPr="007265F2">
        <w:rPr>
          <w:sz w:val="28"/>
          <w:szCs w:val="28"/>
        </w:rPr>
        <w:t>Поряд</w:t>
      </w:r>
      <w:r>
        <w:rPr>
          <w:sz w:val="28"/>
          <w:szCs w:val="28"/>
        </w:rPr>
        <w:t>ок</w:t>
      </w:r>
      <w:r w:rsidRPr="007265F2">
        <w:rPr>
          <w:sz w:val="28"/>
          <w:szCs w:val="28"/>
        </w:rPr>
        <w:t xml:space="preserve"> пенсионного обеспечения </w:t>
      </w:r>
      <w:r>
        <w:rPr>
          <w:sz w:val="28"/>
          <w:szCs w:val="28"/>
        </w:rPr>
        <w:t xml:space="preserve">с момента его принятия изменения не </w:t>
      </w:r>
      <w:r w:rsidR="00135208" w:rsidRPr="007265F2">
        <w:rPr>
          <w:sz w:val="28"/>
          <w:szCs w:val="28"/>
        </w:rPr>
        <w:t>вносились</w:t>
      </w:r>
      <w:r w:rsidR="00135208" w:rsidRPr="007265F2">
        <w:rPr>
          <w:sz w:val="28"/>
          <w:szCs w:val="28"/>
          <w:shd w:val="clear" w:color="auto" w:fill="FFFFFF"/>
        </w:rPr>
        <w:t>.</w:t>
      </w:r>
    </w:p>
    <w:p w:rsidR="00090300" w:rsidRDefault="007265F2" w:rsidP="00E27B11">
      <w:pPr>
        <w:suppressAutoHyphens w:val="0"/>
        <w:autoSpaceDE w:val="0"/>
        <w:autoSpaceDN w:val="0"/>
        <w:adjustRightInd w:val="0"/>
        <w:ind w:firstLine="709"/>
        <w:jc w:val="both"/>
        <w:rPr>
          <w:sz w:val="28"/>
          <w:szCs w:val="28"/>
          <w:lang w:eastAsia="ru-RU"/>
        </w:rPr>
      </w:pPr>
      <w:r>
        <w:rPr>
          <w:sz w:val="28"/>
          <w:szCs w:val="28"/>
        </w:rPr>
        <w:t>Настоящие п</w:t>
      </w:r>
      <w:r w:rsidR="00135208" w:rsidRPr="007265F2">
        <w:rPr>
          <w:sz w:val="28"/>
          <w:szCs w:val="28"/>
        </w:rPr>
        <w:t xml:space="preserve">редложения по внесению изменений </w:t>
      </w:r>
      <w:r w:rsidR="00747BCB" w:rsidRPr="007265F2">
        <w:rPr>
          <w:sz w:val="28"/>
          <w:szCs w:val="28"/>
        </w:rPr>
        <w:t xml:space="preserve">в </w:t>
      </w:r>
      <w:r w:rsidRPr="007265F2">
        <w:rPr>
          <w:sz w:val="28"/>
          <w:szCs w:val="28"/>
        </w:rPr>
        <w:t>Поряд</w:t>
      </w:r>
      <w:r>
        <w:rPr>
          <w:sz w:val="28"/>
          <w:szCs w:val="28"/>
        </w:rPr>
        <w:t>ок</w:t>
      </w:r>
      <w:r w:rsidRPr="007265F2">
        <w:rPr>
          <w:sz w:val="28"/>
          <w:szCs w:val="28"/>
        </w:rPr>
        <w:t xml:space="preserve"> пенсионного обеспечения</w:t>
      </w:r>
      <w:r w:rsidR="00090300">
        <w:rPr>
          <w:sz w:val="28"/>
          <w:szCs w:val="28"/>
        </w:rPr>
        <w:t xml:space="preserve"> носят технический характер и</w:t>
      </w:r>
      <w:r>
        <w:rPr>
          <w:sz w:val="28"/>
          <w:szCs w:val="28"/>
        </w:rPr>
        <w:t xml:space="preserve"> связаны с </w:t>
      </w:r>
      <w:r w:rsidR="00090300">
        <w:rPr>
          <w:sz w:val="28"/>
          <w:szCs w:val="28"/>
        </w:rPr>
        <w:t xml:space="preserve">приведением данного нормативно-правового акта в соответствие с действующим законодательством Ярославской области </w:t>
      </w:r>
      <w:r w:rsidR="00090300">
        <w:rPr>
          <w:sz w:val="28"/>
          <w:szCs w:val="28"/>
          <w:lang w:eastAsia="ru-RU"/>
        </w:rPr>
        <w:t>о пенсионном обеспечении государственных гражданских служащих Ярославской области и муниципальных</w:t>
      </w:r>
      <w:r w:rsidR="00E27B11">
        <w:rPr>
          <w:sz w:val="28"/>
          <w:szCs w:val="28"/>
          <w:lang w:eastAsia="ru-RU"/>
        </w:rPr>
        <w:t xml:space="preserve"> служащих в Ярославской области, в том числе с переходом</w:t>
      </w:r>
      <w:r w:rsidR="00A91AC7">
        <w:rPr>
          <w:sz w:val="28"/>
          <w:szCs w:val="28"/>
          <w:lang w:eastAsia="ru-RU"/>
        </w:rPr>
        <w:t xml:space="preserve"> </w:t>
      </w:r>
      <w:r w:rsidR="00964160">
        <w:rPr>
          <w:sz w:val="28"/>
          <w:szCs w:val="28"/>
          <w:lang w:eastAsia="ru-RU"/>
        </w:rPr>
        <w:t xml:space="preserve">на электронные трудовые книжки и </w:t>
      </w:r>
      <w:r w:rsidR="00A91AC7">
        <w:rPr>
          <w:sz w:val="28"/>
          <w:szCs w:val="28"/>
          <w:lang w:eastAsia="ru-RU"/>
        </w:rPr>
        <w:t>переименование</w:t>
      </w:r>
      <w:r w:rsidR="00964160">
        <w:rPr>
          <w:sz w:val="28"/>
          <w:szCs w:val="28"/>
          <w:lang w:eastAsia="ru-RU"/>
        </w:rPr>
        <w:t>м</w:t>
      </w:r>
      <w:r w:rsidR="00A91AC7">
        <w:rPr>
          <w:sz w:val="28"/>
          <w:szCs w:val="28"/>
          <w:lang w:eastAsia="ru-RU"/>
        </w:rPr>
        <w:t xml:space="preserve"> структурного подразделения Администрации г. Переславля-Залесского</w:t>
      </w:r>
      <w:r w:rsidR="00964160">
        <w:rPr>
          <w:sz w:val="28"/>
          <w:szCs w:val="28"/>
          <w:lang w:eastAsia="ru-RU"/>
        </w:rPr>
        <w:t>.</w:t>
      </w:r>
    </w:p>
    <w:p w:rsidR="00D70C08" w:rsidRDefault="00090300" w:rsidP="00F32BD2">
      <w:pPr>
        <w:ind w:firstLine="709"/>
        <w:jc w:val="both"/>
        <w:rPr>
          <w:sz w:val="28"/>
          <w:szCs w:val="28"/>
          <w:shd w:val="clear" w:color="auto" w:fill="FFFFFF"/>
        </w:rPr>
      </w:pPr>
      <w:r>
        <w:rPr>
          <w:sz w:val="28"/>
          <w:szCs w:val="28"/>
        </w:rPr>
        <w:t xml:space="preserve"> </w:t>
      </w:r>
      <w:r w:rsidR="000A6B50" w:rsidRPr="00EB3A89">
        <w:rPr>
          <w:sz w:val="28"/>
          <w:szCs w:val="28"/>
        </w:rPr>
        <w:t>Принятие проекта решения городской Думы не повлечет увеличения</w:t>
      </w:r>
      <w:r w:rsidR="008C5BF1">
        <w:rPr>
          <w:sz w:val="28"/>
          <w:szCs w:val="28"/>
        </w:rPr>
        <w:t xml:space="preserve"> или </w:t>
      </w:r>
      <w:r w:rsidR="000A6B50" w:rsidRPr="00EB3A89">
        <w:rPr>
          <w:sz w:val="28"/>
          <w:szCs w:val="28"/>
        </w:rPr>
        <w:t>уменьшения расходов</w:t>
      </w:r>
      <w:r w:rsidR="008C5BF1">
        <w:rPr>
          <w:sz w:val="28"/>
          <w:szCs w:val="28"/>
        </w:rPr>
        <w:t xml:space="preserve">, </w:t>
      </w:r>
      <w:r w:rsidR="000A6B50" w:rsidRPr="00EB3A89">
        <w:rPr>
          <w:sz w:val="28"/>
          <w:szCs w:val="28"/>
        </w:rPr>
        <w:t xml:space="preserve">доходов бюджета городского округа </w:t>
      </w:r>
      <w:r w:rsidR="000A6B50" w:rsidRPr="00A91AC7">
        <w:rPr>
          <w:sz w:val="28"/>
          <w:szCs w:val="28"/>
          <w:highlight w:val="yellow"/>
        </w:rPr>
        <w:t>город Переславл</w:t>
      </w:r>
      <w:r w:rsidR="00A91AC7" w:rsidRPr="00A91AC7">
        <w:rPr>
          <w:sz w:val="28"/>
          <w:szCs w:val="28"/>
          <w:highlight w:val="yellow"/>
        </w:rPr>
        <w:t>ь</w:t>
      </w:r>
      <w:r w:rsidR="000A6B50" w:rsidRPr="00A91AC7">
        <w:rPr>
          <w:sz w:val="28"/>
          <w:szCs w:val="28"/>
          <w:highlight w:val="yellow"/>
        </w:rPr>
        <w:t>-Залесск</w:t>
      </w:r>
      <w:r w:rsidR="00A91AC7" w:rsidRPr="00A91AC7">
        <w:rPr>
          <w:sz w:val="28"/>
          <w:szCs w:val="28"/>
          <w:highlight w:val="yellow"/>
        </w:rPr>
        <w:t>ий</w:t>
      </w:r>
      <w:r w:rsidR="000A6B50" w:rsidRPr="00A91AC7">
        <w:rPr>
          <w:sz w:val="28"/>
          <w:szCs w:val="28"/>
          <w:highlight w:val="yellow"/>
        </w:rPr>
        <w:t>.</w:t>
      </w:r>
      <w:r w:rsidR="00A91AC7">
        <w:rPr>
          <w:sz w:val="28"/>
          <w:szCs w:val="28"/>
        </w:rPr>
        <w:t xml:space="preserve"> </w:t>
      </w:r>
    </w:p>
    <w:p w:rsidR="00BB587A" w:rsidRPr="00D77809" w:rsidRDefault="00BB587A" w:rsidP="00BB587A">
      <w:pPr>
        <w:jc w:val="both"/>
        <w:rPr>
          <w:sz w:val="28"/>
          <w:szCs w:val="28"/>
        </w:rPr>
      </w:pPr>
    </w:p>
    <w:p w:rsidR="00BB587A" w:rsidRPr="00D77809" w:rsidRDefault="00BB587A" w:rsidP="00BB587A">
      <w:pPr>
        <w:jc w:val="both"/>
        <w:rPr>
          <w:sz w:val="28"/>
          <w:szCs w:val="28"/>
        </w:rPr>
      </w:pPr>
    </w:p>
    <w:p w:rsidR="000A6B50" w:rsidRPr="000A6B50" w:rsidRDefault="000A6B50" w:rsidP="000A6B50">
      <w:pPr>
        <w:tabs>
          <w:tab w:val="left" w:pos="2755"/>
        </w:tabs>
        <w:jc w:val="both"/>
        <w:rPr>
          <w:sz w:val="28"/>
          <w:szCs w:val="28"/>
        </w:rPr>
      </w:pPr>
      <w:r w:rsidRPr="000A6B50">
        <w:rPr>
          <w:sz w:val="28"/>
          <w:szCs w:val="28"/>
        </w:rPr>
        <w:t xml:space="preserve">Заместитель Главы </w:t>
      </w:r>
      <w:r w:rsidRPr="000A6B50">
        <w:rPr>
          <w:sz w:val="28"/>
          <w:szCs w:val="28"/>
        </w:rPr>
        <w:tab/>
      </w:r>
    </w:p>
    <w:p w:rsidR="000A6B50" w:rsidRPr="000A6B50" w:rsidRDefault="000A6B50" w:rsidP="000A6B50">
      <w:pPr>
        <w:jc w:val="both"/>
        <w:rPr>
          <w:sz w:val="28"/>
          <w:szCs w:val="28"/>
        </w:rPr>
      </w:pPr>
      <w:r w:rsidRPr="000A6B50">
        <w:rPr>
          <w:sz w:val="28"/>
          <w:szCs w:val="28"/>
        </w:rPr>
        <w:t xml:space="preserve">Администрации г. Переславля-Залесского        </w:t>
      </w:r>
      <w:r>
        <w:rPr>
          <w:sz w:val="28"/>
          <w:szCs w:val="28"/>
        </w:rPr>
        <w:t xml:space="preserve"> </w:t>
      </w:r>
      <w:r w:rsidRPr="000A6B50">
        <w:rPr>
          <w:sz w:val="28"/>
          <w:szCs w:val="28"/>
        </w:rPr>
        <w:t xml:space="preserve">                              В.В. Маркова</w:t>
      </w:r>
    </w:p>
    <w:p w:rsidR="00E874E0" w:rsidRPr="000A6B50" w:rsidRDefault="00E874E0" w:rsidP="00AD0FC7">
      <w:pPr>
        <w:rPr>
          <w:sz w:val="28"/>
          <w:szCs w:val="28"/>
        </w:rPr>
        <w:sectPr w:rsidR="00E874E0" w:rsidRPr="000A6B50" w:rsidSect="00AF537A">
          <w:pgSz w:w="11906" w:h="16838"/>
          <w:pgMar w:top="1134" w:right="567" w:bottom="1134" w:left="1701" w:header="720" w:footer="720" w:gutter="0"/>
          <w:cols w:space="720"/>
          <w:docGrid w:linePitch="360"/>
        </w:sectPr>
      </w:pPr>
    </w:p>
    <w:p w:rsidR="00E874E0" w:rsidRPr="004A7873" w:rsidRDefault="00E874E0" w:rsidP="00E874E0">
      <w:pPr>
        <w:jc w:val="center"/>
        <w:rPr>
          <w:sz w:val="28"/>
          <w:szCs w:val="28"/>
        </w:rPr>
      </w:pPr>
      <w:r>
        <w:rPr>
          <w:sz w:val="28"/>
          <w:szCs w:val="28"/>
        </w:rPr>
        <w:lastRenderedPageBreak/>
        <w:t xml:space="preserve">СРАВНИТЕЛЬНАЯ ТАБЛИЦА </w:t>
      </w:r>
    </w:p>
    <w:p w:rsidR="009F6698" w:rsidRDefault="000A6B50" w:rsidP="00E874E0">
      <w:pPr>
        <w:jc w:val="center"/>
        <w:outlineLvl w:val="0"/>
        <w:rPr>
          <w:b/>
        </w:rPr>
      </w:pPr>
      <w:r w:rsidRPr="000A6B50">
        <w:rPr>
          <w:b/>
        </w:rPr>
        <w:t xml:space="preserve">к проекту решения Переславль-Залесской </w:t>
      </w:r>
      <w:r w:rsidR="008A12F6">
        <w:rPr>
          <w:b/>
        </w:rPr>
        <w:t>г</w:t>
      </w:r>
      <w:r w:rsidRPr="000A6B50">
        <w:rPr>
          <w:b/>
        </w:rPr>
        <w:t xml:space="preserve">ородской Думы </w:t>
      </w:r>
      <w:r w:rsidRPr="009F6698">
        <w:rPr>
          <w:b/>
        </w:rPr>
        <w:t>«</w:t>
      </w:r>
      <w:r w:rsidR="009F6698" w:rsidRPr="009F6698">
        <w:rPr>
          <w:b/>
        </w:rPr>
        <w:t>О внесении изменений в решение Переславль-Залесской городской Думы от 28.04.2017 № 23 «О Порядке пенсионного обеспечения лиц, замещавших должности муниципальной службы в органах местного самоуправления    г. Переславля-Залесского»</w:t>
      </w:r>
    </w:p>
    <w:p w:rsidR="00E874E0" w:rsidRPr="008F7215" w:rsidRDefault="00E874E0" w:rsidP="00E874E0"/>
    <w:tbl>
      <w:tblPr>
        <w:tblW w:w="15735" w:type="dxa"/>
        <w:tblInd w:w="-431" w:type="dxa"/>
        <w:tblLayout w:type="fixed"/>
        <w:tblCellMar>
          <w:top w:w="102" w:type="dxa"/>
          <w:left w:w="62" w:type="dxa"/>
          <w:bottom w:w="102" w:type="dxa"/>
          <w:right w:w="62" w:type="dxa"/>
        </w:tblCellMar>
        <w:tblLook w:val="0000" w:firstRow="0" w:lastRow="0" w:firstColumn="0" w:lastColumn="0" w:noHBand="0" w:noVBand="0"/>
      </w:tblPr>
      <w:tblGrid>
        <w:gridCol w:w="426"/>
        <w:gridCol w:w="5103"/>
        <w:gridCol w:w="5103"/>
        <w:gridCol w:w="5103"/>
      </w:tblGrid>
      <w:tr w:rsidR="00E874E0" w:rsidRPr="00290C59" w:rsidTr="00320B00">
        <w:tc>
          <w:tcPr>
            <w:tcW w:w="426" w:type="dxa"/>
            <w:tcBorders>
              <w:top w:val="single" w:sz="4" w:space="0" w:color="auto"/>
              <w:left w:val="single" w:sz="4" w:space="0" w:color="auto"/>
              <w:bottom w:val="single" w:sz="4" w:space="0" w:color="auto"/>
              <w:right w:val="single" w:sz="4" w:space="0" w:color="auto"/>
            </w:tcBorders>
          </w:tcPr>
          <w:p w:rsidR="00E874E0" w:rsidRPr="00290C59" w:rsidRDefault="00E874E0" w:rsidP="00290C59">
            <w:pPr>
              <w:jc w:val="center"/>
              <w:rPr>
                <w:sz w:val="22"/>
                <w:szCs w:val="22"/>
              </w:rPr>
            </w:pPr>
            <w:r w:rsidRPr="00290C59">
              <w:rPr>
                <w:sz w:val="22"/>
                <w:szCs w:val="22"/>
              </w:rPr>
              <w:t>№</w:t>
            </w:r>
          </w:p>
          <w:p w:rsidR="00E874E0" w:rsidRPr="00290C59" w:rsidRDefault="00E874E0" w:rsidP="00290C59">
            <w:pPr>
              <w:jc w:val="center"/>
              <w:rPr>
                <w:sz w:val="22"/>
                <w:szCs w:val="22"/>
              </w:rPr>
            </w:pPr>
            <w:r w:rsidRPr="00290C59">
              <w:rPr>
                <w:sz w:val="22"/>
                <w:szCs w:val="22"/>
              </w:rPr>
              <w:t>п/п</w:t>
            </w:r>
          </w:p>
        </w:tc>
        <w:tc>
          <w:tcPr>
            <w:tcW w:w="5103" w:type="dxa"/>
            <w:tcBorders>
              <w:top w:val="single" w:sz="4" w:space="0" w:color="auto"/>
              <w:left w:val="single" w:sz="4" w:space="0" w:color="auto"/>
              <w:bottom w:val="single" w:sz="4" w:space="0" w:color="auto"/>
              <w:right w:val="single" w:sz="4" w:space="0" w:color="auto"/>
            </w:tcBorders>
          </w:tcPr>
          <w:p w:rsidR="00E874E0" w:rsidRPr="00290C59" w:rsidRDefault="00E874E0" w:rsidP="00F13125">
            <w:pPr>
              <w:ind w:firstLine="5"/>
              <w:jc w:val="center"/>
              <w:rPr>
                <w:sz w:val="22"/>
                <w:szCs w:val="22"/>
              </w:rPr>
            </w:pPr>
            <w:r w:rsidRPr="00290C59">
              <w:rPr>
                <w:sz w:val="22"/>
                <w:szCs w:val="22"/>
              </w:rPr>
              <w:t xml:space="preserve">Действующая редакция </w:t>
            </w:r>
            <w:r w:rsidR="00F13125">
              <w:rPr>
                <w:sz w:val="22"/>
                <w:szCs w:val="22"/>
              </w:rPr>
              <w:t>решения</w:t>
            </w:r>
          </w:p>
        </w:tc>
        <w:tc>
          <w:tcPr>
            <w:tcW w:w="5103" w:type="dxa"/>
            <w:tcBorders>
              <w:top w:val="single" w:sz="4" w:space="0" w:color="auto"/>
              <w:left w:val="single" w:sz="4" w:space="0" w:color="auto"/>
              <w:bottom w:val="single" w:sz="4" w:space="0" w:color="auto"/>
              <w:right w:val="single" w:sz="4" w:space="0" w:color="auto"/>
            </w:tcBorders>
          </w:tcPr>
          <w:p w:rsidR="00E874E0" w:rsidRPr="00290C59" w:rsidRDefault="00F13125" w:rsidP="00290C59">
            <w:pPr>
              <w:jc w:val="center"/>
              <w:rPr>
                <w:sz w:val="22"/>
                <w:szCs w:val="22"/>
              </w:rPr>
            </w:pPr>
            <w:r>
              <w:rPr>
                <w:sz w:val="22"/>
                <w:szCs w:val="22"/>
              </w:rPr>
              <w:t>Предлагаемые изменения</w:t>
            </w:r>
          </w:p>
        </w:tc>
        <w:tc>
          <w:tcPr>
            <w:tcW w:w="5103" w:type="dxa"/>
            <w:tcBorders>
              <w:top w:val="single" w:sz="4" w:space="0" w:color="auto"/>
              <w:left w:val="single" w:sz="4" w:space="0" w:color="auto"/>
              <w:bottom w:val="single" w:sz="4" w:space="0" w:color="auto"/>
              <w:right w:val="single" w:sz="4" w:space="0" w:color="auto"/>
            </w:tcBorders>
          </w:tcPr>
          <w:p w:rsidR="00E874E0" w:rsidRPr="00290C59" w:rsidRDefault="00F13125" w:rsidP="00F13125">
            <w:pPr>
              <w:ind w:firstLine="5"/>
              <w:jc w:val="center"/>
              <w:rPr>
                <w:sz w:val="22"/>
                <w:szCs w:val="22"/>
              </w:rPr>
            </w:pPr>
            <w:r>
              <w:rPr>
                <w:sz w:val="22"/>
                <w:szCs w:val="22"/>
              </w:rPr>
              <w:t>Р</w:t>
            </w:r>
            <w:r w:rsidR="00E874E0" w:rsidRPr="00290C59">
              <w:rPr>
                <w:sz w:val="22"/>
                <w:szCs w:val="22"/>
              </w:rPr>
              <w:t>едакци</w:t>
            </w:r>
            <w:r>
              <w:rPr>
                <w:sz w:val="22"/>
                <w:szCs w:val="22"/>
              </w:rPr>
              <w:t xml:space="preserve">я решения с учетом </w:t>
            </w:r>
            <w:r w:rsidR="00E874E0" w:rsidRPr="00290C59">
              <w:rPr>
                <w:sz w:val="22"/>
                <w:szCs w:val="22"/>
              </w:rPr>
              <w:t>предлагаем</w:t>
            </w:r>
            <w:r>
              <w:rPr>
                <w:sz w:val="22"/>
                <w:szCs w:val="22"/>
              </w:rPr>
              <w:t>ых</w:t>
            </w:r>
            <w:r w:rsidR="00E874E0" w:rsidRPr="00290C59">
              <w:rPr>
                <w:sz w:val="22"/>
                <w:szCs w:val="22"/>
              </w:rPr>
              <w:t xml:space="preserve"> </w:t>
            </w:r>
            <w:r>
              <w:rPr>
                <w:sz w:val="22"/>
                <w:szCs w:val="22"/>
              </w:rPr>
              <w:t>изменений</w:t>
            </w:r>
          </w:p>
        </w:tc>
      </w:tr>
      <w:tr w:rsidR="00E874E0" w:rsidRPr="00290C59" w:rsidTr="00320B00">
        <w:tc>
          <w:tcPr>
            <w:tcW w:w="426" w:type="dxa"/>
            <w:tcBorders>
              <w:top w:val="single" w:sz="4" w:space="0" w:color="auto"/>
              <w:left w:val="single" w:sz="4" w:space="0" w:color="auto"/>
              <w:bottom w:val="single" w:sz="4" w:space="0" w:color="auto"/>
              <w:right w:val="single" w:sz="4" w:space="0" w:color="auto"/>
            </w:tcBorders>
          </w:tcPr>
          <w:p w:rsidR="00E874E0" w:rsidRPr="00290C59" w:rsidRDefault="00E874E0" w:rsidP="00290C59">
            <w:pPr>
              <w:jc w:val="center"/>
              <w:rPr>
                <w:sz w:val="22"/>
                <w:szCs w:val="22"/>
              </w:rPr>
            </w:pPr>
            <w:r w:rsidRPr="00290C59">
              <w:rPr>
                <w:sz w:val="22"/>
                <w:szCs w:val="22"/>
              </w:rPr>
              <w:t>1</w:t>
            </w:r>
          </w:p>
        </w:tc>
        <w:tc>
          <w:tcPr>
            <w:tcW w:w="5103" w:type="dxa"/>
            <w:tcBorders>
              <w:top w:val="single" w:sz="4" w:space="0" w:color="auto"/>
              <w:left w:val="single" w:sz="4" w:space="0" w:color="auto"/>
              <w:bottom w:val="single" w:sz="4" w:space="0" w:color="auto"/>
              <w:right w:val="single" w:sz="4" w:space="0" w:color="auto"/>
            </w:tcBorders>
          </w:tcPr>
          <w:p w:rsidR="00E874E0" w:rsidRPr="00290C59" w:rsidRDefault="00E874E0" w:rsidP="00290C59">
            <w:pPr>
              <w:ind w:firstLine="572"/>
              <w:jc w:val="center"/>
              <w:rPr>
                <w:sz w:val="22"/>
                <w:szCs w:val="22"/>
              </w:rPr>
            </w:pPr>
            <w:r w:rsidRPr="00290C59">
              <w:rPr>
                <w:sz w:val="22"/>
                <w:szCs w:val="22"/>
              </w:rPr>
              <w:t>2</w:t>
            </w:r>
          </w:p>
        </w:tc>
        <w:tc>
          <w:tcPr>
            <w:tcW w:w="5103" w:type="dxa"/>
            <w:tcBorders>
              <w:top w:val="single" w:sz="4" w:space="0" w:color="auto"/>
              <w:left w:val="single" w:sz="4" w:space="0" w:color="auto"/>
              <w:bottom w:val="single" w:sz="4" w:space="0" w:color="auto"/>
              <w:right w:val="single" w:sz="4" w:space="0" w:color="auto"/>
            </w:tcBorders>
          </w:tcPr>
          <w:p w:rsidR="00E874E0" w:rsidRPr="00290C59" w:rsidRDefault="00E874E0" w:rsidP="00290C59">
            <w:pPr>
              <w:ind w:firstLine="572"/>
              <w:jc w:val="center"/>
              <w:rPr>
                <w:sz w:val="22"/>
                <w:szCs w:val="22"/>
              </w:rPr>
            </w:pPr>
            <w:r w:rsidRPr="00290C59">
              <w:rPr>
                <w:sz w:val="22"/>
                <w:szCs w:val="22"/>
              </w:rPr>
              <w:t>3</w:t>
            </w:r>
          </w:p>
        </w:tc>
        <w:tc>
          <w:tcPr>
            <w:tcW w:w="5103" w:type="dxa"/>
            <w:tcBorders>
              <w:top w:val="single" w:sz="4" w:space="0" w:color="auto"/>
              <w:left w:val="single" w:sz="4" w:space="0" w:color="auto"/>
              <w:bottom w:val="single" w:sz="4" w:space="0" w:color="auto"/>
              <w:right w:val="single" w:sz="4" w:space="0" w:color="auto"/>
            </w:tcBorders>
          </w:tcPr>
          <w:p w:rsidR="00E874E0" w:rsidRPr="00290C59" w:rsidRDefault="00E874E0" w:rsidP="00290C59">
            <w:pPr>
              <w:ind w:firstLine="572"/>
              <w:jc w:val="center"/>
              <w:rPr>
                <w:sz w:val="22"/>
                <w:szCs w:val="22"/>
              </w:rPr>
            </w:pPr>
            <w:r w:rsidRPr="00290C59">
              <w:rPr>
                <w:sz w:val="22"/>
                <w:szCs w:val="22"/>
              </w:rPr>
              <w:t>4</w:t>
            </w:r>
          </w:p>
        </w:tc>
      </w:tr>
      <w:tr w:rsidR="00E27B11" w:rsidRPr="00290C59" w:rsidTr="005C3920">
        <w:trPr>
          <w:trHeight w:val="804"/>
        </w:trPr>
        <w:tc>
          <w:tcPr>
            <w:tcW w:w="426" w:type="dxa"/>
            <w:tcBorders>
              <w:top w:val="single" w:sz="4" w:space="0" w:color="auto"/>
              <w:left w:val="single" w:sz="4" w:space="0" w:color="auto"/>
              <w:bottom w:val="single" w:sz="4" w:space="0" w:color="auto"/>
              <w:right w:val="single" w:sz="4" w:space="0" w:color="auto"/>
            </w:tcBorders>
          </w:tcPr>
          <w:p w:rsidR="00E27B11" w:rsidRPr="00290C59" w:rsidRDefault="00E27B11" w:rsidP="00290C59">
            <w:pPr>
              <w:pStyle w:val="ac"/>
              <w:numPr>
                <w:ilvl w:val="0"/>
                <w:numId w:val="5"/>
              </w:numPr>
              <w:ind w:left="0" w:firstLine="0"/>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E27B11" w:rsidRDefault="004A29FF" w:rsidP="00C04C2A">
            <w:pPr>
              <w:suppressAutoHyphens w:val="0"/>
              <w:autoSpaceDE w:val="0"/>
              <w:autoSpaceDN w:val="0"/>
              <w:adjustRightInd w:val="0"/>
              <w:ind w:firstLine="540"/>
              <w:jc w:val="both"/>
              <w:rPr>
                <w:sz w:val="22"/>
                <w:szCs w:val="22"/>
                <w:lang w:eastAsia="ru-RU"/>
              </w:rPr>
            </w:pPr>
            <w:r>
              <w:rPr>
                <w:sz w:val="22"/>
                <w:szCs w:val="22"/>
                <w:lang w:eastAsia="ru-RU"/>
              </w:rPr>
              <w:t xml:space="preserve">О порядке пенсионного обеспечения лиц, замещавших должности муниципальной службы </w:t>
            </w:r>
            <w:r w:rsidRPr="004A29FF">
              <w:rPr>
                <w:b/>
                <w:sz w:val="22"/>
                <w:szCs w:val="22"/>
                <w:lang w:eastAsia="ru-RU"/>
              </w:rPr>
              <w:t>в органах местного самоуправления г. Переславля-Залесского</w:t>
            </w:r>
          </w:p>
        </w:tc>
        <w:tc>
          <w:tcPr>
            <w:tcW w:w="5103" w:type="dxa"/>
            <w:tcBorders>
              <w:top w:val="single" w:sz="4" w:space="0" w:color="auto"/>
              <w:left w:val="single" w:sz="4" w:space="0" w:color="auto"/>
              <w:bottom w:val="single" w:sz="4" w:space="0" w:color="auto"/>
              <w:right w:val="single" w:sz="4" w:space="0" w:color="auto"/>
            </w:tcBorders>
          </w:tcPr>
          <w:p w:rsidR="00E27B11" w:rsidRPr="004A29FF" w:rsidRDefault="004A29FF" w:rsidP="00C04C2A">
            <w:pPr>
              <w:widowControl w:val="0"/>
              <w:suppressAutoHyphens w:val="0"/>
              <w:autoSpaceDE w:val="0"/>
              <w:autoSpaceDN w:val="0"/>
              <w:adjustRightInd w:val="0"/>
              <w:ind w:firstLine="572"/>
              <w:jc w:val="both"/>
              <w:rPr>
                <w:sz w:val="22"/>
                <w:szCs w:val="22"/>
              </w:rPr>
            </w:pPr>
            <w:r w:rsidRPr="004A29FF">
              <w:rPr>
                <w:sz w:val="22"/>
                <w:szCs w:val="22"/>
              </w:rPr>
              <w:t>1.1. в наименовании решения слова «в органах местного самоуправления г. Переславля-Залесского» заменить словами «в органах местного самоуправления городского округа города Переславля-Залесского»;</w:t>
            </w:r>
          </w:p>
        </w:tc>
        <w:tc>
          <w:tcPr>
            <w:tcW w:w="5103" w:type="dxa"/>
            <w:tcBorders>
              <w:top w:val="single" w:sz="4" w:space="0" w:color="auto"/>
              <w:left w:val="single" w:sz="4" w:space="0" w:color="auto"/>
              <w:bottom w:val="single" w:sz="4" w:space="0" w:color="auto"/>
              <w:right w:val="single" w:sz="4" w:space="0" w:color="auto"/>
            </w:tcBorders>
          </w:tcPr>
          <w:p w:rsidR="00E27B11" w:rsidRDefault="004A29FF" w:rsidP="00F13125">
            <w:pPr>
              <w:suppressAutoHyphens w:val="0"/>
              <w:autoSpaceDE w:val="0"/>
              <w:autoSpaceDN w:val="0"/>
              <w:adjustRightInd w:val="0"/>
              <w:ind w:firstLine="540"/>
              <w:jc w:val="both"/>
              <w:rPr>
                <w:sz w:val="22"/>
                <w:szCs w:val="22"/>
                <w:lang w:eastAsia="ru-RU"/>
              </w:rPr>
            </w:pPr>
            <w:r>
              <w:rPr>
                <w:sz w:val="22"/>
                <w:szCs w:val="22"/>
                <w:lang w:eastAsia="ru-RU"/>
              </w:rPr>
              <w:t xml:space="preserve">О порядке пенсионного обеспечения лиц, замещавших должности муниципальной службы </w:t>
            </w:r>
            <w:r w:rsidRPr="004A29FF">
              <w:rPr>
                <w:b/>
                <w:sz w:val="22"/>
                <w:szCs w:val="22"/>
              </w:rPr>
              <w:t>в органах местного самоуправления городского округа города Переславля-Залесского</w:t>
            </w:r>
          </w:p>
        </w:tc>
      </w:tr>
      <w:tr w:rsidR="00E27B11" w:rsidRPr="00290C59" w:rsidTr="005C3920">
        <w:trPr>
          <w:trHeight w:val="804"/>
        </w:trPr>
        <w:tc>
          <w:tcPr>
            <w:tcW w:w="426" w:type="dxa"/>
            <w:tcBorders>
              <w:top w:val="single" w:sz="4" w:space="0" w:color="auto"/>
              <w:left w:val="single" w:sz="4" w:space="0" w:color="auto"/>
              <w:bottom w:val="single" w:sz="4" w:space="0" w:color="auto"/>
              <w:right w:val="single" w:sz="4" w:space="0" w:color="auto"/>
            </w:tcBorders>
          </w:tcPr>
          <w:p w:rsidR="00E27B11" w:rsidRPr="00290C59" w:rsidRDefault="00E27B11" w:rsidP="00290C59">
            <w:pPr>
              <w:pStyle w:val="ac"/>
              <w:numPr>
                <w:ilvl w:val="0"/>
                <w:numId w:val="5"/>
              </w:numPr>
              <w:ind w:left="0" w:firstLine="0"/>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A29FF" w:rsidRPr="004A29FF" w:rsidRDefault="004A29FF" w:rsidP="004A29FF">
            <w:pPr>
              <w:suppressAutoHyphens w:val="0"/>
              <w:autoSpaceDE w:val="0"/>
              <w:autoSpaceDN w:val="0"/>
              <w:adjustRightInd w:val="0"/>
              <w:ind w:firstLine="540"/>
              <w:jc w:val="both"/>
              <w:rPr>
                <w:sz w:val="22"/>
                <w:szCs w:val="22"/>
                <w:lang w:eastAsia="ru-RU"/>
              </w:rPr>
            </w:pPr>
            <w:r w:rsidRPr="004A29FF">
              <w:rPr>
                <w:sz w:val="22"/>
                <w:szCs w:val="22"/>
                <w:lang w:eastAsia="ru-RU"/>
              </w:rPr>
              <w:t>1. Утвердить Порядок пенсионного обеспечения лиц, замещавших должности муниципальной службы в органах местного самоуправления г. Переславля-Залесского, согласно приложению.</w:t>
            </w:r>
          </w:p>
          <w:p w:rsidR="004A29FF" w:rsidRPr="004A29FF" w:rsidRDefault="004A29FF" w:rsidP="004A29FF">
            <w:pPr>
              <w:suppressAutoHyphens w:val="0"/>
              <w:autoSpaceDE w:val="0"/>
              <w:autoSpaceDN w:val="0"/>
              <w:adjustRightInd w:val="0"/>
              <w:jc w:val="both"/>
              <w:outlineLvl w:val="0"/>
              <w:rPr>
                <w:sz w:val="22"/>
                <w:szCs w:val="22"/>
                <w:lang w:eastAsia="ru-RU"/>
              </w:rPr>
            </w:pPr>
          </w:p>
          <w:p w:rsidR="004A29FF" w:rsidRPr="004A29FF" w:rsidRDefault="004A29FF" w:rsidP="004A29FF">
            <w:pPr>
              <w:suppressAutoHyphens w:val="0"/>
              <w:autoSpaceDE w:val="0"/>
              <w:autoSpaceDN w:val="0"/>
              <w:adjustRightInd w:val="0"/>
              <w:ind w:firstLine="540"/>
              <w:jc w:val="both"/>
              <w:rPr>
                <w:sz w:val="22"/>
                <w:szCs w:val="22"/>
                <w:lang w:eastAsia="ru-RU"/>
              </w:rPr>
            </w:pPr>
            <w:r w:rsidRPr="004A29FF">
              <w:rPr>
                <w:sz w:val="22"/>
                <w:szCs w:val="22"/>
                <w:lang w:eastAsia="ru-RU"/>
              </w:rPr>
              <w:t>2. Опубликовать настоящее решение в газете "Переславская неделя" и разместить на официальном сайте органов местного самоуправления г. Переславля-Залесского в информационно-телекоммуникационной сети "Интернет".</w:t>
            </w:r>
          </w:p>
          <w:p w:rsidR="004A29FF" w:rsidRPr="004A29FF" w:rsidRDefault="004A29FF" w:rsidP="004A29FF">
            <w:pPr>
              <w:suppressAutoHyphens w:val="0"/>
              <w:autoSpaceDE w:val="0"/>
              <w:autoSpaceDN w:val="0"/>
              <w:adjustRightInd w:val="0"/>
              <w:jc w:val="both"/>
              <w:rPr>
                <w:sz w:val="22"/>
                <w:szCs w:val="22"/>
                <w:lang w:eastAsia="ru-RU"/>
              </w:rPr>
            </w:pPr>
          </w:p>
          <w:p w:rsidR="004A29FF" w:rsidRPr="004A29FF" w:rsidRDefault="004A29FF" w:rsidP="004A29FF">
            <w:pPr>
              <w:suppressAutoHyphens w:val="0"/>
              <w:autoSpaceDE w:val="0"/>
              <w:autoSpaceDN w:val="0"/>
              <w:adjustRightInd w:val="0"/>
              <w:ind w:firstLine="540"/>
              <w:jc w:val="both"/>
              <w:rPr>
                <w:sz w:val="22"/>
                <w:szCs w:val="22"/>
                <w:lang w:eastAsia="ru-RU"/>
              </w:rPr>
            </w:pPr>
            <w:r w:rsidRPr="004A29FF">
              <w:rPr>
                <w:sz w:val="22"/>
                <w:szCs w:val="22"/>
                <w:lang w:eastAsia="ru-RU"/>
              </w:rPr>
              <w:t>3. Со дня вступления в силу настоящего решения признать утратившими силу:</w:t>
            </w:r>
          </w:p>
          <w:p w:rsidR="004A29FF" w:rsidRPr="004A29FF" w:rsidRDefault="004A29FF" w:rsidP="004A29FF">
            <w:pPr>
              <w:suppressAutoHyphens w:val="0"/>
              <w:autoSpaceDE w:val="0"/>
              <w:autoSpaceDN w:val="0"/>
              <w:adjustRightInd w:val="0"/>
              <w:spacing w:before="220"/>
              <w:ind w:firstLine="540"/>
              <w:jc w:val="both"/>
              <w:rPr>
                <w:sz w:val="22"/>
                <w:szCs w:val="22"/>
                <w:lang w:eastAsia="ru-RU"/>
              </w:rPr>
            </w:pPr>
            <w:r w:rsidRPr="004A29FF">
              <w:rPr>
                <w:sz w:val="22"/>
                <w:szCs w:val="22"/>
                <w:lang w:eastAsia="ru-RU"/>
              </w:rPr>
              <w:t>- решение Переславль-Залесской городской Думы от 26.06.2014 N 69 "Об утверждении Порядка установления, прекращения, приостановления, возобновления, расчета, перерасчета и выплаты пенсии за выслугу лет муниципальным служащим органов местного самоуправления г. Переславля-Залесского";</w:t>
            </w:r>
          </w:p>
          <w:p w:rsidR="004A29FF" w:rsidRPr="004A29FF" w:rsidRDefault="004A29FF" w:rsidP="004A29FF">
            <w:pPr>
              <w:suppressAutoHyphens w:val="0"/>
              <w:autoSpaceDE w:val="0"/>
              <w:autoSpaceDN w:val="0"/>
              <w:adjustRightInd w:val="0"/>
              <w:spacing w:before="220"/>
              <w:ind w:firstLine="540"/>
              <w:jc w:val="both"/>
              <w:rPr>
                <w:sz w:val="22"/>
                <w:szCs w:val="22"/>
                <w:lang w:eastAsia="ru-RU"/>
              </w:rPr>
            </w:pPr>
            <w:r w:rsidRPr="004A29FF">
              <w:rPr>
                <w:sz w:val="22"/>
                <w:szCs w:val="22"/>
                <w:lang w:eastAsia="ru-RU"/>
              </w:rPr>
              <w:t xml:space="preserve">- решение Переславль-Залесской городской Думы от 24.12.2015 N 134 "О внесении изменений в Порядок установления, прекращения, </w:t>
            </w:r>
            <w:r w:rsidRPr="004A29FF">
              <w:rPr>
                <w:sz w:val="22"/>
                <w:szCs w:val="22"/>
                <w:lang w:eastAsia="ru-RU"/>
              </w:rPr>
              <w:lastRenderedPageBreak/>
              <w:t>приостановления, возобновления, расчета, перерасчета и выплаты пенсии за выслугу лет муниципальным служащим органов местного самоуправления г. Переславля-Залесского";</w:t>
            </w:r>
          </w:p>
          <w:p w:rsidR="004A29FF" w:rsidRPr="004A29FF" w:rsidRDefault="004A29FF" w:rsidP="004A29FF">
            <w:pPr>
              <w:suppressAutoHyphens w:val="0"/>
              <w:autoSpaceDE w:val="0"/>
              <w:autoSpaceDN w:val="0"/>
              <w:adjustRightInd w:val="0"/>
              <w:spacing w:before="220"/>
              <w:ind w:firstLine="540"/>
              <w:jc w:val="both"/>
              <w:rPr>
                <w:sz w:val="22"/>
                <w:szCs w:val="22"/>
                <w:lang w:eastAsia="ru-RU"/>
              </w:rPr>
            </w:pPr>
            <w:r w:rsidRPr="004A29FF">
              <w:rPr>
                <w:sz w:val="22"/>
                <w:szCs w:val="22"/>
                <w:lang w:eastAsia="ru-RU"/>
              </w:rPr>
              <w:t>- решение Переславль-Залесской городской Думы от 25.02.2016 N 18 "Об установлении минимального размера пенсии за выслугу лет".</w:t>
            </w:r>
          </w:p>
          <w:p w:rsidR="004A29FF" w:rsidRPr="004A29FF" w:rsidRDefault="004A29FF" w:rsidP="004A29FF">
            <w:pPr>
              <w:suppressAutoHyphens w:val="0"/>
              <w:autoSpaceDE w:val="0"/>
              <w:autoSpaceDN w:val="0"/>
              <w:adjustRightInd w:val="0"/>
              <w:spacing w:before="280"/>
              <w:ind w:firstLine="540"/>
              <w:jc w:val="both"/>
              <w:rPr>
                <w:sz w:val="22"/>
                <w:szCs w:val="22"/>
                <w:lang w:eastAsia="ru-RU"/>
              </w:rPr>
            </w:pPr>
            <w:r w:rsidRPr="004A29FF">
              <w:rPr>
                <w:b/>
                <w:sz w:val="22"/>
                <w:szCs w:val="22"/>
                <w:lang w:eastAsia="ru-RU"/>
              </w:rPr>
              <w:t>3.</w:t>
            </w:r>
            <w:r w:rsidRPr="004A29FF">
              <w:rPr>
                <w:sz w:val="22"/>
                <w:szCs w:val="22"/>
                <w:lang w:eastAsia="ru-RU"/>
              </w:rPr>
              <w:t xml:space="preserve"> Настоящее решение вступает в силу после официального опубликования и распространяется на правоотношения, возникшие с 01 января 2017 года.</w:t>
            </w:r>
          </w:p>
          <w:p w:rsidR="00E27B11" w:rsidRDefault="00E27B11" w:rsidP="00C04C2A">
            <w:pPr>
              <w:suppressAutoHyphens w:val="0"/>
              <w:autoSpaceDE w:val="0"/>
              <w:autoSpaceDN w:val="0"/>
              <w:adjustRightInd w:val="0"/>
              <w:ind w:firstLine="540"/>
              <w:jc w:val="both"/>
              <w:rPr>
                <w:sz w:val="22"/>
                <w:szCs w:val="22"/>
                <w:lang w:eastAsia="ru-RU"/>
              </w:rPr>
            </w:pPr>
          </w:p>
        </w:tc>
        <w:tc>
          <w:tcPr>
            <w:tcW w:w="5103" w:type="dxa"/>
            <w:tcBorders>
              <w:top w:val="single" w:sz="4" w:space="0" w:color="auto"/>
              <w:left w:val="single" w:sz="4" w:space="0" w:color="auto"/>
              <w:bottom w:val="single" w:sz="4" w:space="0" w:color="auto"/>
              <w:right w:val="single" w:sz="4" w:space="0" w:color="auto"/>
            </w:tcBorders>
          </w:tcPr>
          <w:p w:rsidR="00E27B11" w:rsidRPr="004A29FF" w:rsidRDefault="004A29FF" w:rsidP="004A29FF">
            <w:pPr>
              <w:pStyle w:val="a3"/>
              <w:spacing w:line="240" w:lineRule="auto"/>
              <w:ind w:firstLine="709"/>
              <w:rPr>
                <w:sz w:val="22"/>
                <w:szCs w:val="22"/>
              </w:rPr>
            </w:pPr>
            <w:r w:rsidRPr="004A29FF">
              <w:rPr>
                <w:sz w:val="22"/>
                <w:szCs w:val="22"/>
              </w:rPr>
              <w:lastRenderedPageBreak/>
              <w:t xml:space="preserve">1.2. нумерацию пунктов решения заменить на 1., 2., 3., 4. соответственно; </w:t>
            </w:r>
          </w:p>
        </w:tc>
        <w:tc>
          <w:tcPr>
            <w:tcW w:w="5103" w:type="dxa"/>
            <w:tcBorders>
              <w:top w:val="single" w:sz="4" w:space="0" w:color="auto"/>
              <w:left w:val="single" w:sz="4" w:space="0" w:color="auto"/>
              <w:bottom w:val="single" w:sz="4" w:space="0" w:color="auto"/>
              <w:right w:val="single" w:sz="4" w:space="0" w:color="auto"/>
            </w:tcBorders>
          </w:tcPr>
          <w:p w:rsidR="004A29FF" w:rsidRPr="004A29FF" w:rsidRDefault="004A29FF" w:rsidP="004A29FF">
            <w:pPr>
              <w:suppressAutoHyphens w:val="0"/>
              <w:autoSpaceDE w:val="0"/>
              <w:autoSpaceDN w:val="0"/>
              <w:adjustRightInd w:val="0"/>
              <w:ind w:firstLine="540"/>
              <w:jc w:val="both"/>
              <w:rPr>
                <w:sz w:val="22"/>
                <w:szCs w:val="22"/>
                <w:lang w:eastAsia="ru-RU"/>
              </w:rPr>
            </w:pPr>
            <w:r w:rsidRPr="004A29FF">
              <w:rPr>
                <w:sz w:val="22"/>
                <w:szCs w:val="22"/>
                <w:lang w:eastAsia="ru-RU"/>
              </w:rPr>
              <w:t>1. Утвердить Порядок пенсионного обеспечения лиц, замещавших должности муниципальной службы в органах местного самоуправления г. Переславля-Залесского, согласно приложению.</w:t>
            </w:r>
          </w:p>
          <w:p w:rsidR="004A29FF" w:rsidRPr="004A29FF" w:rsidRDefault="004A29FF" w:rsidP="004A29FF">
            <w:pPr>
              <w:suppressAutoHyphens w:val="0"/>
              <w:autoSpaceDE w:val="0"/>
              <w:autoSpaceDN w:val="0"/>
              <w:adjustRightInd w:val="0"/>
              <w:jc w:val="both"/>
              <w:outlineLvl w:val="0"/>
              <w:rPr>
                <w:sz w:val="22"/>
                <w:szCs w:val="22"/>
                <w:lang w:eastAsia="ru-RU"/>
              </w:rPr>
            </w:pPr>
          </w:p>
          <w:p w:rsidR="004A29FF" w:rsidRPr="004A29FF" w:rsidRDefault="004A29FF" w:rsidP="004A29FF">
            <w:pPr>
              <w:suppressAutoHyphens w:val="0"/>
              <w:autoSpaceDE w:val="0"/>
              <w:autoSpaceDN w:val="0"/>
              <w:adjustRightInd w:val="0"/>
              <w:ind w:firstLine="540"/>
              <w:jc w:val="both"/>
              <w:rPr>
                <w:sz w:val="22"/>
                <w:szCs w:val="22"/>
                <w:lang w:eastAsia="ru-RU"/>
              </w:rPr>
            </w:pPr>
            <w:r w:rsidRPr="004A29FF">
              <w:rPr>
                <w:sz w:val="22"/>
                <w:szCs w:val="22"/>
                <w:lang w:eastAsia="ru-RU"/>
              </w:rPr>
              <w:t>2. Опубликовать настоящее решение в газете "Переславская неделя" и разместить на официальном сайте органов местного самоуправления г. Переславля-Залесского в информационно-телекоммуникационной сети "Интернет".</w:t>
            </w:r>
          </w:p>
          <w:p w:rsidR="004A29FF" w:rsidRPr="004A29FF" w:rsidRDefault="004A29FF" w:rsidP="004A29FF">
            <w:pPr>
              <w:suppressAutoHyphens w:val="0"/>
              <w:autoSpaceDE w:val="0"/>
              <w:autoSpaceDN w:val="0"/>
              <w:adjustRightInd w:val="0"/>
              <w:jc w:val="both"/>
              <w:rPr>
                <w:sz w:val="22"/>
                <w:szCs w:val="22"/>
                <w:lang w:eastAsia="ru-RU"/>
              </w:rPr>
            </w:pPr>
          </w:p>
          <w:p w:rsidR="004A29FF" w:rsidRPr="004A29FF" w:rsidRDefault="004A29FF" w:rsidP="004A29FF">
            <w:pPr>
              <w:suppressAutoHyphens w:val="0"/>
              <w:autoSpaceDE w:val="0"/>
              <w:autoSpaceDN w:val="0"/>
              <w:adjustRightInd w:val="0"/>
              <w:ind w:firstLine="540"/>
              <w:jc w:val="both"/>
              <w:rPr>
                <w:sz w:val="22"/>
                <w:szCs w:val="22"/>
                <w:lang w:eastAsia="ru-RU"/>
              </w:rPr>
            </w:pPr>
            <w:r w:rsidRPr="004A29FF">
              <w:rPr>
                <w:sz w:val="22"/>
                <w:szCs w:val="22"/>
                <w:lang w:eastAsia="ru-RU"/>
              </w:rPr>
              <w:t>3. Со дня вступления в силу настоящего решения признать утратившими силу:</w:t>
            </w:r>
          </w:p>
          <w:p w:rsidR="004A29FF" w:rsidRPr="004A29FF" w:rsidRDefault="004A29FF" w:rsidP="004A29FF">
            <w:pPr>
              <w:suppressAutoHyphens w:val="0"/>
              <w:autoSpaceDE w:val="0"/>
              <w:autoSpaceDN w:val="0"/>
              <w:adjustRightInd w:val="0"/>
              <w:spacing w:before="220"/>
              <w:ind w:firstLine="540"/>
              <w:jc w:val="both"/>
              <w:rPr>
                <w:sz w:val="22"/>
                <w:szCs w:val="22"/>
                <w:lang w:eastAsia="ru-RU"/>
              </w:rPr>
            </w:pPr>
            <w:r w:rsidRPr="004A29FF">
              <w:rPr>
                <w:sz w:val="22"/>
                <w:szCs w:val="22"/>
                <w:lang w:eastAsia="ru-RU"/>
              </w:rPr>
              <w:t>- решение Переславль-Залесской городской Думы от 26.06.2014 N 69 "Об утверждении Порядка установления, прекращения, приостановления, возобновления, расчета, перерасчета и выплаты пенсии за выслугу лет муниципальным служащим органов местного самоуправления г. Переславля-Залесского";</w:t>
            </w:r>
          </w:p>
          <w:p w:rsidR="004A29FF" w:rsidRPr="004A29FF" w:rsidRDefault="004A29FF" w:rsidP="004A29FF">
            <w:pPr>
              <w:suppressAutoHyphens w:val="0"/>
              <w:autoSpaceDE w:val="0"/>
              <w:autoSpaceDN w:val="0"/>
              <w:adjustRightInd w:val="0"/>
              <w:spacing w:before="220"/>
              <w:ind w:firstLine="540"/>
              <w:jc w:val="both"/>
              <w:rPr>
                <w:sz w:val="22"/>
                <w:szCs w:val="22"/>
                <w:lang w:eastAsia="ru-RU"/>
              </w:rPr>
            </w:pPr>
            <w:r w:rsidRPr="004A29FF">
              <w:rPr>
                <w:sz w:val="22"/>
                <w:szCs w:val="22"/>
                <w:lang w:eastAsia="ru-RU"/>
              </w:rPr>
              <w:t xml:space="preserve">- решение Переславль-Залесской городской Думы от 24.12.2015 N 134 "О внесении изменений в Порядок установления, прекращения, </w:t>
            </w:r>
            <w:r w:rsidRPr="004A29FF">
              <w:rPr>
                <w:sz w:val="22"/>
                <w:szCs w:val="22"/>
                <w:lang w:eastAsia="ru-RU"/>
              </w:rPr>
              <w:lastRenderedPageBreak/>
              <w:t>приостановления, возобновления, расчета, перерасчета и выплаты пенсии за выслугу лет муниципальным служащим органов местного самоуправления г. Переславля-Залесского";</w:t>
            </w:r>
          </w:p>
          <w:p w:rsidR="004A29FF" w:rsidRPr="004A29FF" w:rsidRDefault="004A29FF" w:rsidP="004A29FF">
            <w:pPr>
              <w:suppressAutoHyphens w:val="0"/>
              <w:autoSpaceDE w:val="0"/>
              <w:autoSpaceDN w:val="0"/>
              <w:adjustRightInd w:val="0"/>
              <w:spacing w:before="220"/>
              <w:ind w:firstLine="540"/>
              <w:jc w:val="both"/>
              <w:rPr>
                <w:sz w:val="22"/>
                <w:szCs w:val="22"/>
                <w:lang w:eastAsia="ru-RU"/>
              </w:rPr>
            </w:pPr>
            <w:r w:rsidRPr="004A29FF">
              <w:rPr>
                <w:sz w:val="22"/>
                <w:szCs w:val="22"/>
                <w:lang w:eastAsia="ru-RU"/>
              </w:rPr>
              <w:t>- решение Переславль-Залесской городской Думы от 25.02.2016 N 18 "Об установлении минимального размера пенсии за выслугу лет".</w:t>
            </w:r>
          </w:p>
          <w:p w:rsidR="004A29FF" w:rsidRPr="004A29FF" w:rsidRDefault="004A29FF" w:rsidP="004A29FF">
            <w:pPr>
              <w:suppressAutoHyphens w:val="0"/>
              <w:autoSpaceDE w:val="0"/>
              <w:autoSpaceDN w:val="0"/>
              <w:adjustRightInd w:val="0"/>
              <w:spacing w:before="280"/>
              <w:ind w:firstLine="540"/>
              <w:jc w:val="both"/>
              <w:rPr>
                <w:sz w:val="22"/>
                <w:szCs w:val="22"/>
                <w:lang w:eastAsia="ru-RU"/>
              </w:rPr>
            </w:pPr>
            <w:r>
              <w:rPr>
                <w:b/>
                <w:sz w:val="22"/>
                <w:szCs w:val="22"/>
                <w:lang w:eastAsia="ru-RU"/>
              </w:rPr>
              <w:t>4</w:t>
            </w:r>
            <w:r w:rsidRPr="004A29FF">
              <w:rPr>
                <w:b/>
                <w:sz w:val="22"/>
                <w:szCs w:val="22"/>
                <w:lang w:eastAsia="ru-RU"/>
              </w:rPr>
              <w:t>.</w:t>
            </w:r>
            <w:r w:rsidRPr="004A29FF">
              <w:rPr>
                <w:sz w:val="22"/>
                <w:szCs w:val="22"/>
                <w:lang w:eastAsia="ru-RU"/>
              </w:rPr>
              <w:t xml:space="preserve"> Настоящее решение вступает в силу после официального опубликования и распространяется на правоотношения, возникшие с 01 января 2017 года.</w:t>
            </w:r>
          </w:p>
          <w:p w:rsidR="00E27B11" w:rsidRDefault="00E27B11" w:rsidP="00F13125">
            <w:pPr>
              <w:suppressAutoHyphens w:val="0"/>
              <w:autoSpaceDE w:val="0"/>
              <w:autoSpaceDN w:val="0"/>
              <w:adjustRightInd w:val="0"/>
              <w:ind w:firstLine="540"/>
              <w:jc w:val="both"/>
              <w:rPr>
                <w:sz w:val="22"/>
                <w:szCs w:val="22"/>
                <w:lang w:eastAsia="ru-RU"/>
              </w:rPr>
            </w:pPr>
          </w:p>
        </w:tc>
      </w:tr>
      <w:tr w:rsidR="00E27B11" w:rsidRPr="00290C59" w:rsidTr="005C3920">
        <w:trPr>
          <w:trHeight w:val="804"/>
        </w:trPr>
        <w:tc>
          <w:tcPr>
            <w:tcW w:w="426" w:type="dxa"/>
            <w:tcBorders>
              <w:top w:val="single" w:sz="4" w:space="0" w:color="auto"/>
              <w:left w:val="single" w:sz="4" w:space="0" w:color="auto"/>
              <w:bottom w:val="single" w:sz="4" w:space="0" w:color="auto"/>
              <w:right w:val="single" w:sz="4" w:space="0" w:color="auto"/>
            </w:tcBorders>
          </w:tcPr>
          <w:p w:rsidR="00E27B11" w:rsidRPr="00290C59" w:rsidRDefault="00E27B11" w:rsidP="00290C59">
            <w:pPr>
              <w:pStyle w:val="ac"/>
              <w:numPr>
                <w:ilvl w:val="0"/>
                <w:numId w:val="5"/>
              </w:numPr>
              <w:ind w:left="0" w:firstLine="0"/>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A29FF" w:rsidRPr="004A29FF" w:rsidRDefault="004A29FF" w:rsidP="004A29FF">
            <w:pPr>
              <w:suppressAutoHyphens w:val="0"/>
              <w:autoSpaceDE w:val="0"/>
              <w:autoSpaceDN w:val="0"/>
              <w:adjustRightInd w:val="0"/>
              <w:ind w:firstLine="540"/>
              <w:jc w:val="both"/>
              <w:rPr>
                <w:bCs/>
                <w:sz w:val="22"/>
                <w:szCs w:val="22"/>
                <w:lang w:eastAsia="ru-RU"/>
              </w:rPr>
            </w:pPr>
            <w:r w:rsidRPr="004A29FF">
              <w:rPr>
                <w:bCs/>
                <w:sz w:val="22"/>
                <w:szCs w:val="22"/>
                <w:lang w:eastAsia="ru-RU"/>
              </w:rPr>
              <w:t xml:space="preserve">1. Утвердить Порядок пенсионного обеспечения лиц, замещавших должности муниципальной службы </w:t>
            </w:r>
            <w:r w:rsidRPr="004A29FF">
              <w:rPr>
                <w:b/>
                <w:bCs/>
                <w:sz w:val="22"/>
                <w:szCs w:val="22"/>
                <w:lang w:eastAsia="ru-RU"/>
              </w:rPr>
              <w:t>в органах местного самоуправления г. Переславля-Залесского</w:t>
            </w:r>
            <w:r w:rsidRPr="004A29FF">
              <w:rPr>
                <w:bCs/>
                <w:sz w:val="22"/>
                <w:szCs w:val="22"/>
                <w:lang w:eastAsia="ru-RU"/>
              </w:rPr>
              <w:t>, согласно приложению.</w:t>
            </w:r>
          </w:p>
          <w:p w:rsidR="00E27B11" w:rsidRDefault="00E27B11" w:rsidP="00C04C2A">
            <w:pPr>
              <w:suppressAutoHyphens w:val="0"/>
              <w:autoSpaceDE w:val="0"/>
              <w:autoSpaceDN w:val="0"/>
              <w:adjustRightInd w:val="0"/>
              <w:ind w:firstLine="540"/>
              <w:jc w:val="both"/>
              <w:rPr>
                <w:sz w:val="22"/>
                <w:szCs w:val="22"/>
                <w:lang w:eastAsia="ru-RU"/>
              </w:rPr>
            </w:pPr>
          </w:p>
        </w:tc>
        <w:tc>
          <w:tcPr>
            <w:tcW w:w="5103" w:type="dxa"/>
            <w:tcBorders>
              <w:top w:val="single" w:sz="4" w:space="0" w:color="auto"/>
              <w:left w:val="single" w:sz="4" w:space="0" w:color="auto"/>
              <w:bottom w:val="single" w:sz="4" w:space="0" w:color="auto"/>
              <w:right w:val="single" w:sz="4" w:space="0" w:color="auto"/>
            </w:tcBorders>
          </w:tcPr>
          <w:p w:rsidR="00E27B11" w:rsidRPr="004A29FF" w:rsidRDefault="004A29FF" w:rsidP="00C04C2A">
            <w:pPr>
              <w:widowControl w:val="0"/>
              <w:suppressAutoHyphens w:val="0"/>
              <w:autoSpaceDE w:val="0"/>
              <w:autoSpaceDN w:val="0"/>
              <w:adjustRightInd w:val="0"/>
              <w:ind w:firstLine="572"/>
              <w:jc w:val="both"/>
              <w:rPr>
                <w:sz w:val="22"/>
                <w:szCs w:val="22"/>
              </w:rPr>
            </w:pPr>
            <w:r w:rsidRPr="004A29FF">
              <w:rPr>
                <w:sz w:val="22"/>
                <w:szCs w:val="22"/>
              </w:rPr>
              <w:t>1.3. в пункте 1 решения слова «в органах местного самоуправления г. Переславля-Залесского» заменить словами «в органах местного самоуправления городского округа города Переславля-Залесского»;</w:t>
            </w:r>
          </w:p>
        </w:tc>
        <w:tc>
          <w:tcPr>
            <w:tcW w:w="5103" w:type="dxa"/>
            <w:tcBorders>
              <w:top w:val="single" w:sz="4" w:space="0" w:color="auto"/>
              <w:left w:val="single" w:sz="4" w:space="0" w:color="auto"/>
              <w:bottom w:val="single" w:sz="4" w:space="0" w:color="auto"/>
              <w:right w:val="single" w:sz="4" w:space="0" w:color="auto"/>
            </w:tcBorders>
          </w:tcPr>
          <w:p w:rsidR="004A29FF" w:rsidRPr="004A29FF" w:rsidRDefault="004A29FF" w:rsidP="004A29FF">
            <w:pPr>
              <w:suppressAutoHyphens w:val="0"/>
              <w:autoSpaceDE w:val="0"/>
              <w:autoSpaceDN w:val="0"/>
              <w:adjustRightInd w:val="0"/>
              <w:ind w:firstLine="540"/>
              <w:jc w:val="both"/>
              <w:rPr>
                <w:bCs/>
                <w:sz w:val="22"/>
                <w:szCs w:val="22"/>
                <w:lang w:eastAsia="ru-RU"/>
              </w:rPr>
            </w:pPr>
            <w:r w:rsidRPr="004A29FF">
              <w:rPr>
                <w:bCs/>
                <w:sz w:val="22"/>
                <w:szCs w:val="22"/>
                <w:lang w:eastAsia="ru-RU"/>
              </w:rPr>
              <w:t xml:space="preserve">1. Утвердить Порядок пенсионного обеспечения лиц, замещавших должности муниципальной службы </w:t>
            </w:r>
            <w:r w:rsidRPr="004A29FF">
              <w:rPr>
                <w:b/>
                <w:sz w:val="22"/>
                <w:szCs w:val="22"/>
              </w:rPr>
              <w:t>в органах местного самоуправления городского округа города Переславля-Залесского</w:t>
            </w:r>
            <w:r w:rsidRPr="004A29FF">
              <w:rPr>
                <w:bCs/>
                <w:sz w:val="22"/>
                <w:szCs w:val="22"/>
                <w:lang w:eastAsia="ru-RU"/>
              </w:rPr>
              <w:t>, согласно приложению.</w:t>
            </w:r>
          </w:p>
          <w:p w:rsidR="00E27B11" w:rsidRDefault="00E27B11" w:rsidP="00F13125">
            <w:pPr>
              <w:suppressAutoHyphens w:val="0"/>
              <w:autoSpaceDE w:val="0"/>
              <w:autoSpaceDN w:val="0"/>
              <w:adjustRightInd w:val="0"/>
              <w:ind w:firstLine="540"/>
              <w:jc w:val="both"/>
              <w:rPr>
                <w:sz w:val="22"/>
                <w:szCs w:val="22"/>
                <w:lang w:eastAsia="ru-RU"/>
              </w:rPr>
            </w:pPr>
          </w:p>
        </w:tc>
      </w:tr>
      <w:tr w:rsidR="00E27B11" w:rsidRPr="00290C59" w:rsidTr="00E27B11">
        <w:trPr>
          <w:trHeight w:val="275"/>
        </w:trPr>
        <w:tc>
          <w:tcPr>
            <w:tcW w:w="15735" w:type="dxa"/>
            <w:gridSpan w:val="4"/>
            <w:tcBorders>
              <w:top w:val="single" w:sz="4" w:space="0" w:color="auto"/>
              <w:left w:val="single" w:sz="4" w:space="0" w:color="auto"/>
              <w:bottom w:val="single" w:sz="4" w:space="0" w:color="auto"/>
              <w:right w:val="single" w:sz="4" w:space="0" w:color="auto"/>
            </w:tcBorders>
          </w:tcPr>
          <w:p w:rsidR="00E27B11" w:rsidRPr="004A29FF" w:rsidRDefault="004A29FF" w:rsidP="00E27B11">
            <w:pPr>
              <w:suppressAutoHyphens w:val="0"/>
              <w:autoSpaceDE w:val="0"/>
              <w:autoSpaceDN w:val="0"/>
              <w:adjustRightInd w:val="0"/>
              <w:jc w:val="center"/>
              <w:rPr>
                <w:sz w:val="22"/>
                <w:szCs w:val="22"/>
                <w:lang w:eastAsia="ru-RU"/>
              </w:rPr>
            </w:pPr>
            <w:r w:rsidRPr="004A29FF">
              <w:rPr>
                <w:sz w:val="22"/>
                <w:szCs w:val="22"/>
              </w:rPr>
              <w:t>1.4. в приложении к решению:</w:t>
            </w:r>
          </w:p>
        </w:tc>
      </w:tr>
      <w:tr w:rsidR="004A29FF" w:rsidRPr="00290C59" w:rsidTr="005C3920">
        <w:trPr>
          <w:trHeight w:val="804"/>
        </w:trPr>
        <w:tc>
          <w:tcPr>
            <w:tcW w:w="426" w:type="dxa"/>
            <w:tcBorders>
              <w:top w:val="single" w:sz="4" w:space="0" w:color="auto"/>
              <w:left w:val="single" w:sz="4" w:space="0" w:color="auto"/>
              <w:bottom w:val="single" w:sz="4" w:space="0" w:color="auto"/>
              <w:right w:val="single" w:sz="4" w:space="0" w:color="auto"/>
            </w:tcBorders>
          </w:tcPr>
          <w:p w:rsidR="004A29FF" w:rsidRPr="00290C59" w:rsidRDefault="004A29FF" w:rsidP="00290C59">
            <w:pPr>
              <w:pStyle w:val="ac"/>
              <w:numPr>
                <w:ilvl w:val="0"/>
                <w:numId w:val="5"/>
              </w:numPr>
              <w:ind w:left="0" w:firstLine="0"/>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4A29FF" w:rsidRPr="004A29FF" w:rsidRDefault="004A29FF" w:rsidP="004A29FF">
            <w:pPr>
              <w:suppressAutoHyphens w:val="0"/>
              <w:autoSpaceDE w:val="0"/>
              <w:autoSpaceDN w:val="0"/>
              <w:adjustRightInd w:val="0"/>
              <w:ind w:firstLine="572"/>
              <w:jc w:val="both"/>
              <w:rPr>
                <w:b/>
                <w:sz w:val="22"/>
                <w:szCs w:val="22"/>
                <w:lang w:eastAsia="ru-RU"/>
              </w:rPr>
            </w:pPr>
            <w:r>
              <w:rPr>
                <w:sz w:val="22"/>
                <w:szCs w:val="22"/>
                <w:lang w:eastAsia="ru-RU"/>
              </w:rPr>
              <w:t xml:space="preserve">Порядок пенсионного обеспечения лиц, замещавших должности муниципальной службы </w:t>
            </w:r>
            <w:r w:rsidRPr="004A29FF">
              <w:rPr>
                <w:b/>
                <w:sz w:val="22"/>
                <w:szCs w:val="22"/>
                <w:lang w:eastAsia="ru-RU"/>
              </w:rPr>
              <w:t>в органах местного самоуправления г. Переславля-Залесского</w:t>
            </w:r>
          </w:p>
          <w:p w:rsidR="004A29FF" w:rsidRDefault="004A29FF" w:rsidP="00C04C2A">
            <w:pPr>
              <w:suppressAutoHyphens w:val="0"/>
              <w:autoSpaceDE w:val="0"/>
              <w:autoSpaceDN w:val="0"/>
              <w:adjustRightInd w:val="0"/>
              <w:ind w:firstLine="540"/>
              <w:jc w:val="both"/>
              <w:rPr>
                <w:sz w:val="22"/>
                <w:szCs w:val="22"/>
                <w:lang w:eastAsia="ru-RU"/>
              </w:rPr>
            </w:pPr>
          </w:p>
        </w:tc>
        <w:tc>
          <w:tcPr>
            <w:tcW w:w="5103" w:type="dxa"/>
            <w:tcBorders>
              <w:top w:val="single" w:sz="4" w:space="0" w:color="auto"/>
              <w:left w:val="single" w:sz="4" w:space="0" w:color="auto"/>
              <w:bottom w:val="single" w:sz="4" w:space="0" w:color="auto"/>
              <w:right w:val="single" w:sz="4" w:space="0" w:color="auto"/>
            </w:tcBorders>
          </w:tcPr>
          <w:p w:rsidR="004A29FF" w:rsidRPr="004A29FF" w:rsidRDefault="004A29FF" w:rsidP="00C04C2A">
            <w:pPr>
              <w:widowControl w:val="0"/>
              <w:suppressAutoHyphens w:val="0"/>
              <w:autoSpaceDE w:val="0"/>
              <w:autoSpaceDN w:val="0"/>
              <w:adjustRightInd w:val="0"/>
              <w:ind w:firstLine="572"/>
              <w:jc w:val="both"/>
              <w:rPr>
                <w:sz w:val="22"/>
                <w:szCs w:val="22"/>
              </w:rPr>
            </w:pPr>
            <w:r w:rsidRPr="004A29FF">
              <w:rPr>
                <w:sz w:val="22"/>
                <w:szCs w:val="22"/>
              </w:rPr>
              <w:t>а) в наименовании Порядка слова «в органах местного самоуправления    г. Переславля-Залесского» заменить словами «в органах местного самоуправления городского округа города Переславля-Залесского»;</w:t>
            </w:r>
          </w:p>
        </w:tc>
        <w:tc>
          <w:tcPr>
            <w:tcW w:w="5103" w:type="dxa"/>
            <w:tcBorders>
              <w:top w:val="single" w:sz="4" w:space="0" w:color="auto"/>
              <w:left w:val="single" w:sz="4" w:space="0" w:color="auto"/>
              <w:bottom w:val="single" w:sz="4" w:space="0" w:color="auto"/>
              <w:right w:val="single" w:sz="4" w:space="0" w:color="auto"/>
            </w:tcBorders>
          </w:tcPr>
          <w:p w:rsidR="004A29FF" w:rsidRPr="004A29FF" w:rsidRDefault="004A29FF" w:rsidP="004A29FF">
            <w:pPr>
              <w:suppressAutoHyphens w:val="0"/>
              <w:autoSpaceDE w:val="0"/>
              <w:autoSpaceDN w:val="0"/>
              <w:adjustRightInd w:val="0"/>
              <w:ind w:firstLine="572"/>
              <w:jc w:val="both"/>
              <w:rPr>
                <w:b/>
                <w:sz w:val="22"/>
                <w:szCs w:val="22"/>
                <w:lang w:eastAsia="ru-RU"/>
              </w:rPr>
            </w:pPr>
            <w:r>
              <w:rPr>
                <w:sz w:val="22"/>
                <w:szCs w:val="22"/>
                <w:lang w:eastAsia="ru-RU"/>
              </w:rPr>
              <w:t xml:space="preserve">Порядок пенсионного обеспечения лиц, замещавших должности муниципальной службы </w:t>
            </w:r>
            <w:r w:rsidRPr="004A29FF">
              <w:rPr>
                <w:b/>
                <w:sz w:val="22"/>
                <w:szCs w:val="22"/>
              </w:rPr>
              <w:t>в органах местного самоуправления городского округа города Переславля-Залесского</w:t>
            </w:r>
          </w:p>
          <w:p w:rsidR="004A29FF" w:rsidRDefault="004A29FF" w:rsidP="00F13125">
            <w:pPr>
              <w:suppressAutoHyphens w:val="0"/>
              <w:autoSpaceDE w:val="0"/>
              <w:autoSpaceDN w:val="0"/>
              <w:adjustRightInd w:val="0"/>
              <w:ind w:firstLine="540"/>
              <w:jc w:val="both"/>
              <w:rPr>
                <w:sz w:val="22"/>
                <w:szCs w:val="22"/>
                <w:lang w:eastAsia="ru-RU"/>
              </w:rPr>
            </w:pPr>
          </w:p>
        </w:tc>
      </w:tr>
      <w:tr w:rsidR="00E874E0" w:rsidRPr="00290C59" w:rsidTr="005C3920">
        <w:trPr>
          <w:trHeight w:val="804"/>
        </w:trPr>
        <w:tc>
          <w:tcPr>
            <w:tcW w:w="426" w:type="dxa"/>
            <w:tcBorders>
              <w:top w:val="single" w:sz="4" w:space="0" w:color="auto"/>
              <w:left w:val="single" w:sz="4" w:space="0" w:color="auto"/>
              <w:bottom w:val="single" w:sz="4" w:space="0" w:color="auto"/>
              <w:right w:val="single" w:sz="4" w:space="0" w:color="auto"/>
            </w:tcBorders>
          </w:tcPr>
          <w:p w:rsidR="00E874E0" w:rsidRPr="00290C59" w:rsidRDefault="00E874E0" w:rsidP="00290C59">
            <w:pPr>
              <w:pStyle w:val="ac"/>
              <w:numPr>
                <w:ilvl w:val="0"/>
                <w:numId w:val="5"/>
              </w:numPr>
              <w:ind w:left="0" w:firstLine="0"/>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C04C2A" w:rsidRDefault="00C04C2A" w:rsidP="00C04C2A">
            <w:pPr>
              <w:suppressAutoHyphens w:val="0"/>
              <w:autoSpaceDE w:val="0"/>
              <w:autoSpaceDN w:val="0"/>
              <w:adjustRightInd w:val="0"/>
              <w:ind w:firstLine="540"/>
              <w:jc w:val="both"/>
              <w:rPr>
                <w:sz w:val="22"/>
                <w:szCs w:val="22"/>
                <w:lang w:eastAsia="ru-RU"/>
              </w:rPr>
            </w:pPr>
            <w:r>
              <w:rPr>
                <w:sz w:val="22"/>
                <w:szCs w:val="22"/>
                <w:lang w:eastAsia="ru-RU"/>
              </w:rPr>
              <w:t xml:space="preserve">1.1. Порядок пенсионного обеспечения лиц, замещавших должности муниципальной службы </w:t>
            </w:r>
            <w:r w:rsidRPr="000D77B4">
              <w:rPr>
                <w:b/>
                <w:sz w:val="22"/>
                <w:szCs w:val="22"/>
                <w:lang w:eastAsia="ru-RU"/>
              </w:rPr>
              <w:t>в органах местного самоуправления г. Переславля-Залесского</w:t>
            </w:r>
            <w:r>
              <w:rPr>
                <w:sz w:val="22"/>
                <w:szCs w:val="22"/>
                <w:lang w:eastAsia="ru-RU"/>
              </w:rPr>
              <w:t xml:space="preserve"> (далее - Порядок), разработан в соответствии с </w:t>
            </w:r>
            <w:r w:rsidRPr="00C04C2A">
              <w:rPr>
                <w:sz w:val="22"/>
                <w:szCs w:val="22"/>
                <w:lang w:eastAsia="ru-RU"/>
              </w:rPr>
              <w:t>Законом</w:t>
            </w:r>
            <w:r>
              <w:rPr>
                <w:sz w:val="22"/>
                <w:szCs w:val="22"/>
                <w:lang w:eastAsia="ru-RU"/>
              </w:rPr>
              <w:t xml:space="preserve"> Ярославской области от 22.12.2016 N 90-з "О пенсионном обеспечении государственных гражданских служащих Ярославской области и муниципальных служащих в Ярославской области" (далее - Закон о пенсионном обеспечении).</w:t>
            </w:r>
          </w:p>
          <w:p w:rsidR="00E874E0" w:rsidRPr="007F4249" w:rsidRDefault="00E874E0" w:rsidP="00F13125">
            <w:pPr>
              <w:suppressAutoHyphens w:val="0"/>
              <w:autoSpaceDE w:val="0"/>
              <w:autoSpaceDN w:val="0"/>
              <w:adjustRightInd w:val="0"/>
              <w:ind w:firstLine="540"/>
              <w:jc w:val="both"/>
              <w:rPr>
                <w:sz w:val="22"/>
                <w:szCs w:val="22"/>
                <w:lang w:eastAsia="ru-RU"/>
              </w:rPr>
            </w:pPr>
          </w:p>
        </w:tc>
        <w:tc>
          <w:tcPr>
            <w:tcW w:w="5103" w:type="dxa"/>
            <w:tcBorders>
              <w:top w:val="single" w:sz="4" w:space="0" w:color="auto"/>
              <w:left w:val="single" w:sz="4" w:space="0" w:color="auto"/>
              <w:bottom w:val="single" w:sz="4" w:space="0" w:color="auto"/>
              <w:right w:val="single" w:sz="4" w:space="0" w:color="auto"/>
            </w:tcBorders>
          </w:tcPr>
          <w:p w:rsidR="004A29FF" w:rsidRPr="004A29FF" w:rsidRDefault="004A29FF" w:rsidP="004A29FF">
            <w:pPr>
              <w:widowControl w:val="0"/>
              <w:suppressAutoHyphens w:val="0"/>
              <w:autoSpaceDE w:val="0"/>
              <w:autoSpaceDN w:val="0"/>
              <w:adjustRightInd w:val="0"/>
              <w:ind w:firstLine="709"/>
              <w:jc w:val="both"/>
              <w:rPr>
                <w:sz w:val="22"/>
                <w:szCs w:val="22"/>
              </w:rPr>
            </w:pPr>
            <w:r w:rsidRPr="004A29FF">
              <w:rPr>
                <w:sz w:val="22"/>
                <w:szCs w:val="22"/>
              </w:rPr>
              <w:t>б) в пункте 1.1 раздела 1 Порядка</w:t>
            </w:r>
            <w:r>
              <w:rPr>
                <w:sz w:val="22"/>
                <w:szCs w:val="22"/>
              </w:rPr>
              <w:t>:</w:t>
            </w:r>
            <w:r w:rsidRPr="004A29FF">
              <w:rPr>
                <w:sz w:val="22"/>
                <w:szCs w:val="22"/>
              </w:rPr>
              <w:t xml:space="preserve"> </w:t>
            </w:r>
          </w:p>
          <w:p w:rsidR="004A29FF" w:rsidRPr="004A29FF" w:rsidRDefault="004A29FF" w:rsidP="004A29FF">
            <w:pPr>
              <w:pStyle w:val="ac"/>
              <w:widowControl w:val="0"/>
              <w:numPr>
                <w:ilvl w:val="0"/>
                <w:numId w:val="12"/>
              </w:numPr>
              <w:autoSpaceDE w:val="0"/>
              <w:autoSpaceDN w:val="0"/>
              <w:adjustRightInd w:val="0"/>
              <w:ind w:left="0" w:firstLine="709"/>
              <w:jc w:val="both"/>
              <w:rPr>
                <w:sz w:val="22"/>
                <w:szCs w:val="22"/>
              </w:rPr>
            </w:pPr>
            <w:r w:rsidRPr="004A29FF">
              <w:rPr>
                <w:sz w:val="22"/>
                <w:szCs w:val="22"/>
              </w:rPr>
              <w:t>слова «в органах местного самоуправления г. Переславля-Залесского» заменить словами «в органах местного самоуправления городского округа города Переславля-Залесского»;</w:t>
            </w:r>
          </w:p>
          <w:p w:rsidR="004A29FF" w:rsidRPr="004A29FF" w:rsidRDefault="004A29FF" w:rsidP="004A29FF">
            <w:pPr>
              <w:pStyle w:val="ac"/>
              <w:widowControl w:val="0"/>
              <w:numPr>
                <w:ilvl w:val="0"/>
                <w:numId w:val="12"/>
              </w:numPr>
              <w:autoSpaceDE w:val="0"/>
              <w:autoSpaceDN w:val="0"/>
              <w:adjustRightInd w:val="0"/>
              <w:ind w:left="0" w:firstLine="709"/>
              <w:jc w:val="both"/>
              <w:rPr>
                <w:sz w:val="22"/>
                <w:szCs w:val="22"/>
              </w:rPr>
            </w:pPr>
            <w:r w:rsidRPr="004A29FF">
              <w:rPr>
                <w:sz w:val="22"/>
                <w:szCs w:val="22"/>
              </w:rPr>
              <w:t xml:space="preserve">дополнить абзацем следующего содержания: </w:t>
            </w:r>
          </w:p>
          <w:p w:rsidR="004A29FF" w:rsidRPr="004A29FF" w:rsidRDefault="004A29FF" w:rsidP="004A29FF">
            <w:pPr>
              <w:widowControl w:val="0"/>
              <w:suppressAutoHyphens w:val="0"/>
              <w:autoSpaceDE w:val="0"/>
              <w:autoSpaceDN w:val="0"/>
              <w:adjustRightInd w:val="0"/>
              <w:ind w:firstLine="709"/>
              <w:jc w:val="both"/>
              <w:rPr>
                <w:sz w:val="22"/>
                <w:szCs w:val="22"/>
                <w:lang w:eastAsia="ru-RU"/>
              </w:rPr>
            </w:pPr>
            <w:r w:rsidRPr="004A29FF">
              <w:rPr>
                <w:sz w:val="22"/>
                <w:szCs w:val="22"/>
              </w:rPr>
              <w:t>«Действие настоящего Порядка распространяется на лиц, замещавших должности муниципальной службы в органах местного самоуправления</w:t>
            </w:r>
            <w:r w:rsidRPr="004A29FF">
              <w:rPr>
                <w:sz w:val="22"/>
                <w:szCs w:val="22"/>
                <w:lang w:eastAsia="ru-RU"/>
              </w:rPr>
              <w:t xml:space="preserve"> Переславского муниципального </w:t>
            </w:r>
            <w:r w:rsidRPr="004A29FF">
              <w:rPr>
                <w:sz w:val="22"/>
                <w:szCs w:val="22"/>
                <w:lang w:eastAsia="ru-RU"/>
              </w:rPr>
              <w:lastRenderedPageBreak/>
              <w:t>района, Нагорьевского, Пригородного и Рязанцевского сельских поселений, входящих в состав Переславского муниципального района.</w:t>
            </w:r>
            <w:r w:rsidRPr="004A29FF">
              <w:rPr>
                <w:sz w:val="22"/>
                <w:szCs w:val="22"/>
              </w:rPr>
              <w:t>»</w:t>
            </w:r>
            <w:r w:rsidRPr="004A29FF">
              <w:rPr>
                <w:sz w:val="22"/>
                <w:szCs w:val="22"/>
                <w:lang w:eastAsia="ru-RU"/>
              </w:rPr>
              <w:t>;</w:t>
            </w:r>
          </w:p>
          <w:p w:rsidR="00E874E0" w:rsidRPr="007F4249" w:rsidRDefault="00E874E0" w:rsidP="00C04C2A">
            <w:pPr>
              <w:pStyle w:val="a3"/>
              <w:spacing w:line="240" w:lineRule="auto"/>
              <w:ind w:firstLine="572"/>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E874E0" w:rsidRDefault="00C04C2A" w:rsidP="00F13125">
            <w:pPr>
              <w:suppressAutoHyphens w:val="0"/>
              <w:autoSpaceDE w:val="0"/>
              <w:autoSpaceDN w:val="0"/>
              <w:adjustRightInd w:val="0"/>
              <w:ind w:firstLine="540"/>
              <w:jc w:val="both"/>
              <w:rPr>
                <w:sz w:val="22"/>
                <w:szCs w:val="22"/>
                <w:lang w:eastAsia="ru-RU"/>
              </w:rPr>
            </w:pPr>
            <w:r>
              <w:rPr>
                <w:sz w:val="22"/>
                <w:szCs w:val="22"/>
                <w:lang w:eastAsia="ru-RU"/>
              </w:rPr>
              <w:lastRenderedPageBreak/>
              <w:t xml:space="preserve">1.1. Порядок пенсионного обеспечения лиц, замещавших должности муниципальной службы </w:t>
            </w:r>
            <w:r w:rsidR="000D77B4" w:rsidRPr="000D77B4">
              <w:rPr>
                <w:b/>
                <w:sz w:val="22"/>
                <w:szCs w:val="22"/>
              </w:rPr>
              <w:t>в органах местного самоуправления городского округа города Переславля-Залесского</w:t>
            </w:r>
            <w:r>
              <w:rPr>
                <w:sz w:val="22"/>
                <w:szCs w:val="22"/>
                <w:lang w:eastAsia="ru-RU"/>
              </w:rPr>
              <w:t xml:space="preserve"> (далее - Порядок), разработан в соответствии с </w:t>
            </w:r>
            <w:r w:rsidRPr="00C04C2A">
              <w:rPr>
                <w:sz w:val="22"/>
                <w:szCs w:val="22"/>
                <w:lang w:eastAsia="ru-RU"/>
              </w:rPr>
              <w:t>Законом</w:t>
            </w:r>
            <w:r>
              <w:rPr>
                <w:sz w:val="22"/>
                <w:szCs w:val="22"/>
                <w:lang w:eastAsia="ru-RU"/>
              </w:rPr>
              <w:t xml:space="preserve"> Ярославской области от 22.12.2016 N 90-з "О пенсионном обеспечении государственных гражданских служащих Ярославской области и муниципальных служащих в Ярославской области" (далее - Закон о пенсионном обеспечении).</w:t>
            </w:r>
          </w:p>
          <w:p w:rsidR="00C04C2A" w:rsidRPr="00C04C2A" w:rsidRDefault="00C04C2A" w:rsidP="00F13125">
            <w:pPr>
              <w:suppressAutoHyphens w:val="0"/>
              <w:autoSpaceDE w:val="0"/>
              <w:autoSpaceDN w:val="0"/>
              <w:adjustRightInd w:val="0"/>
              <w:ind w:firstLine="540"/>
              <w:jc w:val="both"/>
              <w:rPr>
                <w:b/>
                <w:sz w:val="22"/>
                <w:szCs w:val="22"/>
                <w:lang w:eastAsia="ru-RU"/>
              </w:rPr>
            </w:pPr>
            <w:r w:rsidRPr="00C04C2A">
              <w:rPr>
                <w:b/>
                <w:sz w:val="22"/>
                <w:szCs w:val="22"/>
              </w:rPr>
              <w:t xml:space="preserve">Действие настоящего Порядка распространяется на лиц, замещавших </w:t>
            </w:r>
            <w:r w:rsidRPr="00C04C2A">
              <w:rPr>
                <w:b/>
                <w:sz w:val="22"/>
                <w:szCs w:val="22"/>
              </w:rPr>
              <w:lastRenderedPageBreak/>
              <w:t>должности муниципальной службы в органах местного самоуправления</w:t>
            </w:r>
            <w:r w:rsidRPr="00C04C2A">
              <w:rPr>
                <w:b/>
                <w:sz w:val="22"/>
                <w:szCs w:val="22"/>
                <w:lang w:eastAsia="ru-RU"/>
              </w:rPr>
              <w:t xml:space="preserve"> Переславского муниципального района, Нагорьевского, Пригородного и Рязанцевского сельских поселений, входящих в состав Переславского муниципального района.</w:t>
            </w:r>
          </w:p>
        </w:tc>
      </w:tr>
      <w:tr w:rsidR="005C3920" w:rsidRPr="00290C59" w:rsidTr="00320B00">
        <w:tc>
          <w:tcPr>
            <w:tcW w:w="426" w:type="dxa"/>
            <w:tcBorders>
              <w:top w:val="single" w:sz="4" w:space="0" w:color="auto"/>
              <w:left w:val="single" w:sz="4" w:space="0" w:color="auto"/>
              <w:bottom w:val="single" w:sz="4" w:space="0" w:color="auto"/>
              <w:right w:val="single" w:sz="4" w:space="0" w:color="auto"/>
            </w:tcBorders>
          </w:tcPr>
          <w:p w:rsidR="005C3920" w:rsidRPr="00290C59" w:rsidRDefault="005C3920" w:rsidP="00290C59">
            <w:pPr>
              <w:pStyle w:val="ac"/>
              <w:numPr>
                <w:ilvl w:val="0"/>
                <w:numId w:val="5"/>
              </w:numPr>
              <w:ind w:left="0" w:firstLine="0"/>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5C3920" w:rsidRPr="00C04C2A" w:rsidRDefault="00C04C2A" w:rsidP="00C04C2A">
            <w:pPr>
              <w:suppressAutoHyphens w:val="0"/>
              <w:autoSpaceDE w:val="0"/>
              <w:autoSpaceDN w:val="0"/>
              <w:adjustRightInd w:val="0"/>
              <w:ind w:firstLine="540"/>
              <w:jc w:val="both"/>
              <w:rPr>
                <w:rStyle w:val="s10"/>
                <w:sz w:val="22"/>
                <w:szCs w:val="22"/>
                <w:lang w:eastAsia="ru-RU"/>
              </w:rPr>
            </w:pPr>
            <w:r>
              <w:rPr>
                <w:sz w:val="22"/>
                <w:szCs w:val="22"/>
                <w:lang w:eastAsia="ru-RU"/>
              </w:rPr>
              <w:t>1.2.1. Обращения граждан, замещавших должности муниципальной службы в органах местного самоуправления г. Переславля-Залесского (далее - муниципальная служба), за пенсией за выслугу лет.</w:t>
            </w:r>
          </w:p>
        </w:tc>
        <w:tc>
          <w:tcPr>
            <w:tcW w:w="5103" w:type="dxa"/>
            <w:tcBorders>
              <w:top w:val="single" w:sz="4" w:space="0" w:color="auto"/>
              <w:left w:val="single" w:sz="4" w:space="0" w:color="auto"/>
              <w:bottom w:val="single" w:sz="4" w:space="0" w:color="auto"/>
              <w:right w:val="single" w:sz="4" w:space="0" w:color="auto"/>
            </w:tcBorders>
          </w:tcPr>
          <w:p w:rsidR="005C3920" w:rsidRPr="00C04C2A" w:rsidRDefault="000D77B4" w:rsidP="007F4249">
            <w:pPr>
              <w:pStyle w:val="a3"/>
              <w:spacing w:line="240" w:lineRule="auto"/>
              <w:ind w:firstLine="572"/>
              <w:rPr>
                <w:sz w:val="22"/>
                <w:szCs w:val="22"/>
              </w:rPr>
            </w:pPr>
            <w:r>
              <w:rPr>
                <w:sz w:val="22"/>
                <w:szCs w:val="22"/>
              </w:rPr>
              <w:t>в</w:t>
            </w:r>
            <w:r w:rsidR="00C04C2A" w:rsidRPr="00C04C2A">
              <w:rPr>
                <w:sz w:val="22"/>
                <w:szCs w:val="22"/>
              </w:rPr>
              <w:t>) в подпункте 1.2.1 пункта 1.2 раздела 1 Порядка после слов «за пенсией за выслугу лет» дополнить словами «, р</w:t>
            </w:r>
            <w:r w:rsidR="00C04C2A" w:rsidRPr="00C04C2A">
              <w:rPr>
                <w:sz w:val="22"/>
                <w:szCs w:val="22"/>
                <w:lang w:eastAsia="ru-RU"/>
              </w:rPr>
              <w:t>ассмотрения заявлений о назначении пенсии за выслугу лет.</w:t>
            </w:r>
            <w:r w:rsidR="00C04C2A" w:rsidRPr="00C04C2A">
              <w:rPr>
                <w:sz w:val="22"/>
                <w:szCs w:val="22"/>
              </w:rPr>
              <w:t>»;</w:t>
            </w:r>
          </w:p>
        </w:tc>
        <w:tc>
          <w:tcPr>
            <w:tcW w:w="5103" w:type="dxa"/>
            <w:tcBorders>
              <w:top w:val="single" w:sz="4" w:space="0" w:color="auto"/>
              <w:left w:val="single" w:sz="4" w:space="0" w:color="auto"/>
              <w:bottom w:val="single" w:sz="4" w:space="0" w:color="auto"/>
              <w:right w:val="single" w:sz="4" w:space="0" w:color="auto"/>
            </w:tcBorders>
          </w:tcPr>
          <w:p w:rsidR="005C3920" w:rsidRPr="00290C59" w:rsidRDefault="00C04C2A" w:rsidP="00C04C2A">
            <w:pPr>
              <w:pStyle w:val="a3"/>
              <w:spacing w:line="240" w:lineRule="auto"/>
              <w:ind w:firstLine="572"/>
              <w:rPr>
                <w:sz w:val="22"/>
                <w:szCs w:val="22"/>
              </w:rPr>
            </w:pPr>
            <w:r>
              <w:rPr>
                <w:sz w:val="22"/>
                <w:szCs w:val="22"/>
                <w:lang w:eastAsia="ru-RU"/>
              </w:rPr>
              <w:t>1.2.1. Обращения граждан, замещавших должности муниципальной службы в органах местного самоуправления г. Переславля-Залесского (далее - муниципальная служба), за пенсией за выслугу лет</w:t>
            </w:r>
            <w:r w:rsidRPr="00C04C2A">
              <w:rPr>
                <w:b/>
                <w:sz w:val="22"/>
                <w:szCs w:val="22"/>
              </w:rPr>
              <w:t>, р</w:t>
            </w:r>
            <w:r w:rsidRPr="00C04C2A">
              <w:rPr>
                <w:b/>
                <w:sz w:val="22"/>
                <w:szCs w:val="22"/>
                <w:lang w:eastAsia="ru-RU"/>
              </w:rPr>
              <w:t>ассмотрения заявлений о назначении пенсии за выслугу лет.</w:t>
            </w:r>
          </w:p>
        </w:tc>
      </w:tr>
      <w:tr w:rsidR="00A70E56" w:rsidRPr="00290C59" w:rsidTr="00320B00">
        <w:tc>
          <w:tcPr>
            <w:tcW w:w="426" w:type="dxa"/>
            <w:tcBorders>
              <w:top w:val="single" w:sz="4" w:space="0" w:color="auto"/>
              <w:left w:val="single" w:sz="4" w:space="0" w:color="auto"/>
              <w:bottom w:val="single" w:sz="4" w:space="0" w:color="auto"/>
              <w:right w:val="single" w:sz="4" w:space="0" w:color="auto"/>
            </w:tcBorders>
          </w:tcPr>
          <w:p w:rsidR="00A70E56" w:rsidRPr="00290C59" w:rsidRDefault="00A70E56" w:rsidP="00290C59">
            <w:pPr>
              <w:pStyle w:val="ac"/>
              <w:numPr>
                <w:ilvl w:val="0"/>
                <w:numId w:val="5"/>
              </w:numPr>
              <w:ind w:left="0" w:firstLine="0"/>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A70E56" w:rsidRDefault="00A70E56" w:rsidP="00A70E56">
            <w:pPr>
              <w:suppressAutoHyphens w:val="0"/>
              <w:autoSpaceDE w:val="0"/>
              <w:autoSpaceDN w:val="0"/>
              <w:adjustRightInd w:val="0"/>
              <w:ind w:firstLine="540"/>
              <w:jc w:val="both"/>
              <w:rPr>
                <w:sz w:val="22"/>
                <w:szCs w:val="22"/>
                <w:lang w:eastAsia="ru-RU"/>
              </w:rPr>
            </w:pPr>
            <w:r>
              <w:rPr>
                <w:sz w:val="22"/>
                <w:szCs w:val="22"/>
                <w:lang w:eastAsia="ru-RU"/>
              </w:rPr>
              <w:t xml:space="preserve">2.2. Муниципальный служащий, имеющий право на пенсию за выслугу лет (далее - заявитель), обращается за ее назначением в комиссию </w:t>
            </w:r>
            <w:r w:rsidRPr="00A70E56">
              <w:rPr>
                <w:b/>
                <w:sz w:val="22"/>
                <w:szCs w:val="22"/>
                <w:lang w:eastAsia="ru-RU"/>
              </w:rPr>
              <w:t>органов местного самоуправления г. Переславля-Залесского</w:t>
            </w:r>
            <w:r>
              <w:rPr>
                <w:sz w:val="22"/>
                <w:szCs w:val="22"/>
                <w:lang w:eastAsia="ru-RU"/>
              </w:rPr>
              <w:t xml:space="preserve"> по реализации законодательства по обеспечению социальных гарантий (далее - комиссия) путем подачи заявления в управление делами Администрации г. Переславля-Залесского (далее - управление делами).</w:t>
            </w:r>
          </w:p>
        </w:tc>
        <w:tc>
          <w:tcPr>
            <w:tcW w:w="5103" w:type="dxa"/>
            <w:tcBorders>
              <w:top w:val="single" w:sz="4" w:space="0" w:color="auto"/>
              <w:left w:val="single" w:sz="4" w:space="0" w:color="auto"/>
              <w:bottom w:val="single" w:sz="4" w:space="0" w:color="auto"/>
              <w:right w:val="single" w:sz="4" w:space="0" w:color="auto"/>
            </w:tcBorders>
          </w:tcPr>
          <w:p w:rsidR="00A70E56" w:rsidRPr="00A70E56" w:rsidRDefault="000D77B4" w:rsidP="007F4249">
            <w:pPr>
              <w:pStyle w:val="a3"/>
              <w:spacing w:line="240" w:lineRule="auto"/>
              <w:ind w:firstLine="572"/>
              <w:rPr>
                <w:sz w:val="22"/>
                <w:szCs w:val="22"/>
              </w:rPr>
            </w:pPr>
            <w:r>
              <w:rPr>
                <w:sz w:val="22"/>
                <w:szCs w:val="22"/>
              </w:rPr>
              <w:t>г</w:t>
            </w:r>
            <w:r w:rsidR="00A70E56" w:rsidRPr="00A70E56">
              <w:rPr>
                <w:sz w:val="22"/>
                <w:szCs w:val="22"/>
              </w:rPr>
              <w:t>) в пункте 2.2 раздела 2 Порядка слова «органов местного самоуправления г. Переславля-Залесского» заменить словами «органов местного самоуправления городского округа города Переславля-Залесского»;</w:t>
            </w:r>
          </w:p>
        </w:tc>
        <w:tc>
          <w:tcPr>
            <w:tcW w:w="5103" w:type="dxa"/>
            <w:tcBorders>
              <w:top w:val="single" w:sz="4" w:space="0" w:color="auto"/>
              <w:left w:val="single" w:sz="4" w:space="0" w:color="auto"/>
              <w:bottom w:val="single" w:sz="4" w:space="0" w:color="auto"/>
              <w:right w:val="single" w:sz="4" w:space="0" w:color="auto"/>
            </w:tcBorders>
          </w:tcPr>
          <w:p w:rsidR="00A70E56" w:rsidRDefault="00A70E56" w:rsidP="00C04C2A">
            <w:pPr>
              <w:pStyle w:val="a3"/>
              <w:spacing w:line="240" w:lineRule="auto"/>
              <w:ind w:firstLine="572"/>
              <w:rPr>
                <w:sz w:val="22"/>
                <w:szCs w:val="22"/>
                <w:lang w:eastAsia="ru-RU"/>
              </w:rPr>
            </w:pPr>
            <w:r>
              <w:rPr>
                <w:sz w:val="22"/>
                <w:szCs w:val="22"/>
                <w:lang w:eastAsia="ru-RU"/>
              </w:rPr>
              <w:t xml:space="preserve">2.2. Муниципальный служащий, имеющий право на пенсию за выслугу лет (далее - заявитель), обращается за ее назначением в комиссию </w:t>
            </w:r>
            <w:r w:rsidRPr="00A70E56">
              <w:rPr>
                <w:b/>
                <w:sz w:val="22"/>
                <w:szCs w:val="22"/>
              </w:rPr>
              <w:t>органов местного самоуправления городского округа города Переславля-Залесского</w:t>
            </w:r>
            <w:r>
              <w:rPr>
                <w:sz w:val="22"/>
                <w:szCs w:val="22"/>
                <w:lang w:eastAsia="ru-RU"/>
              </w:rPr>
              <w:t xml:space="preserve"> по реализации законодательства по обеспечению социальных гарантий (далее - комиссия) путем подачи заявления в управление делами Администрации г. Переславля-Залесского (далее - управление делами).</w:t>
            </w:r>
          </w:p>
        </w:tc>
      </w:tr>
      <w:tr w:rsidR="00A70E56" w:rsidRPr="00290C59" w:rsidTr="00320B00">
        <w:tc>
          <w:tcPr>
            <w:tcW w:w="426" w:type="dxa"/>
            <w:tcBorders>
              <w:top w:val="single" w:sz="4" w:space="0" w:color="auto"/>
              <w:left w:val="single" w:sz="4" w:space="0" w:color="auto"/>
              <w:bottom w:val="single" w:sz="4" w:space="0" w:color="auto"/>
              <w:right w:val="single" w:sz="4" w:space="0" w:color="auto"/>
            </w:tcBorders>
          </w:tcPr>
          <w:p w:rsidR="00A70E56" w:rsidRPr="00290C59" w:rsidRDefault="00A70E56" w:rsidP="00290C59">
            <w:pPr>
              <w:pStyle w:val="ac"/>
              <w:numPr>
                <w:ilvl w:val="0"/>
                <w:numId w:val="5"/>
              </w:numPr>
              <w:ind w:left="0" w:firstLine="0"/>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A70E56" w:rsidRDefault="00A70E56" w:rsidP="00A70E56">
            <w:pPr>
              <w:suppressAutoHyphens w:val="0"/>
              <w:autoSpaceDE w:val="0"/>
              <w:autoSpaceDN w:val="0"/>
              <w:adjustRightInd w:val="0"/>
              <w:ind w:firstLine="540"/>
              <w:jc w:val="both"/>
              <w:rPr>
                <w:sz w:val="22"/>
                <w:szCs w:val="22"/>
                <w:lang w:eastAsia="ru-RU"/>
              </w:rPr>
            </w:pPr>
            <w:r>
              <w:rPr>
                <w:sz w:val="22"/>
                <w:szCs w:val="22"/>
                <w:lang w:eastAsia="ru-RU"/>
              </w:rPr>
              <w:t xml:space="preserve">2.2. Муниципальный служащий, имеющий право на пенсию за выслугу лет (далее - заявитель), обращается за ее назначением в комиссию органов местного самоуправления г. Переславля-Залесского по реализации законодательства по обеспечению социальных гарантий (далее - комиссия) путем подачи заявления в </w:t>
            </w:r>
            <w:r w:rsidRPr="00A70E56">
              <w:rPr>
                <w:b/>
                <w:sz w:val="22"/>
                <w:szCs w:val="22"/>
                <w:lang w:eastAsia="ru-RU"/>
              </w:rPr>
              <w:t>управление делами</w:t>
            </w:r>
            <w:r>
              <w:rPr>
                <w:sz w:val="22"/>
                <w:szCs w:val="22"/>
                <w:lang w:eastAsia="ru-RU"/>
              </w:rPr>
              <w:t xml:space="preserve"> Администрации г. Переславля-Залесского (далее - управление делами).</w:t>
            </w:r>
          </w:p>
        </w:tc>
        <w:tc>
          <w:tcPr>
            <w:tcW w:w="5103" w:type="dxa"/>
            <w:tcBorders>
              <w:top w:val="single" w:sz="4" w:space="0" w:color="auto"/>
              <w:left w:val="single" w:sz="4" w:space="0" w:color="auto"/>
              <w:bottom w:val="single" w:sz="4" w:space="0" w:color="auto"/>
              <w:right w:val="single" w:sz="4" w:space="0" w:color="auto"/>
            </w:tcBorders>
          </w:tcPr>
          <w:p w:rsidR="00A70E56" w:rsidRPr="00A70E56" w:rsidRDefault="000D77B4" w:rsidP="007F4249">
            <w:pPr>
              <w:pStyle w:val="a3"/>
              <w:spacing w:line="240" w:lineRule="auto"/>
              <w:ind w:firstLine="572"/>
              <w:rPr>
                <w:sz w:val="22"/>
                <w:szCs w:val="22"/>
              </w:rPr>
            </w:pPr>
            <w:r>
              <w:rPr>
                <w:sz w:val="22"/>
                <w:szCs w:val="22"/>
              </w:rPr>
              <w:t>д</w:t>
            </w:r>
            <w:r w:rsidR="00A70E56" w:rsidRPr="00A70E56">
              <w:rPr>
                <w:sz w:val="22"/>
                <w:szCs w:val="22"/>
              </w:rPr>
              <w:t>) в пункте 2.2 раздела 2 Порядка и далее по тексту Порядка слова «управление делами» в соответствующем падеже заменить словами «управление делами и кадрами» в соответствующем падеже</w:t>
            </w:r>
            <w:r w:rsidR="00A70E56" w:rsidRPr="00A70E56">
              <w:rPr>
                <w:sz w:val="22"/>
                <w:szCs w:val="22"/>
                <w:shd w:val="clear" w:color="auto" w:fill="FFFFFF"/>
              </w:rPr>
              <w:t>;</w:t>
            </w:r>
          </w:p>
        </w:tc>
        <w:tc>
          <w:tcPr>
            <w:tcW w:w="5103" w:type="dxa"/>
            <w:tcBorders>
              <w:top w:val="single" w:sz="4" w:space="0" w:color="auto"/>
              <w:left w:val="single" w:sz="4" w:space="0" w:color="auto"/>
              <w:bottom w:val="single" w:sz="4" w:space="0" w:color="auto"/>
              <w:right w:val="single" w:sz="4" w:space="0" w:color="auto"/>
            </w:tcBorders>
          </w:tcPr>
          <w:p w:rsidR="00A70E56" w:rsidRDefault="00A70E56" w:rsidP="00C04C2A">
            <w:pPr>
              <w:pStyle w:val="a3"/>
              <w:spacing w:line="240" w:lineRule="auto"/>
              <w:ind w:firstLine="572"/>
              <w:rPr>
                <w:sz w:val="22"/>
                <w:szCs w:val="22"/>
                <w:lang w:eastAsia="ru-RU"/>
              </w:rPr>
            </w:pPr>
            <w:r>
              <w:rPr>
                <w:sz w:val="22"/>
                <w:szCs w:val="22"/>
                <w:lang w:eastAsia="ru-RU"/>
              </w:rPr>
              <w:t xml:space="preserve">2.2. Муниципальный служащий, имеющий право на пенсию за выслугу лет (далее - заявитель), обращается за ее назначением в комиссию органов местного самоуправления г. Переславля-Залесского по реализации законодательства по обеспечению социальных гарантий (далее - комиссия) путем подачи заявления в </w:t>
            </w:r>
            <w:r w:rsidRPr="00A70E56">
              <w:rPr>
                <w:b/>
                <w:sz w:val="22"/>
                <w:szCs w:val="22"/>
              </w:rPr>
              <w:t>управление делами и кадрами</w:t>
            </w:r>
            <w:r>
              <w:rPr>
                <w:sz w:val="22"/>
                <w:szCs w:val="22"/>
                <w:lang w:eastAsia="ru-RU"/>
              </w:rPr>
              <w:t xml:space="preserve"> Администрации г. Переславля-Залесского (далее - управление делами).</w:t>
            </w:r>
          </w:p>
        </w:tc>
      </w:tr>
      <w:tr w:rsidR="00A70E56" w:rsidRPr="00290C59" w:rsidTr="00320B00">
        <w:tc>
          <w:tcPr>
            <w:tcW w:w="426" w:type="dxa"/>
            <w:tcBorders>
              <w:top w:val="single" w:sz="4" w:space="0" w:color="auto"/>
              <w:left w:val="single" w:sz="4" w:space="0" w:color="auto"/>
              <w:bottom w:val="single" w:sz="4" w:space="0" w:color="auto"/>
              <w:right w:val="single" w:sz="4" w:space="0" w:color="auto"/>
            </w:tcBorders>
          </w:tcPr>
          <w:p w:rsidR="00A70E56" w:rsidRPr="00290C59" w:rsidRDefault="00A70E56" w:rsidP="00290C59">
            <w:pPr>
              <w:pStyle w:val="ac"/>
              <w:numPr>
                <w:ilvl w:val="0"/>
                <w:numId w:val="5"/>
              </w:numPr>
              <w:ind w:left="0" w:firstLine="0"/>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A70E56" w:rsidRDefault="00A70E56" w:rsidP="00A70E56">
            <w:pPr>
              <w:suppressAutoHyphens w:val="0"/>
              <w:autoSpaceDE w:val="0"/>
              <w:autoSpaceDN w:val="0"/>
              <w:adjustRightInd w:val="0"/>
              <w:ind w:firstLine="540"/>
              <w:jc w:val="both"/>
              <w:rPr>
                <w:sz w:val="22"/>
                <w:szCs w:val="22"/>
                <w:lang w:eastAsia="ru-RU"/>
              </w:rPr>
            </w:pPr>
            <w:r>
              <w:rPr>
                <w:sz w:val="22"/>
                <w:szCs w:val="22"/>
                <w:lang w:eastAsia="ru-RU"/>
              </w:rPr>
              <w:t>2.3.2. Копии трудовой книжки заявителя и иных документов, подтверждающих периоды замещения должностей муниципальной службы или стаж муниципальной службы.</w:t>
            </w:r>
          </w:p>
          <w:p w:rsidR="00A70E56" w:rsidRDefault="00A70E56" w:rsidP="00C04C2A">
            <w:pPr>
              <w:suppressAutoHyphens w:val="0"/>
              <w:autoSpaceDE w:val="0"/>
              <w:autoSpaceDN w:val="0"/>
              <w:adjustRightInd w:val="0"/>
              <w:ind w:firstLine="540"/>
              <w:jc w:val="both"/>
              <w:rPr>
                <w:sz w:val="22"/>
                <w:szCs w:val="22"/>
                <w:lang w:eastAsia="ru-RU"/>
              </w:rPr>
            </w:pPr>
          </w:p>
        </w:tc>
        <w:tc>
          <w:tcPr>
            <w:tcW w:w="5103" w:type="dxa"/>
            <w:tcBorders>
              <w:top w:val="single" w:sz="4" w:space="0" w:color="auto"/>
              <w:left w:val="single" w:sz="4" w:space="0" w:color="auto"/>
              <w:bottom w:val="single" w:sz="4" w:space="0" w:color="auto"/>
              <w:right w:val="single" w:sz="4" w:space="0" w:color="auto"/>
            </w:tcBorders>
          </w:tcPr>
          <w:p w:rsidR="00A70E56" w:rsidRPr="00A70E56" w:rsidRDefault="000D77B4" w:rsidP="007F4249">
            <w:pPr>
              <w:pStyle w:val="a3"/>
              <w:spacing w:line="240" w:lineRule="auto"/>
              <w:ind w:firstLine="572"/>
              <w:rPr>
                <w:sz w:val="22"/>
                <w:szCs w:val="22"/>
              </w:rPr>
            </w:pPr>
            <w:r>
              <w:rPr>
                <w:sz w:val="22"/>
                <w:szCs w:val="22"/>
              </w:rPr>
              <w:t>е</w:t>
            </w:r>
            <w:r w:rsidR="00A70E56" w:rsidRPr="00A70E56">
              <w:rPr>
                <w:sz w:val="22"/>
                <w:szCs w:val="22"/>
              </w:rPr>
              <w:t>) в подпункте 2.3.2 пункта 2.3 раздела 2 Порядка после слов «</w:t>
            </w:r>
            <w:r w:rsidR="00A70E56" w:rsidRPr="00A70E56">
              <w:rPr>
                <w:sz w:val="22"/>
                <w:szCs w:val="22"/>
                <w:lang w:eastAsia="ru-RU"/>
              </w:rPr>
              <w:t>Копии трудовой книжки заявителя</w:t>
            </w:r>
            <w:r w:rsidR="00A70E56" w:rsidRPr="00A70E56">
              <w:rPr>
                <w:sz w:val="22"/>
                <w:szCs w:val="22"/>
              </w:rPr>
              <w:t xml:space="preserve">» дополнить словами «, </w:t>
            </w:r>
            <w:r w:rsidR="00A70E56" w:rsidRPr="00A70E56">
              <w:rPr>
                <w:sz w:val="22"/>
                <w:szCs w:val="22"/>
                <w:lang w:eastAsia="ru-RU"/>
              </w:rPr>
              <w:t>сведений о трудовой деятельности в соответствии со статьёй 66.1</w:t>
            </w:r>
            <w:r w:rsidR="00A70E56" w:rsidRPr="00A70E56">
              <w:rPr>
                <w:sz w:val="22"/>
                <w:szCs w:val="22"/>
              </w:rPr>
              <w:t xml:space="preserve"> </w:t>
            </w:r>
            <w:r w:rsidR="00A70E56" w:rsidRPr="00A70E56">
              <w:rPr>
                <w:sz w:val="22"/>
                <w:szCs w:val="22"/>
                <w:lang w:eastAsia="ru-RU"/>
              </w:rPr>
              <w:t>Трудового кодекса Российской Федерации</w:t>
            </w:r>
            <w:r w:rsidR="00A70E56" w:rsidRPr="00A70E56">
              <w:rPr>
                <w:sz w:val="22"/>
                <w:szCs w:val="22"/>
              </w:rPr>
              <w:t>»;</w:t>
            </w:r>
          </w:p>
        </w:tc>
        <w:tc>
          <w:tcPr>
            <w:tcW w:w="5103" w:type="dxa"/>
            <w:tcBorders>
              <w:top w:val="single" w:sz="4" w:space="0" w:color="auto"/>
              <w:left w:val="single" w:sz="4" w:space="0" w:color="auto"/>
              <w:bottom w:val="single" w:sz="4" w:space="0" w:color="auto"/>
              <w:right w:val="single" w:sz="4" w:space="0" w:color="auto"/>
            </w:tcBorders>
          </w:tcPr>
          <w:p w:rsidR="00A70E56" w:rsidRDefault="00A70E56" w:rsidP="00A70E56">
            <w:pPr>
              <w:suppressAutoHyphens w:val="0"/>
              <w:autoSpaceDE w:val="0"/>
              <w:autoSpaceDN w:val="0"/>
              <w:adjustRightInd w:val="0"/>
              <w:ind w:firstLine="540"/>
              <w:jc w:val="both"/>
              <w:rPr>
                <w:sz w:val="22"/>
                <w:szCs w:val="22"/>
                <w:lang w:eastAsia="ru-RU"/>
              </w:rPr>
            </w:pPr>
            <w:r>
              <w:rPr>
                <w:sz w:val="22"/>
                <w:szCs w:val="22"/>
                <w:lang w:eastAsia="ru-RU"/>
              </w:rPr>
              <w:t>2.3.2. Копии трудовой книжки заявителя</w:t>
            </w:r>
            <w:r w:rsidRPr="00A70E56">
              <w:rPr>
                <w:b/>
                <w:sz w:val="22"/>
                <w:szCs w:val="22"/>
              </w:rPr>
              <w:t xml:space="preserve">, </w:t>
            </w:r>
            <w:r w:rsidRPr="00A70E56">
              <w:rPr>
                <w:b/>
                <w:sz w:val="22"/>
                <w:szCs w:val="22"/>
                <w:lang w:eastAsia="ru-RU"/>
              </w:rPr>
              <w:t>сведений о трудовой деятельности в соответствии со статьёй 66.1</w:t>
            </w:r>
            <w:r w:rsidRPr="00A70E56">
              <w:rPr>
                <w:b/>
                <w:sz w:val="22"/>
                <w:szCs w:val="22"/>
              </w:rPr>
              <w:t xml:space="preserve"> </w:t>
            </w:r>
            <w:r w:rsidRPr="00A70E56">
              <w:rPr>
                <w:b/>
                <w:sz w:val="22"/>
                <w:szCs w:val="22"/>
                <w:lang w:eastAsia="ru-RU"/>
              </w:rPr>
              <w:t>Трудового кодекса Российской Федерации</w:t>
            </w:r>
            <w:r>
              <w:rPr>
                <w:sz w:val="22"/>
                <w:szCs w:val="22"/>
                <w:lang w:eastAsia="ru-RU"/>
              </w:rPr>
              <w:t xml:space="preserve"> и иных документов, подтверждающих периоды замещения должностей муниципальной службы или стаж муниципальной службы.</w:t>
            </w:r>
          </w:p>
        </w:tc>
      </w:tr>
      <w:tr w:rsidR="00A70E56" w:rsidRPr="00290C59" w:rsidTr="00320B00">
        <w:tc>
          <w:tcPr>
            <w:tcW w:w="426" w:type="dxa"/>
            <w:tcBorders>
              <w:top w:val="single" w:sz="4" w:space="0" w:color="auto"/>
              <w:left w:val="single" w:sz="4" w:space="0" w:color="auto"/>
              <w:bottom w:val="single" w:sz="4" w:space="0" w:color="auto"/>
              <w:right w:val="single" w:sz="4" w:space="0" w:color="auto"/>
            </w:tcBorders>
          </w:tcPr>
          <w:p w:rsidR="00A70E56" w:rsidRPr="00290C59" w:rsidRDefault="00A70E56" w:rsidP="00290C59">
            <w:pPr>
              <w:pStyle w:val="ac"/>
              <w:numPr>
                <w:ilvl w:val="0"/>
                <w:numId w:val="5"/>
              </w:numPr>
              <w:ind w:left="0" w:firstLine="0"/>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A70E56" w:rsidRDefault="00A70E56" w:rsidP="00A70E56">
            <w:pPr>
              <w:suppressAutoHyphens w:val="0"/>
              <w:autoSpaceDE w:val="0"/>
              <w:autoSpaceDN w:val="0"/>
              <w:adjustRightInd w:val="0"/>
              <w:ind w:firstLine="540"/>
              <w:jc w:val="both"/>
              <w:rPr>
                <w:sz w:val="22"/>
                <w:szCs w:val="22"/>
                <w:lang w:eastAsia="ru-RU"/>
              </w:rPr>
            </w:pPr>
            <w:r>
              <w:rPr>
                <w:sz w:val="22"/>
                <w:szCs w:val="22"/>
                <w:lang w:eastAsia="ru-RU"/>
              </w:rPr>
              <w:t xml:space="preserve">2.3.4. </w:t>
            </w:r>
            <w:r w:rsidRPr="00A70E56">
              <w:rPr>
                <w:sz w:val="22"/>
                <w:szCs w:val="22"/>
                <w:lang w:eastAsia="ru-RU"/>
              </w:rPr>
              <w:t>Справки о периодах</w:t>
            </w:r>
            <w:r>
              <w:rPr>
                <w:sz w:val="22"/>
                <w:szCs w:val="22"/>
                <w:lang w:eastAsia="ru-RU"/>
              </w:rPr>
              <w:t xml:space="preserve"> службы (работы), включенных в стаж муниципальной службы, по форме согласно приложению 3 к Порядку.</w:t>
            </w:r>
          </w:p>
          <w:p w:rsidR="00A70E56" w:rsidRDefault="00A70E56" w:rsidP="00C04C2A">
            <w:pPr>
              <w:suppressAutoHyphens w:val="0"/>
              <w:autoSpaceDE w:val="0"/>
              <w:autoSpaceDN w:val="0"/>
              <w:adjustRightInd w:val="0"/>
              <w:ind w:firstLine="540"/>
              <w:jc w:val="both"/>
              <w:rPr>
                <w:sz w:val="22"/>
                <w:szCs w:val="22"/>
                <w:lang w:eastAsia="ru-RU"/>
              </w:rPr>
            </w:pPr>
          </w:p>
        </w:tc>
        <w:tc>
          <w:tcPr>
            <w:tcW w:w="5103" w:type="dxa"/>
            <w:tcBorders>
              <w:top w:val="single" w:sz="4" w:space="0" w:color="auto"/>
              <w:left w:val="single" w:sz="4" w:space="0" w:color="auto"/>
              <w:bottom w:val="single" w:sz="4" w:space="0" w:color="auto"/>
              <w:right w:val="single" w:sz="4" w:space="0" w:color="auto"/>
            </w:tcBorders>
          </w:tcPr>
          <w:p w:rsidR="00A70E56" w:rsidRPr="00A70E56" w:rsidRDefault="000D77B4" w:rsidP="007F4249">
            <w:pPr>
              <w:pStyle w:val="a3"/>
              <w:spacing w:line="240" w:lineRule="auto"/>
              <w:ind w:firstLine="572"/>
              <w:rPr>
                <w:sz w:val="22"/>
                <w:szCs w:val="22"/>
              </w:rPr>
            </w:pPr>
            <w:r>
              <w:rPr>
                <w:sz w:val="22"/>
                <w:szCs w:val="22"/>
              </w:rPr>
              <w:t>ж</w:t>
            </w:r>
            <w:r w:rsidR="00A70E56" w:rsidRPr="00A70E56">
              <w:rPr>
                <w:sz w:val="22"/>
                <w:szCs w:val="22"/>
              </w:rPr>
              <w:t xml:space="preserve">) в подпункте 2.3.4 пункта 2.3 раздела 2 Порядка после слов «согласно приложению 3 к Порядку» дополнить словами «(для заявителей, </w:t>
            </w:r>
            <w:r w:rsidR="00A70E56" w:rsidRPr="00A70E56">
              <w:rPr>
                <w:sz w:val="22"/>
                <w:szCs w:val="22"/>
                <w:lang w:eastAsia="ru-RU"/>
              </w:rPr>
              <w:t xml:space="preserve">в случае, установленном </w:t>
            </w:r>
            <w:hyperlink r:id="rId8" w:history="1">
              <w:r w:rsidR="00A70E56" w:rsidRPr="00A70E56">
                <w:rPr>
                  <w:sz w:val="22"/>
                  <w:szCs w:val="22"/>
                  <w:lang w:eastAsia="ru-RU"/>
                </w:rPr>
                <w:t>частью 6 статьи 8&lt;1&gt;</w:t>
              </w:r>
            </w:hyperlink>
            <w:r w:rsidR="00A70E56" w:rsidRPr="00A70E56">
              <w:rPr>
                <w:sz w:val="22"/>
                <w:szCs w:val="22"/>
                <w:lang w:eastAsia="ru-RU"/>
              </w:rPr>
              <w:t xml:space="preserve"> Закона Ярославской области от 27.06.2007 № 46-з «О муниципальной службе в Ярославской области»).</w:t>
            </w:r>
            <w:r w:rsidR="00A70E56" w:rsidRPr="00A70E56">
              <w:rPr>
                <w:sz w:val="22"/>
                <w:szCs w:val="22"/>
              </w:rPr>
              <w:t>»;</w:t>
            </w:r>
          </w:p>
        </w:tc>
        <w:tc>
          <w:tcPr>
            <w:tcW w:w="5103" w:type="dxa"/>
            <w:tcBorders>
              <w:top w:val="single" w:sz="4" w:space="0" w:color="auto"/>
              <w:left w:val="single" w:sz="4" w:space="0" w:color="auto"/>
              <w:bottom w:val="single" w:sz="4" w:space="0" w:color="auto"/>
              <w:right w:val="single" w:sz="4" w:space="0" w:color="auto"/>
            </w:tcBorders>
          </w:tcPr>
          <w:p w:rsidR="00A70E56" w:rsidRDefault="00A70E56" w:rsidP="00A70E56">
            <w:pPr>
              <w:pStyle w:val="a3"/>
              <w:spacing w:line="240" w:lineRule="auto"/>
              <w:ind w:firstLine="572"/>
              <w:rPr>
                <w:sz w:val="22"/>
                <w:szCs w:val="22"/>
                <w:lang w:eastAsia="ru-RU"/>
              </w:rPr>
            </w:pPr>
            <w:r>
              <w:rPr>
                <w:sz w:val="22"/>
                <w:szCs w:val="22"/>
                <w:lang w:eastAsia="ru-RU"/>
              </w:rPr>
              <w:t xml:space="preserve">2.3.4. </w:t>
            </w:r>
            <w:r w:rsidRPr="00A70E56">
              <w:rPr>
                <w:sz w:val="22"/>
                <w:szCs w:val="22"/>
                <w:lang w:eastAsia="ru-RU"/>
              </w:rPr>
              <w:t>Справки о периодах</w:t>
            </w:r>
            <w:r>
              <w:rPr>
                <w:sz w:val="22"/>
                <w:szCs w:val="22"/>
                <w:lang w:eastAsia="ru-RU"/>
              </w:rPr>
              <w:t xml:space="preserve"> службы (работы), включенных в стаж муниципальной службы, по форме согласно приложению 3 к Порядку</w:t>
            </w:r>
            <w:r>
              <w:rPr>
                <w:sz w:val="22"/>
                <w:szCs w:val="22"/>
              </w:rPr>
              <w:t xml:space="preserve"> </w:t>
            </w:r>
            <w:r w:rsidRPr="00A70E56">
              <w:rPr>
                <w:b/>
                <w:sz w:val="22"/>
                <w:szCs w:val="22"/>
              </w:rPr>
              <w:t xml:space="preserve">(для заявителей, </w:t>
            </w:r>
            <w:r w:rsidRPr="00A70E56">
              <w:rPr>
                <w:b/>
                <w:sz w:val="22"/>
                <w:szCs w:val="22"/>
                <w:lang w:eastAsia="ru-RU"/>
              </w:rPr>
              <w:t xml:space="preserve">в случае, установленном </w:t>
            </w:r>
            <w:hyperlink r:id="rId9" w:history="1">
              <w:r w:rsidRPr="00A70E56">
                <w:rPr>
                  <w:b/>
                  <w:sz w:val="22"/>
                  <w:szCs w:val="22"/>
                  <w:lang w:eastAsia="ru-RU"/>
                </w:rPr>
                <w:t>частью 6 статьи 8&lt;1&gt;</w:t>
              </w:r>
            </w:hyperlink>
            <w:r w:rsidRPr="00A70E56">
              <w:rPr>
                <w:b/>
                <w:sz w:val="22"/>
                <w:szCs w:val="22"/>
                <w:lang w:eastAsia="ru-RU"/>
              </w:rPr>
              <w:t xml:space="preserve"> Закона Ярославской области от 27.06.2007 № 46-з «О муниципальной службе в Ярославской области»)</w:t>
            </w:r>
            <w:r>
              <w:rPr>
                <w:sz w:val="22"/>
                <w:szCs w:val="22"/>
                <w:lang w:eastAsia="ru-RU"/>
              </w:rPr>
              <w:t>.</w:t>
            </w:r>
          </w:p>
        </w:tc>
      </w:tr>
      <w:tr w:rsidR="00A70E56" w:rsidRPr="00290C59" w:rsidTr="00320B00">
        <w:tc>
          <w:tcPr>
            <w:tcW w:w="426" w:type="dxa"/>
            <w:tcBorders>
              <w:top w:val="single" w:sz="4" w:space="0" w:color="auto"/>
              <w:left w:val="single" w:sz="4" w:space="0" w:color="auto"/>
              <w:bottom w:val="single" w:sz="4" w:space="0" w:color="auto"/>
              <w:right w:val="single" w:sz="4" w:space="0" w:color="auto"/>
            </w:tcBorders>
          </w:tcPr>
          <w:p w:rsidR="00A70E56" w:rsidRPr="00290C59" w:rsidRDefault="00A70E56" w:rsidP="00290C59">
            <w:pPr>
              <w:pStyle w:val="ac"/>
              <w:numPr>
                <w:ilvl w:val="0"/>
                <w:numId w:val="5"/>
              </w:numPr>
              <w:ind w:left="0" w:firstLine="0"/>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A70E56" w:rsidRDefault="00A70E56" w:rsidP="00C04C2A">
            <w:pPr>
              <w:suppressAutoHyphens w:val="0"/>
              <w:autoSpaceDE w:val="0"/>
              <w:autoSpaceDN w:val="0"/>
              <w:adjustRightInd w:val="0"/>
              <w:ind w:firstLine="540"/>
              <w:jc w:val="both"/>
              <w:rPr>
                <w:sz w:val="22"/>
                <w:szCs w:val="22"/>
                <w:lang w:eastAsia="ru-RU"/>
              </w:rPr>
            </w:pPr>
          </w:p>
        </w:tc>
        <w:tc>
          <w:tcPr>
            <w:tcW w:w="5103" w:type="dxa"/>
            <w:tcBorders>
              <w:top w:val="single" w:sz="4" w:space="0" w:color="auto"/>
              <w:left w:val="single" w:sz="4" w:space="0" w:color="auto"/>
              <w:bottom w:val="single" w:sz="4" w:space="0" w:color="auto"/>
              <w:right w:val="single" w:sz="4" w:space="0" w:color="auto"/>
            </w:tcBorders>
          </w:tcPr>
          <w:p w:rsidR="00773F99" w:rsidRPr="00773F99" w:rsidRDefault="000D77B4" w:rsidP="00773F99">
            <w:pPr>
              <w:suppressAutoHyphens w:val="0"/>
              <w:autoSpaceDE w:val="0"/>
              <w:autoSpaceDN w:val="0"/>
              <w:adjustRightInd w:val="0"/>
              <w:ind w:firstLine="572"/>
              <w:jc w:val="both"/>
              <w:rPr>
                <w:sz w:val="22"/>
                <w:szCs w:val="22"/>
              </w:rPr>
            </w:pPr>
            <w:r>
              <w:rPr>
                <w:sz w:val="22"/>
                <w:szCs w:val="22"/>
              </w:rPr>
              <w:t>з</w:t>
            </w:r>
            <w:r w:rsidR="00773F99" w:rsidRPr="00773F99">
              <w:rPr>
                <w:sz w:val="22"/>
                <w:szCs w:val="22"/>
              </w:rPr>
              <w:t>) пункт 2.3 раздела 2 Порядка после подпункта 2.3.4 дополнить подпунктом 2.3.4&lt;1&gt; следующего содержания:</w:t>
            </w:r>
          </w:p>
          <w:p w:rsidR="00A70E56" w:rsidRPr="00C04C2A" w:rsidRDefault="00773F99" w:rsidP="00773F99">
            <w:pPr>
              <w:pStyle w:val="a3"/>
              <w:spacing w:line="240" w:lineRule="auto"/>
              <w:ind w:firstLine="572"/>
              <w:rPr>
                <w:sz w:val="22"/>
                <w:szCs w:val="22"/>
              </w:rPr>
            </w:pPr>
            <w:r w:rsidRPr="00773F99">
              <w:rPr>
                <w:sz w:val="22"/>
                <w:szCs w:val="22"/>
              </w:rPr>
              <w:t xml:space="preserve">«2.3.4&lt;1&gt;. </w:t>
            </w:r>
            <w:r w:rsidRPr="00773F99">
              <w:rPr>
                <w:sz w:val="22"/>
                <w:szCs w:val="22"/>
                <w:lang w:eastAsia="ru-RU"/>
              </w:rPr>
              <w:t>Копия распоряжения представителя нанимателя об установлении стажа муниципальной службы для назначения пенсии за выслугу лет.</w:t>
            </w:r>
            <w:r w:rsidRPr="00773F99">
              <w:rPr>
                <w:sz w:val="22"/>
                <w:szCs w:val="22"/>
              </w:rPr>
              <w:t>»;</w:t>
            </w:r>
          </w:p>
        </w:tc>
        <w:tc>
          <w:tcPr>
            <w:tcW w:w="5103" w:type="dxa"/>
            <w:tcBorders>
              <w:top w:val="single" w:sz="4" w:space="0" w:color="auto"/>
              <w:left w:val="single" w:sz="4" w:space="0" w:color="auto"/>
              <w:bottom w:val="single" w:sz="4" w:space="0" w:color="auto"/>
              <w:right w:val="single" w:sz="4" w:space="0" w:color="auto"/>
            </w:tcBorders>
          </w:tcPr>
          <w:p w:rsidR="00A70E56" w:rsidRPr="00773F99" w:rsidRDefault="00773F99" w:rsidP="00C04C2A">
            <w:pPr>
              <w:pStyle w:val="a3"/>
              <w:spacing w:line="240" w:lineRule="auto"/>
              <w:ind w:firstLine="572"/>
              <w:rPr>
                <w:b/>
                <w:sz w:val="22"/>
                <w:szCs w:val="22"/>
                <w:lang w:eastAsia="ru-RU"/>
              </w:rPr>
            </w:pPr>
            <w:r w:rsidRPr="00773F99">
              <w:rPr>
                <w:b/>
                <w:sz w:val="22"/>
                <w:szCs w:val="22"/>
              </w:rPr>
              <w:t xml:space="preserve">2.3.4&lt;1&gt;. </w:t>
            </w:r>
            <w:r w:rsidRPr="00773F99">
              <w:rPr>
                <w:b/>
                <w:sz w:val="22"/>
                <w:szCs w:val="22"/>
                <w:lang w:eastAsia="ru-RU"/>
              </w:rPr>
              <w:t>Копия распоряжения представителя нанимателя об установлении стажа муниципальной службы для назначения пенсии за выслугу лет.</w:t>
            </w:r>
          </w:p>
        </w:tc>
      </w:tr>
      <w:tr w:rsidR="00A70E56" w:rsidRPr="00290C59" w:rsidTr="00320B00">
        <w:tc>
          <w:tcPr>
            <w:tcW w:w="426" w:type="dxa"/>
            <w:tcBorders>
              <w:top w:val="single" w:sz="4" w:space="0" w:color="auto"/>
              <w:left w:val="single" w:sz="4" w:space="0" w:color="auto"/>
              <w:bottom w:val="single" w:sz="4" w:space="0" w:color="auto"/>
              <w:right w:val="single" w:sz="4" w:space="0" w:color="auto"/>
            </w:tcBorders>
          </w:tcPr>
          <w:p w:rsidR="00A70E56" w:rsidRPr="00290C59" w:rsidRDefault="00A70E56" w:rsidP="00290C59">
            <w:pPr>
              <w:pStyle w:val="ac"/>
              <w:numPr>
                <w:ilvl w:val="0"/>
                <w:numId w:val="5"/>
              </w:numPr>
              <w:ind w:left="0" w:firstLine="0"/>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773F99" w:rsidRDefault="00773F99" w:rsidP="00773F99">
            <w:pPr>
              <w:suppressAutoHyphens w:val="0"/>
              <w:autoSpaceDE w:val="0"/>
              <w:autoSpaceDN w:val="0"/>
              <w:adjustRightInd w:val="0"/>
              <w:ind w:firstLine="540"/>
              <w:jc w:val="both"/>
              <w:rPr>
                <w:sz w:val="22"/>
                <w:szCs w:val="22"/>
                <w:lang w:eastAsia="ru-RU"/>
              </w:rPr>
            </w:pPr>
            <w:r>
              <w:rPr>
                <w:sz w:val="22"/>
                <w:szCs w:val="22"/>
                <w:lang w:eastAsia="ru-RU"/>
              </w:rPr>
              <w:t xml:space="preserve">2.3.6. Справки о назначенной страховой пенсии по старости (инвалидности) </w:t>
            </w:r>
            <w:r w:rsidRPr="00773F99">
              <w:rPr>
                <w:b/>
                <w:sz w:val="22"/>
                <w:szCs w:val="22"/>
                <w:lang w:eastAsia="ru-RU"/>
              </w:rPr>
              <w:t>с указанием нормы федерального закона, в соответствии с которым она назначена.</w:t>
            </w:r>
          </w:p>
          <w:p w:rsidR="00A70E56" w:rsidRDefault="00A70E56" w:rsidP="00C04C2A">
            <w:pPr>
              <w:suppressAutoHyphens w:val="0"/>
              <w:autoSpaceDE w:val="0"/>
              <w:autoSpaceDN w:val="0"/>
              <w:adjustRightInd w:val="0"/>
              <w:ind w:firstLine="540"/>
              <w:jc w:val="both"/>
              <w:rPr>
                <w:sz w:val="22"/>
                <w:szCs w:val="22"/>
                <w:lang w:eastAsia="ru-RU"/>
              </w:rPr>
            </w:pPr>
          </w:p>
        </w:tc>
        <w:tc>
          <w:tcPr>
            <w:tcW w:w="5103" w:type="dxa"/>
            <w:tcBorders>
              <w:top w:val="single" w:sz="4" w:space="0" w:color="auto"/>
              <w:left w:val="single" w:sz="4" w:space="0" w:color="auto"/>
              <w:bottom w:val="single" w:sz="4" w:space="0" w:color="auto"/>
              <w:right w:val="single" w:sz="4" w:space="0" w:color="auto"/>
            </w:tcBorders>
          </w:tcPr>
          <w:p w:rsidR="00A70E56" w:rsidRPr="00773F99" w:rsidRDefault="000D77B4" w:rsidP="007F4249">
            <w:pPr>
              <w:pStyle w:val="a3"/>
              <w:spacing w:line="240" w:lineRule="auto"/>
              <w:ind w:firstLine="572"/>
              <w:rPr>
                <w:sz w:val="22"/>
                <w:szCs w:val="22"/>
              </w:rPr>
            </w:pPr>
            <w:r>
              <w:rPr>
                <w:sz w:val="22"/>
                <w:szCs w:val="22"/>
              </w:rPr>
              <w:t>и</w:t>
            </w:r>
            <w:r w:rsidR="00773F99" w:rsidRPr="00773F99">
              <w:rPr>
                <w:sz w:val="22"/>
                <w:szCs w:val="22"/>
              </w:rPr>
              <w:t>) в подпункте 2.3.6 пункта 2.3. раздела 2 Порядка слова «</w:t>
            </w:r>
            <w:r w:rsidR="00773F99" w:rsidRPr="00773F99">
              <w:rPr>
                <w:sz w:val="22"/>
                <w:szCs w:val="22"/>
                <w:lang w:eastAsia="ru-RU"/>
              </w:rPr>
              <w:t>с указанием нормы федерального закона, в соответствии с которым она назначена.</w:t>
            </w:r>
            <w:r w:rsidR="00773F99" w:rsidRPr="00773F99">
              <w:rPr>
                <w:sz w:val="22"/>
                <w:szCs w:val="22"/>
              </w:rPr>
              <w:t>» заменить словами «</w:t>
            </w:r>
            <w:r w:rsidR="00773F99" w:rsidRPr="00773F99">
              <w:rPr>
                <w:sz w:val="22"/>
                <w:szCs w:val="22"/>
                <w:lang w:eastAsia="ru-RU"/>
              </w:rPr>
              <w:t>с детализацией ее составляющих в соответствии с частью 4 статьи 4 Закона о пенсионном обеспечении (с указанием нормы федерального закона, в соответствии с которым она назначена).</w:t>
            </w:r>
            <w:r w:rsidR="00773F99" w:rsidRPr="00773F99">
              <w:rPr>
                <w:sz w:val="22"/>
                <w:szCs w:val="22"/>
              </w:rPr>
              <w:t>»;</w:t>
            </w:r>
          </w:p>
        </w:tc>
        <w:tc>
          <w:tcPr>
            <w:tcW w:w="5103" w:type="dxa"/>
            <w:tcBorders>
              <w:top w:val="single" w:sz="4" w:space="0" w:color="auto"/>
              <w:left w:val="single" w:sz="4" w:space="0" w:color="auto"/>
              <w:bottom w:val="single" w:sz="4" w:space="0" w:color="auto"/>
              <w:right w:val="single" w:sz="4" w:space="0" w:color="auto"/>
            </w:tcBorders>
          </w:tcPr>
          <w:p w:rsidR="00A70E56" w:rsidRDefault="00773F99" w:rsidP="00C04C2A">
            <w:pPr>
              <w:pStyle w:val="a3"/>
              <w:spacing w:line="240" w:lineRule="auto"/>
              <w:ind w:firstLine="572"/>
              <w:rPr>
                <w:sz w:val="22"/>
                <w:szCs w:val="22"/>
                <w:lang w:eastAsia="ru-RU"/>
              </w:rPr>
            </w:pPr>
            <w:r>
              <w:rPr>
                <w:sz w:val="22"/>
                <w:szCs w:val="22"/>
                <w:lang w:eastAsia="ru-RU"/>
              </w:rPr>
              <w:t xml:space="preserve">2.3.6. Справки о назначенной страховой пенсии по старости (инвалидности) </w:t>
            </w:r>
            <w:r w:rsidRPr="00773F99">
              <w:rPr>
                <w:b/>
                <w:sz w:val="22"/>
                <w:szCs w:val="22"/>
                <w:lang w:eastAsia="ru-RU"/>
              </w:rPr>
              <w:t>с детализацией ее составляющих в соответствии с частью 4 статьи 4 Закона о пенсионном обеспечении (с указанием нормы федерального закона, в соответствии с которым она назначена).</w:t>
            </w:r>
          </w:p>
        </w:tc>
      </w:tr>
      <w:tr w:rsidR="00A70E56" w:rsidRPr="00290C59" w:rsidTr="00320B00">
        <w:tc>
          <w:tcPr>
            <w:tcW w:w="426" w:type="dxa"/>
            <w:tcBorders>
              <w:top w:val="single" w:sz="4" w:space="0" w:color="auto"/>
              <w:left w:val="single" w:sz="4" w:space="0" w:color="auto"/>
              <w:bottom w:val="single" w:sz="4" w:space="0" w:color="auto"/>
              <w:right w:val="single" w:sz="4" w:space="0" w:color="auto"/>
            </w:tcBorders>
          </w:tcPr>
          <w:p w:rsidR="00A70E56" w:rsidRPr="00290C59" w:rsidRDefault="00A70E56" w:rsidP="00290C59">
            <w:pPr>
              <w:pStyle w:val="ac"/>
              <w:numPr>
                <w:ilvl w:val="0"/>
                <w:numId w:val="5"/>
              </w:numPr>
              <w:ind w:left="0" w:firstLine="0"/>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A70E56" w:rsidRDefault="00773F99" w:rsidP="00773F99">
            <w:pPr>
              <w:suppressAutoHyphens w:val="0"/>
              <w:autoSpaceDE w:val="0"/>
              <w:autoSpaceDN w:val="0"/>
              <w:adjustRightInd w:val="0"/>
              <w:ind w:firstLine="540"/>
              <w:jc w:val="both"/>
              <w:rPr>
                <w:sz w:val="22"/>
                <w:szCs w:val="22"/>
                <w:lang w:eastAsia="ru-RU"/>
              </w:rPr>
            </w:pPr>
            <w:r>
              <w:rPr>
                <w:sz w:val="22"/>
                <w:szCs w:val="22"/>
                <w:lang w:eastAsia="ru-RU"/>
              </w:rPr>
              <w:t xml:space="preserve">3.1.3. Организует оформление документов, </w:t>
            </w:r>
            <w:r w:rsidRPr="00773F99">
              <w:rPr>
                <w:sz w:val="22"/>
                <w:szCs w:val="22"/>
                <w:lang w:eastAsia="ru-RU"/>
              </w:rPr>
              <w:t xml:space="preserve">указанных </w:t>
            </w:r>
            <w:r w:rsidRPr="00773F99">
              <w:rPr>
                <w:b/>
                <w:sz w:val="22"/>
                <w:szCs w:val="22"/>
                <w:lang w:eastAsia="ru-RU"/>
              </w:rPr>
              <w:t>в подпунктах 2.3.3 - 2.3.5</w:t>
            </w:r>
            <w:r w:rsidRPr="00773F99">
              <w:rPr>
                <w:sz w:val="22"/>
                <w:szCs w:val="22"/>
                <w:lang w:eastAsia="ru-RU"/>
              </w:rPr>
              <w:t xml:space="preserve"> пункта 2.3 раздела 2 Порядка.</w:t>
            </w:r>
          </w:p>
        </w:tc>
        <w:tc>
          <w:tcPr>
            <w:tcW w:w="5103" w:type="dxa"/>
            <w:tcBorders>
              <w:top w:val="single" w:sz="4" w:space="0" w:color="auto"/>
              <w:left w:val="single" w:sz="4" w:space="0" w:color="auto"/>
              <w:bottom w:val="single" w:sz="4" w:space="0" w:color="auto"/>
              <w:right w:val="single" w:sz="4" w:space="0" w:color="auto"/>
            </w:tcBorders>
          </w:tcPr>
          <w:p w:rsidR="00A70E56" w:rsidRPr="00773F99" w:rsidRDefault="000D77B4" w:rsidP="007F4249">
            <w:pPr>
              <w:pStyle w:val="a3"/>
              <w:spacing w:line="240" w:lineRule="auto"/>
              <w:ind w:firstLine="572"/>
              <w:rPr>
                <w:sz w:val="22"/>
                <w:szCs w:val="22"/>
              </w:rPr>
            </w:pPr>
            <w:r>
              <w:rPr>
                <w:sz w:val="22"/>
                <w:szCs w:val="22"/>
              </w:rPr>
              <w:t>к</w:t>
            </w:r>
            <w:r w:rsidR="00773F99" w:rsidRPr="00773F99">
              <w:rPr>
                <w:sz w:val="22"/>
                <w:szCs w:val="22"/>
              </w:rPr>
              <w:t>) в подпункте 3.1.3 пункта 3.1. раздела 3 Порядка слова «в подпунктах 2.3.3 – 2.3.5» заменить словами «в подпунктах 2.3.3, 2.3.4 и 2.3.5»;</w:t>
            </w:r>
          </w:p>
        </w:tc>
        <w:tc>
          <w:tcPr>
            <w:tcW w:w="5103" w:type="dxa"/>
            <w:tcBorders>
              <w:top w:val="single" w:sz="4" w:space="0" w:color="auto"/>
              <w:left w:val="single" w:sz="4" w:space="0" w:color="auto"/>
              <w:bottom w:val="single" w:sz="4" w:space="0" w:color="auto"/>
              <w:right w:val="single" w:sz="4" w:space="0" w:color="auto"/>
            </w:tcBorders>
          </w:tcPr>
          <w:p w:rsidR="00A70E56" w:rsidRDefault="00773F99" w:rsidP="00773F99">
            <w:pPr>
              <w:suppressAutoHyphens w:val="0"/>
              <w:autoSpaceDE w:val="0"/>
              <w:autoSpaceDN w:val="0"/>
              <w:adjustRightInd w:val="0"/>
              <w:ind w:firstLine="540"/>
              <w:jc w:val="both"/>
              <w:rPr>
                <w:sz w:val="22"/>
                <w:szCs w:val="22"/>
                <w:lang w:eastAsia="ru-RU"/>
              </w:rPr>
            </w:pPr>
            <w:r>
              <w:rPr>
                <w:sz w:val="22"/>
                <w:szCs w:val="22"/>
                <w:lang w:eastAsia="ru-RU"/>
              </w:rPr>
              <w:t xml:space="preserve">3.1.3. Организует оформление документов, </w:t>
            </w:r>
            <w:r w:rsidRPr="00773F99">
              <w:rPr>
                <w:sz w:val="22"/>
                <w:szCs w:val="22"/>
                <w:lang w:eastAsia="ru-RU"/>
              </w:rPr>
              <w:t xml:space="preserve">указанных </w:t>
            </w:r>
            <w:r w:rsidRPr="00773F99">
              <w:rPr>
                <w:b/>
                <w:sz w:val="22"/>
                <w:szCs w:val="22"/>
              </w:rPr>
              <w:t>в подпунктах 2.3.3, 2.3.4 и 2.3.5</w:t>
            </w:r>
            <w:r>
              <w:rPr>
                <w:sz w:val="22"/>
                <w:szCs w:val="22"/>
              </w:rPr>
              <w:t xml:space="preserve"> </w:t>
            </w:r>
            <w:r w:rsidRPr="00773F99">
              <w:rPr>
                <w:sz w:val="22"/>
                <w:szCs w:val="22"/>
                <w:lang w:eastAsia="ru-RU"/>
              </w:rPr>
              <w:t>пункта 2.3 раздела 2 Порядка.</w:t>
            </w:r>
          </w:p>
        </w:tc>
      </w:tr>
      <w:tr w:rsidR="00A70E56" w:rsidRPr="00290C59" w:rsidTr="00320B00">
        <w:tc>
          <w:tcPr>
            <w:tcW w:w="426" w:type="dxa"/>
            <w:tcBorders>
              <w:top w:val="single" w:sz="4" w:space="0" w:color="auto"/>
              <w:left w:val="single" w:sz="4" w:space="0" w:color="auto"/>
              <w:bottom w:val="single" w:sz="4" w:space="0" w:color="auto"/>
              <w:right w:val="single" w:sz="4" w:space="0" w:color="auto"/>
            </w:tcBorders>
          </w:tcPr>
          <w:p w:rsidR="00A70E56" w:rsidRPr="00290C59" w:rsidRDefault="00A70E56" w:rsidP="00290C59">
            <w:pPr>
              <w:pStyle w:val="ac"/>
              <w:numPr>
                <w:ilvl w:val="0"/>
                <w:numId w:val="5"/>
              </w:numPr>
              <w:ind w:left="0" w:firstLine="0"/>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A70E56" w:rsidRDefault="00A70E56" w:rsidP="00C04C2A">
            <w:pPr>
              <w:suppressAutoHyphens w:val="0"/>
              <w:autoSpaceDE w:val="0"/>
              <w:autoSpaceDN w:val="0"/>
              <w:adjustRightInd w:val="0"/>
              <w:ind w:firstLine="540"/>
              <w:jc w:val="both"/>
              <w:rPr>
                <w:sz w:val="22"/>
                <w:szCs w:val="22"/>
                <w:lang w:eastAsia="ru-RU"/>
              </w:rPr>
            </w:pPr>
          </w:p>
        </w:tc>
        <w:tc>
          <w:tcPr>
            <w:tcW w:w="5103" w:type="dxa"/>
            <w:tcBorders>
              <w:top w:val="single" w:sz="4" w:space="0" w:color="auto"/>
              <w:left w:val="single" w:sz="4" w:space="0" w:color="auto"/>
              <w:bottom w:val="single" w:sz="4" w:space="0" w:color="auto"/>
              <w:right w:val="single" w:sz="4" w:space="0" w:color="auto"/>
            </w:tcBorders>
          </w:tcPr>
          <w:p w:rsidR="00773F99" w:rsidRPr="00773F99" w:rsidRDefault="000D77B4" w:rsidP="00773F99">
            <w:pPr>
              <w:suppressAutoHyphens w:val="0"/>
              <w:autoSpaceDE w:val="0"/>
              <w:autoSpaceDN w:val="0"/>
              <w:adjustRightInd w:val="0"/>
              <w:ind w:firstLine="572"/>
              <w:jc w:val="both"/>
              <w:rPr>
                <w:sz w:val="22"/>
                <w:szCs w:val="22"/>
              </w:rPr>
            </w:pPr>
            <w:r>
              <w:rPr>
                <w:sz w:val="22"/>
                <w:szCs w:val="22"/>
              </w:rPr>
              <w:t>л</w:t>
            </w:r>
            <w:r w:rsidR="00773F99" w:rsidRPr="00773F99">
              <w:rPr>
                <w:sz w:val="22"/>
                <w:szCs w:val="22"/>
              </w:rPr>
              <w:t xml:space="preserve">) пункт 3.1. раздела 3 Порядка после подпункта 3.1.3 дополнить подпунктом </w:t>
            </w:r>
            <w:r w:rsidR="00773F99" w:rsidRPr="00773F99">
              <w:rPr>
                <w:sz w:val="22"/>
                <w:szCs w:val="22"/>
                <w:lang w:eastAsia="ru-RU"/>
              </w:rPr>
              <w:t>3.1.3&lt;1&gt; следующего содержания:</w:t>
            </w:r>
          </w:p>
          <w:p w:rsidR="00773F99" w:rsidRPr="00773F99" w:rsidRDefault="00773F99" w:rsidP="00773F99">
            <w:pPr>
              <w:widowControl w:val="0"/>
              <w:suppressAutoHyphens w:val="0"/>
              <w:autoSpaceDE w:val="0"/>
              <w:autoSpaceDN w:val="0"/>
              <w:adjustRightInd w:val="0"/>
              <w:ind w:firstLine="709"/>
              <w:jc w:val="both"/>
              <w:rPr>
                <w:sz w:val="22"/>
                <w:szCs w:val="22"/>
                <w:lang w:eastAsia="ru-RU"/>
              </w:rPr>
            </w:pPr>
            <w:r w:rsidRPr="00773F99">
              <w:rPr>
                <w:sz w:val="22"/>
                <w:szCs w:val="22"/>
                <w:lang w:eastAsia="ru-RU"/>
              </w:rPr>
              <w:t>«3.1.3&lt;1&gt;. Организует представление документа, указанного в подпункте 2.3.4&lt;1&gt; пункта 2.3 раздела 2 Порядка, при этом:</w:t>
            </w:r>
          </w:p>
          <w:p w:rsidR="00773F99" w:rsidRPr="00773F99" w:rsidRDefault="00773F99" w:rsidP="00773F99">
            <w:pPr>
              <w:widowControl w:val="0"/>
              <w:suppressAutoHyphens w:val="0"/>
              <w:autoSpaceDE w:val="0"/>
              <w:autoSpaceDN w:val="0"/>
              <w:adjustRightInd w:val="0"/>
              <w:ind w:firstLine="709"/>
              <w:jc w:val="both"/>
              <w:rPr>
                <w:sz w:val="22"/>
                <w:szCs w:val="22"/>
                <w:lang w:eastAsia="ru-RU"/>
              </w:rPr>
            </w:pPr>
            <w:r w:rsidRPr="00773F99">
              <w:rPr>
                <w:sz w:val="22"/>
                <w:szCs w:val="22"/>
                <w:lang w:eastAsia="ru-RU"/>
              </w:rPr>
              <w:t>- в случае увольнения заявителя из другого органа местного самоуправления оформляет запрос в данный орган местного самоуправления. Заявитель представляет документ самостоятельно в случае, если порядок межведомственного взаимодействия не позволяет получить указанный документ, а также по собственной инициативе;</w:t>
            </w:r>
          </w:p>
          <w:p w:rsidR="00A70E56" w:rsidRPr="00C04C2A" w:rsidRDefault="00773F99" w:rsidP="00773F99">
            <w:pPr>
              <w:pStyle w:val="a3"/>
              <w:spacing w:line="240" w:lineRule="auto"/>
              <w:ind w:firstLine="572"/>
              <w:rPr>
                <w:sz w:val="22"/>
                <w:szCs w:val="22"/>
              </w:rPr>
            </w:pPr>
            <w:r w:rsidRPr="00773F99">
              <w:rPr>
                <w:sz w:val="22"/>
                <w:szCs w:val="22"/>
                <w:lang w:eastAsia="ru-RU"/>
              </w:rPr>
              <w:lastRenderedPageBreak/>
              <w:t>- в случае отсутствия информации о стаже муниципальной службы на день увольнения заявителя, уволенного с муниципальной службы до вступления в силу Закона Ярославской области от 02.04.2019 г. № 13-з «О внесении изменений в отдельные законодательные акты Ярославской области в сфере государственной гражданской и муниципальной службы», осуществляет оформление документов для установления стажа муниципальной службы для назначения пенсии за выслугу лет на день увольнения.»;</w:t>
            </w:r>
          </w:p>
        </w:tc>
        <w:tc>
          <w:tcPr>
            <w:tcW w:w="5103" w:type="dxa"/>
            <w:tcBorders>
              <w:top w:val="single" w:sz="4" w:space="0" w:color="auto"/>
              <w:left w:val="single" w:sz="4" w:space="0" w:color="auto"/>
              <w:bottom w:val="single" w:sz="4" w:space="0" w:color="auto"/>
              <w:right w:val="single" w:sz="4" w:space="0" w:color="auto"/>
            </w:tcBorders>
          </w:tcPr>
          <w:p w:rsidR="00773F99" w:rsidRPr="00773F99" w:rsidRDefault="00773F99" w:rsidP="00773F99">
            <w:pPr>
              <w:widowControl w:val="0"/>
              <w:suppressAutoHyphens w:val="0"/>
              <w:autoSpaceDE w:val="0"/>
              <w:autoSpaceDN w:val="0"/>
              <w:adjustRightInd w:val="0"/>
              <w:ind w:firstLine="709"/>
              <w:jc w:val="both"/>
              <w:rPr>
                <w:b/>
                <w:sz w:val="22"/>
                <w:szCs w:val="22"/>
                <w:lang w:eastAsia="ru-RU"/>
              </w:rPr>
            </w:pPr>
            <w:r w:rsidRPr="00773F99">
              <w:rPr>
                <w:b/>
                <w:sz w:val="22"/>
                <w:szCs w:val="22"/>
                <w:lang w:eastAsia="ru-RU"/>
              </w:rPr>
              <w:lastRenderedPageBreak/>
              <w:t>3.1.3&lt;1&gt;. Организует представление документа, указанного в подпункте 2.3.4&lt;1&gt; пункта 2.3 раздела 2 Порядка, при этом:</w:t>
            </w:r>
          </w:p>
          <w:p w:rsidR="00773F99" w:rsidRPr="00773F99" w:rsidRDefault="00773F99" w:rsidP="00773F99">
            <w:pPr>
              <w:widowControl w:val="0"/>
              <w:suppressAutoHyphens w:val="0"/>
              <w:autoSpaceDE w:val="0"/>
              <w:autoSpaceDN w:val="0"/>
              <w:adjustRightInd w:val="0"/>
              <w:ind w:firstLine="709"/>
              <w:jc w:val="both"/>
              <w:rPr>
                <w:b/>
                <w:sz w:val="22"/>
                <w:szCs w:val="22"/>
                <w:lang w:eastAsia="ru-RU"/>
              </w:rPr>
            </w:pPr>
            <w:r w:rsidRPr="00773F99">
              <w:rPr>
                <w:b/>
                <w:sz w:val="22"/>
                <w:szCs w:val="22"/>
                <w:lang w:eastAsia="ru-RU"/>
              </w:rPr>
              <w:t>- в случае увольнения заявителя из другого органа местного самоуправления оформляет запрос в данный орган местного самоуправления. Заявитель представляет документ самостоятельно в случае, если порядок межведомственного взаимодействия не позволяет получить указанный документ, а также по собственной инициативе;</w:t>
            </w:r>
          </w:p>
          <w:p w:rsidR="00A70E56" w:rsidRDefault="00773F99" w:rsidP="00773F99">
            <w:pPr>
              <w:pStyle w:val="a3"/>
              <w:spacing w:line="240" w:lineRule="auto"/>
              <w:ind w:firstLine="572"/>
              <w:rPr>
                <w:sz w:val="22"/>
                <w:szCs w:val="22"/>
                <w:lang w:eastAsia="ru-RU"/>
              </w:rPr>
            </w:pPr>
            <w:r w:rsidRPr="00773F99">
              <w:rPr>
                <w:b/>
                <w:sz w:val="22"/>
                <w:szCs w:val="22"/>
                <w:lang w:eastAsia="ru-RU"/>
              </w:rPr>
              <w:t xml:space="preserve">- в случае отсутствия информации о стаже муниципальной службы на день увольнения </w:t>
            </w:r>
            <w:r w:rsidRPr="00773F99">
              <w:rPr>
                <w:b/>
                <w:sz w:val="22"/>
                <w:szCs w:val="22"/>
                <w:lang w:eastAsia="ru-RU"/>
              </w:rPr>
              <w:lastRenderedPageBreak/>
              <w:t>заявителя, уволенного с муниципальной службы до вступления в силу Закона Ярославской области от 02.04.2019 г. № 13-з «О внесении изменений в отдельные законодательные акты Ярославской области в сфере государственной гражданской и муниципальной службы», осуществляет оформление документов для установления стажа муниципальной службы для назначения пенсии за выслугу лет на день увольнения.</w:t>
            </w:r>
          </w:p>
        </w:tc>
      </w:tr>
      <w:tr w:rsidR="00A70E56" w:rsidRPr="00290C59" w:rsidTr="00320B00">
        <w:tc>
          <w:tcPr>
            <w:tcW w:w="426" w:type="dxa"/>
            <w:tcBorders>
              <w:top w:val="single" w:sz="4" w:space="0" w:color="auto"/>
              <w:left w:val="single" w:sz="4" w:space="0" w:color="auto"/>
              <w:bottom w:val="single" w:sz="4" w:space="0" w:color="auto"/>
              <w:right w:val="single" w:sz="4" w:space="0" w:color="auto"/>
            </w:tcBorders>
          </w:tcPr>
          <w:p w:rsidR="00A70E56" w:rsidRPr="00290C59" w:rsidRDefault="00A70E56" w:rsidP="00290C59">
            <w:pPr>
              <w:pStyle w:val="ac"/>
              <w:numPr>
                <w:ilvl w:val="0"/>
                <w:numId w:val="5"/>
              </w:numPr>
              <w:ind w:left="0" w:firstLine="0"/>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773F99" w:rsidRDefault="00773F99" w:rsidP="00773F99">
            <w:pPr>
              <w:suppressAutoHyphens w:val="0"/>
              <w:autoSpaceDE w:val="0"/>
              <w:autoSpaceDN w:val="0"/>
              <w:adjustRightInd w:val="0"/>
              <w:ind w:firstLine="540"/>
              <w:jc w:val="both"/>
              <w:rPr>
                <w:sz w:val="22"/>
                <w:szCs w:val="22"/>
                <w:lang w:eastAsia="ru-RU"/>
              </w:rPr>
            </w:pPr>
            <w:r>
              <w:rPr>
                <w:sz w:val="22"/>
                <w:szCs w:val="22"/>
                <w:lang w:eastAsia="ru-RU"/>
              </w:rPr>
              <w:t xml:space="preserve">4.1. На основании представленных документов комиссия </w:t>
            </w:r>
            <w:r w:rsidRPr="00773F99">
              <w:rPr>
                <w:sz w:val="22"/>
                <w:szCs w:val="22"/>
                <w:lang w:eastAsia="ru-RU"/>
              </w:rPr>
              <w:t>принимает решение о назначении</w:t>
            </w:r>
            <w:r>
              <w:rPr>
                <w:sz w:val="22"/>
                <w:szCs w:val="22"/>
                <w:lang w:eastAsia="ru-RU"/>
              </w:rPr>
              <w:t xml:space="preserve"> пенсии за выслугу лет или об отказе в ее назначении по форме согласно приложению 5 к Порядку.</w:t>
            </w:r>
          </w:p>
          <w:p w:rsidR="00773F99" w:rsidRPr="00773F99" w:rsidRDefault="00773F99" w:rsidP="00773F99">
            <w:pPr>
              <w:suppressAutoHyphens w:val="0"/>
              <w:autoSpaceDE w:val="0"/>
              <w:autoSpaceDN w:val="0"/>
              <w:adjustRightInd w:val="0"/>
              <w:spacing w:before="220"/>
              <w:ind w:firstLine="540"/>
              <w:jc w:val="both"/>
              <w:rPr>
                <w:b/>
                <w:sz w:val="22"/>
                <w:szCs w:val="22"/>
                <w:lang w:eastAsia="ru-RU"/>
              </w:rPr>
            </w:pPr>
            <w:r w:rsidRPr="00773F99">
              <w:rPr>
                <w:b/>
                <w:sz w:val="22"/>
                <w:szCs w:val="22"/>
                <w:lang w:eastAsia="ru-RU"/>
              </w:rPr>
              <w:t>Решение комиссии оформляется в двух экземплярах. Один экземпляр хранится в управлении делами. Управление делами уведомляет заявителя о принятом решении, а также предоставляет ему копию решения комиссии (по желанию заявителя).</w:t>
            </w:r>
          </w:p>
          <w:p w:rsidR="00773F99" w:rsidRPr="00773F99" w:rsidRDefault="00773F99" w:rsidP="00773F99">
            <w:pPr>
              <w:suppressAutoHyphens w:val="0"/>
              <w:autoSpaceDE w:val="0"/>
              <w:autoSpaceDN w:val="0"/>
              <w:adjustRightInd w:val="0"/>
              <w:spacing w:before="220"/>
              <w:ind w:firstLine="540"/>
              <w:jc w:val="both"/>
              <w:rPr>
                <w:b/>
                <w:sz w:val="22"/>
                <w:szCs w:val="22"/>
                <w:lang w:eastAsia="ru-RU"/>
              </w:rPr>
            </w:pPr>
            <w:r w:rsidRPr="00773F99">
              <w:rPr>
                <w:b/>
                <w:sz w:val="22"/>
                <w:szCs w:val="22"/>
                <w:lang w:eastAsia="ru-RU"/>
              </w:rPr>
              <w:t>Второй экземпляр решения комиссии о назначении пенсии за выслугу лет вместе с документами направляется в управление социальной защиты населения и труда Администрации г. Переславля-Залесского для формирования дела заявителя, хранения и осуществления выплат.</w:t>
            </w:r>
          </w:p>
          <w:p w:rsidR="00A70E56" w:rsidRDefault="00A70E56" w:rsidP="00C04C2A">
            <w:pPr>
              <w:suppressAutoHyphens w:val="0"/>
              <w:autoSpaceDE w:val="0"/>
              <w:autoSpaceDN w:val="0"/>
              <w:adjustRightInd w:val="0"/>
              <w:ind w:firstLine="540"/>
              <w:jc w:val="both"/>
              <w:rPr>
                <w:sz w:val="22"/>
                <w:szCs w:val="22"/>
                <w:lang w:eastAsia="ru-RU"/>
              </w:rPr>
            </w:pPr>
          </w:p>
        </w:tc>
        <w:tc>
          <w:tcPr>
            <w:tcW w:w="5103" w:type="dxa"/>
            <w:tcBorders>
              <w:top w:val="single" w:sz="4" w:space="0" w:color="auto"/>
              <w:left w:val="single" w:sz="4" w:space="0" w:color="auto"/>
              <w:bottom w:val="single" w:sz="4" w:space="0" w:color="auto"/>
              <w:right w:val="single" w:sz="4" w:space="0" w:color="auto"/>
            </w:tcBorders>
          </w:tcPr>
          <w:p w:rsidR="004854D0" w:rsidRPr="004854D0" w:rsidRDefault="004854D0" w:rsidP="004854D0">
            <w:pPr>
              <w:widowControl w:val="0"/>
              <w:suppressAutoHyphens w:val="0"/>
              <w:autoSpaceDE w:val="0"/>
              <w:autoSpaceDN w:val="0"/>
              <w:adjustRightInd w:val="0"/>
              <w:ind w:firstLine="709"/>
              <w:jc w:val="both"/>
              <w:rPr>
                <w:sz w:val="22"/>
                <w:szCs w:val="22"/>
              </w:rPr>
            </w:pPr>
            <w:r w:rsidRPr="004854D0">
              <w:rPr>
                <w:sz w:val="22"/>
                <w:szCs w:val="22"/>
                <w:lang w:eastAsia="ru-RU"/>
              </w:rPr>
              <w:t>м) второй и третий абзацы пункта 4.1</w:t>
            </w:r>
            <w:r w:rsidRPr="004854D0">
              <w:rPr>
                <w:sz w:val="22"/>
                <w:szCs w:val="22"/>
              </w:rPr>
              <w:t xml:space="preserve"> раздела 4 Порядка изложить в следующей редакции:</w:t>
            </w:r>
          </w:p>
          <w:p w:rsidR="004854D0" w:rsidRPr="004854D0" w:rsidRDefault="004854D0" w:rsidP="004854D0">
            <w:pPr>
              <w:suppressAutoHyphens w:val="0"/>
              <w:autoSpaceDE w:val="0"/>
              <w:autoSpaceDN w:val="0"/>
              <w:adjustRightInd w:val="0"/>
              <w:ind w:firstLine="709"/>
              <w:jc w:val="both"/>
              <w:rPr>
                <w:sz w:val="22"/>
                <w:szCs w:val="22"/>
              </w:rPr>
            </w:pPr>
            <w:r w:rsidRPr="004854D0">
              <w:rPr>
                <w:sz w:val="22"/>
                <w:szCs w:val="22"/>
              </w:rPr>
              <w:t>«</w:t>
            </w:r>
            <w:r w:rsidRPr="004854D0">
              <w:rPr>
                <w:sz w:val="22"/>
                <w:szCs w:val="22"/>
                <w:lang w:eastAsia="ru-RU"/>
              </w:rPr>
              <w:t>Решение комиссии оформляется в трёх экземплярах, один из которых направляется в соответствующую кадровую службу для приобщения к личному делу заявителя, второй – в управление делами и кадрами Администрации г. Переславля-Залесского для хранения и уведомления заявителя о принятом решении, а также для предоставления копии решения комиссии (по запросу заявителя), третий - в управление социальной защиты населения и труда Администрации г. Переславля-Залесского для хранения и осуществления выплат.</w:t>
            </w:r>
            <w:r w:rsidRPr="004854D0">
              <w:rPr>
                <w:sz w:val="22"/>
                <w:szCs w:val="22"/>
              </w:rPr>
              <w:t>»;</w:t>
            </w:r>
          </w:p>
          <w:p w:rsidR="00A70E56" w:rsidRPr="00C04C2A" w:rsidRDefault="00A70E56" w:rsidP="00773F99">
            <w:pPr>
              <w:pStyle w:val="a3"/>
              <w:spacing w:line="240" w:lineRule="auto"/>
              <w:ind w:firstLine="572"/>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773F99" w:rsidRDefault="00773F99" w:rsidP="00773F99">
            <w:pPr>
              <w:suppressAutoHyphens w:val="0"/>
              <w:autoSpaceDE w:val="0"/>
              <w:autoSpaceDN w:val="0"/>
              <w:adjustRightInd w:val="0"/>
              <w:ind w:firstLine="540"/>
              <w:jc w:val="both"/>
              <w:rPr>
                <w:sz w:val="22"/>
                <w:szCs w:val="22"/>
                <w:lang w:eastAsia="ru-RU"/>
              </w:rPr>
            </w:pPr>
            <w:r>
              <w:rPr>
                <w:sz w:val="22"/>
                <w:szCs w:val="22"/>
                <w:lang w:eastAsia="ru-RU"/>
              </w:rPr>
              <w:t xml:space="preserve">4.1. На основании представленных документов комиссия </w:t>
            </w:r>
            <w:r w:rsidRPr="00773F99">
              <w:rPr>
                <w:sz w:val="22"/>
                <w:szCs w:val="22"/>
                <w:lang w:eastAsia="ru-RU"/>
              </w:rPr>
              <w:t>принимает решение о назначении</w:t>
            </w:r>
            <w:r>
              <w:rPr>
                <w:sz w:val="22"/>
                <w:szCs w:val="22"/>
                <w:lang w:eastAsia="ru-RU"/>
              </w:rPr>
              <w:t xml:space="preserve"> пенсии за выслугу лет или об отказе в ее назначении по форме согласно приложению 5 к Порядку.</w:t>
            </w:r>
          </w:p>
          <w:p w:rsidR="00773F99" w:rsidRDefault="00773F99" w:rsidP="00773F99">
            <w:pPr>
              <w:suppressAutoHyphens w:val="0"/>
              <w:autoSpaceDE w:val="0"/>
              <w:autoSpaceDN w:val="0"/>
              <w:adjustRightInd w:val="0"/>
              <w:ind w:firstLine="540"/>
              <w:jc w:val="both"/>
              <w:rPr>
                <w:sz w:val="22"/>
                <w:szCs w:val="22"/>
                <w:lang w:eastAsia="ru-RU"/>
              </w:rPr>
            </w:pPr>
          </w:p>
          <w:p w:rsidR="00A70E56" w:rsidRPr="004854D0" w:rsidRDefault="004854D0" w:rsidP="00773F99">
            <w:pPr>
              <w:pStyle w:val="a3"/>
              <w:spacing w:line="240" w:lineRule="auto"/>
              <w:ind w:firstLine="572"/>
              <w:rPr>
                <w:b/>
                <w:sz w:val="22"/>
                <w:szCs w:val="22"/>
                <w:lang w:eastAsia="ru-RU"/>
              </w:rPr>
            </w:pPr>
            <w:r w:rsidRPr="004854D0">
              <w:rPr>
                <w:b/>
                <w:sz w:val="22"/>
                <w:szCs w:val="22"/>
                <w:lang w:eastAsia="ru-RU"/>
              </w:rPr>
              <w:t>Решение комиссии оформляется в трёх экземплярах, один из которых направляется в соответствующую кадровую службу для приобщения к личному делу заявителя, второй – в управление делами и кадрами Администрации г. Переславля-Залесского для хранения и уведомления заявителя о принятом решении, а также для предоставления копии решения комиссии (по запросу заявителя), третий - в управление социальной защиты населения и труда Администрации г. Переславля-Залесского для хранения и осуществления выплат.</w:t>
            </w:r>
          </w:p>
        </w:tc>
      </w:tr>
      <w:tr w:rsidR="00A70E56" w:rsidRPr="00290C59" w:rsidTr="00320B00">
        <w:tc>
          <w:tcPr>
            <w:tcW w:w="426" w:type="dxa"/>
            <w:tcBorders>
              <w:top w:val="single" w:sz="4" w:space="0" w:color="auto"/>
              <w:left w:val="single" w:sz="4" w:space="0" w:color="auto"/>
              <w:bottom w:val="single" w:sz="4" w:space="0" w:color="auto"/>
              <w:right w:val="single" w:sz="4" w:space="0" w:color="auto"/>
            </w:tcBorders>
          </w:tcPr>
          <w:p w:rsidR="00A70E56" w:rsidRPr="00290C59" w:rsidRDefault="00A70E56" w:rsidP="00290C59">
            <w:pPr>
              <w:pStyle w:val="ac"/>
              <w:numPr>
                <w:ilvl w:val="0"/>
                <w:numId w:val="5"/>
              </w:numPr>
              <w:ind w:left="0" w:firstLine="0"/>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773F99" w:rsidRPr="00773F99" w:rsidRDefault="00773F99" w:rsidP="00773F99">
            <w:pPr>
              <w:suppressAutoHyphens w:val="0"/>
              <w:autoSpaceDE w:val="0"/>
              <w:autoSpaceDN w:val="0"/>
              <w:adjustRightInd w:val="0"/>
              <w:ind w:firstLine="540"/>
              <w:jc w:val="both"/>
              <w:rPr>
                <w:sz w:val="22"/>
                <w:szCs w:val="22"/>
                <w:lang w:eastAsia="ru-RU"/>
              </w:rPr>
            </w:pPr>
            <w:r w:rsidRPr="00773F99">
              <w:rPr>
                <w:sz w:val="22"/>
                <w:szCs w:val="22"/>
                <w:lang w:eastAsia="ru-RU"/>
              </w:rPr>
              <w:t xml:space="preserve">5.5. В случае, установленном подпунктом 5.4.1 пункта 5.4 данного раздела, выплата пенсии за выслугу лет приостанавливается со дня, следующего за днем прекращения выплаты страховой пенсии по инвалидности. В течение месяца с момента приостановления выплаты пенсии за выслугу лет управление социальной защиты населения и труда Администрации г. Переславля-Залесского запрашивает в Пенсионном фонде </w:t>
            </w:r>
            <w:r w:rsidRPr="00773F99">
              <w:rPr>
                <w:sz w:val="22"/>
                <w:szCs w:val="22"/>
                <w:lang w:eastAsia="ru-RU"/>
              </w:rPr>
              <w:lastRenderedPageBreak/>
              <w:t>информацию о реализации получателем права на страховую пенсию по старости (инвалидности) после прекращения выплаты страховой пенсии по инвалидности, а также иную информацию, имеющую значение для установления размера пенсии за выслугу лет. Информацию о реализации получателем права на страховую пенсию по старости (инвалидности) в виде документа, указанного в подпункте 2.3.6 пункта 2.3 раздела 2 Порядка, заявитель вправе представить в управление социальной защиты населения и труда Администрации г. Переславля-Залесского по собственной инициативе.</w:t>
            </w:r>
          </w:p>
          <w:p w:rsidR="00773F99" w:rsidRPr="00773F99" w:rsidRDefault="00773F99" w:rsidP="00773F99">
            <w:pPr>
              <w:suppressAutoHyphens w:val="0"/>
              <w:autoSpaceDE w:val="0"/>
              <w:autoSpaceDN w:val="0"/>
              <w:adjustRightInd w:val="0"/>
              <w:spacing w:before="220"/>
              <w:ind w:firstLine="540"/>
              <w:jc w:val="both"/>
              <w:rPr>
                <w:sz w:val="22"/>
                <w:szCs w:val="22"/>
                <w:lang w:eastAsia="ru-RU"/>
              </w:rPr>
            </w:pPr>
            <w:r w:rsidRPr="00773F99">
              <w:rPr>
                <w:sz w:val="22"/>
                <w:szCs w:val="22"/>
                <w:lang w:eastAsia="ru-RU"/>
              </w:rPr>
              <w:t>Если до истечения трех месяцев с момента приостановления выплаты пенсии за выслугу лет получателю возобновлена выплата страховой пенсии по инвалидности, выплата пенсии за выслугу лет возобновляется с даты возобновления выплаты страховой пенсии по инвалидности.</w:t>
            </w:r>
          </w:p>
          <w:p w:rsidR="00773F99" w:rsidRPr="00773F99" w:rsidRDefault="00773F99" w:rsidP="00773F99">
            <w:pPr>
              <w:suppressAutoHyphens w:val="0"/>
              <w:autoSpaceDE w:val="0"/>
              <w:autoSpaceDN w:val="0"/>
              <w:adjustRightInd w:val="0"/>
              <w:spacing w:before="220"/>
              <w:ind w:firstLine="540"/>
              <w:jc w:val="both"/>
              <w:rPr>
                <w:sz w:val="22"/>
                <w:szCs w:val="22"/>
                <w:lang w:eastAsia="ru-RU"/>
              </w:rPr>
            </w:pPr>
            <w:r w:rsidRPr="00773F99">
              <w:rPr>
                <w:sz w:val="22"/>
                <w:szCs w:val="22"/>
                <w:lang w:eastAsia="ru-RU"/>
              </w:rPr>
              <w:t>Если до истечения трех месяцев с момента приостановления выплаты пенсии за выслугу лет получателю не возобновлена выплата страховой пенсии по инвалидности и не назначена страховая пенсия по старости, выплата пенсии за выслугу лет прекращается с даты приостановления выплаты пенсии за выслугу лет. Решение о прекращении выплаты пенсии за выслугу лет принимается комиссией. Форма решения комиссии о прекращении выплаты пенсии за выслугу лет приведена в приложении 7 к Порядку. При восстановлении права на страховую пенсию по старости (инвалидности) по истечении указанного срока пенсия за выслугу лет назначается заново.</w:t>
            </w:r>
          </w:p>
          <w:p w:rsidR="00A70E56" w:rsidRDefault="00773F99" w:rsidP="00853B0A">
            <w:pPr>
              <w:suppressAutoHyphens w:val="0"/>
              <w:autoSpaceDE w:val="0"/>
              <w:autoSpaceDN w:val="0"/>
              <w:adjustRightInd w:val="0"/>
              <w:spacing w:before="280"/>
              <w:ind w:firstLine="540"/>
              <w:jc w:val="both"/>
              <w:rPr>
                <w:sz w:val="22"/>
                <w:szCs w:val="22"/>
                <w:lang w:eastAsia="ru-RU"/>
              </w:rPr>
            </w:pPr>
            <w:r w:rsidRPr="00773F99">
              <w:rPr>
                <w:sz w:val="22"/>
                <w:szCs w:val="22"/>
                <w:lang w:eastAsia="ru-RU"/>
              </w:rPr>
              <w:t xml:space="preserve">Если до истечения трех месяцев с момента приостановления пенсии за выслугу лет получателю назначена страховая пенсия по старости, управление социальной защиты населения и труда Администрации г. Переславля-Залесского </w:t>
            </w:r>
            <w:r w:rsidRPr="00773F99">
              <w:rPr>
                <w:sz w:val="22"/>
                <w:szCs w:val="22"/>
                <w:lang w:eastAsia="ru-RU"/>
              </w:rPr>
              <w:lastRenderedPageBreak/>
              <w:t xml:space="preserve">производит перерасчет размера пенсии за выслугу лет </w:t>
            </w:r>
            <w:r w:rsidRPr="00773F99">
              <w:rPr>
                <w:b/>
                <w:sz w:val="22"/>
                <w:szCs w:val="22"/>
                <w:lang w:eastAsia="ru-RU"/>
              </w:rPr>
              <w:t>в соответствии с разделом 9 Порядка.</w:t>
            </w:r>
            <w:r w:rsidRPr="00773F99">
              <w:rPr>
                <w:sz w:val="22"/>
                <w:szCs w:val="22"/>
                <w:lang w:eastAsia="ru-RU"/>
              </w:rPr>
              <w:t xml:space="preserve"> Возобновление выплаты пенсии за выслугу лет производится на основании решения комиссии с даты, с которой получателю назначена страховая пенсия по старости. Форма решения комиссии о возобновлении выплаты пенсии за выслугу лет приведена в приложении 8 к Порядку.</w:t>
            </w:r>
          </w:p>
        </w:tc>
        <w:tc>
          <w:tcPr>
            <w:tcW w:w="5103" w:type="dxa"/>
            <w:tcBorders>
              <w:top w:val="single" w:sz="4" w:space="0" w:color="auto"/>
              <w:left w:val="single" w:sz="4" w:space="0" w:color="auto"/>
              <w:bottom w:val="single" w:sz="4" w:space="0" w:color="auto"/>
              <w:right w:val="single" w:sz="4" w:space="0" w:color="auto"/>
            </w:tcBorders>
          </w:tcPr>
          <w:p w:rsidR="00A70E56" w:rsidRPr="00773F99" w:rsidRDefault="000D77B4" w:rsidP="007F4249">
            <w:pPr>
              <w:pStyle w:val="a3"/>
              <w:spacing w:line="240" w:lineRule="auto"/>
              <w:ind w:firstLine="572"/>
              <w:rPr>
                <w:sz w:val="22"/>
                <w:szCs w:val="22"/>
              </w:rPr>
            </w:pPr>
            <w:r>
              <w:rPr>
                <w:sz w:val="22"/>
                <w:szCs w:val="22"/>
              </w:rPr>
              <w:lastRenderedPageBreak/>
              <w:t>н</w:t>
            </w:r>
            <w:r w:rsidR="00773F99" w:rsidRPr="00773F99">
              <w:rPr>
                <w:sz w:val="22"/>
                <w:szCs w:val="22"/>
              </w:rPr>
              <w:t>) в абзаце четвертом пункта 5.5 раздела 5 Порядка слова «</w:t>
            </w:r>
            <w:r w:rsidR="00773F99" w:rsidRPr="00773F99">
              <w:rPr>
                <w:sz w:val="22"/>
                <w:szCs w:val="22"/>
                <w:lang w:eastAsia="ru-RU"/>
              </w:rPr>
              <w:t>в соответствии с разделом 9 Порядка.</w:t>
            </w:r>
            <w:r w:rsidR="00773F99" w:rsidRPr="00773F99">
              <w:rPr>
                <w:sz w:val="22"/>
                <w:szCs w:val="22"/>
              </w:rPr>
              <w:t>» заменить словами «</w:t>
            </w:r>
            <w:r w:rsidR="00773F99" w:rsidRPr="00773F99">
              <w:rPr>
                <w:sz w:val="22"/>
                <w:szCs w:val="22"/>
                <w:lang w:eastAsia="ru-RU"/>
              </w:rPr>
              <w:t>в соответствии с разделом 8 Порядка.</w:t>
            </w:r>
            <w:r w:rsidR="00773F99" w:rsidRPr="00773F99">
              <w:rPr>
                <w:sz w:val="22"/>
                <w:szCs w:val="22"/>
              </w:rPr>
              <w:t>»;</w:t>
            </w:r>
          </w:p>
        </w:tc>
        <w:tc>
          <w:tcPr>
            <w:tcW w:w="5103" w:type="dxa"/>
            <w:tcBorders>
              <w:top w:val="single" w:sz="4" w:space="0" w:color="auto"/>
              <w:left w:val="single" w:sz="4" w:space="0" w:color="auto"/>
              <w:bottom w:val="single" w:sz="4" w:space="0" w:color="auto"/>
              <w:right w:val="single" w:sz="4" w:space="0" w:color="auto"/>
            </w:tcBorders>
          </w:tcPr>
          <w:p w:rsidR="00853B0A" w:rsidRPr="00773F99" w:rsidRDefault="00853B0A" w:rsidP="00853B0A">
            <w:pPr>
              <w:suppressAutoHyphens w:val="0"/>
              <w:autoSpaceDE w:val="0"/>
              <w:autoSpaceDN w:val="0"/>
              <w:adjustRightInd w:val="0"/>
              <w:ind w:firstLine="540"/>
              <w:jc w:val="both"/>
              <w:rPr>
                <w:sz w:val="22"/>
                <w:szCs w:val="22"/>
                <w:lang w:eastAsia="ru-RU"/>
              </w:rPr>
            </w:pPr>
            <w:r w:rsidRPr="00773F99">
              <w:rPr>
                <w:sz w:val="22"/>
                <w:szCs w:val="22"/>
                <w:lang w:eastAsia="ru-RU"/>
              </w:rPr>
              <w:t xml:space="preserve">5.5. В случае, установленном подпунктом 5.4.1 пункта 5.4 данного раздела, выплата пенсии за выслугу лет приостанавливается со дня, следующего за днем прекращения выплаты страховой пенсии по инвалидности. В течение месяца с момента приостановления выплаты пенсии за выслугу лет управление социальной защиты населения и труда Администрации г. Переславля-Залесского запрашивает в Пенсионном фонде </w:t>
            </w:r>
            <w:r w:rsidRPr="00773F99">
              <w:rPr>
                <w:sz w:val="22"/>
                <w:szCs w:val="22"/>
                <w:lang w:eastAsia="ru-RU"/>
              </w:rPr>
              <w:lastRenderedPageBreak/>
              <w:t>информацию о реализации получателем права на страховую пенсию по старости (инвалидности) после прекращения выплаты страховой пенсии по инвалидности, а также иную информацию, имеющую значение для установления размера пенсии за выслугу лет. Информацию о реализации получателем права на страховую пенсию по старости (инвалидности) в виде документа, указанного в подпункте 2.3.6 пункта 2.3 раздела 2 Порядка, заявитель вправе представить в управление социальной защиты населения и труда Администрации г. Переславля-Залесского по собственной инициативе.</w:t>
            </w:r>
          </w:p>
          <w:p w:rsidR="00853B0A" w:rsidRPr="00773F99" w:rsidRDefault="00853B0A" w:rsidP="00853B0A">
            <w:pPr>
              <w:suppressAutoHyphens w:val="0"/>
              <w:autoSpaceDE w:val="0"/>
              <w:autoSpaceDN w:val="0"/>
              <w:adjustRightInd w:val="0"/>
              <w:spacing w:before="220"/>
              <w:ind w:firstLine="540"/>
              <w:jc w:val="both"/>
              <w:rPr>
                <w:sz w:val="22"/>
                <w:szCs w:val="22"/>
                <w:lang w:eastAsia="ru-RU"/>
              </w:rPr>
            </w:pPr>
            <w:r w:rsidRPr="00773F99">
              <w:rPr>
                <w:sz w:val="22"/>
                <w:szCs w:val="22"/>
                <w:lang w:eastAsia="ru-RU"/>
              </w:rPr>
              <w:t>Если до истечения трех месяцев с момента приостановления выплаты пенсии за выслугу лет получателю возобновлена выплата страховой пенсии по инвалидности, выплата пенсии за выслугу лет возобновляется с даты возобновления выплаты страховой пенсии по инвалидности.</w:t>
            </w:r>
          </w:p>
          <w:p w:rsidR="00853B0A" w:rsidRPr="00773F99" w:rsidRDefault="00853B0A" w:rsidP="00853B0A">
            <w:pPr>
              <w:suppressAutoHyphens w:val="0"/>
              <w:autoSpaceDE w:val="0"/>
              <w:autoSpaceDN w:val="0"/>
              <w:adjustRightInd w:val="0"/>
              <w:spacing w:before="220"/>
              <w:ind w:firstLine="540"/>
              <w:jc w:val="both"/>
              <w:rPr>
                <w:sz w:val="22"/>
                <w:szCs w:val="22"/>
                <w:lang w:eastAsia="ru-RU"/>
              </w:rPr>
            </w:pPr>
            <w:r w:rsidRPr="00773F99">
              <w:rPr>
                <w:sz w:val="22"/>
                <w:szCs w:val="22"/>
                <w:lang w:eastAsia="ru-RU"/>
              </w:rPr>
              <w:t>Если до истечения трех месяцев с момента приостановления выплаты пенсии за выслугу лет получателю не возобновлена выплата страховой пенсии по инвалидности и не назначена страховая пенсия по старости, выплата пенсии за выслугу лет прекращается с даты приостановления выплаты пенсии за выслугу лет. Решение о прекращении выплаты пенсии за выслугу лет принимается комиссией. Форма решения комиссии о прекращении выплаты пенсии за выслугу лет приведена в приложении 7 к Порядку. При восстановлении права на страховую пенсию по старости (инвалидности) по истечении указанного срока пенсия за выслугу лет назначается заново.</w:t>
            </w:r>
          </w:p>
          <w:p w:rsidR="00853B0A" w:rsidRDefault="00853B0A" w:rsidP="00853B0A">
            <w:pPr>
              <w:pStyle w:val="a3"/>
              <w:spacing w:line="240" w:lineRule="auto"/>
              <w:ind w:firstLine="572"/>
              <w:rPr>
                <w:sz w:val="22"/>
                <w:szCs w:val="22"/>
                <w:lang w:eastAsia="ru-RU"/>
              </w:rPr>
            </w:pPr>
          </w:p>
          <w:p w:rsidR="00A70E56" w:rsidRDefault="00853B0A" w:rsidP="00853B0A">
            <w:pPr>
              <w:pStyle w:val="a3"/>
              <w:spacing w:line="240" w:lineRule="auto"/>
              <w:ind w:firstLine="572"/>
              <w:rPr>
                <w:sz w:val="22"/>
                <w:szCs w:val="22"/>
                <w:lang w:eastAsia="ru-RU"/>
              </w:rPr>
            </w:pPr>
            <w:r w:rsidRPr="00773F99">
              <w:rPr>
                <w:sz w:val="22"/>
                <w:szCs w:val="22"/>
                <w:lang w:eastAsia="ru-RU"/>
              </w:rPr>
              <w:t xml:space="preserve">Если до истечения трех месяцев с момента приостановления пенсии за выслугу лет получателю назначена страховая пенсия по старости, управление социальной защиты населения и труда Администрации г. Переславля-Залесского </w:t>
            </w:r>
            <w:r w:rsidRPr="00773F99">
              <w:rPr>
                <w:sz w:val="22"/>
                <w:szCs w:val="22"/>
                <w:lang w:eastAsia="ru-RU"/>
              </w:rPr>
              <w:lastRenderedPageBreak/>
              <w:t xml:space="preserve">производит перерасчет размера пенсии за выслугу лет </w:t>
            </w:r>
            <w:r w:rsidRPr="00853B0A">
              <w:rPr>
                <w:b/>
                <w:sz w:val="22"/>
                <w:szCs w:val="22"/>
                <w:lang w:eastAsia="ru-RU"/>
              </w:rPr>
              <w:t>в соответствии с разделом 8 Порядка.</w:t>
            </w:r>
            <w:r w:rsidRPr="00773F99">
              <w:rPr>
                <w:sz w:val="22"/>
                <w:szCs w:val="22"/>
                <w:lang w:eastAsia="ru-RU"/>
              </w:rPr>
              <w:t xml:space="preserve"> Возобновление выплаты пенсии за выслугу лет производится на основании решения комиссии с даты, с которой получателю назначена страховая пенсия по старости. Форма решения комиссии о возобновлении выплаты пенсии за выслугу лет приведена в приложении 8 к Порядку.</w:t>
            </w:r>
          </w:p>
        </w:tc>
      </w:tr>
      <w:tr w:rsidR="00A70E56" w:rsidRPr="00290C59" w:rsidTr="00320B00">
        <w:tc>
          <w:tcPr>
            <w:tcW w:w="426" w:type="dxa"/>
            <w:tcBorders>
              <w:top w:val="single" w:sz="4" w:space="0" w:color="auto"/>
              <w:left w:val="single" w:sz="4" w:space="0" w:color="auto"/>
              <w:bottom w:val="single" w:sz="4" w:space="0" w:color="auto"/>
              <w:right w:val="single" w:sz="4" w:space="0" w:color="auto"/>
            </w:tcBorders>
          </w:tcPr>
          <w:p w:rsidR="00A70E56" w:rsidRPr="00290C59" w:rsidRDefault="00A70E56" w:rsidP="00290C59">
            <w:pPr>
              <w:pStyle w:val="ac"/>
              <w:numPr>
                <w:ilvl w:val="0"/>
                <w:numId w:val="5"/>
              </w:numPr>
              <w:ind w:left="0" w:firstLine="0"/>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853B0A" w:rsidRPr="00853B0A" w:rsidRDefault="00853B0A" w:rsidP="00853B0A">
            <w:pPr>
              <w:suppressAutoHyphens w:val="0"/>
              <w:autoSpaceDE w:val="0"/>
              <w:autoSpaceDN w:val="0"/>
              <w:adjustRightInd w:val="0"/>
              <w:ind w:firstLine="540"/>
              <w:jc w:val="both"/>
              <w:rPr>
                <w:sz w:val="22"/>
                <w:szCs w:val="22"/>
                <w:lang w:eastAsia="ru-RU"/>
              </w:rPr>
            </w:pPr>
            <w:r>
              <w:rPr>
                <w:sz w:val="22"/>
                <w:szCs w:val="22"/>
                <w:lang w:eastAsia="ru-RU"/>
              </w:rPr>
              <w:t xml:space="preserve">6.2. Получатель обязан в 5-дневный срок с </w:t>
            </w:r>
            <w:r w:rsidRPr="00853B0A">
              <w:rPr>
                <w:sz w:val="22"/>
                <w:szCs w:val="22"/>
                <w:lang w:eastAsia="ru-RU"/>
              </w:rPr>
              <w:t>момента наступления обстоятельств, указанных в пункте 6.1 данного раздела, проинформировать о них управление делами путем направления заявления о приостановлении выплаты пенсии за выслугу лет по форме согласно приложению 6 к Порядку. К указанному заявлению прилагается копия документа о назначении (избрании) получателя на соответствующую должность.</w:t>
            </w:r>
          </w:p>
          <w:p w:rsidR="00A70E56" w:rsidRDefault="00853B0A" w:rsidP="00853B0A">
            <w:pPr>
              <w:suppressAutoHyphens w:val="0"/>
              <w:autoSpaceDE w:val="0"/>
              <w:autoSpaceDN w:val="0"/>
              <w:adjustRightInd w:val="0"/>
              <w:ind w:firstLine="539"/>
              <w:jc w:val="both"/>
              <w:rPr>
                <w:sz w:val="22"/>
                <w:szCs w:val="22"/>
                <w:lang w:eastAsia="ru-RU"/>
              </w:rPr>
            </w:pPr>
            <w:r w:rsidRPr="00853B0A">
              <w:rPr>
                <w:b/>
                <w:sz w:val="22"/>
                <w:szCs w:val="22"/>
                <w:lang w:eastAsia="ru-RU"/>
              </w:rPr>
              <w:t>Выплата доплаты приостанавливается</w:t>
            </w:r>
            <w:r w:rsidRPr="00853B0A">
              <w:rPr>
                <w:sz w:val="22"/>
                <w:szCs w:val="22"/>
                <w:lang w:eastAsia="ru-RU"/>
              </w:rPr>
              <w:t xml:space="preserve"> с даты назначения (избрания) получателя на соответствующую должность. Решение о приостановлении выплаты пенсии за выслугу лет принимается комиссией на основании заявления получателя либо на основании полученной управлением делами информации об обстоятельствах, исключающих назначение (установление или выплату) пенсии за выслугу лет. Форма решения комиссии о приостановлении выплаты доплаты</w:t>
            </w:r>
            <w:r>
              <w:rPr>
                <w:sz w:val="22"/>
                <w:szCs w:val="22"/>
                <w:lang w:eastAsia="ru-RU"/>
              </w:rPr>
              <w:t xml:space="preserve"> приведена в приложении 7 к Порядку.</w:t>
            </w:r>
          </w:p>
        </w:tc>
        <w:tc>
          <w:tcPr>
            <w:tcW w:w="5103" w:type="dxa"/>
            <w:tcBorders>
              <w:top w:val="single" w:sz="4" w:space="0" w:color="auto"/>
              <w:left w:val="single" w:sz="4" w:space="0" w:color="auto"/>
              <w:bottom w:val="single" w:sz="4" w:space="0" w:color="auto"/>
              <w:right w:val="single" w:sz="4" w:space="0" w:color="auto"/>
            </w:tcBorders>
          </w:tcPr>
          <w:p w:rsidR="00A70E56" w:rsidRPr="00853B0A" w:rsidRDefault="000D77B4" w:rsidP="007F4249">
            <w:pPr>
              <w:pStyle w:val="a3"/>
              <w:spacing w:line="240" w:lineRule="auto"/>
              <w:ind w:firstLine="572"/>
              <w:rPr>
                <w:sz w:val="22"/>
                <w:szCs w:val="22"/>
              </w:rPr>
            </w:pPr>
            <w:r>
              <w:rPr>
                <w:sz w:val="22"/>
                <w:szCs w:val="22"/>
              </w:rPr>
              <w:t>о</w:t>
            </w:r>
            <w:r w:rsidR="00853B0A" w:rsidRPr="00853B0A">
              <w:rPr>
                <w:sz w:val="22"/>
                <w:szCs w:val="22"/>
              </w:rPr>
              <w:t>) в абзаце втором пункта 6.2 раздела 6 Порядка слова «</w:t>
            </w:r>
            <w:r w:rsidR="00853B0A" w:rsidRPr="00853B0A">
              <w:rPr>
                <w:sz w:val="22"/>
                <w:szCs w:val="22"/>
                <w:lang w:eastAsia="ru-RU"/>
              </w:rPr>
              <w:t>Выплата доплаты приостанавливается</w:t>
            </w:r>
            <w:r w:rsidR="00853B0A" w:rsidRPr="00853B0A">
              <w:rPr>
                <w:sz w:val="22"/>
                <w:szCs w:val="22"/>
              </w:rPr>
              <w:t>» заменить словами «</w:t>
            </w:r>
            <w:r w:rsidR="00853B0A" w:rsidRPr="00853B0A">
              <w:rPr>
                <w:sz w:val="22"/>
                <w:szCs w:val="22"/>
                <w:lang w:eastAsia="ru-RU"/>
              </w:rPr>
              <w:t>Выплата пенсии за выслугу лет приостанавливается</w:t>
            </w:r>
            <w:r w:rsidR="00853B0A" w:rsidRPr="00853B0A">
              <w:rPr>
                <w:sz w:val="22"/>
                <w:szCs w:val="22"/>
              </w:rPr>
              <w:t>»;</w:t>
            </w:r>
          </w:p>
        </w:tc>
        <w:tc>
          <w:tcPr>
            <w:tcW w:w="5103" w:type="dxa"/>
            <w:tcBorders>
              <w:top w:val="single" w:sz="4" w:space="0" w:color="auto"/>
              <w:left w:val="single" w:sz="4" w:space="0" w:color="auto"/>
              <w:bottom w:val="single" w:sz="4" w:space="0" w:color="auto"/>
              <w:right w:val="single" w:sz="4" w:space="0" w:color="auto"/>
            </w:tcBorders>
          </w:tcPr>
          <w:p w:rsidR="00853B0A" w:rsidRPr="00853B0A" w:rsidRDefault="00853B0A" w:rsidP="00853B0A">
            <w:pPr>
              <w:suppressAutoHyphens w:val="0"/>
              <w:autoSpaceDE w:val="0"/>
              <w:autoSpaceDN w:val="0"/>
              <w:adjustRightInd w:val="0"/>
              <w:ind w:firstLine="540"/>
              <w:jc w:val="both"/>
              <w:rPr>
                <w:sz w:val="22"/>
                <w:szCs w:val="22"/>
                <w:lang w:eastAsia="ru-RU"/>
              </w:rPr>
            </w:pPr>
            <w:r>
              <w:rPr>
                <w:sz w:val="22"/>
                <w:szCs w:val="22"/>
                <w:lang w:eastAsia="ru-RU"/>
              </w:rPr>
              <w:t xml:space="preserve">6.2. Получатель обязан в 5-дневный срок с </w:t>
            </w:r>
            <w:r w:rsidRPr="00853B0A">
              <w:rPr>
                <w:sz w:val="22"/>
                <w:szCs w:val="22"/>
                <w:lang w:eastAsia="ru-RU"/>
              </w:rPr>
              <w:t>момента наступления обстоятельств, указанных в пункте 6.1 данного раздела, проинформировать о них управление делами путем направления заявления о приостановлении выплаты пенсии за выслугу лет по форме согласно приложению 6 к Порядку. К указанному заявлению прилагается копия документа о назначении (избрании) получателя на соответствующую должность.</w:t>
            </w:r>
          </w:p>
          <w:p w:rsidR="00A70E56" w:rsidRDefault="00853B0A" w:rsidP="00853B0A">
            <w:pPr>
              <w:pStyle w:val="a3"/>
              <w:spacing w:line="240" w:lineRule="auto"/>
              <w:ind w:firstLine="572"/>
              <w:rPr>
                <w:sz w:val="22"/>
                <w:szCs w:val="22"/>
                <w:lang w:eastAsia="ru-RU"/>
              </w:rPr>
            </w:pPr>
            <w:r w:rsidRPr="00853B0A">
              <w:rPr>
                <w:b/>
                <w:sz w:val="22"/>
                <w:szCs w:val="22"/>
                <w:lang w:eastAsia="ru-RU"/>
              </w:rPr>
              <w:t>Выплата пенсии за выслугу лет приостанавливается</w:t>
            </w:r>
            <w:r w:rsidRPr="00853B0A">
              <w:rPr>
                <w:sz w:val="22"/>
                <w:szCs w:val="22"/>
                <w:lang w:eastAsia="ru-RU"/>
              </w:rPr>
              <w:t xml:space="preserve"> с даты назначения (избрания) получателя на соответствующую должность. Решение о приостановлении выплаты пенсии за выслугу лет принимается комиссией на основании заявления получателя либо на основании полученной управлением делами информации об обстоятельствах, исключающих назначение (установление или выплату) пенсии за выслугу лет. Форма решения комиссии о приостановлении выплаты доплаты</w:t>
            </w:r>
            <w:r>
              <w:rPr>
                <w:sz w:val="22"/>
                <w:szCs w:val="22"/>
                <w:lang w:eastAsia="ru-RU"/>
              </w:rPr>
              <w:t xml:space="preserve"> приведена в приложении 7 к Порядку.</w:t>
            </w:r>
          </w:p>
        </w:tc>
      </w:tr>
      <w:tr w:rsidR="00853B0A" w:rsidRPr="00290C59" w:rsidTr="00320B00">
        <w:tc>
          <w:tcPr>
            <w:tcW w:w="426" w:type="dxa"/>
            <w:tcBorders>
              <w:top w:val="single" w:sz="4" w:space="0" w:color="auto"/>
              <w:left w:val="single" w:sz="4" w:space="0" w:color="auto"/>
              <w:bottom w:val="single" w:sz="4" w:space="0" w:color="auto"/>
              <w:right w:val="single" w:sz="4" w:space="0" w:color="auto"/>
            </w:tcBorders>
          </w:tcPr>
          <w:p w:rsidR="00853B0A" w:rsidRPr="00290C59" w:rsidRDefault="00853B0A" w:rsidP="00290C59">
            <w:pPr>
              <w:pStyle w:val="ac"/>
              <w:numPr>
                <w:ilvl w:val="0"/>
                <w:numId w:val="5"/>
              </w:numPr>
              <w:ind w:left="0" w:firstLine="0"/>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853B0A" w:rsidRDefault="00853B0A" w:rsidP="00853B0A">
            <w:pPr>
              <w:suppressAutoHyphens w:val="0"/>
              <w:autoSpaceDE w:val="0"/>
              <w:autoSpaceDN w:val="0"/>
              <w:adjustRightInd w:val="0"/>
              <w:ind w:firstLine="540"/>
              <w:jc w:val="both"/>
              <w:rPr>
                <w:sz w:val="22"/>
                <w:szCs w:val="22"/>
                <w:lang w:eastAsia="ru-RU"/>
              </w:rPr>
            </w:pPr>
            <w:r w:rsidRPr="00853B0A">
              <w:rPr>
                <w:b/>
                <w:sz w:val="22"/>
                <w:szCs w:val="22"/>
                <w:lang w:eastAsia="ru-RU"/>
              </w:rPr>
              <w:t>8.12.</w:t>
            </w:r>
            <w:r>
              <w:rPr>
                <w:sz w:val="22"/>
                <w:szCs w:val="22"/>
                <w:lang w:eastAsia="ru-RU"/>
              </w:rPr>
              <w:t xml:space="preserve"> При централизованном изменении должностных окладов и (или) окладов за классный чин муниципальным правовым актом устанавливается единый индекс изменения окладов денежного содержания по всем группам должностей. При этом размер среднемесячного заработка служащего, а также размер установленного ему оклада денежного содержания подлежат индексации на указанный индекс.</w:t>
            </w:r>
          </w:p>
          <w:p w:rsidR="00853B0A" w:rsidRPr="00853B0A" w:rsidRDefault="00853B0A" w:rsidP="00853B0A">
            <w:pPr>
              <w:suppressAutoHyphens w:val="0"/>
              <w:autoSpaceDE w:val="0"/>
              <w:autoSpaceDN w:val="0"/>
              <w:adjustRightInd w:val="0"/>
              <w:spacing w:before="220"/>
              <w:ind w:firstLine="540"/>
              <w:jc w:val="both"/>
              <w:rPr>
                <w:sz w:val="22"/>
                <w:szCs w:val="22"/>
                <w:lang w:eastAsia="ru-RU"/>
              </w:rPr>
            </w:pPr>
            <w:r>
              <w:rPr>
                <w:sz w:val="22"/>
                <w:szCs w:val="22"/>
                <w:lang w:eastAsia="ru-RU"/>
              </w:rPr>
              <w:t xml:space="preserve">В иных случаях осуществляется </w:t>
            </w:r>
            <w:r>
              <w:rPr>
                <w:sz w:val="22"/>
                <w:szCs w:val="22"/>
                <w:lang w:eastAsia="ru-RU"/>
              </w:rPr>
              <w:lastRenderedPageBreak/>
              <w:t>централизованное дифференцированное изменение (установление) должностных окладов и (или) окладов за классный чин. При этом размер среднемесячного заработка муниципального служащего, а также размер установленного ему оклада денежного содержания подлежат индексации на средний индекс изменения оклада денежного содержания</w:t>
            </w:r>
            <w:r w:rsidRPr="00853B0A">
              <w:rPr>
                <w:sz w:val="22"/>
                <w:szCs w:val="22"/>
                <w:lang w:eastAsia="ru-RU"/>
              </w:rPr>
              <w:t>, утверждаемый муниципальным правовым актом по группам должностей муниципальной службы в соответствии с пунктом 2 части 4 статьи 7 Закона о пенсионном обеспечении.</w:t>
            </w:r>
          </w:p>
          <w:p w:rsidR="00853B0A" w:rsidRDefault="00853B0A" w:rsidP="00853B0A">
            <w:pPr>
              <w:suppressAutoHyphens w:val="0"/>
              <w:autoSpaceDE w:val="0"/>
              <w:autoSpaceDN w:val="0"/>
              <w:adjustRightInd w:val="0"/>
              <w:spacing w:before="220"/>
              <w:ind w:firstLine="540"/>
              <w:jc w:val="both"/>
              <w:rPr>
                <w:sz w:val="22"/>
                <w:szCs w:val="22"/>
                <w:lang w:eastAsia="ru-RU"/>
              </w:rPr>
            </w:pPr>
            <w:r w:rsidRPr="00853B0A">
              <w:rPr>
                <w:sz w:val="22"/>
                <w:szCs w:val="22"/>
                <w:lang w:eastAsia="ru-RU"/>
              </w:rPr>
              <w:t>Средний индекс изменения должностных окладов и (или) окладов за классный чин определяется</w:t>
            </w:r>
            <w:r>
              <w:rPr>
                <w:sz w:val="22"/>
                <w:szCs w:val="22"/>
                <w:lang w:eastAsia="ru-RU"/>
              </w:rPr>
              <w:t xml:space="preserve"> расчетным путем как средневзвешенный индекс изменения оклада денежного содержания </w:t>
            </w:r>
            <w:r w:rsidRPr="00853B0A">
              <w:rPr>
                <w:b/>
                <w:sz w:val="22"/>
                <w:szCs w:val="22"/>
                <w:lang w:eastAsia="ru-RU"/>
              </w:rPr>
              <w:t>по группе должностей гражданской службы</w:t>
            </w:r>
            <w:r>
              <w:rPr>
                <w:sz w:val="22"/>
                <w:szCs w:val="22"/>
                <w:lang w:eastAsia="ru-RU"/>
              </w:rPr>
              <w:t>, составляющий отношение суммы окладов денежного содержания по каждой должности группы должностей муниципальной службы с учетом индексации к сумме указанных окладов денежного содержания до индексации.</w:t>
            </w:r>
          </w:p>
          <w:p w:rsidR="00853B0A" w:rsidRDefault="00853B0A" w:rsidP="003C1A36">
            <w:pPr>
              <w:suppressAutoHyphens w:val="0"/>
              <w:autoSpaceDE w:val="0"/>
              <w:autoSpaceDN w:val="0"/>
              <w:adjustRightInd w:val="0"/>
              <w:spacing w:before="220"/>
              <w:ind w:firstLine="540"/>
              <w:jc w:val="both"/>
              <w:rPr>
                <w:sz w:val="22"/>
                <w:szCs w:val="22"/>
                <w:lang w:eastAsia="ru-RU"/>
              </w:rPr>
            </w:pPr>
            <w:r>
              <w:rPr>
                <w:sz w:val="22"/>
                <w:szCs w:val="22"/>
                <w:lang w:eastAsia="ru-RU"/>
              </w:rPr>
              <w:t>Индексы повышения должностных окладов, окладов за классный чин представляются Администрацией г. Переславля-Залесского в управление социальной защиты населения и труда Администрации г. Переславля-Залесского по его запросу.</w:t>
            </w:r>
          </w:p>
        </w:tc>
        <w:tc>
          <w:tcPr>
            <w:tcW w:w="5103" w:type="dxa"/>
            <w:tcBorders>
              <w:top w:val="single" w:sz="4" w:space="0" w:color="auto"/>
              <w:left w:val="single" w:sz="4" w:space="0" w:color="auto"/>
              <w:bottom w:val="single" w:sz="4" w:space="0" w:color="auto"/>
              <w:right w:val="single" w:sz="4" w:space="0" w:color="auto"/>
            </w:tcBorders>
          </w:tcPr>
          <w:p w:rsidR="00853B0A" w:rsidRDefault="000D77B4" w:rsidP="00853B0A">
            <w:pPr>
              <w:pStyle w:val="a3"/>
              <w:tabs>
                <w:tab w:val="left" w:pos="998"/>
              </w:tabs>
              <w:spacing w:line="240" w:lineRule="auto"/>
              <w:ind w:firstLine="572"/>
              <w:rPr>
                <w:sz w:val="22"/>
                <w:szCs w:val="22"/>
              </w:rPr>
            </w:pPr>
            <w:r>
              <w:rPr>
                <w:sz w:val="22"/>
                <w:szCs w:val="22"/>
              </w:rPr>
              <w:lastRenderedPageBreak/>
              <w:t>п</w:t>
            </w:r>
            <w:r w:rsidR="00853B0A" w:rsidRPr="00853B0A">
              <w:rPr>
                <w:sz w:val="22"/>
                <w:szCs w:val="22"/>
              </w:rPr>
              <w:t>) в подпункте 8.12 раздела 7 Порядка:</w:t>
            </w:r>
          </w:p>
          <w:p w:rsidR="00853B0A" w:rsidRDefault="00853B0A" w:rsidP="00853B0A">
            <w:pPr>
              <w:pStyle w:val="a3"/>
              <w:numPr>
                <w:ilvl w:val="0"/>
                <w:numId w:val="11"/>
              </w:numPr>
              <w:tabs>
                <w:tab w:val="left" w:pos="998"/>
              </w:tabs>
              <w:spacing w:line="240" w:lineRule="auto"/>
              <w:ind w:left="0" w:firstLine="572"/>
              <w:rPr>
                <w:sz w:val="22"/>
                <w:szCs w:val="22"/>
              </w:rPr>
            </w:pPr>
            <w:r w:rsidRPr="00853B0A">
              <w:rPr>
                <w:sz w:val="22"/>
                <w:szCs w:val="22"/>
              </w:rPr>
              <w:t>нумерацию подпункта заменить на 7.12;</w:t>
            </w:r>
          </w:p>
          <w:p w:rsidR="00853B0A" w:rsidRPr="00853B0A" w:rsidRDefault="00853B0A" w:rsidP="00853B0A">
            <w:pPr>
              <w:pStyle w:val="a3"/>
              <w:numPr>
                <w:ilvl w:val="0"/>
                <w:numId w:val="11"/>
              </w:numPr>
              <w:tabs>
                <w:tab w:val="left" w:pos="998"/>
              </w:tabs>
              <w:spacing w:line="240" w:lineRule="auto"/>
              <w:ind w:left="0" w:firstLine="572"/>
              <w:rPr>
                <w:sz w:val="22"/>
                <w:szCs w:val="22"/>
              </w:rPr>
            </w:pPr>
            <w:r w:rsidRPr="00853B0A">
              <w:rPr>
                <w:sz w:val="22"/>
                <w:szCs w:val="22"/>
              </w:rPr>
              <w:t>в абзаце третьем слова «по группе должностей гражданской службы» заменить на «по группе должностей муниципальной службы»;</w:t>
            </w:r>
          </w:p>
        </w:tc>
        <w:tc>
          <w:tcPr>
            <w:tcW w:w="5103" w:type="dxa"/>
            <w:tcBorders>
              <w:top w:val="single" w:sz="4" w:space="0" w:color="auto"/>
              <w:left w:val="single" w:sz="4" w:space="0" w:color="auto"/>
              <w:bottom w:val="single" w:sz="4" w:space="0" w:color="auto"/>
              <w:right w:val="single" w:sz="4" w:space="0" w:color="auto"/>
            </w:tcBorders>
          </w:tcPr>
          <w:p w:rsidR="00853B0A" w:rsidRDefault="00853B0A" w:rsidP="00853B0A">
            <w:pPr>
              <w:suppressAutoHyphens w:val="0"/>
              <w:autoSpaceDE w:val="0"/>
              <w:autoSpaceDN w:val="0"/>
              <w:adjustRightInd w:val="0"/>
              <w:ind w:firstLine="540"/>
              <w:jc w:val="both"/>
              <w:rPr>
                <w:sz w:val="22"/>
                <w:szCs w:val="22"/>
                <w:lang w:eastAsia="ru-RU"/>
              </w:rPr>
            </w:pPr>
            <w:r>
              <w:rPr>
                <w:b/>
                <w:sz w:val="22"/>
                <w:szCs w:val="22"/>
                <w:lang w:eastAsia="ru-RU"/>
              </w:rPr>
              <w:t>7</w:t>
            </w:r>
            <w:r w:rsidRPr="00853B0A">
              <w:rPr>
                <w:b/>
                <w:sz w:val="22"/>
                <w:szCs w:val="22"/>
                <w:lang w:eastAsia="ru-RU"/>
              </w:rPr>
              <w:t>.12.</w:t>
            </w:r>
            <w:r>
              <w:rPr>
                <w:sz w:val="22"/>
                <w:szCs w:val="22"/>
                <w:lang w:eastAsia="ru-RU"/>
              </w:rPr>
              <w:t xml:space="preserve"> При централизованном изменении должностных окладов и (или) окладов за классный чин муниципальным правовым актом устанавливается единый индекс изменения окладов денежного содержания по всем группам должностей. При этом размер среднемесячного заработка служащего, а также размер установленного ему оклада денежного содержания подлежат индексации на указанный индекс.</w:t>
            </w:r>
          </w:p>
          <w:p w:rsidR="00853B0A" w:rsidRPr="00853B0A" w:rsidRDefault="00853B0A" w:rsidP="00853B0A">
            <w:pPr>
              <w:suppressAutoHyphens w:val="0"/>
              <w:autoSpaceDE w:val="0"/>
              <w:autoSpaceDN w:val="0"/>
              <w:adjustRightInd w:val="0"/>
              <w:spacing w:before="220"/>
              <w:ind w:firstLine="540"/>
              <w:jc w:val="both"/>
              <w:rPr>
                <w:sz w:val="22"/>
                <w:szCs w:val="22"/>
                <w:lang w:eastAsia="ru-RU"/>
              </w:rPr>
            </w:pPr>
            <w:r>
              <w:rPr>
                <w:sz w:val="22"/>
                <w:szCs w:val="22"/>
                <w:lang w:eastAsia="ru-RU"/>
              </w:rPr>
              <w:t xml:space="preserve">В иных случаях осуществляется </w:t>
            </w:r>
            <w:r>
              <w:rPr>
                <w:sz w:val="22"/>
                <w:szCs w:val="22"/>
                <w:lang w:eastAsia="ru-RU"/>
              </w:rPr>
              <w:lastRenderedPageBreak/>
              <w:t>централизованное дифференцированное изменение (установление) должностных окладов и (или) окладов за классный чин. При этом размер среднемесячного заработка муниципального служащего, а также размер установленного ему оклада денежного содержания подлежат индексации на средний индекс изменения оклада денежного содержания</w:t>
            </w:r>
            <w:r w:rsidRPr="00853B0A">
              <w:rPr>
                <w:sz w:val="22"/>
                <w:szCs w:val="22"/>
                <w:lang w:eastAsia="ru-RU"/>
              </w:rPr>
              <w:t>, утверждаемый муниципальным правовым актом по группам должностей муниципальной службы в соответствии с пунктом 2 части 4 статьи 7 Закона о пенсионном обеспечении.</w:t>
            </w:r>
          </w:p>
          <w:p w:rsidR="00853B0A" w:rsidRDefault="00853B0A" w:rsidP="00853B0A">
            <w:pPr>
              <w:suppressAutoHyphens w:val="0"/>
              <w:autoSpaceDE w:val="0"/>
              <w:autoSpaceDN w:val="0"/>
              <w:adjustRightInd w:val="0"/>
              <w:spacing w:before="220"/>
              <w:ind w:firstLine="540"/>
              <w:jc w:val="both"/>
              <w:rPr>
                <w:sz w:val="22"/>
                <w:szCs w:val="22"/>
                <w:lang w:eastAsia="ru-RU"/>
              </w:rPr>
            </w:pPr>
            <w:r w:rsidRPr="00853B0A">
              <w:rPr>
                <w:sz w:val="22"/>
                <w:szCs w:val="22"/>
                <w:lang w:eastAsia="ru-RU"/>
              </w:rPr>
              <w:t>Средний индекс изменения должностных окладов и (или) окладов за классный чин определяется</w:t>
            </w:r>
            <w:r>
              <w:rPr>
                <w:sz w:val="22"/>
                <w:szCs w:val="22"/>
                <w:lang w:eastAsia="ru-RU"/>
              </w:rPr>
              <w:t xml:space="preserve"> расчетным путем как средневзвешенный индекс изменения оклада денежного содержания </w:t>
            </w:r>
            <w:r w:rsidR="003C1A36" w:rsidRPr="003C1A36">
              <w:rPr>
                <w:b/>
                <w:sz w:val="22"/>
                <w:szCs w:val="22"/>
              </w:rPr>
              <w:t>по группе должностей муниципальной службы</w:t>
            </w:r>
            <w:r>
              <w:rPr>
                <w:sz w:val="22"/>
                <w:szCs w:val="22"/>
                <w:lang w:eastAsia="ru-RU"/>
              </w:rPr>
              <w:t>, составляющий отношение суммы окладов денежного содержания по каждой должности группы должностей муниципальной службы с учетом индексации к сумме указанных окладов денежного содержания до индексации.</w:t>
            </w:r>
          </w:p>
          <w:p w:rsidR="00853B0A" w:rsidRDefault="00853B0A" w:rsidP="00853B0A">
            <w:pPr>
              <w:suppressAutoHyphens w:val="0"/>
              <w:autoSpaceDE w:val="0"/>
              <w:autoSpaceDN w:val="0"/>
              <w:adjustRightInd w:val="0"/>
              <w:ind w:firstLine="540"/>
              <w:jc w:val="both"/>
              <w:rPr>
                <w:sz w:val="22"/>
                <w:szCs w:val="22"/>
                <w:lang w:eastAsia="ru-RU"/>
              </w:rPr>
            </w:pPr>
            <w:r>
              <w:rPr>
                <w:sz w:val="22"/>
                <w:szCs w:val="22"/>
                <w:lang w:eastAsia="ru-RU"/>
              </w:rPr>
              <w:t>Индексы повышения должностных окладов, окладов за классный чин представляются Администрацией г. Переславля-Залесского в управление социальной защиты населения и труда Администрации г. Переславля-Залесского по его запросу.</w:t>
            </w:r>
          </w:p>
        </w:tc>
      </w:tr>
      <w:tr w:rsidR="00853B0A" w:rsidRPr="00290C59" w:rsidTr="00320B00">
        <w:tc>
          <w:tcPr>
            <w:tcW w:w="426" w:type="dxa"/>
            <w:tcBorders>
              <w:top w:val="single" w:sz="4" w:space="0" w:color="auto"/>
              <w:left w:val="single" w:sz="4" w:space="0" w:color="auto"/>
              <w:bottom w:val="single" w:sz="4" w:space="0" w:color="auto"/>
              <w:right w:val="single" w:sz="4" w:space="0" w:color="auto"/>
            </w:tcBorders>
          </w:tcPr>
          <w:p w:rsidR="00853B0A" w:rsidRPr="00290C59" w:rsidRDefault="00853B0A" w:rsidP="00290C59">
            <w:pPr>
              <w:pStyle w:val="ac"/>
              <w:numPr>
                <w:ilvl w:val="0"/>
                <w:numId w:val="5"/>
              </w:numPr>
              <w:ind w:left="0" w:firstLine="0"/>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853B0A" w:rsidRPr="003C1A36" w:rsidRDefault="003C1A36" w:rsidP="00853B0A">
            <w:pPr>
              <w:suppressAutoHyphens w:val="0"/>
              <w:autoSpaceDE w:val="0"/>
              <w:autoSpaceDN w:val="0"/>
              <w:adjustRightInd w:val="0"/>
              <w:ind w:firstLine="540"/>
              <w:jc w:val="both"/>
              <w:rPr>
                <w:sz w:val="22"/>
                <w:szCs w:val="22"/>
                <w:lang w:eastAsia="ru-RU"/>
              </w:rPr>
            </w:pPr>
            <w:r w:rsidRPr="003C1A36">
              <w:rPr>
                <w:b/>
                <w:sz w:val="22"/>
                <w:szCs w:val="22"/>
              </w:rPr>
              <w:t>В комиссию органов местного</w:t>
            </w:r>
            <w:r w:rsidRPr="003C1A36">
              <w:rPr>
                <w:b/>
                <w:sz w:val="22"/>
                <w:szCs w:val="22"/>
              </w:rPr>
              <w:br/>
              <w:t>самоуправления г. Переславля-Залесского</w:t>
            </w:r>
            <w:r w:rsidRPr="003C1A36">
              <w:rPr>
                <w:sz w:val="22"/>
                <w:szCs w:val="22"/>
              </w:rPr>
              <w:br/>
              <w:t>по реализации законодательства</w:t>
            </w:r>
            <w:r w:rsidRPr="003C1A36">
              <w:rPr>
                <w:sz w:val="22"/>
                <w:szCs w:val="22"/>
              </w:rPr>
              <w:br/>
              <w:t>по обеспечению социальных гарантий</w:t>
            </w:r>
            <w:r w:rsidRPr="003C1A36">
              <w:rPr>
                <w:sz w:val="22"/>
                <w:szCs w:val="22"/>
                <w:lang w:eastAsia="ru-RU"/>
              </w:rPr>
              <w:t xml:space="preserve"> </w:t>
            </w:r>
          </w:p>
        </w:tc>
        <w:tc>
          <w:tcPr>
            <w:tcW w:w="5103" w:type="dxa"/>
            <w:tcBorders>
              <w:top w:val="single" w:sz="4" w:space="0" w:color="auto"/>
              <w:left w:val="single" w:sz="4" w:space="0" w:color="auto"/>
              <w:bottom w:val="single" w:sz="4" w:space="0" w:color="auto"/>
              <w:right w:val="single" w:sz="4" w:space="0" w:color="auto"/>
            </w:tcBorders>
          </w:tcPr>
          <w:p w:rsidR="00853B0A" w:rsidRPr="003C1A36" w:rsidRDefault="000D77B4" w:rsidP="003C1A36">
            <w:pPr>
              <w:pStyle w:val="a3"/>
              <w:tabs>
                <w:tab w:val="left" w:pos="998"/>
              </w:tabs>
              <w:spacing w:line="240" w:lineRule="auto"/>
              <w:ind w:firstLine="572"/>
              <w:rPr>
                <w:sz w:val="22"/>
                <w:szCs w:val="22"/>
              </w:rPr>
            </w:pPr>
            <w:r>
              <w:rPr>
                <w:sz w:val="22"/>
                <w:szCs w:val="22"/>
              </w:rPr>
              <w:t>р</w:t>
            </w:r>
            <w:r w:rsidR="003C1A36" w:rsidRPr="003C1A36">
              <w:rPr>
                <w:sz w:val="22"/>
                <w:szCs w:val="22"/>
              </w:rPr>
              <w:t>) в реквизите «Адресат» приложения 1 к Порядку слова «В комиссию органов местного самоуправления г. Переславля-Залесского» заменить на «В комиссию органов местного самоуправления городского округа города Переславля-Залесского»;</w:t>
            </w:r>
          </w:p>
        </w:tc>
        <w:tc>
          <w:tcPr>
            <w:tcW w:w="5103" w:type="dxa"/>
            <w:tcBorders>
              <w:top w:val="single" w:sz="4" w:space="0" w:color="auto"/>
              <w:left w:val="single" w:sz="4" w:space="0" w:color="auto"/>
              <w:bottom w:val="single" w:sz="4" w:space="0" w:color="auto"/>
              <w:right w:val="single" w:sz="4" w:space="0" w:color="auto"/>
            </w:tcBorders>
          </w:tcPr>
          <w:p w:rsidR="00853B0A" w:rsidRDefault="003C1A36" w:rsidP="003C1A36">
            <w:pPr>
              <w:suppressAutoHyphens w:val="0"/>
              <w:autoSpaceDE w:val="0"/>
              <w:autoSpaceDN w:val="0"/>
              <w:adjustRightInd w:val="0"/>
              <w:ind w:firstLine="540"/>
              <w:jc w:val="both"/>
              <w:rPr>
                <w:sz w:val="22"/>
                <w:szCs w:val="22"/>
                <w:lang w:eastAsia="ru-RU"/>
              </w:rPr>
            </w:pPr>
            <w:r w:rsidRPr="003C1A36">
              <w:rPr>
                <w:b/>
                <w:sz w:val="22"/>
                <w:szCs w:val="22"/>
              </w:rPr>
              <w:t>В комиссию органов местного самоуправления городского округа города Переславля-Залесского</w:t>
            </w:r>
            <w:r>
              <w:rPr>
                <w:sz w:val="22"/>
                <w:szCs w:val="22"/>
              </w:rPr>
              <w:t xml:space="preserve"> </w:t>
            </w:r>
            <w:r w:rsidRPr="003C1A36">
              <w:rPr>
                <w:sz w:val="22"/>
                <w:szCs w:val="22"/>
              </w:rPr>
              <w:t>по реализации законодательства</w:t>
            </w:r>
            <w:r>
              <w:rPr>
                <w:sz w:val="22"/>
                <w:szCs w:val="22"/>
              </w:rPr>
              <w:t xml:space="preserve"> </w:t>
            </w:r>
            <w:r w:rsidRPr="003C1A36">
              <w:rPr>
                <w:sz w:val="22"/>
                <w:szCs w:val="22"/>
              </w:rPr>
              <w:t>по обеспечению социальных гарантий</w:t>
            </w:r>
          </w:p>
        </w:tc>
      </w:tr>
      <w:tr w:rsidR="00853B0A" w:rsidRPr="00290C59" w:rsidTr="00320B00">
        <w:tc>
          <w:tcPr>
            <w:tcW w:w="426" w:type="dxa"/>
            <w:tcBorders>
              <w:top w:val="single" w:sz="4" w:space="0" w:color="auto"/>
              <w:left w:val="single" w:sz="4" w:space="0" w:color="auto"/>
              <w:bottom w:val="single" w:sz="4" w:space="0" w:color="auto"/>
              <w:right w:val="single" w:sz="4" w:space="0" w:color="auto"/>
            </w:tcBorders>
          </w:tcPr>
          <w:p w:rsidR="00853B0A" w:rsidRPr="00290C59" w:rsidRDefault="00853B0A" w:rsidP="00290C59">
            <w:pPr>
              <w:pStyle w:val="ac"/>
              <w:numPr>
                <w:ilvl w:val="0"/>
                <w:numId w:val="5"/>
              </w:numPr>
              <w:ind w:left="0" w:firstLine="0"/>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3C1A36" w:rsidRPr="003C1A36" w:rsidRDefault="003C1A36" w:rsidP="003C1A36">
            <w:pPr>
              <w:pStyle w:val="1"/>
              <w:keepNext w:val="0"/>
              <w:suppressAutoHyphens w:val="0"/>
              <w:autoSpaceDE w:val="0"/>
              <w:autoSpaceDN w:val="0"/>
              <w:adjustRightInd w:val="0"/>
              <w:ind w:firstLine="572"/>
              <w:jc w:val="both"/>
              <w:rPr>
                <w:bCs/>
                <w:sz w:val="22"/>
                <w:szCs w:val="22"/>
                <w:lang w:eastAsia="ru-RU"/>
              </w:rPr>
            </w:pPr>
            <w:r w:rsidRPr="003C1A36">
              <w:rPr>
                <w:rFonts w:ascii="Courier New" w:hAnsi="Courier New" w:cs="Courier New"/>
                <w:b/>
                <w:bCs/>
                <w:sz w:val="20"/>
                <w:lang w:eastAsia="ru-RU"/>
              </w:rPr>
              <w:t xml:space="preserve">    </w:t>
            </w:r>
            <w:r w:rsidRPr="003C1A36">
              <w:rPr>
                <w:b/>
                <w:bCs/>
                <w:sz w:val="22"/>
                <w:szCs w:val="22"/>
                <w:lang w:eastAsia="ru-RU"/>
              </w:rPr>
              <w:t>Председатель комиссии органов местного самоуправления г. Переславля-Залесского</w:t>
            </w:r>
            <w:r w:rsidRPr="003C1A36">
              <w:rPr>
                <w:bCs/>
                <w:sz w:val="22"/>
                <w:szCs w:val="22"/>
                <w:lang w:eastAsia="ru-RU"/>
              </w:rPr>
              <w:t xml:space="preserve">    по реализации законодательства</w:t>
            </w:r>
            <w:r>
              <w:rPr>
                <w:bCs/>
                <w:sz w:val="22"/>
                <w:szCs w:val="22"/>
                <w:lang w:eastAsia="ru-RU"/>
              </w:rPr>
              <w:t xml:space="preserve"> </w:t>
            </w:r>
            <w:r w:rsidRPr="003C1A36">
              <w:rPr>
                <w:bCs/>
                <w:sz w:val="22"/>
                <w:szCs w:val="22"/>
                <w:lang w:eastAsia="ru-RU"/>
              </w:rPr>
              <w:t>по обеспечению социальных гарантий</w:t>
            </w:r>
          </w:p>
          <w:p w:rsidR="00853B0A" w:rsidRDefault="00853B0A" w:rsidP="00853B0A">
            <w:pPr>
              <w:suppressAutoHyphens w:val="0"/>
              <w:autoSpaceDE w:val="0"/>
              <w:autoSpaceDN w:val="0"/>
              <w:adjustRightInd w:val="0"/>
              <w:ind w:firstLine="540"/>
              <w:jc w:val="both"/>
              <w:rPr>
                <w:sz w:val="22"/>
                <w:szCs w:val="22"/>
                <w:lang w:eastAsia="ru-RU"/>
              </w:rPr>
            </w:pPr>
          </w:p>
        </w:tc>
        <w:tc>
          <w:tcPr>
            <w:tcW w:w="5103" w:type="dxa"/>
            <w:tcBorders>
              <w:top w:val="single" w:sz="4" w:space="0" w:color="auto"/>
              <w:left w:val="single" w:sz="4" w:space="0" w:color="auto"/>
              <w:bottom w:val="single" w:sz="4" w:space="0" w:color="auto"/>
              <w:right w:val="single" w:sz="4" w:space="0" w:color="auto"/>
            </w:tcBorders>
          </w:tcPr>
          <w:p w:rsidR="00853B0A" w:rsidRPr="003C1A36" w:rsidRDefault="000D77B4" w:rsidP="007F4249">
            <w:pPr>
              <w:pStyle w:val="a3"/>
              <w:spacing w:line="240" w:lineRule="auto"/>
              <w:ind w:firstLine="572"/>
              <w:rPr>
                <w:sz w:val="22"/>
                <w:szCs w:val="22"/>
              </w:rPr>
            </w:pPr>
            <w:r>
              <w:rPr>
                <w:sz w:val="22"/>
                <w:szCs w:val="22"/>
              </w:rPr>
              <w:t>с</w:t>
            </w:r>
            <w:r w:rsidR="003C1A36" w:rsidRPr="003C1A36">
              <w:rPr>
                <w:sz w:val="22"/>
                <w:szCs w:val="22"/>
              </w:rPr>
              <w:t xml:space="preserve">) в реквизите «Подпись» приложения 5 к Порядку слова «Председатель комиссии органов местного самоуправления г. Переславля-Залесского» заменить на «Председатель комиссии органов местного самоуправления городского </w:t>
            </w:r>
            <w:r w:rsidR="003C1A36" w:rsidRPr="003C1A36">
              <w:rPr>
                <w:sz w:val="22"/>
                <w:szCs w:val="22"/>
              </w:rPr>
              <w:lastRenderedPageBreak/>
              <w:t>округа города Переславля-Залесского»;</w:t>
            </w:r>
          </w:p>
        </w:tc>
        <w:tc>
          <w:tcPr>
            <w:tcW w:w="5103" w:type="dxa"/>
            <w:tcBorders>
              <w:top w:val="single" w:sz="4" w:space="0" w:color="auto"/>
              <w:left w:val="single" w:sz="4" w:space="0" w:color="auto"/>
              <w:bottom w:val="single" w:sz="4" w:space="0" w:color="auto"/>
              <w:right w:val="single" w:sz="4" w:space="0" w:color="auto"/>
            </w:tcBorders>
          </w:tcPr>
          <w:p w:rsidR="00853B0A" w:rsidRDefault="003C1A36" w:rsidP="00853B0A">
            <w:pPr>
              <w:suppressAutoHyphens w:val="0"/>
              <w:autoSpaceDE w:val="0"/>
              <w:autoSpaceDN w:val="0"/>
              <w:adjustRightInd w:val="0"/>
              <w:ind w:firstLine="540"/>
              <w:jc w:val="both"/>
              <w:rPr>
                <w:sz w:val="22"/>
                <w:szCs w:val="22"/>
                <w:lang w:eastAsia="ru-RU"/>
              </w:rPr>
            </w:pPr>
            <w:r w:rsidRPr="008E7C21">
              <w:rPr>
                <w:b/>
                <w:sz w:val="22"/>
                <w:szCs w:val="22"/>
              </w:rPr>
              <w:lastRenderedPageBreak/>
              <w:t>Председатель комиссии органов местного самоуправления городского округа города Переславля-Залесского</w:t>
            </w:r>
            <w:r w:rsidRPr="003C1A36">
              <w:rPr>
                <w:bCs/>
                <w:sz w:val="22"/>
                <w:szCs w:val="22"/>
                <w:lang w:eastAsia="ru-RU"/>
              </w:rPr>
              <w:t xml:space="preserve"> по реализации законодательства</w:t>
            </w:r>
            <w:r>
              <w:rPr>
                <w:bCs/>
                <w:sz w:val="22"/>
                <w:szCs w:val="22"/>
                <w:lang w:eastAsia="ru-RU"/>
              </w:rPr>
              <w:t xml:space="preserve"> </w:t>
            </w:r>
            <w:r w:rsidRPr="003C1A36">
              <w:rPr>
                <w:bCs/>
                <w:sz w:val="22"/>
                <w:szCs w:val="22"/>
                <w:lang w:eastAsia="ru-RU"/>
              </w:rPr>
              <w:t>по обеспечению социальных гарантий</w:t>
            </w:r>
          </w:p>
        </w:tc>
      </w:tr>
      <w:tr w:rsidR="00853B0A" w:rsidRPr="00290C59" w:rsidTr="00320B00">
        <w:tc>
          <w:tcPr>
            <w:tcW w:w="426" w:type="dxa"/>
            <w:tcBorders>
              <w:top w:val="single" w:sz="4" w:space="0" w:color="auto"/>
              <w:left w:val="single" w:sz="4" w:space="0" w:color="auto"/>
              <w:bottom w:val="single" w:sz="4" w:space="0" w:color="auto"/>
              <w:right w:val="single" w:sz="4" w:space="0" w:color="auto"/>
            </w:tcBorders>
          </w:tcPr>
          <w:p w:rsidR="00853B0A" w:rsidRPr="00290C59" w:rsidRDefault="00853B0A" w:rsidP="00290C59">
            <w:pPr>
              <w:pStyle w:val="ac"/>
              <w:numPr>
                <w:ilvl w:val="0"/>
                <w:numId w:val="5"/>
              </w:numPr>
              <w:ind w:left="0" w:firstLine="0"/>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853B0A" w:rsidRPr="008E7C21" w:rsidRDefault="008E7C21" w:rsidP="00853B0A">
            <w:pPr>
              <w:suppressAutoHyphens w:val="0"/>
              <w:autoSpaceDE w:val="0"/>
              <w:autoSpaceDN w:val="0"/>
              <w:adjustRightInd w:val="0"/>
              <w:ind w:firstLine="540"/>
              <w:jc w:val="both"/>
              <w:rPr>
                <w:sz w:val="22"/>
                <w:szCs w:val="22"/>
                <w:lang w:eastAsia="ru-RU"/>
              </w:rPr>
            </w:pPr>
            <w:r w:rsidRPr="008E7C21">
              <w:rPr>
                <w:b/>
                <w:sz w:val="22"/>
                <w:szCs w:val="22"/>
              </w:rPr>
              <w:t>В комиссию органов местного</w:t>
            </w:r>
            <w:r w:rsidRPr="008E7C21">
              <w:rPr>
                <w:b/>
                <w:sz w:val="22"/>
                <w:szCs w:val="22"/>
              </w:rPr>
              <w:br/>
              <w:t>самоуправления г. Переславля-Залесского</w:t>
            </w:r>
            <w:r w:rsidRPr="008E7C21">
              <w:rPr>
                <w:sz w:val="22"/>
                <w:szCs w:val="22"/>
              </w:rPr>
              <w:br/>
              <w:t>по реализации законодательства</w:t>
            </w:r>
            <w:r w:rsidRPr="008E7C21">
              <w:rPr>
                <w:sz w:val="22"/>
                <w:szCs w:val="22"/>
              </w:rPr>
              <w:br/>
              <w:t>по обеспечению социальных гарантий</w:t>
            </w:r>
          </w:p>
        </w:tc>
        <w:tc>
          <w:tcPr>
            <w:tcW w:w="5103" w:type="dxa"/>
            <w:tcBorders>
              <w:top w:val="single" w:sz="4" w:space="0" w:color="auto"/>
              <w:left w:val="single" w:sz="4" w:space="0" w:color="auto"/>
              <w:bottom w:val="single" w:sz="4" w:space="0" w:color="auto"/>
              <w:right w:val="single" w:sz="4" w:space="0" w:color="auto"/>
            </w:tcBorders>
          </w:tcPr>
          <w:p w:rsidR="00853B0A" w:rsidRPr="003C1A36" w:rsidRDefault="000D77B4" w:rsidP="007F4249">
            <w:pPr>
              <w:pStyle w:val="a3"/>
              <w:spacing w:line="240" w:lineRule="auto"/>
              <w:ind w:firstLine="572"/>
              <w:rPr>
                <w:sz w:val="22"/>
                <w:szCs w:val="22"/>
              </w:rPr>
            </w:pPr>
            <w:r>
              <w:rPr>
                <w:sz w:val="22"/>
                <w:szCs w:val="22"/>
              </w:rPr>
              <w:t>т</w:t>
            </w:r>
            <w:r w:rsidR="003C1A36" w:rsidRPr="003C1A36">
              <w:rPr>
                <w:sz w:val="22"/>
                <w:szCs w:val="22"/>
              </w:rPr>
              <w:t>) в реквизите «Адресат» приложения 6 к Порядку слова «В комиссию органов местного самоуправления г. Переславля-Залесского» заменить на «В комиссию органов местного самоуправления городского округа города Переславля-Залесского»;</w:t>
            </w:r>
          </w:p>
        </w:tc>
        <w:tc>
          <w:tcPr>
            <w:tcW w:w="5103" w:type="dxa"/>
            <w:tcBorders>
              <w:top w:val="single" w:sz="4" w:space="0" w:color="auto"/>
              <w:left w:val="single" w:sz="4" w:space="0" w:color="auto"/>
              <w:bottom w:val="single" w:sz="4" w:space="0" w:color="auto"/>
              <w:right w:val="single" w:sz="4" w:space="0" w:color="auto"/>
            </w:tcBorders>
          </w:tcPr>
          <w:p w:rsidR="00853B0A" w:rsidRDefault="008E7C21" w:rsidP="008E7C21">
            <w:pPr>
              <w:suppressAutoHyphens w:val="0"/>
              <w:autoSpaceDE w:val="0"/>
              <w:autoSpaceDN w:val="0"/>
              <w:adjustRightInd w:val="0"/>
              <w:ind w:firstLine="540"/>
              <w:jc w:val="both"/>
              <w:rPr>
                <w:sz w:val="22"/>
                <w:szCs w:val="22"/>
                <w:lang w:eastAsia="ru-RU"/>
              </w:rPr>
            </w:pPr>
            <w:r w:rsidRPr="008E7C21">
              <w:rPr>
                <w:b/>
                <w:sz w:val="22"/>
                <w:szCs w:val="22"/>
              </w:rPr>
              <w:t>В комиссию органов местного самоуправления городского округа города Переславля-Залесского</w:t>
            </w:r>
            <w:r>
              <w:rPr>
                <w:sz w:val="22"/>
                <w:szCs w:val="22"/>
              </w:rPr>
              <w:t xml:space="preserve"> </w:t>
            </w:r>
            <w:r w:rsidRPr="008E7C21">
              <w:rPr>
                <w:sz w:val="22"/>
                <w:szCs w:val="22"/>
              </w:rPr>
              <w:t>по реализации законодательства</w:t>
            </w:r>
            <w:r>
              <w:rPr>
                <w:sz w:val="22"/>
                <w:szCs w:val="22"/>
              </w:rPr>
              <w:t xml:space="preserve"> </w:t>
            </w:r>
            <w:r w:rsidRPr="008E7C21">
              <w:rPr>
                <w:sz w:val="22"/>
                <w:szCs w:val="22"/>
              </w:rPr>
              <w:t>по обеспечению социальных гарантий</w:t>
            </w:r>
          </w:p>
        </w:tc>
      </w:tr>
      <w:tr w:rsidR="00853B0A" w:rsidRPr="00290C59" w:rsidTr="00320B00">
        <w:tc>
          <w:tcPr>
            <w:tcW w:w="426" w:type="dxa"/>
            <w:tcBorders>
              <w:top w:val="single" w:sz="4" w:space="0" w:color="auto"/>
              <w:left w:val="single" w:sz="4" w:space="0" w:color="auto"/>
              <w:bottom w:val="single" w:sz="4" w:space="0" w:color="auto"/>
              <w:right w:val="single" w:sz="4" w:space="0" w:color="auto"/>
            </w:tcBorders>
          </w:tcPr>
          <w:p w:rsidR="00853B0A" w:rsidRPr="00290C59" w:rsidRDefault="00853B0A" w:rsidP="00290C59">
            <w:pPr>
              <w:pStyle w:val="ac"/>
              <w:numPr>
                <w:ilvl w:val="0"/>
                <w:numId w:val="5"/>
              </w:numPr>
              <w:ind w:left="0" w:firstLine="0"/>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8E7C21" w:rsidRDefault="008E7C21" w:rsidP="008E7C21">
            <w:pPr>
              <w:pStyle w:val="1"/>
              <w:keepNext w:val="0"/>
              <w:suppressAutoHyphens w:val="0"/>
              <w:autoSpaceDE w:val="0"/>
              <w:autoSpaceDN w:val="0"/>
              <w:adjustRightInd w:val="0"/>
              <w:ind w:firstLine="572"/>
              <w:jc w:val="both"/>
              <w:rPr>
                <w:bCs/>
                <w:sz w:val="22"/>
                <w:szCs w:val="22"/>
                <w:lang w:eastAsia="ru-RU"/>
              </w:rPr>
            </w:pPr>
            <w:r w:rsidRPr="008E7C21">
              <w:rPr>
                <w:b/>
                <w:bCs/>
                <w:sz w:val="22"/>
                <w:szCs w:val="22"/>
                <w:lang w:eastAsia="ru-RU"/>
              </w:rPr>
              <w:t>РЕШЕНИЕ комиссии органов местного самоуправления г. Переславля-Залесского</w:t>
            </w:r>
            <w:r w:rsidRPr="008E7C21">
              <w:rPr>
                <w:bCs/>
                <w:sz w:val="22"/>
                <w:szCs w:val="22"/>
                <w:lang w:eastAsia="ru-RU"/>
              </w:rPr>
              <w:t xml:space="preserve">     по реализации законодательства по обеспечению социальных гарантий о прекращении (приостановлении либо возобновлении) выплаты пенсии</w:t>
            </w:r>
            <w:r>
              <w:rPr>
                <w:bCs/>
                <w:sz w:val="22"/>
                <w:szCs w:val="22"/>
                <w:lang w:eastAsia="ru-RU"/>
              </w:rPr>
              <w:t xml:space="preserve"> </w:t>
            </w:r>
            <w:r w:rsidRPr="008E7C21">
              <w:rPr>
                <w:bCs/>
                <w:sz w:val="22"/>
                <w:szCs w:val="22"/>
                <w:lang w:eastAsia="ru-RU"/>
              </w:rPr>
              <w:t>за выслугу лет</w:t>
            </w:r>
          </w:p>
          <w:p w:rsidR="008E7C21" w:rsidRDefault="008E7C21" w:rsidP="008E7C21">
            <w:pPr>
              <w:rPr>
                <w:lang w:eastAsia="ru-RU"/>
              </w:rPr>
            </w:pPr>
          </w:p>
          <w:p w:rsidR="008E7C21" w:rsidRPr="008E7C21" w:rsidRDefault="008E7C21" w:rsidP="008E7C21">
            <w:pPr>
              <w:pStyle w:val="1"/>
              <w:keepNext w:val="0"/>
              <w:suppressAutoHyphens w:val="0"/>
              <w:autoSpaceDE w:val="0"/>
              <w:autoSpaceDN w:val="0"/>
              <w:adjustRightInd w:val="0"/>
              <w:ind w:firstLine="572"/>
              <w:jc w:val="both"/>
              <w:rPr>
                <w:rFonts w:ascii="Courier New" w:hAnsi="Courier New" w:cs="Courier New"/>
                <w:b/>
                <w:bCs/>
                <w:sz w:val="20"/>
                <w:lang w:eastAsia="ru-RU"/>
              </w:rPr>
            </w:pPr>
            <w:r w:rsidRPr="008E7C21">
              <w:rPr>
                <w:b/>
                <w:bCs/>
                <w:sz w:val="22"/>
                <w:szCs w:val="22"/>
                <w:lang w:eastAsia="ru-RU"/>
              </w:rPr>
              <w:t>Председатель комиссии органов местного самоуправления г. Переславля-Залесского</w:t>
            </w:r>
            <w:r w:rsidRPr="008E7C21">
              <w:rPr>
                <w:bCs/>
                <w:sz w:val="22"/>
                <w:szCs w:val="22"/>
                <w:lang w:eastAsia="ru-RU"/>
              </w:rPr>
              <w:t xml:space="preserve"> по реализации законодательства</w:t>
            </w:r>
            <w:r>
              <w:rPr>
                <w:bCs/>
                <w:sz w:val="22"/>
                <w:szCs w:val="22"/>
                <w:lang w:eastAsia="ru-RU"/>
              </w:rPr>
              <w:t xml:space="preserve"> </w:t>
            </w:r>
            <w:r w:rsidRPr="008E7C21">
              <w:rPr>
                <w:bCs/>
                <w:sz w:val="22"/>
                <w:szCs w:val="22"/>
                <w:lang w:eastAsia="ru-RU"/>
              </w:rPr>
              <w:t>по обеспечению социальных гарантий</w:t>
            </w:r>
          </w:p>
          <w:p w:rsidR="00853B0A" w:rsidRDefault="00853B0A" w:rsidP="00853B0A">
            <w:pPr>
              <w:suppressAutoHyphens w:val="0"/>
              <w:autoSpaceDE w:val="0"/>
              <w:autoSpaceDN w:val="0"/>
              <w:adjustRightInd w:val="0"/>
              <w:ind w:firstLine="540"/>
              <w:jc w:val="both"/>
              <w:rPr>
                <w:sz w:val="22"/>
                <w:szCs w:val="22"/>
                <w:lang w:eastAsia="ru-RU"/>
              </w:rPr>
            </w:pPr>
          </w:p>
        </w:tc>
        <w:tc>
          <w:tcPr>
            <w:tcW w:w="5103" w:type="dxa"/>
            <w:tcBorders>
              <w:top w:val="single" w:sz="4" w:space="0" w:color="auto"/>
              <w:left w:val="single" w:sz="4" w:space="0" w:color="auto"/>
              <w:bottom w:val="single" w:sz="4" w:space="0" w:color="auto"/>
              <w:right w:val="single" w:sz="4" w:space="0" w:color="auto"/>
            </w:tcBorders>
          </w:tcPr>
          <w:p w:rsidR="003C1A36" w:rsidRPr="003C1A36" w:rsidRDefault="000D77B4" w:rsidP="003C1A36">
            <w:pPr>
              <w:pStyle w:val="ac"/>
              <w:autoSpaceDE w:val="0"/>
              <w:autoSpaceDN w:val="0"/>
              <w:adjustRightInd w:val="0"/>
              <w:ind w:left="0" w:firstLine="572"/>
              <w:jc w:val="both"/>
              <w:rPr>
                <w:sz w:val="22"/>
                <w:szCs w:val="22"/>
              </w:rPr>
            </w:pPr>
            <w:r>
              <w:rPr>
                <w:sz w:val="22"/>
                <w:szCs w:val="22"/>
              </w:rPr>
              <w:t>у</w:t>
            </w:r>
            <w:r w:rsidR="003C1A36" w:rsidRPr="003C1A36">
              <w:rPr>
                <w:sz w:val="22"/>
                <w:szCs w:val="22"/>
              </w:rPr>
              <w:t>) в приложении 7 к Порядку:</w:t>
            </w:r>
          </w:p>
          <w:p w:rsidR="003C1A36" w:rsidRDefault="003C1A36" w:rsidP="003C1A36">
            <w:pPr>
              <w:pStyle w:val="ac"/>
              <w:numPr>
                <w:ilvl w:val="0"/>
                <w:numId w:val="9"/>
              </w:numPr>
              <w:tabs>
                <w:tab w:val="left" w:pos="1134"/>
              </w:tabs>
              <w:autoSpaceDE w:val="0"/>
              <w:autoSpaceDN w:val="0"/>
              <w:adjustRightInd w:val="0"/>
              <w:ind w:left="0" w:firstLine="572"/>
              <w:jc w:val="both"/>
              <w:rPr>
                <w:sz w:val="22"/>
                <w:szCs w:val="22"/>
              </w:rPr>
            </w:pPr>
            <w:r w:rsidRPr="003C1A36">
              <w:rPr>
                <w:sz w:val="22"/>
                <w:szCs w:val="22"/>
              </w:rPr>
              <w:t>в заголовке слова «РЕШЕНИЕ комиссии органов местного самоуправления г. Переславля-Залесского» заменить на «РЕШЕНИЕ комиссии органов местного самоуправления городского округа города Переславля-Залесского»;</w:t>
            </w:r>
          </w:p>
          <w:p w:rsidR="00853B0A" w:rsidRPr="008E7C21" w:rsidRDefault="003C1A36" w:rsidP="008E7C21">
            <w:pPr>
              <w:pStyle w:val="ac"/>
              <w:numPr>
                <w:ilvl w:val="0"/>
                <w:numId w:val="9"/>
              </w:numPr>
              <w:tabs>
                <w:tab w:val="left" w:pos="1134"/>
              </w:tabs>
              <w:autoSpaceDE w:val="0"/>
              <w:autoSpaceDN w:val="0"/>
              <w:adjustRightInd w:val="0"/>
              <w:ind w:left="0" w:firstLine="572"/>
              <w:jc w:val="both"/>
              <w:rPr>
                <w:sz w:val="22"/>
                <w:szCs w:val="22"/>
              </w:rPr>
            </w:pPr>
            <w:r w:rsidRPr="008E7C21">
              <w:rPr>
                <w:sz w:val="22"/>
                <w:szCs w:val="22"/>
              </w:rPr>
              <w:t>в реквизите «Подпись» слова «Председатель комиссии органов местного самоуправления г. Переславля-Залесского» заменить на «Председатель комиссии органов местного самоуправления городского округа города Переславля-Залесского»;</w:t>
            </w:r>
          </w:p>
        </w:tc>
        <w:tc>
          <w:tcPr>
            <w:tcW w:w="5103" w:type="dxa"/>
            <w:tcBorders>
              <w:top w:val="single" w:sz="4" w:space="0" w:color="auto"/>
              <w:left w:val="single" w:sz="4" w:space="0" w:color="auto"/>
              <w:bottom w:val="single" w:sz="4" w:space="0" w:color="auto"/>
              <w:right w:val="single" w:sz="4" w:space="0" w:color="auto"/>
            </w:tcBorders>
          </w:tcPr>
          <w:p w:rsidR="00853B0A" w:rsidRDefault="008E7C21" w:rsidP="00853B0A">
            <w:pPr>
              <w:suppressAutoHyphens w:val="0"/>
              <w:autoSpaceDE w:val="0"/>
              <w:autoSpaceDN w:val="0"/>
              <w:adjustRightInd w:val="0"/>
              <w:ind w:firstLine="540"/>
              <w:jc w:val="both"/>
              <w:rPr>
                <w:bCs/>
                <w:sz w:val="22"/>
                <w:szCs w:val="22"/>
                <w:lang w:eastAsia="ru-RU"/>
              </w:rPr>
            </w:pPr>
            <w:r w:rsidRPr="008E7C21">
              <w:rPr>
                <w:b/>
                <w:sz w:val="22"/>
                <w:szCs w:val="22"/>
              </w:rPr>
              <w:t>РЕШЕНИЕ комиссии органов местного самоуправления городского округа города Переславля-Залесского</w:t>
            </w:r>
            <w:r w:rsidRPr="008E7C21">
              <w:rPr>
                <w:bCs/>
                <w:sz w:val="22"/>
                <w:szCs w:val="22"/>
                <w:lang w:eastAsia="ru-RU"/>
              </w:rPr>
              <w:t xml:space="preserve"> по реализации законодательства по обеспечению социальных гарантий о прекращении (приостановлении либо возобновлении) выплаты пенсии</w:t>
            </w:r>
            <w:r>
              <w:rPr>
                <w:bCs/>
                <w:sz w:val="22"/>
                <w:szCs w:val="22"/>
                <w:lang w:eastAsia="ru-RU"/>
              </w:rPr>
              <w:t xml:space="preserve"> </w:t>
            </w:r>
            <w:r w:rsidRPr="008E7C21">
              <w:rPr>
                <w:bCs/>
                <w:sz w:val="22"/>
                <w:szCs w:val="22"/>
                <w:lang w:eastAsia="ru-RU"/>
              </w:rPr>
              <w:t>за выслугу лет</w:t>
            </w:r>
          </w:p>
          <w:p w:rsidR="008E7C21" w:rsidRDefault="008E7C21" w:rsidP="00853B0A">
            <w:pPr>
              <w:suppressAutoHyphens w:val="0"/>
              <w:autoSpaceDE w:val="0"/>
              <w:autoSpaceDN w:val="0"/>
              <w:adjustRightInd w:val="0"/>
              <w:ind w:firstLine="540"/>
              <w:jc w:val="both"/>
              <w:rPr>
                <w:bCs/>
                <w:sz w:val="22"/>
                <w:szCs w:val="22"/>
                <w:lang w:eastAsia="ru-RU"/>
              </w:rPr>
            </w:pPr>
          </w:p>
          <w:p w:rsidR="008E7C21" w:rsidRDefault="008E7C21" w:rsidP="00853B0A">
            <w:pPr>
              <w:suppressAutoHyphens w:val="0"/>
              <w:autoSpaceDE w:val="0"/>
              <w:autoSpaceDN w:val="0"/>
              <w:adjustRightInd w:val="0"/>
              <w:ind w:firstLine="540"/>
              <w:jc w:val="both"/>
              <w:rPr>
                <w:sz w:val="22"/>
                <w:szCs w:val="22"/>
                <w:lang w:eastAsia="ru-RU"/>
              </w:rPr>
            </w:pPr>
            <w:r w:rsidRPr="008E7C21">
              <w:rPr>
                <w:b/>
                <w:sz w:val="22"/>
                <w:szCs w:val="22"/>
              </w:rPr>
              <w:t>Председатель комиссии органов местного самоуправления городского округа города Переславля-Залесского</w:t>
            </w:r>
            <w:r w:rsidRPr="008E7C21">
              <w:rPr>
                <w:bCs/>
                <w:sz w:val="22"/>
                <w:szCs w:val="22"/>
                <w:lang w:eastAsia="ru-RU"/>
              </w:rPr>
              <w:t xml:space="preserve"> по реализации законодательства</w:t>
            </w:r>
            <w:r>
              <w:rPr>
                <w:bCs/>
                <w:sz w:val="22"/>
                <w:szCs w:val="22"/>
                <w:lang w:eastAsia="ru-RU"/>
              </w:rPr>
              <w:t xml:space="preserve"> </w:t>
            </w:r>
            <w:r w:rsidRPr="008E7C21">
              <w:rPr>
                <w:bCs/>
                <w:sz w:val="22"/>
                <w:szCs w:val="22"/>
                <w:lang w:eastAsia="ru-RU"/>
              </w:rPr>
              <w:t>по обеспечению социальных гарантий</w:t>
            </w:r>
          </w:p>
        </w:tc>
      </w:tr>
      <w:tr w:rsidR="003C1A36" w:rsidRPr="00290C59" w:rsidTr="00320B00">
        <w:tc>
          <w:tcPr>
            <w:tcW w:w="426" w:type="dxa"/>
            <w:tcBorders>
              <w:top w:val="single" w:sz="4" w:space="0" w:color="auto"/>
              <w:left w:val="single" w:sz="4" w:space="0" w:color="auto"/>
              <w:bottom w:val="single" w:sz="4" w:space="0" w:color="auto"/>
              <w:right w:val="single" w:sz="4" w:space="0" w:color="auto"/>
            </w:tcBorders>
          </w:tcPr>
          <w:p w:rsidR="003C1A36" w:rsidRPr="00290C59" w:rsidRDefault="003C1A36" w:rsidP="00290C59">
            <w:pPr>
              <w:pStyle w:val="ac"/>
              <w:numPr>
                <w:ilvl w:val="0"/>
                <w:numId w:val="5"/>
              </w:numPr>
              <w:ind w:left="0" w:firstLine="0"/>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8E7C21" w:rsidRPr="008E7C21" w:rsidRDefault="008E7C21" w:rsidP="008E7C21">
            <w:pPr>
              <w:pStyle w:val="1"/>
              <w:keepNext w:val="0"/>
              <w:suppressAutoHyphens w:val="0"/>
              <w:autoSpaceDE w:val="0"/>
              <w:autoSpaceDN w:val="0"/>
              <w:adjustRightInd w:val="0"/>
              <w:ind w:firstLine="572"/>
              <w:jc w:val="both"/>
              <w:rPr>
                <w:bCs/>
                <w:sz w:val="22"/>
                <w:szCs w:val="22"/>
                <w:lang w:eastAsia="ru-RU"/>
              </w:rPr>
            </w:pPr>
            <w:r w:rsidRPr="00611F28">
              <w:rPr>
                <w:b/>
                <w:bCs/>
                <w:sz w:val="22"/>
                <w:szCs w:val="22"/>
                <w:lang w:eastAsia="ru-RU"/>
              </w:rPr>
              <w:t>РЕШЕНИЕ комиссии органов местного самоуправления г. Переславля-Залесского</w:t>
            </w:r>
            <w:r w:rsidRPr="008E7C21">
              <w:rPr>
                <w:bCs/>
                <w:sz w:val="22"/>
                <w:szCs w:val="22"/>
                <w:lang w:eastAsia="ru-RU"/>
              </w:rPr>
              <w:t xml:space="preserve"> по реализации законодательства по обеспечению социальных гарантий о перерасчете размера пенсии за выслугу лет</w:t>
            </w:r>
          </w:p>
          <w:p w:rsidR="003C1A36" w:rsidRPr="008E7C21" w:rsidRDefault="003C1A36" w:rsidP="00853B0A">
            <w:pPr>
              <w:suppressAutoHyphens w:val="0"/>
              <w:autoSpaceDE w:val="0"/>
              <w:autoSpaceDN w:val="0"/>
              <w:adjustRightInd w:val="0"/>
              <w:ind w:firstLine="540"/>
              <w:jc w:val="both"/>
              <w:rPr>
                <w:sz w:val="22"/>
                <w:szCs w:val="22"/>
                <w:lang w:eastAsia="ru-RU"/>
              </w:rPr>
            </w:pPr>
          </w:p>
          <w:p w:rsidR="008E7C21" w:rsidRPr="008E7C21" w:rsidRDefault="008E7C21" w:rsidP="008E7C21">
            <w:pPr>
              <w:pStyle w:val="1"/>
              <w:keepNext w:val="0"/>
              <w:suppressAutoHyphens w:val="0"/>
              <w:autoSpaceDE w:val="0"/>
              <w:autoSpaceDN w:val="0"/>
              <w:adjustRightInd w:val="0"/>
              <w:ind w:firstLine="572"/>
              <w:jc w:val="both"/>
              <w:rPr>
                <w:bCs/>
                <w:sz w:val="22"/>
                <w:szCs w:val="22"/>
                <w:lang w:eastAsia="ru-RU"/>
              </w:rPr>
            </w:pPr>
            <w:r w:rsidRPr="00611F28">
              <w:rPr>
                <w:b/>
                <w:bCs/>
                <w:sz w:val="22"/>
                <w:szCs w:val="22"/>
                <w:lang w:eastAsia="ru-RU"/>
              </w:rPr>
              <w:t>Председатель комиссии органов местного самоуправления г. Переславля-Залесского</w:t>
            </w:r>
            <w:r w:rsidRPr="008E7C21">
              <w:rPr>
                <w:bCs/>
                <w:sz w:val="22"/>
                <w:szCs w:val="22"/>
                <w:lang w:eastAsia="ru-RU"/>
              </w:rPr>
              <w:t xml:space="preserve"> по реализации законодательства по обеспечению социальных гарантий</w:t>
            </w:r>
          </w:p>
          <w:p w:rsidR="008E7C21" w:rsidRDefault="008E7C21" w:rsidP="00853B0A">
            <w:pPr>
              <w:suppressAutoHyphens w:val="0"/>
              <w:autoSpaceDE w:val="0"/>
              <w:autoSpaceDN w:val="0"/>
              <w:adjustRightInd w:val="0"/>
              <w:ind w:firstLine="540"/>
              <w:jc w:val="both"/>
              <w:rPr>
                <w:sz w:val="22"/>
                <w:szCs w:val="22"/>
                <w:lang w:eastAsia="ru-RU"/>
              </w:rPr>
            </w:pPr>
          </w:p>
        </w:tc>
        <w:tc>
          <w:tcPr>
            <w:tcW w:w="5103" w:type="dxa"/>
            <w:tcBorders>
              <w:top w:val="single" w:sz="4" w:space="0" w:color="auto"/>
              <w:left w:val="single" w:sz="4" w:space="0" w:color="auto"/>
              <w:bottom w:val="single" w:sz="4" w:space="0" w:color="auto"/>
              <w:right w:val="single" w:sz="4" w:space="0" w:color="auto"/>
            </w:tcBorders>
          </w:tcPr>
          <w:p w:rsidR="003C1A36" w:rsidRPr="003C1A36" w:rsidRDefault="000D77B4" w:rsidP="003C1A36">
            <w:pPr>
              <w:pStyle w:val="ac"/>
              <w:tabs>
                <w:tab w:val="left" w:pos="1134"/>
              </w:tabs>
              <w:autoSpaceDE w:val="0"/>
              <w:autoSpaceDN w:val="0"/>
              <w:adjustRightInd w:val="0"/>
              <w:ind w:left="0" w:firstLine="572"/>
              <w:jc w:val="both"/>
              <w:rPr>
                <w:sz w:val="22"/>
                <w:szCs w:val="22"/>
              </w:rPr>
            </w:pPr>
            <w:r>
              <w:rPr>
                <w:sz w:val="22"/>
                <w:szCs w:val="22"/>
              </w:rPr>
              <w:t>ф</w:t>
            </w:r>
            <w:r w:rsidR="003C1A36" w:rsidRPr="003C1A36">
              <w:rPr>
                <w:sz w:val="22"/>
                <w:szCs w:val="22"/>
              </w:rPr>
              <w:t>) в приложении 8 к Порядку:</w:t>
            </w:r>
          </w:p>
          <w:p w:rsidR="003C1A36" w:rsidRDefault="003C1A36" w:rsidP="003C1A36">
            <w:pPr>
              <w:pStyle w:val="ac"/>
              <w:numPr>
                <w:ilvl w:val="0"/>
                <w:numId w:val="9"/>
              </w:numPr>
              <w:tabs>
                <w:tab w:val="left" w:pos="1134"/>
              </w:tabs>
              <w:autoSpaceDE w:val="0"/>
              <w:autoSpaceDN w:val="0"/>
              <w:adjustRightInd w:val="0"/>
              <w:ind w:left="0" w:firstLine="572"/>
              <w:jc w:val="both"/>
              <w:rPr>
                <w:sz w:val="22"/>
                <w:szCs w:val="22"/>
              </w:rPr>
            </w:pPr>
            <w:r w:rsidRPr="003C1A36">
              <w:rPr>
                <w:sz w:val="22"/>
                <w:szCs w:val="22"/>
              </w:rPr>
              <w:t>в заголовке слова «РЕШЕНИЕ комиссии органов местного самоуправления г. Переславля-Залесского» заменить на «РЕШЕНИЕ комиссии органов местного самоуправления городского округа города Переславля-Залесского»;</w:t>
            </w:r>
          </w:p>
          <w:p w:rsidR="003C1A36" w:rsidRPr="00611F28" w:rsidRDefault="003C1A36" w:rsidP="00611F28">
            <w:pPr>
              <w:pStyle w:val="ac"/>
              <w:numPr>
                <w:ilvl w:val="0"/>
                <w:numId w:val="9"/>
              </w:numPr>
              <w:tabs>
                <w:tab w:val="left" w:pos="1134"/>
              </w:tabs>
              <w:autoSpaceDE w:val="0"/>
              <w:autoSpaceDN w:val="0"/>
              <w:adjustRightInd w:val="0"/>
              <w:ind w:left="0" w:firstLine="572"/>
              <w:jc w:val="both"/>
              <w:rPr>
                <w:sz w:val="22"/>
                <w:szCs w:val="22"/>
              </w:rPr>
            </w:pPr>
            <w:r w:rsidRPr="00611F28">
              <w:rPr>
                <w:sz w:val="22"/>
                <w:szCs w:val="22"/>
              </w:rPr>
              <w:t>в реквизите «Подпись» слова «Председатель комиссии органов местного самоуправления г. Переславля-Залесского» заменить на «Председатель комиссии органов местного самоуправления городского округа города Переславля-Залесского».</w:t>
            </w:r>
          </w:p>
        </w:tc>
        <w:tc>
          <w:tcPr>
            <w:tcW w:w="5103" w:type="dxa"/>
            <w:tcBorders>
              <w:top w:val="single" w:sz="4" w:space="0" w:color="auto"/>
              <w:left w:val="single" w:sz="4" w:space="0" w:color="auto"/>
              <w:bottom w:val="single" w:sz="4" w:space="0" w:color="auto"/>
              <w:right w:val="single" w:sz="4" w:space="0" w:color="auto"/>
            </w:tcBorders>
          </w:tcPr>
          <w:p w:rsidR="008E7C21" w:rsidRPr="008E7C21" w:rsidRDefault="00611F28" w:rsidP="008E7C21">
            <w:pPr>
              <w:pStyle w:val="1"/>
              <w:keepNext w:val="0"/>
              <w:suppressAutoHyphens w:val="0"/>
              <w:autoSpaceDE w:val="0"/>
              <w:autoSpaceDN w:val="0"/>
              <w:adjustRightInd w:val="0"/>
              <w:ind w:firstLine="572"/>
              <w:jc w:val="both"/>
              <w:rPr>
                <w:bCs/>
                <w:sz w:val="22"/>
                <w:szCs w:val="22"/>
                <w:lang w:eastAsia="ru-RU"/>
              </w:rPr>
            </w:pPr>
            <w:r w:rsidRPr="00611F28">
              <w:rPr>
                <w:b/>
                <w:sz w:val="22"/>
                <w:szCs w:val="22"/>
              </w:rPr>
              <w:t>РЕШЕНИЕ комиссии органов местного самоуправления городского округа города Переславля-Залесского</w:t>
            </w:r>
            <w:r w:rsidRPr="008E7C21">
              <w:rPr>
                <w:bCs/>
                <w:sz w:val="22"/>
                <w:szCs w:val="22"/>
                <w:lang w:eastAsia="ru-RU"/>
              </w:rPr>
              <w:t xml:space="preserve"> </w:t>
            </w:r>
            <w:r w:rsidR="008E7C21" w:rsidRPr="008E7C21">
              <w:rPr>
                <w:bCs/>
                <w:sz w:val="22"/>
                <w:szCs w:val="22"/>
                <w:lang w:eastAsia="ru-RU"/>
              </w:rPr>
              <w:t>по реализации законодательства по обеспечению социальных гарантий о перерасчете размера пенсии за выслугу лет</w:t>
            </w:r>
          </w:p>
          <w:p w:rsidR="008E7C21" w:rsidRPr="00611F28" w:rsidRDefault="008E7C21" w:rsidP="008E7C21">
            <w:pPr>
              <w:suppressAutoHyphens w:val="0"/>
              <w:autoSpaceDE w:val="0"/>
              <w:autoSpaceDN w:val="0"/>
              <w:adjustRightInd w:val="0"/>
              <w:ind w:firstLine="540"/>
              <w:jc w:val="both"/>
              <w:rPr>
                <w:b/>
                <w:sz w:val="22"/>
                <w:szCs w:val="22"/>
                <w:lang w:eastAsia="ru-RU"/>
              </w:rPr>
            </w:pPr>
          </w:p>
          <w:p w:rsidR="003C1A36" w:rsidRPr="00611F28" w:rsidRDefault="00611F28" w:rsidP="00611F28">
            <w:pPr>
              <w:pStyle w:val="1"/>
              <w:keepNext w:val="0"/>
              <w:suppressAutoHyphens w:val="0"/>
              <w:autoSpaceDE w:val="0"/>
              <w:autoSpaceDN w:val="0"/>
              <w:adjustRightInd w:val="0"/>
              <w:ind w:firstLine="572"/>
              <w:jc w:val="both"/>
              <w:rPr>
                <w:bCs/>
                <w:sz w:val="22"/>
                <w:szCs w:val="22"/>
                <w:lang w:eastAsia="ru-RU"/>
              </w:rPr>
            </w:pPr>
            <w:r w:rsidRPr="00611F28">
              <w:rPr>
                <w:b/>
                <w:sz w:val="22"/>
                <w:szCs w:val="22"/>
              </w:rPr>
              <w:t>Председатель комиссии органов местного самоуправления городского округа города Переславля-Залесского</w:t>
            </w:r>
            <w:r w:rsidRPr="008E7C21">
              <w:rPr>
                <w:bCs/>
                <w:sz w:val="22"/>
                <w:szCs w:val="22"/>
                <w:lang w:eastAsia="ru-RU"/>
              </w:rPr>
              <w:t xml:space="preserve"> </w:t>
            </w:r>
            <w:r w:rsidR="008E7C21" w:rsidRPr="008E7C21">
              <w:rPr>
                <w:bCs/>
                <w:sz w:val="22"/>
                <w:szCs w:val="22"/>
                <w:lang w:eastAsia="ru-RU"/>
              </w:rPr>
              <w:t>по реализации законодательства по обеспечению социальных гарантий</w:t>
            </w:r>
          </w:p>
        </w:tc>
      </w:tr>
    </w:tbl>
    <w:p w:rsidR="002320A5" w:rsidRPr="00D77809" w:rsidRDefault="002320A5" w:rsidP="002942B7">
      <w:pPr>
        <w:autoSpaceDE w:val="0"/>
        <w:autoSpaceDN w:val="0"/>
        <w:adjustRightInd w:val="0"/>
        <w:jc w:val="both"/>
        <w:rPr>
          <w:sz w:val="28"/>
          <w:szCs w:val="28"/>
        </w:rPr>
      </w:pPr>
    </w:p>
    <w:sectPr w:rsidR="002320A5" w:rsidRPr="00D77809" w:rsidSect="00201632">
      <w:pgSz w:w="16838" w:h="11906" w:orient="landscape"/>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50660E8"/>
    <w:multiLevelType w:val="hybridMultilevel"/>
    <w:tmpl w:val="C024CA7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15:restartNumberingAfterBreak="0">
    <w:nsid w:val="072B212E"/>
    <w:multiLevelType w:val="hybridMultilevel"/>
    <w:tmpl w:val="56B6DD52"/>
    <w:lvl w:ilvl="0" w:tplc="2CBC9F2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15:restartNumberingAfterBreak="0">
    <w:nsid w:val="325A5AE2"/>
    <w:multiLevelType w:val="hybridMultilevel"/>
    <w:tmpl w:val="C388F4D0"/>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4" w15:restartNumberingAfterBreak="0">
    <w:nsid w:val="363B24E9"/>
    <w:multiLevelType w:val="hybridMultilevel"/>
    <w:tmpl w:val="6BE6B206"/>
    <w:lvl w:ilvl="0" w:tplc="8DD24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7F6692F"/>
    <w:multiLevelType w:val="hybridMultilevel"/>
    <w:tmpl w:val="F014D2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49FC16E5"/>
    <w:multiLevelType w:val="hybridMultilevel"/>
    <w:tmpl w:val="238649D6"/>
    <w:lvl w:ilvl="0" w:tplc="8DD24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51D815AC"/>
    <w:multiLevelType w:val="hybridMultilevel"/>
    <w:tmpl w:val="E39A3374"/>
    <w:lvl w:ilvl="0" w:tplc="441E9AC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 w15:restartNumberingAfterBreak="0">
    <w:nsid w:val="53A80837"/>
    <w:multiLevelType w:val="hybridMultilevel"/>
    <w:tmpl w:val="947C0402"/>
    <w:lvl w:ilvl="0" w:tplc="8DD2496C">
      <w:start w:val="1"/>
      <w:numFmt w:val="bullet"/>
      <w:lvlText w:val=""/>
      <w:lvlJc w:val="left"/>
      <w:pPr>
        <w:ind w:left="1292" w:hanging="360"/>
      </w:pPr>
      <w:rPr>
        <w:rFonts w:ascii="Symbol" w:hAnsi="Symbol" w:hint="default"/>
      </w:rPr>
    </w:lvl>
    <w:lvl w:ilvl="1" w:tplc="04190003" w:tentative="1">
      <w:start w:val="1"/>
      <w:numFmt w:val="bullet"/>
      <w:lvlText w:val="o"/>
      <w:lvlJc w:val="left"/>
      <w:pPr>
        <w:ind w:left="2012" w:hanging="360"/>
      </w:pPr>
      <w:rPr>
        <w:rFonts w:ascii="Courier New" w:hAnsi="Courier New" w:cs="Courier New" w:hint="default"/>
      </w:rPr>
    </w:lvl>
    <w:lvl w:ilvl="2" w:tplc="04190005" w:tentative="1">
      <w:start w:val="1"/>
      <w:numFmt w:val="bullet"/>
      <w:lvlText w:val=""/>
      <w:lvlJc w:val="left"/>
      <w:pPr>
        <w:ind w:left="2732" w:hanging="360"/>
      </w:pPr>
      <w:rPr>
        <w:rFonts w:ascii="Wingdings" w:hAnsi="Wingdings" w:hint="default"/>
      </w:rPr>
    </w:lvl>
    <w:lvl w:ilvl="3" w:tplc="04190001" w:tentative="1">
      <w:start w:val="1"/>
      <w:numFmt w:val="bullet"/>
      <w:lvlText w:val=""/>
      <w:lvlJc w:val="left"/>
      <w:pPr>
        <w:ind w:left="3452" w:hanging="360"/>
      </w:pPr>
      <w:rPr>
        <w:rFonts w:ascii="Symbol" w:hAnsi="Symbol" w:hint="default"/>
      </w:rPr>
    </w:lvl>
    <w:lvl w:ilvl="4" w:tplc="04190003" w:tentative="1">
      <w:start w:val="1"/>
      <w:numFmt w:val="bullet"/>
      <w:lvlText w:val="o"/>
      <w:lvlJc w:val="left"/>
      <w:pPr>
        <w:ind w:left="4172" w:hanging="360"/>
      </w:pPr>
      <w:rPr>
        <w:rFonts w:ascii="Courier New" w:hAnsi="Courier New" w:cs="Courier New" w:hint="default"/>
      </w:rPr>
    </w:lvl>
    <w:lvl w:ilvl="5" w:tplc="04190005" w:tentative="1">
      <w:start w:val="1"/>
      <w:numFmt w:val="bullet"/>
      <w:lvlText w:val=""/>
      <w:lvlJc w:val="left"/>
      <w:pPr>
        <w:ind w:left="4892" w:hanging="360"/>
      </w:pPr>
      <w:rPr>
        <w:rFonts w:ascii="Wingdings" w:hAnsi="Wingdings" w:hint="default"/>
      </w:rPr>
    </w:lvl>
    <w:lvl w:ilvl="6" w:tplc="04190001" w:tentative="1">
      <w:start w:val="1"/>
      <w:numFmt w:val="bullet"/>
      <w:lvlText w:val=""/>
      <w:lvlJc w:val="left"/>
      <w:pPr>
        <w:ind w:left="5612" w:hanging="360"/>
      </w:pPr>
      <w:rPr>
        <w:rFonts w:ascii="Symbol" w:hAnsi="Symbol" w:hint="default"/>
      </w:rPr>
    </w:lvl>
    <w:lvl w:ilvl="7" w:tplc="04190003" w:tentative="1">
      <w:start w:val="1"/>
      <w:numFmt w:val="bullet"/>
      <w:lvlText w:val="o"/>
      <w:lvlJc w:val="left"/>
      <w:pPr>
        <w:ind w:left="6332" w:hanging="360"/>
      </w:pPr>
      <w:rPr>
        <w:rFonts w:ascii="Courier New" w:hAnsi="Courier New" w:cs="Courier New" w:hint="default"/>
      </w:rPr>
    </w:lvl>
    <w:lvl w:ilvl="8" w:tplc="04190005" w:tentative="1">
      <w:start w:val="1"/>
      <w:numFmt w:val="bullet"/>
      <w:lvlText w:val=""/>
      <w:lvlJc w:val="left"/>
      <w:pPr>
        <w:ind w:left="7052" w:hanging="360"/>
      </w:pPr>
      <w:rPr>
        <w:rFonts w:ascii="Wingdings" w:hAnsi="Wingdings" w:hint="default"/>
      </w:rPr>
    </w:lvl>
  </w:abstractNum>
  <w:abstractNum w:abstractNumId="9" w15:restartNumberingAfterBreak="0">
    <w:nsid w:val="5DC469CB"/>
    <w:multiLevelType w:val="hybridMultilevel"/>
    <w:tmpl w:val="BEF8BBEC"/>
    <w:lvl w:ilvl="0" w:tplc="8DD2496C">
      <w:start w:val="1"/>
      <w:numFmt w:val="bullet"/>
      <w:lvlText w:val=""/>
      <w:lvlJc w:val="left"/>
      <w:pPr>
        <w:ind w:left="1292" w:hanging="360"/>
      </w:pPr>
      <w:rPr>
        <w:rFonts w:ascii="Symbol" w:hAnsi="Symbol" w:hint="default"/>
      </w:rPr>
    </w:lvl>
    <w:lvl w:ilvl="1" w:tplc="04190003" w:tentative="1">
      <w:start w:val="1"/>
      <w:numFmt w:val="bullet"/>
      <w:lvlText w:val="o"/>
      <w:lvlJc w:val="left"/>
      <w:pPr>
        <w:ind w:left="2012" w:hanging="360"/>
      </w:pPr>
      <w:rPr>
        <w:rFonts w:ascii="Courier New" w:hAnsi="Courier New" w:cs="Courier New" w:hint="default"/>
      </w:rPr>
    </w:lvl>
    <w:lvl w:ilvl="2" w:tplc="04190005" w:tentative="1">
      <w:start w:val="1"/>
      <w:numFmt w:val="bullet"/>
      <w:lvlText w:val=""/>
      <w:lvlJc w:val="left"/>
      <w:pPr>
        <w:ind w:left="2732" w:hanging="360"/>
      </w:pPr>
      <w:rPr>
        <w:rFonts w:ascii="Wingdings" w:hAnsi="Wingdings" w:hint="default"/>
      </w:rPr>
    </w:lvl>
    <w:lvl w:ilvl="3" w:tplc="04190001" w:tentative="1">
      <w:start w:val="1"/>
      <w:numFmt w:val="bullet"/>
      <w:lvlText w:val=""/>
      <w:lvlJc w:val="left"/>
      <w:pPr>
        <w:ind w:left="3452" w:hanging="360"/>
      </w:pPr>
      <w:rPr>
        <w:rFonts w:ascii="Symbol" w:hAnsi="Symbol" w:hint="default"/>
      </w:rPr>
    </w:lvl>
    <w:lvl w:ilvl="4" w:tplc="04190003" w:tentative="1">
      <w:start w:val="1"/>
      <w:numFmt w:val="bullet"/>
      <w:lvlText w:val="o"/>
      <w:lvlJc w:val="left"/>
      <w:pPr>
        <w:ind w:left="4172" w:hanging="360"/>
      </w:pPr>
      <w:rPr>
        <w:rFonts w:ascii="Courier New" w:hAnsi="Courier New" w:cs="Courier New" w:hint="default"/>
      </w:rPr>
    </w:lvl>
    <w:lvl w:ilvl="5" w:tplc="04190005" w:tentative="1">
      <w:start w:val="1"/>
      <w:numFmt w:val="bullet"/>
      <w:lvlText w:val=""/>
      <w:lvlJc w:val="left"/>
      <w:pPr>
        <w:ind w:left="4892" w:hanging="360"/>
      </w:pPr>
      <w:rPr>
        <w:rFonts w:ascii="Wingdings" w:hAnsi="Wingdings" w:hint="default"/>
      </w:rPr>
    </w:lvl>
    <w:lvl w:ilvl="6" w:tplc="04190001" w:tentative="1">
      <w:start w:val="1"/>
      <w:numFmt w:val="bullet"/>
      <w:lvlText w:val=""/>
      <w:lvlJc w:val="left"/>
      <w:pPr>
        <w:ind w:left="5612" w:hanging="360"/>
      </w:pPr>
      <w:rPr>
        <w:rFonts w:ascii="Symbol" w:hAnsi="Symbol" w:hint="default"/>
      </w:rPr>
    </w:lvl>
    <w:lvl w:ilvl="7" w:tplc="04190003" w:tentative="1">
      <w:start w:val="1"/>
      <w:numFmt w:val="bullet"/>
      <w:lvlText w:val="o"/>
      <w:lvlJc w:val="left"/>
      <w:pPr>
        <w:ind w:left="6332" w:hanging="360"/>
      </w:pPr>
      <w:rPr>
        <w:rFonts w:ascii="Courier New" w:hAnsi="Courier New" w:cs="Courier New" w:hint="default"/>
      </w:rPr>
    </w:lvl>
    <w:lvl w:ilvl="8" w:tplc="04190005" w:tentative="1">
      <w:start w:val="1"/>
      <w:numFmt w:val="bullet"/>
      <w:lvlText w:val=""/>
      <w:lvlJc w:val="left"/>
      <w:pPr>
        <w:ind w:left="7052" w:hanging="360"/>
      </w:pPr>
      <w:rPr>
        <w:rFonts w:ascii="Wingdings" w:hAnsi="Wingdings" w:hint="default"/>
      </w:rPr>
    </w:lvl>
  </w:abstractNum>
  <w:abstractNum w:abstractNumId="10" w15:restartNumberingAfterBreak="0">
    <w:nsid w:val="6E3D79A0"/>
    <w:multiLevelType w:val="hybridMultilevel"/>
    <w:tmpl w:val="384C27A0"/>
    <w:lvl w:ilvl="0" w:tplc="AA02AD2E">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74CD3B06"/>
    <w:multiLevelType w:val="hybridMultilevel"/>
    <w:tmpl w:val="3EE68CFA"/>
    <w:lvl w:ilvl="0" w:tplc="8DD24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7"/>
  </w:num>
  <w:num w:numId="4">
    <w:abstractNumId w:val="3"/>
  </w:num>
  <w:num w:numId="5">
    <w:abstractNumId w:val="1"/>
  </w:num>
  <w:num w:numId="6">
    <w:abstractNumId w:val="5"/>
  </w:num>
  <w:num w:numId="7">
    <w:abstractNumId w:val="10"/>
  </w:num>
  <w:num w:numId="8">
    <w:abstractNumId w:val="11"/>
  </w:num>
  <w:num w:numId="9">
    <w:abstractNumId w:val="6"/>
  </w:num>
  <w:num w:numId="10">
    <w:abstractNumId w:val="9"/>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compat>
    <w:compatSetting w:name="compatibilityMode" w:uri="http://schemas.microsoft.com/office/word" w:val="12"/>
  </w:compat>
  <w:rsids>
    <w:rsidRoot w:val="00AD0FC7"/>
    <w:rsid w:val="000034EC"/>
    <w:rsid w:val="00003E85"/>
    <w:rsid w:val="00007733"/>
    <w:rsid w:val="00007859"/>
    <w:rsid w:val="00010DBB"/>
    <w:rsid w:val="000120C3"/>
    <w:rsid w:val="000127E0"/>
    <w:rsid w:val="00014C0C"/>
    <w:rsid w:val="00015A2D"/>
    <w:rsid w:val="000164F3"/>
    <w:rsid w:val="00016F00"/>
    <w:rsid w:val="00023267"/>
    <w:rsid w:val="00024810"/>
    <w:rsid w:val="00024F7F"/>
    <w:rsid w:val="000320AE"/>
    <w:rsid w:val="00042010"/>
    <w:rsid w:val="000436DF"/>
    <w:rsid w:val="000441DA"/>
    <w:rsid w:val="00044FB3"/>
    <w:rsid w:val="00050AB6"/>
    <w:rsid w:val="000524A5"/>
    <w:rsid w:val="00053A30"/>
    <w:rsid w:val="00054AB1"/>
    <w:rsid w:val="000552F3"/>
    <w:rsid w:val="00063EC2"/>
    <w:rsid w:val="00064626"/>
    <w:rsid w:val="0007493C"/>
    <w:rsid w:val="000824B7"/>
    <w:rsid w:val="00090300"/>
    <w:rsid w:val="00091237"/>
    <w:rsid w:val="00092C08"/>
    <w:rsid w:val="00097A85"/>
    <w:rsid w:val="000A0107"/>
    <w:rsid w:val="000A6B50"/>
    <w:rsid w:val="000B7788"/>
    <w:rsid w:val="000C1667"/>
    <w:rsid w:val="000C2A72"/>
    <w:rsid w:val="000C3F1F"/>
    <w:rsid w:val="000C497D"/>
    <w:rsid w:val="000D77B4"/>
    <w:rsid w:val="000E3EC6"/>
    <w:rsid w:val="000E441C"/>
    <w:rsid w:val="000E487D"/>
    <w:rsid w:val="000E5966"/>
    <w:rsid w:val="000E6B40"/>
    <w:rsid w:val="000E6DF1"/>
    <w:rsid w:val="000F0150"/>
    <w:rsid w:val="000F103D"/>
    <w:rsid w:val="000F1473"/>
    <w:rsid w:val="000F1A99"/>
    <w:rsid w:val="000F60D0"/>
    <w:rsid w:val="00101668"/>
    <w:rsid w:val="00105DFC"/>
    <w:rsid w:val="00111285"/>
    <w:rsid w:val="00113074"/>
    <w:rsid w:val="001145B5"/>
    <w:rsid w:val="00114D7D"/>
    <w:rsid w:val="00125364"/>
    <w:rsid w:val="00127E4E"/>
    <w:rsid w:val="00133C8A"/>
    <w:rsid w:val="00135208"/>
    <w:rsid w:val="001370DC"/>
    <w:rsid w:val="0014066B"/>
    <w:rsid w:val="00147491"/>
    <w:rsid w:val="00151D72"/>
    <w:rsid w:val="00160726"/>
    <w:rsid w:val="00166962"/>
    <w:rsid w:val="0017455C"/>
    <w:rsid w:val="00174C3D"/>
    <w:rsid w:val="00174FDF"/>
    <w:rsid w:val="00186703"/>
    <w:rsid w:val="0019172D"/>
    <w:rsid w:val="001933A4"/>
    <w:rsid w:val="001A1D5B"/>
    <w:rsid w:val="001A24DE"/>
    <w:rsid w:val="001A3138"/>
    <w:rsid w:val="001A6088"/>
    <w:rsid w:val="001A7307"/>
    <w:rsid w:val="001B5586"/>
    <w:rsid w:val="001B5666"/>
    <w:rsid w:val="001C1A33"/>
    <w:rsid w:val="001D3FF1"/>
    <w:rsid w:val="001D5E26"/>
    <w:rsid w:val="001E6574"/>
    <w:rsid w:val="001F5814"/>
    <w:rsid w:val="00201632"/>
    <w:rsid w:val="002020ED"/>
    <w:rsid w:val="0020430B"/>
    <w:rsid w:val="0020467A"/>
    <w:rsid w:val="00205100"/>
    <w:rsid w:val="0020719F"/>
    <w:rsid w:val="00212956"/>
    <w:rsid w:val="00215736"/>
    <w:rsid w:val="00217FCA"/>
    <w:rsid w:val="00225937"/>
    <w:rsid w:val="00225C25"/>
    <w:rsid w:val="002320A5"/>
    <w:rsid w:val="002332E9"/>
    <w:rsid w:val="00233FBF"/>
    <w:rsid w:val="002437BD"/>
    <w:rsid w:val="002478C9"/>
    <w:rsid w:val="00250394"/>
    <w:rsid w:val="0025307C"/>
    <w:rsid w:val="00253FA3"/>
    <w:rsid w:val="00254B6C"/>
    <w:rsid w:val="00254CC5"/>
    <w:rsid w:val="00285918"/>
    <w:rsid w:val="00290C59"/>
    <w:rsid w:val="002912E0"/>
    <w:rsid w:val="00291F55"/>
    <w:rsid w:val="002942B7"/>
    <w:rsid w:val="0029526B"/>
    <w:rsid w:val="002A041A"/>
    <w:rsid w:val="002A16E5"/>
    <w:rsid w:val="002B0DEB"/>
    <w:rsid w:val="002B362F"/>
    <w:rsid w:val="002C3489"/>
    <w:rsid w:val="002C53B1"/>
    <w:rsid w:val="002C7592"/>
    <w:rsid w:val="002C7F9F"/>
    <w:rsid w:val="002D3E68"/>
    <w:rsid w:val="002D4221"/>
    <w:rsid w:val="002D4C38"/>
    <w:rsid w:val="002D4F1E"/>
    <w:rsid w:val="002D651B"/>
    <w:rsid w:val="002D71EC"/>
    <w:rsid w:val="002E0C1E"/>
    <w:rsid w:val="002E6C9B"/>
    <w:rsid w:val="002F380F"/>
    <w:rsid w:val="002F4306"/>
    <w:rsid w:val="002F7867"/>
    <w:rsid w:val="00300065"/>
    <w:rsid w:val="00310695"/>
    <w:rsid w:val="003152D7"/>
    <w:rsid w:val="00317D62"/>
    <w:rsid w:val="00320B00"/>
    <w:rsid w:val="00322A31"/>
    <w:rsid w:val="00324FCE"/>
    <w:rsid w:val="003253A3"/>
    <w:rsid w:val="003268B5"/>
    <w:rsid w:val="00330B90"/>
    <w:rsid w:val="00335F1C"/>
    <w:rsid w:val="0033691D"/>
    <w:rsid w:val="003376C6"/>
    <w:rsid w:val="003408A4"/>
    <w:rsid w:val="003430ED"/>
    <w:rsid w:val="00361C57"/>
    <w:rsid w:val="00362700"/>
    <w:rsid w:val="00363152"/>
    <w:rsid w:val="00377767"/>
    <w:rsid w:val="003971BE"/>
    <w:rsid w:val="00397769"/>
    <w:rsid w:val="003A0892"/>
    <w:rsid w:val="003A176F"/>
    <w:rsid w:val="003B07D3"/>
    <w:rsid w:val="003C0513"/>
    <w:rsid w:val="003C10D9"/>
    <w:rsid w:val="003C1A36"/>
    <w:rsid w:val="003C2A98"/>
    <w:rsid w:val="003D0F8D"/>
    <w:rsid w:val="003D3AAB"/>
    <w:rsid w:val="003D5A74"/>
    <w:rsid w:val="003D6A4A"/>
    <w:rsid w:val="003D74DE"/>
    <w:rsid w:val="003E06A9"/>
    <w:rsid w:val="003E3CD6"/>
    <w:rsid w:val="003F0036"/>
    <w:rsid w:val="003F24A6"/>
    <w:rsid w:val="003F2CC7"/>
    <w:rsid w:val="003F310C"/>
    <w:rsid w:val="003F7783"/>
    <w:rsid w:val="00413416"/>
    <w:rsid w:val="0041600A"/>
    <w:rsid w:val="00420599"/>
    <w:rsid w:val="00434F82"/>
    <w:rsid w:val="00435723"/>
    <w:rsid w:val="00441B5E"/>
    <w:rsid w:val="00445BA7"/>
    <w:rsid w:val="00447F1B"/>
    <w:rsid w:val="00454AD5"/>
    <w:rsid w:val="00455C51"/>
    <w:rsid w:val="00462644"/>
    <w:rsid w:val="0046728D"/>
    <w:rsid w:val="00472375"/>
    <w:rsid w:val="00474F18"/>
    <w:rsid w:val="00480443"/>
    <w:rsid w:val="004854D0"/>
    <w:rsid w:val="004857C3"/>
    <w:rsid w:val="00485A6D"/>
    <w:rsid w:val="004870AC"/>
    <w:rsid w:val="00491B5C"/>
    <w:rsid w:val="004926AE"/>
    <w:rsid w:val="00496C68"/>
    <w:rsid w:val="0049742C"/>
    <w:rsid w:val="004A21EE"/>
    <w:rsid w:val="004A25C1"/>
    <w:rsid w:val="004A29FF"/>
    <w:rsid w:val="004A4979"/>
    <w:rsid w:val="004A73A1"/>
    <w:rsid w:val="004A7873"/>
    <w:rsid w:val="004B3EF0"/>
    <w:rsid w:val="004C1940"/>
    <w:rsid w:val="004C2C7A"/>
    <w:rsid w:val="004C65BA"/>
    <w:rsid w:val="004C73FE"/>
    <w:rsid w:val="004D4FB9"/>
    <w:rsid w:val="004E2D1D"/>
    <w:rsid w:val="004F03B2"/>
    <w:rsid w:val="004F321D"/>
    <w:rsid w:val="004F4CB2"/>
    <w:rsid w:val="00503888"/>
    <w:rsid w:val="00513674"/>
    <w:rsid w:val="00515504"/>
    <w:rsid w:val="00517C2E"/>
    <w:rsid w:val="00517E4D"/>
    <w:rsid w:val="00532CFF"/>
    <w:rsid w:val="0053308B"/>
    <w:rsid w:val="00543D8D"/>
    <w:rsid w:val="00545250"/>
    <w:rsid w:val="00545826"/>
    <w:rsid w:val="005624C8"/>
    <w:rsid w:val="005625CE"/>
    <w:rsid w:val="005636D4"/>
    <w:rsid w:val="00565760"/>
    <w:rsid w:val="00571415"/>
    <w:rsid w:val="005732B8"/>
    <w:rsid w:val="00575331"/>
    <w:rsid w:val="00577C89"/>
    <w:rsid w:val="005801F1"/>
    <w:rsid w:val="00584EF6"/>
    <w:rsid w:val="0058581F"/>
    <w:rsid w:val="005912FD"/>
    <w:rsid w:val="00594E38"/>
    <w:rsid w:val="00595268"/>
    <w:rsid w:val="00597107"/>
    <w:rsid w:val="005A4810"/>
    <w:rsid w:val="005A7C39"/>
    <w:rsid w:val="005B1F44"/>
    <w:rsid w:val="005C306D"/>
    <w:rsid w:val="005C3920"/>
    <w:rsid w:val="005D10BE"/>
    <w:rsid w:val="005D21F7"/>
    <w:rsid w:val="005E3B72"/>
    <w:rsid w:val="005F3325"/>
    <w:rsid w:val="005F47D0"/>
    <w:rsid w:val="006042FC"/>
    <w:rsid w:val="0060475A"/>
    <w:rsid w:val="00611F28"/>
    <w:rsid w:val="006154FF"/>
    <w:rsid w:val="00617617"/>
    <w:rsid w:val="00621CA3"/>
    <w:rsid w:val="00622BE3"/>
    <w:rsid w:val="006309FF"/>
    <w:rsid w:val="006326C5"/>
    <w:rsid w:val="00634639"/>
    <w:rsid w:val="00640A16"/>
    <w:rsid w:val="00641401"/>
    <w:rsid w:val="00643D5C"/>
    <w:rsid w:val="00644DFC"/>
    <w:rsid w:val="006518F2"/>
    <w:rsid w:val="00656628"/>
    <w:rsid w:val="00670E5A"/>
    <w:rsid w:val="00671DBB"/>
    <w:rsid w:val="00672AFE"/>
    <w:rsid w:val="006760F7"/>
    <w:rsid w:val="006769D3"/>
    <w:rsid w:val="00683A3C"/>
    <w:rsid w:val="0068443E"/>
    <w:rsid w:val="00684A02"/>
    <w:rsid w:val="00685DBD"/>
    <w:rsid w:val="00693991"/>
    <w:rsid w:val="00695453"/>
    <w:rsid w:val="00697B7B"/>
    <w:rsid w:val="006A0349"/>
    <w:rsid w:val="006A2E78"/>
    <w:rsid w:val="006B3A55"/>
    <w:rsid w:val="006C0604"/>
    <w:rsid w:val="006C5D5C"/>
    <w:rsid w:val="006D35D9"/>
    <w:rsid w:val="006D7E60"/>
    <w:rsid w:val="006E06AD"/>
    <w:rsid w:val="006E6422"/>
    <w:rsid w:val="00706D40"/>
    <w:rsid w:val="0070785B"/>
    <w:rsid w:val="007124D2"/>
    <w:rsid w:val="007126CC"/>
    <w:rsid w:val="007265F2"/>
    <w:rsid w:val="00731135"/>
    <w:rsid w:val="0073547E"/>
    <w:rsid w:val="00741379"/>
    <w:rsid w:val="007416A2"/>
    <w:rsid w:val="00741724"/>
    <w:rsid w:val="0074274F"/>
    <w:rsid w:val="00746ADD"/>
    <w:rsid w:val="0074746E"/>
    <w:rsid w:val="00747BCB"/>
    <w:rsid w:val="00751BED"/>
    <w:rsid w:val="00752CBF"/>
    <w:rsid w:val="0075478F"/>
    <w:rsid w:val="007619AA"/>
    <w:rsid w:val="00761D41"/>
    <w:rsid w:val="00762A2D"/>
    <w:rsid w:val="0076383E"/>
    <w:rsid w:val="00765757"/>
    <w:rsid w:val="007670F0"/>
    <w:rsid w:val="00773F99"/>
    <w:rsid w:val="007745C5"/>
    <w:rsid w:val="00783AF3"/>
    <w:rsid w:val="00791031"/>
    <w:rsid w:val="007929B4"/>
    <w:rsid w:val="007A0673"/>
    <w:rsid w:val="007A094B"/>
    <w:rsid w:val="007B1EDF"/>
    <w:rsid w:val="007B6D75"/>
    <w:rsid w:val="007C0B36"/>
    <w:rsid w:val="007C11AA"/>
    <w:rsid w:val="007C5363"/>
    <w:rsid w:val="007C770F"/>
    <w:rsid w:val="007D2428"/>
    <w:rsid w:val="007D37B3"/>
    <w:rsid w:val="007E3922"/>
    <w:rsid w:val="007E6981"/>
    <w:rsid w:val="007F4249"/>
    <w:rsid w:val="007F4B24"/>
    <w:rsid w:val="007F63AC"/>
    <w:rsid w:val="007F704C"/>
    <w:rsid w:val="00800C9F"/>
    <w:rsid w:val="00803363"/>
    <w:rsid w:val="00804DD7"/>
    <w:rsid w:val="00805946"/>
    <w:rsid w:val="00806659"/>
    <w:rsid w:val="00811859"/>
    <w:rsid w:val="00815C29"/>
    <w:rsid w:val="00816D8A"/>
    <w:rsid w:val="00822190"/>
    <w:rsid w:val="00822A8B"/>
    <w:rsid w:val="008313FC"/>
    <w:rsid w:val="00832D01"/>
    <w:rsid w:val="00841F3D"/>
    <w:rsid w:val="008501AD"/>
    <w:rsid w:val="008506C8"/>
    <w:rsid w:val="00851C1C"/>
    <w:rsid w:val="0085232D"/>
    <w:rsid w:val="00852E4C"/>
    <w:rsid w:val="00853B0A"/>
    <w:rsid w:val="00860004"/>
    <w:rsid w:val="00863DFB"/>
    <w:rsid w:val="00871010"/>
    <w:rsid w:val="00876842"/>
    <w:rsid w:val="00882EFC"/>
    <w:rsid w:val="00887456"/>
    <w:rsid w:val="008921DB"/>
    <w:rsid w:val="00893DDA"/>
    <w:rsid w:val="00896ADB"/>
    <w:rsid w:val="008A09C6"/>
    <w:rsid w:val="008A12F6"/>
    <w:rsid w:val="008A3D8C"/>
    <w:rsid w:val="008A7A65"/>
    <w:rsid w:val="008B2153"/>
    <w:rsid w:val="008B78DF"/>
    <w:rsid w:val="008C482D"/>
    <w:rsid w:val="008C5BF1"/>
    <w:rsid w:val="008C6387"/>
    <w:rsid w:val="008C6A03"/>
    <w:rsid w:val="008D5E67"/>
    <w:rsid w:val="008E3ECD"/>
    <w:rsid w:val="008E467C"/>
    <w:rsid w:val="008E63A4"/>
    <w:rsid w:val="008E6D5A"/>
    <w:rsid w:val="008E7C21"/>
    <w:rsid w:val="008F38EE"/>
    <w:rsid w:val="008F68BE"/>
    <w:rsid w:val="008F7215"/>
    <w:rsid w:val="009078DB"/>
    <w:rsid w:val="009122EA"/>
    <w:rsid w:val="00913BC5"/>
    <w:rsid w:val="009176F9"/>
    <w:rsid w:val="00917D87"/>
    <w:rsid w:val="00923B21"/>
    <w:rsid w:val="009247C1"/>
    <w:rsid w:val="00924E16"/>
    <w:rsid w:val="0092679F"/>
    <w:rsid w:val="00941B5F"/>
    <w:rsid w:val="00941FAF"/>
    <w:rsid w:val="009431A2"/>
    <w:rsid w:val="00950D22"/>
    <w:rsid w:val="00956318"/>
    <w:rsid w:val="0096102B"/>
    <w:rsid w:val="00964160"/>
    <w:rsid w:val="009671BF"/>
    <w:rsid w:val="00982E4C"/>
    <w:rsid w:val="009862A1"/>
    <w:rsid w:val="009903A3"/>
    <w:rsid w:val="009917ED"/>
    <w:rsid w:val="00992D5B"/>
    <w:rsid w:val="009B0BE7"/>
    <w:rsid w:val="009B13E9"/>
    <w:rsid w:val="009B5FE1"/>
    <w:rsid w:val="009C31D1"/>
    <w:rsid w:val="009D73C8"/>
    <w:rsid w:val="009E008D"/>
    <w:rsid w:val="009F6698"/>
    <w:rsid w:val="00A03FFB"/>
    <w:rsid w:val="00A068B3"/>
    <w:rsid w:val="00A12796"/>
    <w:rsid w:val="00A1787B"/>
    <w:rsid w:val="00A20238"/>
    <w:rsid w:val="00A308C8"/>
    <w:rsid w:val="00A31018"/>
    <w:rsid w:val="00A32C73"/>
    <w:rsid w:val="00A330D7"/>
    <w:rsid w:val="00A40656"/>
    <w:rsid w:val="00A4253E"/>
    <w:rsid w:val="00A46190"/>
    <w:rsid w:val="00A57DCA"/>
    <w:rsid w:val="00A65831"/>
    <w:rsid w:val="00A6586A"/>
    <w:rsid w:val="00A70E56"/>
    <w:rsid w:val="00A75319"/>
    <w:rsid w:val="00A81158"/>
    <w:rsid w:val="00A82136"/>
    <w:rsid w:val="00A82263"/>
    <w:rsid w:val="00A849F6"/>
    <w:rsid w:val="00A86497"/>
    <w:rsid w:val="00A90E43"/>
    <w:rsid w:val="00A91AC7"/>
    <w:rsid w:val="00A95B2D"/>
    <w:rsid w:val="00AA3AB6"/>
    <w:rsid w:val="00AA5E68"/>
    <w:rsid w:val="00AA7FC8"/>
    <w:rsid w:val="00AB4D4E"/>
    <w:rsid w:val="00AB607C"/>
    <w:rsid w:val="00AC07F2"/>
    <w:rsid w:val="00AC3612"/>
    <w:rsid w:val="00AC5FA2"/>
    <w:rsid w:val="00AC7295"/>
    <w:rsid w:val="00AC73C5"/>
    <w:rsid w:val="00AC752E"/>
    <w:rsid w:val="00AD0FC7"/>
    <w:rsid w:val="00AD5118"/>
    <w:rsid w:val="00AD5C5A"/>
    <w:rsid w:val="00AD745D"/>
    <w:rsid w:val="00AE175A"/>
    <w:rsid w:val="00AF537A"/>
    <w:rsid w:val="00AF608C"/>
    <w:rsid w:val="00B11AD3"/>
    <w:rsid w:val="00B12F53"/>
    <w:rsid w:val="00B17ED7"/>
    <w:rsid w:val="00B2750C"/>
    <w:rsid w:val="00B30E77"/>
    <w:rsid w:val="00B3225C"/>
    <w:rsid w:val="00B3367F"/>
    <w:rsid w:val="00B544A0"/>
    <w:rsid w:val="00B72268"/>
    <w:rsid w:val="00B7576E"/>
    <w:rsid w:val="00B76A03"/>
    <w:rsid w:val="00B76E86"/>
    <w:rsid w:val="00B81BD7"/>
    <w:rsid w:val="00B822D8"/>
    <w:rsid w:val="00B83EBD"/>
    <w:rsid w:val="00B84711"/>
    <w:rsid w:val="00B871B9"/>
    <w:rsid w:val="00BA0B2B"/>
    <w:rsid w:val="00BA1861"/>
    <w:rsid w:val="00BA292A"/>
    <w:rsid w:val="00BA438D"/>
    <w:rsid w:val="00BA4643"/>
    <w:rsid w:val="00BB587A"/>
    <w:rsid w:val="00BB68BE"/>
    <w:rsid w:val="00BC03FD"/>
    <w:rsid w:val="00BC2229"/>
    <w:rsid w:val="00BC7482"/>
    <w:rsid w:val="00BC7B82"/>
    <w:rsid w:val="00BE5DD2"/>
    <w:rsid w:val="00BF0807"/>
    <w:rsid w:val="00BF6CAD"/>
    <w:rsid w:val="00C00944"/>
    <w:rsid w:val="00C03885"/>
    <w:rsid w:val="00C04C2A"/>
    <w:rsid w:val="00C10D29"/>
    <w:rsid w:val="00C26337"/>
    <w:rsid w:val="00C276E4"/>
    <w:rsid w:val="00C32C5C"/>
    <w:rsid w:val="00C33826"/>
    <w:rsid w:val="00C35FD6"/>
    <w:rsid w:val="00C3606B"/>
    <w:rsid w:val="00C3616D"/>
    <w:rsid w:val="00C37CD9"/>
    <w:rsid w:val="00C40C3C"/>
    <w:rsid w:val="00C432F0"/>
    <w:rsid w:val="00C44DF1"/>
    <w:rsid w:val="00C52536"/>
    <w:rsid w:val="00C57205"/>
    <w:rsid w:val="00C6032F"/>
    <w:rsid w:val="00C62E57"/>
    <w:rsid w:val="00C758E9"/>
    <w:rsid w:val="00C86145"/>
    <w:rsid w:val="00C9135E"/>
    <w:rsid w:val="00C92ACA"/>
    <w:rsid w:val="00C96E49"/>
    <w:rsid w:val="00CA5C8C"/>
    <w:rsid w:val="00CB145A"/>
    <w:rsid w:val="00CB1E02"/>
    <w:rsid w:val="00CB50FA"/>
    <w:rsid w:val="00CB5B2F"/>
    <w:rsid w:val="00CC1EB0"/>
    <w:rsid w:val="00CC4311"/>
    <w:rsid w:val="00CC4ABE"/>
    <w:rsid w:val="00CD1593"/>
    <w:rsid w:val="00CD22F9"/>
    <w:rsid w:val="00CE0215"/>
    <w:rsid w:val="00CE23DB"/>
    <w:rsid w:val="00CE3ADC"/>
    <w:rsid w:val="00CE65E9"/>
    <w:rsid w:val="00CE692A"/>
    <w:rsid w:val="00CE7CE4"/>
    <w:rsid w:val="00CF2FE8"/>
    <w:rsid w:val="00CF75AB"/>
    <w:rsid w:val="00D114BF"/>
    <w:rsid w:val="00D135E3"/>
    <w:rsid w:val="00D15677"/>
    <w:rsid w:val="00D208FF"/>
    <w:rsid w:val="00D22F3D"/>
    <w:rsid w:val="00D2502E"/>
    <w:rsid w:val="00D276D5"/>
    <w:rsid w:val="00D322E1"/>
    <w:rsid w:val="00D323C1"/>
    <w:rsid w:val="00D340C4"/>
    <w:rsid w:val="00D35F57"/>
    <w:rsid w:val="00D40402"/>
    <w:rsid w:val="00D433D2"/>
    <w:rsid w:val="00D45BA9"/>
    <w:rsid w:val="00D50E08"/>
    <w:rsid w:val="00D70C08"/>
    <w:rsid w:val="00D77809"/>
    <w:rsid w:val="00D86765"/>
    <w:rsid w:val="00D9153D"/>
    <w:rsid w:val="00D92F1D"/>
    <w:rsid w:val="00D95A89"/>
    <w:rsid w:val="00D96B13"/>
    <w:rsid w:val="00DA09F3"/>
    <w:rsid w:val="00DA0FB9"/>
    <w:rsid w:val="00DA1A31"/>
    <w:rsid w:val="00DA42A3"/>
    <w:rsid w:val="00DB3311"/>
    <w:rsid w:val="00DB3602"/>
    <w:rsid w:val="00DB3A9B"/>
    <w:rsid w:val="00DC2DA0"/>
    <w:rsid w:val="00DC600E"/>
    <w:rsid w:val="00DE2996"/>
    <w:rsid w:val="00DE3284"/>
    <w:rsid w:val="00DE4704"/>
    <w:rsid w:val="00DE564A"/>
    <w:rsid w:val="00DF05F0"/>
    <w:rsid w:val="00DF0A88"/>
    <w:rsid w:val="00DF1A97"/>
    <w:rsid w:val="00DF2025"/>
    <w:rsid w:val="00DF5E87"/>
    <w:rsid w:val="00E02594"/>
    <w:rsid w:val="00E04EBC"/>
    <w:rsid w:val="00E13179"/>
    <w:rsid w:val="00E1555D"/>
    <w:rsid w:val="00E17F73"/>
    <w:rsid w:val="00E21CBE"/>
    <w:rsid w:val="00E226A3"/>
    <w:rsid w:val="00E251E5"/>
    <w:rsid w:val="00E27B11"/>
    <w:rsid w:val="00E34949"/>
    <w:rsid w:val="00E473FC"/>
    <w:rsid w:val="00E47657"/>
    <w:rsid w:val="00E64773"/>
    <w:rsid w:val="00E64F02"/>
    <w:rsid w:val="00E65925"/>
    <w:rsid w:val="00E67F5E"/>
    <w:rsid w:val="00E728E5"/>
    <w:rsid w:val="00E77997"/>
    <w:rsid w:val="00E856F3"/>
    <w:rsid w:val="00E874E0"/>
    <w:rsid w:val="00E879DA"/>
    <w:rsid w:val="00E94857"/>
    <w:rsid w:val="00E97420"/>
    <w:rsid w:val="00EA297D"/>
    <w:rsid w:val="00EB254D"/>
    <w:rsid w:val="00EB5B8C"/>
    <w:rsid w:val="00EC15DF"/>
    <w:rsid w:val="00EC2306"/>
    <w:rsid w:val="00EC5303"/>
    <w:rsid w:val="00EC544C"/>
    <w:rsid w:val="00ED5121"/>
    <w:rsid w:val="00ED6DD8"/>
    <w:rsid w:val="00EE2287"/>
    <w:rsid w:val="00EE38EC"/>
    <w:rsid w:val="00EE6884"/>
    <w:rsid w:val="00EF0B4C"/>
    <w:rsid w:val="00EF2777"/>
    <w:rsid w:val="00EF4410"/>
    <w:rsid w:val="00EF49BB"/>
    <w:rsid w:val="00F008B5"/>
    <w:rsid w:val="00F01966"/>
    <w:rsid w:val="00F06890"/>
    <w:rsid w:val="00F104FD"/>
    <w:rsid w:val="00F13125"/>
    <w:rsid w:val="00F172CB"/>
    <w:rsid w:val="00F23675"/>
    <w:rsid w:val="00F30810"/>
    <w:rsid w:val="00F32BD2"/>
    <w:rsid w:val="00F35A3F"/>
    <w:rsid w:val="00F530ED"/>
    <w:rsid w:val="00F55E7D"/>
    <w:rsid w:val="00F6326B"/>
    <w:rsid w:val="00F64C91"/>
    <w:rsid w:val="00F6693D"/>
    <w:rsid w:val="00F66BBB"/>
    <w:rsid w:val="00F8424F"/>
    <w:rsid w:val="00F86FD0"/>
    <w:rsid w:val="00FA1972"/>
    <w:rsid w:val="00FA2754"/>
    <w:rsid w:val="00FA5B85"/>
    <w:rsid w:val="00FC069E"/>
    <w:rsid w:val="00FD4C2A"/>
    <w:rsid w:val="00FE118E"/>
    <w:rsid w:val="00FE2292"/>
    <w:rsid w:val="00FE33FE"/>
    <w:rsid w:val="00FE36E6"/>
    <w:rsid w:val="00FF6328"/>
    <w:rsid w:val="00FF7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7"/>
    <o:shapelayout v:ext="edit">
      <o:idmap v:ext="edit" data="1"/>
    </o:shapelayout>
  </w:shapeDefaults>
  <w:decimalSymbol w:val=","/>
  <w:listSeparator w:val=";"/>
  <w14:docId w14:val="6CD8DD6C"/>
  <w15:docId w15:val="{C212F009-79E2-417D-A675-54D5AFACF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0FC7"/>
    <w:pPr>
      <w:suppressAutoHyphens/>
      <w:spacing w:after="0" w:line="240" w:lineRule="auto"/>
    </w:pPr>
    <w:rPr>
      <w:sz w:val="20"/>
      <w:szCs w:val="20"/>
      <w:lang w:eastAsia="ar-SA"/>
    </w:rPr>
  </w:style>
  <w:style w:type="paragraph" w:styleId="1">
    <w:name w:val="heading 1"/>
    <w:basedOn w:val="a"/>
    <w:next w:val="a"/>
    <w:link w:val="10"/>
    <w:uiPriority w:val="99"/>
    <w:qFormat/>
    <w:rsid w:val="00AD0FC7"/>
    <w:pPr>
      <w:keepNext/>
      <w:numPr>
        <w:numId w:val="1"/>
      </w:numPr>
      <w:jc w:val="center"/>
      <w:outlineLvl w:val="0"/>
    </w:pPr>
    <w:rPr>
      <w:sz w:val="36"/>
    </w:rPr>
  </w:style>
  <w:style w:type="paragraph" w:styleId="2">
    <w:name w:val="heading 2"/>
    <w:basedOn w:val="a"/>
    <w:next w:val="a"/>
    <w:link w:val="20"/>
    <w:uiPriority w:val="99"/>
    <w:qFormat/>
    <w:rsid w:val="00AD0FC7"/>
    <w:pPr>
      <w:keepNext/>
      <w:numPr>
        <w:ilvl w:val="1"/>
        <w:numId w:val="1"/>
      </w:numPr>
      <w:outlineLvl w:val="1"/>
    </w:pPr>
    <w:rPr>
      <w:sz w:val="24"/>
    </w:rPr>
  </w:style>
  <w:style w:type="paragraph" w:styleId="3">
    <w:name w:val="heading 3"/>
    <w:basedOn w:val="a"/>
    <w:next w:val="a"/>
    <w:link w:val="30"/>
    <w:uiPriority w:val="99"/>
    <w:qFormat/>
    <w:rsid w:val="00AD0FC7"/>
    <w:pPr>
      <w:keepNext/>
      <w:numPr>
        <w:ilvl w:val="2"/>
        <w:numId w:val="1"/>
      </w:numPr>
      <w:outlineLvl w:val="2"/>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35E3"/>
    <w:rPr>
      <w:rFonts w:asciiTheme="majorHAnsi" w:eastAsiaTheme="majorEastAsia" w:hAnsiTheme="majorHAnsi" w:cstheme="majorBidi"/>
      <w:b/>
      <w:bCs/>
      <w:kern w:val="32"/>
      <w:sz w:val="32"/>
      <w:szCs w:val="32"/>
      <w:lang w:eastAsia="ar-SA"/>
    </w:rPr>
  </w:style>
  <w:style w:type="character" w:customStyle="1" w:styleId="20">
    <w:name w:val="Заголовок 2 Знак"/>
    <w:basedOn w:val="a0"/>
    <w:link w:val="2"/>
    <w:uiPriority w:val="9"/>
    <w:semiHidden/>
    <w:rsid w:val="00D135E3"/>
    <w:rPr>
      <w:rFonts w:asciiTheme="majorHAnsi" w:eastAsiaTheme="majorEastAsia" w:hAnsiTheme="majorHAnsi" w:cstheme="majorBidi"/>
      <w:b/>
      <w:bCs/>
      <w:i/>
      <w:iCs/>
      <w:sz w:val="28"/>
      <w:szCs w:val="28"/>
      <w:lang w:eastAsia="ar-SA"/>
    </w:rPr>
  </w:style>
  <w:style w:type="character" w:customStyle="1" w:styleId="30">
    <w:name w:val="Заголовок 3 Знак"/>
    <w:basedOn w:val="a0"/>
    <w:link w:val="3"/>
    <w:uiPriority w:val="9"/>
    <w:semiHidden/>
    <w:rsid w:val="00D135E3"/>
    <w:rPr>
      <w:rFonts w:asciiTheme="majorHAnsi" w:eastAsiaTheme="majorEastAsia" w:hAnsiTheme="majorHAnsi" w:cstheme="majorBidi"/>
      <w:b/>
      <w:bCs/>
      <w:sz w:val="26"/>
      <w:szCs w:val="26"/>
      <w:lang w:eastAsia="ar-SA"/>
    </w:rPr>
  </w:style>
  <w:style w:type="paragraph" w:styleId="a3">
    <w:name w:val="Body Text"/>
    <w:basedOn w:val="a"/>
    <w:link w:val="a4"/>
    <w:uiPriority w:val="99"/>
    <w:rsid w:val="00AD0FC7"/>
    <w:pPr>
      <w:spacing w:line="360" w:lineRule="auto"/>
      <w:jc w:val="both"/>
    </w:pPr>
    <w:rPr>
      <w:sz w:val="24"/>
    </w:rPr>
  </w:style>
  <w:style w:type="paragraph" w:styleId="HTML">
    <w:name w:val="HTML Preformatted"/>
    <w:basedOn w:val="a"/>
    <w:link w:val="HTML0"/>
    <w:uiPriority w:val="99"/>
    <w:rsid w:val="00832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paragraph" w:customStyle="1" w:styleId="11">
    <w:name w:val="Текст1"/>
    <w:basedOn w:val="a"/>
    <w:uiPriority w:val="99"/>
    <w:rsid w:val="00AD0FC7"/>
    <w:rPr>
      <w:sz w:val="24"/>
    </w:rPr>
  </w:style>
  <w:style w:type="paragraph" w:styleId="a5">
    <w:name w:val="Plain Text"/>
    <w:basedOn w:val="a"/>
    <w:link w:val="a6"/>
    <w:uiPriority w:val="99"/>
    <w:rsid w:val="00E1555D"/>
    <w:pPr>
      <w:suppressAutoHyphens w:val="0"/>
    </w:pPr>
    <w:rPr>
      <w:rFonts w:ascii="Courier New" w:hAnsi="Courier New"/>
      <w:lang w:eastAsia="ru-RU"/>
    </w:rPr>
  </w:style>
  <w:style w:type="character" w:customStyle="1" w:styleId="a6">
    <w:name w:val="Текст Знак"/>
    <w:basedOn w:val="a0"/>
    <w:link w:val="a5"/>
    <w:uiPriority w:val="99"/>
    <w:semiHidden/>
    <w:rsid w:val="00D135E3"/>
    <w:rPr>
      <w:rFonts w:ascii="Courier New" w:hAnsi="Courier New" w:cs="Courier New"/>
      <w:sz w:val="20"/>
      <w:szCs w:val="20"/>
      <w:lang w:eastAsia="ar-SA"/>
    </w:rPr>
  </w:style>
  <w:style w:type="table" w:styleId="a7">
    <w:name w:val="Table Grid"/>
    <w:basedOn w:val="a1"/>
    <w:uiPriority w:val="99"/>
    <w:rsid w:val="00E879DA"/>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B2750C"/>
    <w:rPr>
      <w:rFonts w:ascii="Segoe UI" w:hAnsi="Segoe UI"/>
      <w:sz w:val="18"/>
      <w:szCs w:val="18"/>
    </w:rPr>
  </w:style>
  <w:style w:type="paragraph" w:styleId="aa">
    <w:name w:val="caption"/>
    <w:basedOn w:val="a"/>
    <w:next w:val="a"/>
    <w:uiPriority w:val="99"/>
    <w:qFormat/>
    <w:rsid w:val="004A25C1"/>
    <w:pPr>
      <w:widowControl w:val="0"/>
      <w:suppressAutoHyphens w:val="0"/>
      <w:spacing w:line="360" w:lineRule="auto"/>
      <w:jc w:val="center"/>
    </w:pPr>
    <w:rPr>
      <w:b/>
      <w:sz w:val="40"/>
      <w:lang w:eastAsia="ru-RU"/>
    </w:rPr>
  </w:style>
  <w:style w:type="character" w:customStyle="1" w:styleId="a9">
    <w:name w:val="Текст выноски Знак"/>
    <w:link w:val="a8"/>
    <w:uiPriority w:val="99"/>
    <w:locked/>
    <w:rsid w:val="00B2750C"/>
    <w:rPr>
      <w:rFonts w:ascii="Segoe UI" w:hAnsi="Segoe UI"/>
      <w:sz w:val="18"/>
      <w:lang w:eastAsia="ar-SA" w:bidi="ar-SA"/>
    </w:rPr>
  </w:style>
  <w:style w:type="paragraph" w:styleId="31">
    <w:name w:val="Body Text 3"/>
    <w:basedOn w:val="a"/>
    <w:link w:val="32"/>
    <w:uiPriority w:val="99"/>
    <w:rsid w:val="004A25C1"/>
    <w:pPr>
      <w:spacing w:after="120"/>
    </w:pPr>
    <w:rPr>
      <w:sz w:val="16"/>
      <w:szCs w:val="16"/>
    </w:rPr>
  </w:style>
  <w:style w:type="character" w:styleId="ab">
    <w:name w:val="Hyperlink"/>
    <w:basedOn w:val="a0"/>
    <w:uiPriority w:val="99"/>
    <w:rsid w:val="001D3FF1"/>
    <w:rPr>
      <w:color w:val="0000FF"/>
      <w:u w:val="single"/>
    </w:rPr>
  </w:style>
  <w:style w:type="character" w:customStyle="1" w:styleId="32">
    <w:name w:val="Основной текст 3 Знак"/>
    <w:link w:val="31"/>
    <w:uiPriority w:val="99"/>
    <w:locked/>
    <w:rsid w:val="004A25C1"/>
    <w:rPr>
      <w:rFonts w:eastAsia="Times New Roman"/>
      <w:sz w:val="16"/>
      <w:lang w:eastAsia="ar-SA" w:bidi="ar-SA"/>
    </w:rPr>
  </w:style>
  <w:style w:type="paragraph" w:customStyle="1" w:styleId="ConsPlusNormal">
    <w:name w:val="ConsPlusNormal"/>
    <w:uiPriority w:val="99"/>
    <w:rsid w:val="0041600A"/>
    <w:pPr>
      <w:widowControl w:val="0"/>
      <w:autoSpaceDE w:val="0"/>
      <w:autoSpaceDN w:val="0"/>
      <w:adjustRightInd w:val="0"/>
      <w:spacing w:after="0" w:line="240" w:lineRule="auto"/>
    </w:pPr>
    <w:rPr>
      <w:rFonts w:ascii="Arial" w:hAnsi="Arial" w:cs="Arial"/>
      <w:sz w:val="20"/>
      <w:szCs w:val="20"/>
    </w:rPr>
  </w:style>
  <w:style w:type="character" w:customStyle="1" w:styleId="a4">
    <w:name w:val="Основной текст Знак"/>
    <w:link w:val="a3"/>
    <w:uiPriority w:val="99"/>
    <w:locked/>
    <w:rsid w:val="007C11AA"/>
    <w:rPr>
      <w:sz w:val="24"/>
      <w:lang w:eastAsia="ar-SA" w:bidi="ar-SA"/>
    </w:rPr>
  </w:style>
  <w:style w:type="paragraph" w:customStyle="1" w:styleId="ConsPlusTitle">
    <w:name w:val="ConsPlusTitle"/>
    <w:uiPriority w:val="99"/>
    <w:rsid w:val="00E874E0"/>
    <w:pPr>
      <w:widowControl w:val="0"/>
      <w:autoSpaceDE w:val="0"/>
      <w:autoSpaceDN w:val="0"/>
      <w:spacing w:after="0" w:line="240" w:lineRule="auto"/>
    </w:pPr>
    <w:rPr>
      <w:rFonts w:ascii="Calibri" w:hAnsi="Calibri" w:cs="Calibri"/>
      <w:b/>
      <w:szCs w:val="20"/>
    </w:rPr>
  </w:style>
  <w:style w:type="character" w:customStyle="1" w:styleId="HTML0">
    <w:name w:val="Стандартный HTML Знак"/>
    <w:link w:val="HTML"/>
    <w:uiPriority w:val="99"/>
    <w:locked/>
    <w:rsid w:val="00832D01"/>
    <w:rPr>
      <w:rFonts w:ascii="Courier New" w:hAnsi="Courier New"/>
    </w:rPr>
  </w:style>
  <w:style w:type="paragraph" w:styleId="ac">
    <w:name w:val="List Paragraph"/>
    <w:basedOn w:val="a"/>
    <w:uiPriority w:val="99"/>
    <w:qFormat/>
    <w:rsid w:val="00E874E0"/>
    <w:pPr>
      <w:suppressAutoHyphens w:val="0"/>
      <w:ind w:left="720"/>
      <w:contextualSpacing/>
    </w:pPr>
    <w:rPr>
      <w:sz w:val="24"/>
      <w:szCs w:val="24"/>
      <w:lang w:eastAsia="ru-RU"/>
    </w:rPr>
  </w:style>
  <w:style w:type="character" w:customStyle="1" w:styleId="s10">
    <w:name w:val="s_10"/>
    <w:basedOn w:val="a0"/>
    <w:rsid w:val="00AB607C"/>
  </w:style>
  <w:style w:type="paragraph" w:customStyle="1" w:styleId="s1">
    <w:name w:val="s_1"/>
    <w:basedOn w:val="a"/>
    <w:rsid w:val="00B3225C"/>
    <w:pPr>
      <w:suppressAutoHyphens w:val="0"/>
      <w:spacing w:before="100" w:beforeAutospacing="1" w:after="100" w:afterAutospacing="1"/>
    </w:pPr>
    <w:rPr>
      <w:sz w:val="24"/>
      <w:szCs w:val="24"/>
      <w:lang w:eastAsia="ru-RU"/>
    </w:rPr>
  </w:style>
  <w:style w:type="paragraph" w:customStyle="1" w:styleId="s15">
    <w:name w:val="s_15"/>
    <w:basedOn w:val="a"/>
    <w:rsid w:val="00871010"/>
    <w:pPr>
      <w:suppressAutoHyphens w:val="0"/>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291688">
      <w:bodyDiv w:val="1"/>
      <w:marLeft w:val="0"/>
      <w:marRight w:val="0"/>
      <w:marTop w:val="0"/>
      <w:marBottom w:val="0"/>
      <w:divBdr>
        <w:top w:val="none" w:sz="0" w:space="0" w:color="auto"/>
        <w:left w:val="none" w:sz="0" w:space="0" w:color="auto"/>
        <w:bottom w:val="none" w:sz="0" w:space="0" w:color="auto"/>
        <w:right w:val="none" w:sz="0" w:space="0" w:color="auto"/>
      </w:divBdr>
    </w:div>
    <w:div w:id="423041953">
      <w:bodyDiv w:val="1"/>
      <w:marLeft w:val="0"/>
      <w:marRight w:val="0"/>
      <w:marTop w:val="0"/>
      <w:marBottom w:val="0"/>
      <w:divBdr>
        <w:top w:val="none" w:sz="0" w:space="0" w:color="auto"/>
        <w:left w:val="none" w:sz="0" w:space="0" w:color="auto"/>
        <w:bottom w:val="none" w:sz="0" w:space="0" w:color="auto"/>
        <w:right w:val="none" w:sz="0" w:space="0" w:color="auto"/>
      </w:divBdr>
    </w:div>
    <w:div w:id="438572191">
      <w:bodyDiv w:val="1"/>
      <w:marLeft w:val="0"/>
      <w:marRight w:val="0"/>
      <w:marTop w:val="0"/>
      <w:marBottom w:val="0"/>
      <w:divBdr>
        <w:top w:val="none" w:sz="0" w:space="0" w:color="auto"/>
        <w:left w:val="none" w:sz="0" w:space="0" w:color="auto"/>
        <w:bottom w:val="none" w:sz="0" w:space="0" w:color="auto"/>
        <w:right w:val="none" w:sz="0" w:space="0" w:color="auto"/>
      </w:divBdr>
    </w:div>
    <w:div w:id="537162210">
      <w:bodyDiv w:val="1"/>
      <w:marLeft w:val="0"/>
      <w:marRight w:val="0"/>
      <w:marTop w:val="0"/>
      <w:marBottom w:val="0"/>
      <w:divBdr>
        <w:top w:val="none" w:sz="0" w:space="0" w:color="auto"/>
        <w:left w:val="none" w:sz="0" w:space="0" w:color="auto"/>
        <w:bottom w:val="none" w:sz="0" w:space="0" w:color="auto"/>
        <w:right w:val="none" w:sz="0" w:space="0" w:color="auto"/>
      </w:divBdr>
      <w:divsChild>
        <w:div w:id="2074113826">
          <w:marLeft w:val="0"/>
          <w:marRight w:val="0"/>
          <w:marTop w:val="0"/>
          <w:marBottom w:val="0"/>
          <w:divBdr>
            <w:top w:val="none" w:sz="0" w:space="0" w:color="auto"/>
            <w:left w:val="none" w:sz="0" w:space="0" w:color="auto"/>
            <w:bottom w:val="none" w:sz="0" w:space="0" w:color="auto"/>
            <w:right w:val="none" w:sz="0" w:space="0" w:color="auto"/>
          </w:divBdr>
          <w:divsChild>
            <w:div w:id="1707098717">
              <w:marLeft w:val="0"/>
              <w:marRight w:val="0"/>
              <w:marTop w:val="0"/>
              <w:marBottom w:val="0"/>
              <w:divBdr>
                <w:top w:val="none" w:sz="0" w:space="0" w:color="auto"/>
                <w:left w:val="none" w:sz="0" w:space="0" w:color="auto"/>
                <w:bottom w:val="none" w:sz="0" w:space="0" w:color="auto"/>
                <w:right w:val="none" w:sz="0" w:space="0" w:color="auto"/>
              </w:divBdr>
              <w:divsChild>
                <w:div w:id="13750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07214">
          <w:marLeft w:val="0"/>
          <w:marRight w:val="0"/>
          <w:marTop w:val="0"/>
          <w:marBottom w:val="0"/>
          <w:divBdr>
            <w:top w:val="none" w:sz="0" w:space="0" w:color="auto"/>
            <w:left w:val="none" w:sz="0" w:space="0" w:color="auto"/>
            <w:bottom w:val="none" w:sz="0" w:space="0" w:color="auto"/>
            <w:right w:val="none" w:sz="0" w:space="0" w:color="auto"/>
          </w:divBdr>
          <w:divsChild>
            <w:div w:id="6254285">
              <w:marLeft w:val="0"/>
              <w:marRight w:val="0"/>
              <w:marTop w:val="0"/>
              <w:marBottom w:val="0"/>
              <w:divBdr>
                <w:top w:val="none" w:sz="0" w:space="0" w:color="auto"/>
                <w:left w:val="none" w:sz="0" w:space="0" w:color="auto"/>
                <w:bottom w:val="none" w:sz="0" w:space="0" w:color="auto"/>
                <w:right w:val="none" w:sz="0" w:space="0" w:color="auto"/>
              </w:divBdr>
              <w:divsChild>
                <w:div w:id="1991978782">
                  <w:marLeft w:val="0"/>
                  <w:marRight w:val="0"/>
                  <w:marTop w:val="0"/>
                  <w:marBottom w:val="0"/>
                  <w:divBdr>
                    <w:top w:val="none" w:sz="0" w:space="0" w:color="auto"/>
                    <w:left w:val="none" w:sz="0" w:space="0" w:color="auto"/>
                    <w:bottom w:val="none" w:sz="0" w:space="0" w:color="auto"/>
                    <w:right w:val="none" w:sz="0" w:space="0" w:color="auto"/>
                  </w:divBdr>
                </w:div>
                <w:div w:id="834953580">
                  <w:marLeft w:val="0"/>
                  <w:marRight w:val="0"/>
                  <w:marTop w:val="0"/>
                  <w:marBottom w:val="0"/>
                  <w:divBdr>
                    <w:top w:val="none" w:sz="0" w:space="0" w:color="auto"/>
                    <w:left w:val="none" w:sz="0" w:space="0" w:color="auto"/>
                    <w:bottom w:val="none" w:sz="0" w:space="0" w:color="auto"/>
                    <w:right w:val="none" w:sz="0" w:space="0" w:color="auto"/>
                  </w:divBdr>
                </w:div>
                <w:div w:id="2130201390">
                  <w:marLeft w:val="0"/>
                  <w:marRight w:val="0"/>
                  <w:marTop w:val="0"/>
                  <w:marBottom w:val="0"/>
                  <w:divBdr>
                    <w:top w:val="none" w:sz="0" w:space="0" w:color="auto"/>
                    <w:left w:val="none" w:sz="0" w:space="0" w:color="auto"/>
                    <w:bottom w:val="none" w:sz="0" w:space="0" w:color="auto"/>
                    <w:right w:val="none" w:sz="0" w:space="0" w:color="auto"/>
                  </w:divBdr>
                </w:div>
                <w:div w:id="812214636">
                  <w:marLeft w:val="0"/>
                  <w:marRight w:val="0"/>
                  <w:marTop w:val="0"/>
                  <w:marBottom w:val="0"/>
                  <w:divBdr>
                    <w:top w:val="none" w:sz="0" w:space="0" w:color="auto"/>
                    <w:left w:val="none" w:sz="0" w:space="0" w:color="auto"/>
                    <w:bottom w:val="none" w:sz="0" w:space="0" w:color="auto"/>
                    <w:right w:val="none" w:sz="0" w:space="0" w:color="auto"/>
                  </w:divBdr>
                </w:div>
                <w:div w:id="2111389448">
                  <w:marLeft w:val="0"/>
                  <w:marRight w:val="0"/>
                  <w:marTop w:val="0"/>
                  <w:marBottom w:val="0"/>
                  <w:divBdr>
                    <w:top w:val="none" w:sz="0" w:space="0" w:color="auto"/>
                    <w:left w:val="none" w:sz="0" w:space="0" w:color="auto"/>
                    <w:bottom w:val="none" w:sz="0" w:space="0" w:color="auto"/>
                    <w:right w:val="none" w:sz="0" w:space="0" w:color="auto"/>
                  </w:divBdr>
                </w:div>
                <w:div w:id="1089152633">
                  <w:marLeft w:val="0"/>
                  <w:marRight w:val="0"/>
                  <w:marTop w:val="0"/>
                  <w:marBottom w:val="0"/>
                  <w:divBdr>
                    <w:top w:val="none" w:sz="0" w:space="0" w:color="auto"/>
                    <w:left w:val="none" w:sz="0" w:space="0" w:color="auto"/>
                    <w:bottom w:val="none" w:sz="0" w:space="0" w:color="auto"/>
                    <w:right w:val="none" w:sz="0" w:space="0" w:color="auto"/>
                  </w:divBdr>
                </w:div>
                <w:div w:id="5204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345599">
      <w:bodyDiv w:val="1"/>
      <w:marLeft w:val="0"/>
      <w:marRight w:val="0"/>
      <w:marTop w:val="0"/>
      <w:marBottom w:val="0"/>
      <w:divBdr>
        <w:top w:val="none" w:sz="0" w:space="0" w:color="auto"/>
        <w:left w:val="none" w:sz="0" w:space="0" w:color="auto"/>
        <w:bottom w:val="none" w:sz="0" w:space="0" w:color="auto"/>
        <w:right w:val="none" w:sz="0" w:space="0" w:color="auto"/>
      </w:divBdr>
    </w:div>
    <w:div w:id="632566318">
      <w:bodyDiv w:val="1"/>
      <w:marLeft w:val="0"/>
      <w:marRight w:val="0"/>
      <w:marTop w:val="0"/>
      <w:marBottom w:val="0"/>
      <w:divBdr>
        <w:top w:val="none" w:sz="0" w:space="0" w:color="auto"/>
        <w:left w:val="none" w:sz="0" w:space="0" w:color="auto"/>
        <w:bottom w:val="none" w:sz="0" w:space="0" w:color="auto"/>
        <w:right w:val="none" w:sz="0" w:space="0" w:color="auto"/>
      </w:divBdr>
    </w:div>
    <w:div w:id="879627556">
      <w:bodyDiv w:val="1"/>
      <w:marLeft w:val="0"/>
      <w:marRight w:val="0"/>
      <w:marTop w:val="0"/>
      <w:marBottom w:val="0"/>
      <w:divBdr>
        <w:top w:val="none" w:sz="0" w:space="0" w:color="auto"/>
        <w:left w:val="none" w:sz="0" w:space="0" w:color="auto"/>
        <w:bottom w:val="none" w:sz="0" w:space="0" w:color="auto"/>
        <w:right w:val="none" w:sz="0" w:space="0" w:color="auto"/>
      </w:divBdr>
    </w:div>
    <w:div w:id="902957610">
      <w:bodyDiv w:val="1"/>
      <w:marLeft w:val="0"/>
      <w:marRight w:val="0"/>
      <w:marTop w:val="0"/>
      <w:marBottom w:val="0"/>
      <w:divBdr>
        <w:top w:val="none" w:sz="0" w:space="0" w:color="auto"/>
        <w:left w:val="none" w:sz="0" w:space="0" w:color="auto"/>
        <w:bottom w:val="none" w:sz="0" w:space="0" w:color="auto"/>
        <w:right w:val="none" w:sz="0" w:space="0" w:color="auto"/>
      </w:divBdr>
    </w:div>
    <w:div w:id="967931786">
      <w:bodyDiv w:val="1"/>
      <w:marLeft w:val="0"/>
      <w:marRight w:val="0"/>
      <w:marTop w:val="0"/>
      <w:marBottom w:val="0"/>
      <w:divBdr>
        <w:top w:val="none" w:sz="0" w:space="0" w:color="auto"/>
        <w:left w:val="none" w:sz="0" w:space="0" w:color="auto"/>
        <w:bottom w:val="none" w:sz="0" w:space="0" w:color="auto"/>
        <w:right w:val="none" w:sz="0" w:space="0" w:color="auto"/>
      </w:divBdr>
    </w:div>
    <w:div w:id="1010334544">
      <w:bodyDiv w:val="1"/>
      <w:marLeft w:val="0"/>
      <w:marRight w:val="0"/>
      <w:marTop w:val="0"/>
      <w:marBottom w:val="0"/>
      <w:divBdr>
        <w:top w:val="none" w:sz="0" w:space="0" w:color="auto"/>
        <w:left w:val="none" w:sz="0" w:space="0" w:color="auto"/>
        <w:bottom w:val="none" w:sz="0" w:space="0" w:color="auto"/>
        <w:right w:val="none" w:sz="0" w:space="0" w:color="auto"/>
      </w:divBdr>
    </w:div>
    <w:div w:id="1172837625">
      <w:bodyDiv w:val="1"/>
      <w:marLeft w:val="0"/>
      <w:marRight w:val="0"/>
      <w:marTop w:val="0"/>
      <w:marBottom w:val="0"/>
      <w:divBdr>
        <w:top w:val="none" w:sz="0" w:space="0" w:color="auto"/>
        <w:left w:val="none" w:sz="0" w:space="0" w:color="auto"/>
        <w:bottom w:val="none" w:sz="0" w:space="0" w:color="auto"/>
        <w:right w:val="none" w:sz="0" w:space="0" w:color="auto"/>
      </w:divBdr>
    </w:div>
    <w:div w:id="1479767437">
      <w:bodyDiv w:val="1"/>
      <w:marLeft w:val="0"/>
      <w:marRight w:val="0"/>
      <w:marTop w:val="0"/>
      <w:marBottom w:val="0"/>
      <w:divBdr>
        <w:top w:val="none" w:sz="0" w:space="0" w:color="auto"/>
        <w:left w:val="none" w:sz="0" w:space="0" w:color="auto"/>
        <w:bottom w:val="none" w:sz="0" w:space="0" w:color="auto"/>
        <w:right w:val="none" w:sz="0" w:space="0" w:color="auto"/>
      </w:divBdr>
    </w:div>
    <w:div w:id="1574046856">
      <w:bodyDiv w:val="1"/>
      <w:marLeft w:val="0"/>
      <w:marRight w:val="0"/>
      <w:marTop w:val="0"/>
      <w:marBottom w:val="0"/>
      <w:divBdr>
        <w:top w:val="none" w:sz="0" w:space="0" w:color="auto"/>
        <w:left w:val="none" w:sz="0" w:space="0" w:color="auto"/>
        <w:bottom w:val="none" w:sz="0" w:space="0" w:color="auto"/>
        <w:right w:val="none" w:sz="0" w:space="0" w:color="auto"/>
      </w:divBdr>
    </w:div>
    <w:div w:id="1705517263">
      <w:bodyDiv w:val="1"/>
      <w:marLeft w:val="0"/>
      <w:marRight w:val="0"/>
      <w:marTop w:val="0"/>
      <w:marBottom w:val="0"/>
      <w:divBdr>
        <w:top w:val="none" w:sz="0" w:space="0" w:color="auto"/>
        <w:left w:val="none" w:sz="0" w:space="0" w:color="auto"/>
        <w:bottom w:val="none" w:sz="0" w:space="0" w:color="auto"/>
        <w:right w:val="none" w:sz="0" w:space="0" w:color="auto"/>
      </w:divBdr>
    </w:div>
    <w:div w:id="1734280157">
      <w:marLeft w:val="0"/>
      <w:marRight w:val="0"/>
      <w:marTop w:val="0"/>
      <w:marBottom w:val="0"/>
      <w:divBdr>
        <w:top w:val="none" w:sz="0" w:space="0" w:color="auto"/>
        <w:left w:val="none" w:sz="0" w:space="0" w:color="auto"/>
        <w:bottom w:val="none" w:sz="0" w:space="0" w:color="auto"/>
        <w:right w:val="none" w:sz="0" w:space="0" w:color="auto"/>
      </w:divBdr>
    </w:div>
    <w:div w:id="1734280158">
      <w:marLeft w:val="0"/>
      <w:marRight w:val="0"/>
      <w:marTop w:val="0"/>
      <w:marBottom w:val="0"/>
      <w:divBdr>
        <w:top w:val="none" w:sz="0" w:space="0" w:color="auto"/>
        <w:left w:val="none" w:sz="0" w:space="0" w:color="auto"/>
        <w:bottom w:val="none" w:sz="0" w:space="0" w:color="auto"/>
        <w:right w:val="none" w:sz="0" w:space="0" w:color="auto"/>
      </w:divBdr>
    </w:div>
    <w:div w:id="1829782301">
      <w:bodyDiv w:val="1"/>
      <w:marLeft w:val="0"/>
      <w:marRight w:val="0"/>
      <w:marTop w:val="0"/>
      <w:marBottom w:val="0"/>
      <w:divBdr>
        <w:top w:val="none" w:sz="0" w:space="0" w:color="auto"/>
        <w:left w:val="none" w:sz="0" w:space="0" w:color="auto"/>
        <w:bottom w:val="none" w:sz="0" w:space="0" w:color="auto"/>
        <w:right w:val="none" w:sz="0" w:space="0" w:color="auto"/>
      </w:divBdr>
    </w:div>
    <w:div w:id="205384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03261F2A08C12CACA17554794CBA28EFAC7C66F699123C93CB6C0E722658A5A71F4371062FA009A9A800BA9770E045ADC1AF5C1A684B66B0970F16kEQ6F" TargetMode="External"/><Relationship Id="rId3" Type="http://schemas.openxmlformats.org/officeDocument/2006/relationships/styles" Target="styles.xml"/><Relationship Id="rId7" Type="http://schemas.openxmlformats.org/officeDocument/2006/relationships/hyperlink" Target="consultantplus://offline/ref=AA03261F2A08C12CACA17554794CBA28EFAC7C66F699123C93CB6C0E722658A5A71F4371062FA009A9A800BA9770E045ADC1AF5C1A684B66B0970F16kEQ6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A03261F2A08C12CACA17554794CBA28EFAC7C66F699123C93CB6C0E722658A5A71F4371062FA009A9A800BA9770E045ADC1AF5C1A684B66B0970F16kEQ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4B6A1C-6740-4ACB-9566-F2BEEEE65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16</Pages>
  <Words>6253</Words>
  <Characters>35644</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41814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Ums</dc:creator>
  <cp:lastModifiedBy>Пользователь Windows</cp:lastModifiedBy>
  <cp:revision>11</cp:revision>
  <cp:lastPrinted>2020-03-12T13:03:00Z</cp:lastPrinted>
  <dcterms:created xsi:type="dcterms:W3CDTF">2020-03-11T10:19:00Z</dcterms:created>
  <dcterms:modified xsi:type="dcterms:W3CDTF">2020-03-12T13:31:00Z</dcterms:modified>
</cp:coreProperties>
</file>