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613994">
          <w:rPr>
            <w:rStyle w:val="ae"/>
            <w:rFonts w:ascii="Times New Roman" w:hAnsi="Times New Roman" w:cs="Times New Roman"/>
          </w:rPr>
          <w:t>___</w:t>
        </w:r>
      </w:hyperlink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="00621448">
        <w:rPr>
          <w:rFonts w:ascii="Times New Roman" w:hAnsi="Times New Roman" w:cs="Times New Roman"/>
          <w:u w:val="single"/>
        </w:rPr>
        <w:t xml:space="preserve">И.о. </w:t>
      </w:r>
      <w:r w:rsidRPr="00613994">
        <w:rPr>
          <w:rFonts w:ascii="Times New Roman" w:hAnsi="Times New Roman" w:cs="Times New Roman"/>
          <w:u w:val="single"/>
        </w:rPr>
        <w:t>Глав</w:t>
      </w:r>
      <w:r w:rsidR="00621448">
        <w:rPr>
          <w:rFonts w:ascii="Times New Roman" w:hAnsi="Times New Roman" w:cs="Times New Roman"/>
          <w:u w:val="single"/>
        </w:rPr>
        <w:t>ы</w:t>
      </w:r>
      <w:r w:rsidRPr="00613994">
        <w:rPr>
          <w:rFonts w:ascii="Times New Roman" w:hAnsi="Times New Roman" w:cs="Times New Roman"/>
          <w:u w:val="single"/>
        </w:rPr>
        <w:t xml:space="preserve"> городского округа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города Переславля-Залесского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1D6A91" wp14:editId="6B8E043B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4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C907D1" w:rsidRPr="00613994" w:rsidRDefault="00C907D1" w:rsidP="00C907D1">
      <w:pPr>
        <w:pStyle w:val="1"/>
      </w:pPr>
      <w:r w:rsidRPr="00613994">
        <w:t>Р Е Ш Е Н И Е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D1" w:rsidRPr="00613994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:rsidR="00C907D1" w:rsidRPr="00613994" w:rsidRDefault="00C907D1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:rsidR="00C907D1" w:rsidRPr="00613994" w:rsidRDefault="00C907D1" w:rsidP="00C9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F10" w:rsidRPr="007D5664" w:rsidRDefault="009D0E85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64">
        <w:rPr>
          <w:rFonts w:ascii="Times New Roman" w:hAnsi="Times New Roman" w:cs="Times New Roman"/>
          <w:b/>
          <w:sz w:val="24"/>
          <w:szCs w:val="24"/>
        </w:rPr>
        <w:t>О внесении изменений в Правила землепользования</w:t>
      </w:r>
      <w:r w:rsidR="00616F10" w:rsidRPr="007D5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664">
        <w:rPr>
          <w:rFonts w:ascii="Times New Roman" w:hAnsi="Times New Roman" w:cs="Times New Roman"/>
          <w:b/>
          <w:sz w:val="24"/>
          <w:szCs w:val="24"/>
        </w:rPr>
        <w:t>и застройки</w:t>
      </w:r>
    </w:p>
    <w:p w:rsidR="00687C09" w:rsidRPr="007D5664" w:rsidRDefault="00616F10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664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9D0E85" w:rsidRPr="007D5664" w:rsidRDefault="009D0E85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E85" w:rsidRPr="007D5664" w:rsidRDefault="009D0E85" w:rsidP="00616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7D56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</w:t>
      </w:r>
      <w:r w:rsidR="00463270">
        <w:rPr>
          <w:rFonts w:ascii="Times New Roman" w:hAnsi="Times New Roman" w:cs="Times New Roman"/>
          <w:sz w:val="24"/>
          <w:szCs w:val="24"/>
        </w:rPr>
        <w:t xml:space="preserve">ом города Переславля-Залесского, </w:t>
      </w:r>
      <w:r w:rsidR="00616F10" w:rsidRPr="007D5664">
        <w:rPr>
          <w:rFonts w:ascii="Times New Roman" w:hAnsi="Times New Roman" w:cs="Times New Roman"/>
          <w:sz w:val="24"/>
          <w:szCs w:val="24"/>
        </w:rPr>
        <w:t>учитывая п</w:t>
      </w:r>
      <w:r w:rsidR="00052A82" w:rsidRPr="007D5664">
        <w:rPr>
          <w:rFonts w:ascii="Times New Roman" w:hAnsi="Times New Roman" w:cs="Times New Roman"/>
          <w:sz w:val="24"/>
          <w:szCs w:val="24"/>
        </w:rPr>
        <w:t xml:space="preserve">ротокол публичных слушаний от </w:t>
      </w:r>
      <w:r w:rsidR="008C7517">
        <w:rPr>
          <w:rFonts w:ascii="Times New Roman" w:hAnsi="Times New Roman" w:cs="Times New Roman"/>
          <w:sz w:val="24"/>
          <w:szCs w:val="24"/>
        </w:rPr>
        <w:t>______________</w:t>
      </w:r>
      <w:r w:rsidR="00E510D9" w:rsidRPr="00850092">
        <w:rPr>
          <w:rFonts w:ascii="Times New Roman" w:hAnsi="Times New Roman" w:cs="Times New Roman"/>
          <w:sz w:val="24"/>
          <w:szCs w:val="24"/>
        </w:rPr>
        <w:t xml:space="preserve"> 201</w:t>
      </w:r>
      <w:r w:rsidR="00762828" w:rsidRPr="00850092">
        <w:rPr>
          <w:rFonts w:ascii="Times New Roman" w:hAnsi="Times New Roman" w:cs="Times New Roman"/>
          <w:sz w:val="24"/>
          <w:szCs w:val="24"/>
        </w:rPr>
        <w:t>8</w:t>
      </w:r>
      <w:r w:rsidR="00E510D9" w:rsidRPr="0085009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10D9" w:rsidRPr="007D5664">
        <w:rPr>
          <w:rFonts w:ascii="Times New Roman" w:hAnsi="Times New Roman" w:cs="Times New Roman"/>
          <w:sz w:val="24"/>
          <w:szCs w:val="24"/>
        </w:rPr>
        <w:t>,</w:t>
      </w:r>
      <w:r w:rsidRPr="007D5664">
        <w:rPr>
          <w:rFonts w:ascii="Times New Roman" w:hAnsi="Times New Roman" w:cs="Times New Roman"/>
          <w:sz w:val="24"/>
          <w:szCs w:val="24"/>
        </w:rPr>
        <w:t xml:space="preserve"> </w:t>
      </w:r>
      <w:r w:rsidR="002A6A08" w:rsidRPr="007D5664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слушаний,</w:t>
      </w:r>
    </w:p>
    <w:p w:rsidR="0044549B" w:rsidRPr="007D5664" w:rsidRDefault="0044549B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1F4E" w:rsidRDefault="00C25634" w:rsidP="00231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549B" w:rsidRPr="007D5664">
        <w:rPr>
          <w:rFonts w:ascii="Times New Roman" w:hAnsi="Times New Roman" w:cs="Times New Roman"/>
          <w:sz w:val="24"/>
          <w:szCs w:val="24"/>
        </w:rPr>
        <w:t>1.</w:t>
      </w:r>
      <w:r w:rsidR="00BE1A15" w:rsidRPr="007D5664">
        <w:rPr>
          <w:rFonts w:ascii="Times New Roman" w:hAnsi="Times New Roman" w:cs="Times New Roman"/>
          <w:sz w:val="24"/>
          <w:szCs w:val="24"/>
        </w:rPr>
        <w:t xml:space="preserve"> </w:t>
      </w:r>
      <w:r w:rsidR="00CC44B6" w:rsidRPr="007D5664">
        <w:rPr>
          <w:rFonts w:ascii="Times New Roman" w:hAnsi="Times New Roman" w:cs="Times New Roman"/>
          <w:sz w:val="24"/>
          <w:szCs w:val="24"/>
        </w:rPr>
        <w:t xml:space="preserve">Внести в Правила землепользования и застройки города Переславля-Залесского, утвержденные </w:t>
      </w:r>
      <w:r w:rsidR="00616F10" w:rsidRPr="007D5664">
        <w:rPr>
          <w:rFonts w:ascii="Times New Roman" w:hAnsi="Times New Roman" w:cs="Times New Roman"/>
          <w:sz w:val="24"/>
          <w:szCs w:val="24"/>
        </w:rPr>
        <w:t>Р</w:t>
      </w:r>
      <w:r w:rsidR="00CC44B6" w:rsidRPr="007D5664">
        <w:rPr>
          <w:rFonts w:ascii="Times New Roman" w:hAnsi="Times New Roman" w:cs="Times New Roman"/>
          <w:sz w:val="24"/>
          <w:szCs w:val="24"/>
        </w:rPr>
        <w:t>ешением городской Думы от 22.10.2009 № 122 (с изм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. </w:t>
      </w:r>
      <w:r w:rsidR="00CC44B6" w:rsidRPr="007D5664">
        <w:rPr>
          <w:rFonts w:ascii="Times New Roman" w:hAnsi="Times New Roman" w:cs="Times New Roman"/>
          <w:sz w:val="24"/>
          <w:szCs w:val="24"/>
        </w:rPr>
        <w:t>от 21.07.2011 № 95; от 29.09.2011 № 107; от 06.06.2012 № 75</w:t>
      </w:r>
      <w:r w:rsidR="00463270">
        <w:rPr>
          <w:rFonts w:ascii="Times New Roman" w:hAnsi="Times New Roman" w:cs="Times New Roman"/>
          <w:sz w:val="24"/>
          <w:szCs w:val="24"/>
        </w:rPr>
        <w:t>, от 29.06.2017 № 50</w:t>
      </w:r>
      <w:r w:rsidR="00762828">
        <w:rPr>
          <w:rFonts w:ascii="Times New Roman" w:hAnsi="Times New Roman" w:cs="Times New Roman"/>
          <w:sz w:val="24"/>
          <w:szCs w:val="24"/>
        </w:rPr>
        <w:t>, от 26.10.2017 № 94, от 23.11.2017 № 109</w:t>
      </w:r>
      <w:r w:rsidR="00C907D1">
        <w:rPr>
          <w:rFonts w:ascii="Times New Roman" w:hAnsi="Times New Roman" w:cs="Times New Roman"/>
          <w:sz w:val="24"/>
          <w:szCs w:val="24"/>
        </w:rPr>
        <w:t>, от 26.04.2018 № 45</w:t>
      </w:r>
      <w:r w:rsidR="008C7517">
        <w:rPr>
          <w:rFonts w:ascii="Times New Roman" w:hAnsi="Times New Roman" w:cs="Times New Roman"/>
          <w:sz w:val="24"/>
          <w:szCs w:val="24"/>
        </w:rPr>
        <w:t>, 27.06.2018 № 66</w:t>
      </w:r>
      <w:r w:rsidR="00CC44B6" w:rsidRPr="007D5664">
        <w:rPr>
          <w:rFonts w:ascii="Times New Roman" w:hAnsi="Times New Roman" w:cs="Times New Roman"/>
          <w:sz w:val="24"/>
          <w:szCs w:val="24"/>
        </w:rPr>
        <w:t>)</w:t>
      </w:r>
      <w:r w:rsidR="00CF29B6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2A3368" w:rsidRPr="007D5664">
        <w:rPr>
          <w:rFonts w:ascii="Times New Roman" w:hAnsi="Times New Roman" w:cs="Times New Roman"/>
          <w:sz w:val="24"/>
          <w:szCs w:val="24"/>
        </w:rPr>
        <w:t>изменения</w:t>
      </w:r>
      <w:r w:rsidR="00CF29B6">
        <w:rPr>
          <w:rFonts w:ascii="Times New Roman" w:hAnsi="Times New Roman" w:cs="Times New Roman"/>
          <w:sz w:val="24"/>
          <w:szCs w:val="24"/>
        </w:rPr>
        <w:t>:</w:t>
      </w:r>
    </w:p>
    <w:p w:rsidR="000F3356" w:rsidRDefault="000F3356" w:rsidP="000F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F3343">
        <w:rPr>
          <w:rFonts w:ascii="Times New Roman" w:hAnsi="Times New Roman" w:cs="Times New Roman"/>
          <w:sz w:val="24"/>
          <w:szCs w:val="24"/>
        </w:rPr>
        <w:t xml:space="preserve">в статье 32 </w:t>
      </w:r>
      <w:r w:rsidR="00915999" w:rsidRPr="00DF3343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DF3343" w:rsidRPr="00DF3343">
        <w:rPr>
          <w:rFonts w:ascii="Times New Roman" w:hAnsi="Times New Roman" w:cs="Times New Roman"/>
          <w:sz w:val="24"/>
          <w:szCs w:val="24"/>
        </w:rPr>
        <w:t>«Перечень выявленных объектов культурного наследия» дополнить п.39 следующего содержания:</w:t>
      </w:r>
    </w:p>
    <w:p w:rsidR="00DF3343" w:rsidRDefault="00DF3343" w:rsidP="000F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974"/>
        <w:gridCol w:w="4044"/>
        <w:gridCol w:w="3128"/>
      </w:tblGrid>
      <w:tr w:rsidR="00DF3343" w:rsidRPr="00545A28" w:rsidTr="008F56FB">
        <w:tc>
          <w:tcPr>
            <w:tcW w:w="386" w:type="pct"/>
            <w:shd w:val="clear" w:color="auto" w:fill="auto"/>
          </w:tcPr>
          <w:p w:rsidR="00DF3343" w:rsidRPr="00DF3343" w:rsidRDefault="003F4B31" w:rsidP="003F4B31">
            <w:pPr>
              <w:pStyle w:val="001"/>
              <w:rPr>
                <w:szCs w:val="24"/>
              </w:rPr>
            </w:pPr>
            <w:r>
              <w:rPr>
                <w:szCs w:val="24"/>
              </w:rPr>
              <w:t xml:space="preserve">39. </w:t>
            </w:r>
          </w:p>
        </w:tc>
        <w:tc>
          <w:tcPr>
            <w:tcW w:w="996" w:type="pct"/>
            <w:shd w:val="clear" w:color="auto" w:fill="auto"/>
          </w:tcPr>
          <w:p w:rsidR="00DF3343" w:rsidRPr="00DF3343" w:rsidRDefault="00DF3343" w:rsidP="008F56FB">
            <w:pPr>
              <w:pStyle w:val="001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40" w:type="pct"/>
            <w:shd w:val="clear" w:color="auto" w:fill="auto"/>
          </w:tcPr>
          <w:p w:rsidR="00DF3343" w:rsidRPr="00DF3343" w:rsidRDefault="00025F69" w:rsidP="008F56FB">
            <w:pPr>
              <w:pStyle w:val="001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Здание детского дома трудолюбия</w:t>
            </w:r>
          </w:p>
        </w:tc>
        <w:tc>
          <w:tcPr>
            <w:tcW w:w="1578" w:type="pct"/>
            <w:shd w:val="clear" w:color="auto" w:fill="auto"/>
          </w:tcPr>
          <w:p w:rsidR="00DF3343" w:rsidRPr="00025F69" w:rsidRDefault="00DF3343" w:rsidP="008F56FB">
            <w:pPr>
              <w:pStyle w:val="001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25F69">
              <w:rPr>
                <w:rFonts w:eastAsia="Times New Roman"/>
                <w:color w:val="000000"/>
                <w:szCs w:val="24"/>
                <w:lang w:eastAsia="ru-RU"/>
              </w:rPr>
              <w:t>Советская ул., 25</w:t>
            </w:r>
          </w:p>
        </w:tc>
      </w:tr>
    </w:tbl>
    <w:p w:rsidR="00DF3343" w:rsidRPr="00DF3343" w:rsidRDefault="003F4B31" w:rsidP="000F33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656E82" w:rsidRDefault="003F4B31" w:rsidP="00656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53BF7">
        <w:rPr>
          <w:rFonts w:ascii="Times New Roman" w:hAnsi="Times New Roman" w:cs="Times New Roman"/>
          <w:sz w:val="24"/>
          <w:szCs w:val="24"/>
        </w:rPr>
        <w:t>)</w:t>
      </w:r>
      <w:r w:rsidR="00CF29B6">
        <w:rPr>
          <w:rFonts w:ascii="Times New Roman" w:hAnsi="Times New Roman" w:cs="Times New Roman"/>
          <w:sz w:val="24"/>
          <w:szCs w:val="24"/>
        </w:rPr>
        <w:t xml:space="preserve"> </w:t>
      </w:r>
      <w:r w:rsidR="00656E82">
        <w:rPr>
          <w:rFonts w:ascii="Times New Roman" w:hAnsi="Times New Roman" w:cs="Times New Roman"/>
          <w:sz w:val="24"/>
          <w:szCs w:val="24"/>
        </w:rPr>
        <w:t xml:space="preserve">в </w:t>
      </w:r>
      <w:r w:rsidR="00FB1A5A">
        <w:rPr>
          <w:rFonts w:ascii="Times New Roman" w:hAnsi="Times New Roman" w:cs="Times New Roman"/>
          <w:sz w:val="24"/>
          <w:szCs w:val="24"/>
        </w:rPr>
        <w:t>статье 33</w:t>
      </w:r>
      <w:r w:rsidR="00656E82">
        <w:rPr>
          <w:rFonts w:ascii="Times New Roman" w:hAnsi="Times New Roman" w:cs="Times New Roman"/>
          <w:sz w:val="24"/>
          <w:szCs w:val="24"/>
        </w:rPr>
        <w:t>:</w:t>
      </w:r>
    </w:p>
    <w:p w:rsidR="003F4B31" w:rsidRPr="00E24398" w:rsidRDefault="005946E9" w:rsidP="003F4B3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F4B31">
        <w:rPr>
          <w:rFonts w:ascii="Times New Roman" w:hAnsi="Times New Roman" w:cs="Times New Roman"/>
          <w:sz w:val="24"/>
          <w:szCs w:val="24"/>
        </w:rPr>
        <w:t>в основных видах разрешенного использования территориальной зоны «</w:t>
      </w:r>
      <w:r w:rsidR="003F4B31" w:rsidRPr="009E30F8">
        <w:rPr>
          <w:rFonts w:ascii="Times New Roman" w:hAnsi="Times New Roman" w:cs="Times New Roman"/>
          <w:sz w:val="24"/>
          <w:szCs w:val="24"/>
        </w:rPr>
        <w:t>Ж-</w:t>
      </w:r>
      <w:r w:rsidR="003F4B31">
        <w:rPr>
          <w:rFonts w:ascii="Times New Roman" w:hAnsi="Times New Roman" w:cs="Times New Roman"/>
          <w:sz w:val="24"/>
          <w:szCs w:val="24"/>
        </w:rPr>
        <w:t>3</w:t>
      </w:r>
      <w:r w:rsidR="003F4B31" w:rsidRPr="009E30F8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3F4B31">
        <w:rPr>
          <w:rFonts w:ascii="Times New Roman" w:hAnsi="Times New Roman" w:cs="Times New Roman"/>
          <w:sz w:val="24"/>
          <w:szCs w:val="24"/>
        </w:rPr>
        <w:t>среднеэтажной</w:t>
      </w:r>
      <w:r w:rsidR="003F4B31" w:rsidRPr="009E30F8">
        <w:rPr>
          <w:rFonts w:ascii="Times New Roman" w:hAnsi="Times New Roman" w:cs="Times New Roman"/>
          <w:sz w:val="24"/>
          <w:szCs w:val="24"/>
        </w:rPr>
        <w:t xml:space="preserve"> жилой застройки»</w:t>
      </w:r>
      <w:r w:rsidR="003F4B31">
        <w:rPr>
          <w:rFonts w:ascii="Times New Roman" w:hAnsi="Times New Roman" w:cs="Times New Roman"/>
          <w:sz w:val="24"/>
          <w:szCs w:val="24"/>
        </w:rPr>
        <w:t xml:space="preserve"> ВРИ </w:t>
      </w:r>
      <w:r w:rsidR="003F4B31" w:rsidRPr="003F4B31">
        <w:rPr>
          <w:rFonts w:ascii="Times New Roman" w:hAnsi="Times New Roman" w:cs="Times New Roman"/>
          <w:sz w:val="24"/>
          <w:szCs w:val="24"/>
        </w:rPr>
        <w:t>«Среднеэтажная жилая застройка 2.5.»</w:t>
      </w:r>
      <w:r w:rsidR="003F4B31">
        <w:rPr>
          <w:rFonts w:ascii="Times New Roman" w:hAnsi="Times New Roman" w:cs="Times New Roman"/>
          <w:sz w:val="24"/>
          <w:szCs w:val="24"/>
        </w:rPr>
        <w:t xml:space="preserve"> </w:t>
      </w:r>
      <w:r w:rsidR="00E24398">
        <w:rPr>
          <w:rFonts w:ascii="Times New Roman" w:hAnsi="Times New Roman" w:cs="Times New Roman"/>
          <w:sz w:val="24"/>
          <w:szCs w:val="24"/>
        </w:rPr>
        <w:t xml:space="preserve">в параметре </w:t>
      </w:r>
      <w:r w:rsidR="00E24398" w:rsidRPr="00E24398">
        <w:rPr>
          <w:rFonts w:ascii="Times New Roman" w:hAnsi="Times New Roman" w:cs="Times New Roman"/>
          <w:sz w:val="24"/>
          <w:szCs w:val="24"/>
        </w:rPr>
        <w:t>«Предельное количество этажей/предельная высота (</w:t>
      </w:r>
      <w:proofErr w:type="spellStart"/>
      <w:proofErr w:type="gramStart"/>
      <w:r w:rsidR="00E24398" w:rsidRPr="00E24398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E24398" w:rsidRPr="00E24398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="00E24398" w:rsidRPr="00E24398">
        <w:rPr>
          <w:rFonts w:ascii="Times New Roman" w:hAnsi="Times New Roman" w:cs="Times New Roman"/>
          <w:sz w:val="24"/>
          <w:szCs w:val="24"/>
        </w:rPr>
        <w:t>м)</w:t>
      </w:r>
      <w:r w:rsidR="00E24398">
        <w:rPr>
          <w:rFonts w:ascii="Times New Roman" w:hAnsi="Times New Roman" w:cs="Times New Roman"/>
          <w:sz w:val="24"/>
          <w:szCs w:val="24"/>
        </w:rPr>
        <w:t>» слово «но» заменить на слово «не»</w:t>
      </w:r>
      <w:r w:rsidR="00C01A7E">
        <w:rPr>
          <w:rFonts w:ascii="Times New Roman" w:hAnsi="Times New Roman" w:cs="Times New Roman"/>
          <w:sz w:val="24"/>
          <w:szCs w:val="24"/>
        </w:rPr>
        <w:t>;</w:t>
      </w:r>
    </w:p>
    <w:p w:rsidR="007B59A1" w:rsidRDefault="00C01A7E" w:rsidP="007B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B1A5A">
        <w:rPr>
          <w:rFonts w:ascii="Times New Roman" w:hAnsi="Times New Roman" w:cs="Times New Roman"/>
          <w:sz w:val="24"/>
          <w:szCs w:val="24"/>
        </w:rPr>
        <w:t xml:space="preserve">) </w:t>
      </w:r>
      <w:r w:rsidR="007B59A1">
        <w:rPr>
          <w:rFonts w:ascii="Times New Roman" w:hAnsi="Times New Roman" w:cs="Times New Roman"/>
          <w:sz w:val="24"/>
          <w:szCs w:val="24"/>
        </w:rPr>
        <w:t xml:space="preserve">основные виды разрешенного использования территориальной зоны </w:t>
      </w:r>
      <w:r w:rsidR="00CF76DE">
        <w:rPr>
          <w:rFonts w:ascii="Times New Roman" w:hAnsi="Times New Roman" w:cs="Times New Roman"/>
          <w:sz w:val="24"/>
          <w:szCs w:val="24"/>
        </w:rPr>
        <w:t>«</w:t>
      </w:r>
      <w:r w:rsidR="00CF76DE" w:rsidRPr="009E30F8">
        <w:rPr>
          <w:rFonts w:ascii="Times New Roman" w:hAnsi="Times New Roman" w:cs="Times New Roman"/>
          <w:sz w:val="24"/>
          <w:szCs w:val="24"/>
        </w:rPr>
        <w:t>Ж-</w:t>
      </w:r>
      <w:r w:rsidR="00CF76DE">
        <w:rPr>
          <w:rFonts w:ascii="Times New Roman" w:hAnsi="Times New Roman" w:cs="Times New Roman"/>
          <w:sz w:val="24"/>
          <w:szCs w:val="24"/>
        </w:rPr>
        <w:t>4</w:t>
      </w:r>
      <w:r w:rsidR="00CF76DE" w:rsidRPr="009E30F8">
        <w:rPr>
          <w:rFonts w:ascii="Times New Roman" w:hAnsi="Times New Roman" w:cs="Times New Roman"/>
          <w:sz w:val="24"/>
          <w:szCs w:val="24"/>
        </w:rPr>
        <w:t xml:space="preserve">. Зона </w:t>
      </w:r>
      <w:r w:rsidR="00CF76DE">
        <w:rPr>
          <w:rFonts w:ascii="Times New Roman" w:hAnsi="Times New Roman" w:cs="Times New Roman"/>
          <w:sz w:val="24"/>
          <w:szCs w:val="24"/>
        </w:rPr>
        <w:t>многоэтажной</w:t>
      </w:r>
      <w:r w:rsidR="00CF76DE" w:rsidRPr="009E30F8">
        <w:rPr>
          <w:rFonts w:ascii="Times New Roman" w:hAnsi="Times New Roman" w:cs="Times New Roman"/>
          <w:sz w:val="24"/>
          <w:szCs w:val="24"/>
        </w:rPr>
        <w:t xml:space="preserve"> жилой застройки»</w:t>
      </w:r>
      <w:r w:rsidR="00CF76DE">
        <w:rPr>
          <w:rFonts w:ascii="Times New Roman" w:hAnsi="Times New Roman" w:cs="Times New Roman"/>
          <w:sz w:val="24"/>
          <w:szCs w:val="24"/>
        </w:rPr>
        <w:t xml:space="preserve"> </w:t>
      </w:r>
      <w:r w:rsidR="00366D11">
        <w:rPr>
          <w:rFonts w:ascii="Times New Roman" w:hAnsi="Times New Roman" w:cs="Times New Roman"/>
          <w:sz w:val="24"/>
          <w:szCs w:val="24"/>
        </w:rPr>
        <w:t>дополнить</w:t>
      </w:r>
      <w:r w:rsidR="00425129">
        <w:rPr>
          <w:rFonts w:ascii="Times New Roman" w:hAnsi="Times New Roman" w:cs="Times New Roman"/>
          <w:sz w:val="24"/>
          <w:szCs w:val="24"/>
        </w:rPr>
        <w:t xml:space="preserve"> следующим</w:t>
      </w:r>
      <w:r w:rsidR="00D70056">
        <w:rPr>
          <w:rFonts w:ascii="Times New Roman" w:hAnsi="Times New Roman" w:cs="Times New Roman"/>
          <w:sz w:val="24"/>
          <w:szCs w:val="24"/>
        </w:rPr>
        <w:t xml:space="preserve"> видом </w:t>
      </w:r>
      <w:r w:rsidR="00425129">
        <w:rPr>
          <w:rFonts w:ascii="Times New Roman" w:hAnsi="Times New Roman" w:cs="Times New Roman"/>
          <w:sz w:val="24"/>
          <w:szCs w:val="24"/>
        </w:rPr>
        <w:t>разрешенного использования</w:t>
      </w:r>
      <w:r w:rsidR="007B59A1">
        <w:rPr>
          <w:rFonts w:ascii="Times New Roman" w:hAnsi="Times New Roman" w:cs="Times New Roman"/>
          <w:sz w:val="24"/>
          <w:szCs w:val="24"/>
        </w:rPr>
        <w:t>:</w:t>
      </w:r>
    </w:p>
    <w:p w:rsidR="00425129" w:rsidRDefault="00425129" w:rsidP="007B59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10"/>
        <w:gridCol w:w="2780"/>
        <w:gridCol w:w="833"/>
        <w:gridCol w:w="1019"/>
        <w:gridCol w:w="1204"/>
        <w:gridCol w:w="1483"/>
        <w:gridCol w:w="1494"/>
      </w:tblGrid>
      <w:tr w:rsidR="00D70056" w:rsidTr="00425129">
        <w:trPr>
          <w:trHeight w:val="1718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056" w:rsidRDefault="00D70056" w:rsidP="00D70056">
            <w:pPr>
              <w:pStyle w:val="ad"/>
            </w:pPr>
            <w:r>
              <w:t>Среднеэтажная жилая застройка 2.5.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056" w:rsidRDefault="00D70056" w:rsidP="00D70056">
            <w:pPr>
              <w:pStyle w:val="ad"/>
            </w:pPr>
            <w:r>
      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 </w:t>
            </w:r>
            <w:r>
              <w:lastRenderedPageBreak/>
              <w:t>высотой не выше восьми надземных этажей, разделенных на две и более квартиры); благоустройство и озеленение; размещение подземных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056" w:rsidRDefault="00D70056" w:rsidP="00D70056">
            <w:pPr>
              <w:pStyle w:val="ad"/>
            </w:pPr>
            <w:r>
              <w:lastRenderedPageBreak/>
              <w:t>3000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056" w:rsidRDefault="00D70056" w:rsidP="00D70056">
            <w:pPr>
              <w:pStyle w:val="ad"/>
            </w:pPr>
            <w:r>
              <w:t>10000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056" w:rsidRDefault="00D70056" w:rsidP="00C01A7E">
            <w:pPr>
              <w:pStyle w:val="ad"/>
            </w:pPr>
            <w:r>
              <w:t>7/</w:t>
            </w:r>
            <w:r w:rsidRPr="00C01A7E">
              <w:t xml:space="preserve">30, </w:t>
            </w:r>
            <w:r w:rsidR="005946E9" w:rsidRPr="00C01A7E">
              <w:t>не</w:t>
            </w:r>
            <w:r w:rsidRPr="00C01A7E">
              <w:t xml:space="preserve"> более 10м в зоне регулирования</w:t>
            </w:r>
            <w:r>
              <w:t xml:space="preserve"> застройки </w:t>
            </w:r>
            <w:r>
              <w:lastRenderedPageBreak/>
              <w:t>«Зона малоэтажной застройки»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056" w:rsidRDefault="00D70056" w:rsidP="00D70056">
            <w:pPr>
              <w:pStyle w:val="ad"/>
            </w:pPr>
            <w:r>
              <w:lastRenderedPageBreak/>
              <w:t>60 – 1(4)</w:t>
            </w:r>
          </w:p>
          <w:p w:rsidR="00D70056" w:rsidRDefault="00D70056" w:rsidP="00D70056">
            <w:pPr>
              <w:pStyle w:val="ad"/>
            </w:pPr>
            <w:r>
              <w:t>50 – 2(8)</w:t>
            </w:r>
          </w:p>
          <w:p w:rsidR="00D70056" w:rsidRDefault="00D70056" w:rsidP="00D70056">
            <w:pPr>
              <w:pStyle w:val="ad"/>
            </w:pPr>
            <w:r>
              <w:t>45 – 3(12)</w:t>
            </w:r>
          </w:p>
          <w:p w:rsidR="00D70056" w:rsidRDefault="00D70056" w:rsidP="00D70056">
            <w:pPr>
              <w:pStyle w:val="ad"/>
            </w:pPr>
            <w:r>
              <w:t>40 – 4(16)</w:t>
            </w:r>
          </w:p>
          <w:p w:rsidR="00D70056" w:rsidRDefault="00D70056" w:rsidP="00D70056">
            <w:pPr>
              <w:pStyle w:val="ad"/>
            </w:pPr>
            <w:r>
              <w:t>35 – 5(20)</w:t>
            </w:r>
          </w:p>
          <w:p w:rsidR="00D70056" w:rsidRDefault="00D70056" w:rsidP="00D70056">
            <w:pPr>
              <w:pStyle w:val="ad"/>
            </w:pPr>
            <w:r>
              <w:t>30 – 6(25)</w:t>
            </w:r>
          </w:p>
          <w:p w:rsidR="00D70056" w:rsidRDefault="00D70056" w:rsidP="00D70056">
            <w:pPr>
              <w:pStyle w:val="ad"/>
            </w:pPr>
            <w:r>
              <w:lastRenderedPageBreak/>
              <w:t>27 – 7(30)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056" w:rsidRDefault="00D70056" w:rsidP="00D70056">
            <w:pPr>
              <w:pStyle w:val="ad"/>
            </w:pPr>
            <w:r>
              <w:lastRenderedPageBreak/>
              <w:t>3</w:t>
            </w:r>
          </w:p>
        </w:tc>
      </w:tr>
    </w:tbl>
    <w:p w:rsidR="00425129" w:rsidRDefault="00425129" w:rsidP="0042512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D70056" w:rsidRDefault="00C01A7E" w:rsidP="00D70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24D1">
        <w:rPr>
          <w:rFonts w:ascii="Times New Roman" w:hAnsi="Times New Roman" w:cs="Times New Roman"/>
          <w:sz w:val="24"/>
          <w:szCs w:val="24"/>
        </w:rPr>
        <w:t xml:space="preserve">) </w:t>
      </w:r>
      <w:r w:rsidR="00D70056">
        <w:rPr>
          <w:rFonts w:ascii="Times New Roman" w:hAnsi="Times New Roman" w:cs="Times New Roman"/>
          <w:sz w:val="24"/>
          <w:szCs w:val="24"/>
        </w:rPr>
        <w:t>в приложени</w:t>
      </w:r>
      <w:r w:rsidR="00CF5C70">
        <w:rPr>
          <w:rFonts w:ascii="Times New Roman" w:hAnsi="Times New Roman" w:cs="Times New Roman"/>
          <w:sz w:val="24"/>
          <w:szCs w:val="24"/>
        </w:rPr>
        <w:t>е</w:t>
      </w:r>
      <w:r w:rsidR="00D70056">
        <w:rPr>
          <w:rFonts w:ascii="Times New Roman" w:hAnsi="Times New Roman" w:cs="Times New Roman"/>
          <w:sz w:val="24"/>
          <w:szCs w:val="24"/>
        </w:rPr>
        <w:t xml:space="preserve"> № 1 «Карта градостроительного зонирования. </w:t>
      </w:r>
      <w:r w:rsidR="00B8424E">
        <w:rPr>
          <w:rFonts w:ascii="Times New Roman" w:hAnsi="Times New Roman" w:cs="Times New Roman"/>
          <w:sz w:val="24"/>
          <w:szCs w:val="24"/>
        </w:rPr>
        <w:t>Т</w:t>
      </w:r>
      <w:r w:rsidR="00D70056">
        <w:rPr>
          <w:rFonts w:ascii="Times New Roman" w:hAnsi="Times New Roman" w:cs="Times New Roman"/>
          <w:sz w:val="24"/>
          <w:szCs w:val="24"/>
        </w:rPr>
        <w:t>ерриториальны</w:t>
      </w:r>
      <w:r w:rsidR="00B8424E">
        <w:rPr>
          <w:rFonts w:ascii="Times New Roman" w:hAnsi="Times New Roman" w:cs="Times New Roman"/>
          <w:sz w:val="24"/>
          <w:szCs w:val="24"/>
        </w:rPr>
        <w:t>е</w:t>
      </w:r>
      <w:r w:rsidR="00D70056">
        <w:rPr>
          <w:rFonts w:ascii="Times New Roman" w:hAnsi="Times New Roman" w:cs="Times New Roman"/>
          <w:sz w:val="24"/>
          <w:szCs w:val="24"/>
        </w:rPr>
        <w:t xml:space="preserve"> зон</w:t>
      </w:r>
      <w:r w:rsidR="00B8424E">
        <w:rPr>
          <w:rFonts w:ascii="Times New Roman" w:hAnsi="Times New Roman" w:cs="Times New Roman"/>
          <w:sz w:val="24"/>
          <w:szCs w:val="24"/>
        </w:rPr>
        <w:t>ы</w:t>
      </w:r>
      <w:r w:rsidR="00D70056">
        <w:rPr>
          <w:rFonts w:ascii="Times New Roman" w:hAnsi="Times New Roman" w:cs="Times New Roman"/>
          <w:sz w:val="24"/>
          <w:szCs w:val="24"/>
        </w:rPr>
        <w:t>» к Правилам</w:t>
      </w:r>
      <w:r w:rsidR="00D70056" w:rsidRPr="007D566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города Переславля-Залесского</w:t>
      </w:r>
      <w:r w:rsidR="00D70056">
        <w:rPr>
          <w:rFonts w:ascii="Times New Roman" w:hAnsi="Times New Roman" w:cs="Times New Roman"/>
          <w:sz w:val="24"/>
          <w:szCs w:val="24"/>
        </w:rPr>
        <w:t xml:space="preserve"> применительно к части территорий города Переславля-Залесского, согласно прил</w:t>
      </w:r>
      <w:r>
        <w:rPr>
          <w:rFonts w:ascii="Times New Roman" w:hAnsi="Times New Roman" w:cs="Times New Roman"/>
          <w:sz w:val="24"/>
          <w:szCs w:val="24"/>
        </w:rPr>
        <w:t xml:space="preserve">ожению № </w:t>
      </w:r>
      <w:r w:rsidR="00B842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01A7E" w:rsidRDefault="00F235CC" w:rsidP="00D700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1260F8">
        <w:rPr>
          <w:rFonts w:ascii="Times New Roman" w:hAnsi="Times New Roman" w:cs="Times New Roman"/>
          <w:sz w:val="24"/>
          <w:szCs w:val="24"/>
        </w:rPr>
        <w:t>в приложение № 2 «</w:t>
      </w:r>
      <w:r w:rsidRPr="001260F8">
        <w:rPr>
          <w:rFonts w:ascii="Times New Roman" w:hAnsi="Times New Roman" w:cs="Times New Roman"/>
          <w:bCs/>
          <w:sz w:val="24"/>
          <w:szCs w:val="24"/>
        </w:rPr>
        <w:t xml:space="preserve">Карта градостроительного зонирования. </w:t>
      </w:r>
      <w:r w:rsidR="00CF5C70">
        <w:rPr>
          <w:rFonts w:ascii="Times New Roman" w:hAnsi="Times New Roman" w:cs="Times New Roman"/>
          <w:bCs/>
          <w:sz w:val="24"/>
          <w:szCs w:val="24"/>
        </w:rPr>
        <w:t>Зоны</w:t>
      </w:r>
      <w:r w:rsidRPr="001260F8">
        <w:rPr>
          <w:rFonts w:ascii="Times New Roman" w:hAnsi="Times New Roman" w:cs="Times New Roman"/>
          <w:bCs/>
          <w:sz w:val="24"/>
          <w:szCs w:val="24"/>
        </w:rPr>
        <w:t xml:space="preserve"> с особыми условиями использования территории</w:t>
      </w:r>
      <w:r w:rsidR="00CF5C70">
        <w:rPr>
          <w:rFonts w:ascii="Times New Roman" w:hAnsi="Times New Roman" w:cs="Times New Roman"/>
          <w:bCs/>
          <w:sz w:val="24"/>
          <w:szCs w:val="24"/>
        </w:rPr>
        <w:t>. Объекты культурного наследия. Объекты истории и архитектуры</w:t>
      </w:r>
      <w:r w:rsidRPr="001260F8">
        <w:rPr>
          <w:rFonts w:ascii="Times New Roman" w:hAnsi="Times New Roman" w:cs="Times New Roman"/>
          <w:sz w:val="24"/>
          <w:szCs w:val="24"/>
        </w:rPr>
        <w:t>» к</w:t>
      </w:r>
      <w:r>
        <w:rPr>
          <w:rFonts w:ascii="Times New Roman" w:hAnsi="Times New Roman" w:cs="Times New Roman"/>
          <w:sz w:val="24"/>
          <w:szCs w:val="24"/>
        </w:rPr>
        <w:t xml:space="preserve"> Правилам</w:t>
      </w:r>
      <w:r w:rsidRPr="007D5664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 xml:space="preserve"> применительно к части территории города Переславля-Залесского, согласно приложению № 2 к настоящему решению</w:t>
      </w:r>
    </w:p>
    <w:p w:rsidR="004C3E63" w:rsidRPr="007D5664" w:rsidRDefault="00BE1A15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«Переславская неделя» и разместить </w:t>
      </w:r>
      <w:r w:rsidR="004C3E63" w:rsidRPr="007D56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органов местного самоуправлен</w:t>
      </w:r>
      <w:r w:rsidR="00231F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города Переславля-Залесского.</w:t>
      </w:r>
    </w:p>
    <w:p w:rsidR="00BE1A15" w:rsidRDefault="00C25634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A15" w:rsidRPr="007D566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</w:t>
      </w:r>
      <w:r w:rsidR="009708F3">
        <w:rPr>
          <w:rFonts w:ascii="Times New Roman" w:hAnsi="Times New Roman" w:cs="Times New Roman"/>
          <w:sz w:val="24"/>
          <w:szCs w:val="24"/>
        </w:rPr>
        <w:t xml:space="preserve">его </w:t>
      </w:r>
      <w:r w:rsidR="00BE1A15" w:rsidRPr="007D5664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850092" w:rsidRDefault="00850092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0C3" w:rsidRDefault="007B40C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53" w:rsidRDefault="0059075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1091"/>
        <w:gridCol w:w="4544"/>
      </w:tblGrid>
      <w:tr w:rsidR="007B40C3" w:rsidRPr="007D5664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:rsidR="00CF5C70" w:rsidRDefault="00CF5C70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Исполняющий обязанности 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CF5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Переславля-Залесского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B40C3" w:rsidRPr="007D5664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Переславль-Залесской городской Думы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C70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7B40C3" w:rsidRDefault="007B40C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590753" w:rsidP="0059075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231F4E" w:rsidRPr="00231F4E" w:rsidRDefault="00231F4E" w:rsidP="0023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F4E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231F4E" w:rsidRPr="00231F4E" w:rsidRDefault="00231F4E" w:rsidP="00231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F4E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1F4E">
        <w:rPr>
          <w:rFonts w:ascii="Times New Roman" w:hAnsi="Times New Roman" w:cs="Times New Roman"/>
          <w:sz w:val="24"/>
          <w:szCs w:val="24"/>
        </w:rPr>
        <w:t xml:space="preserve">          Бадаев Р.И.</w:t>
      </w:r>
    </w:p>
    <w:p w:rsidR="00231F4E" w:rsidRPr="008E0E30" w:rsidRDefault="00231F4E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Начальник юридического управления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                     </w:t>
      </w:r>
      <w:r w:rsidR="00231F4E">
        <w:rPr>
          <w:rFonts w:ascii="Times New Roman" w:hAnsi="Times New Roman" w:cs="Times New Roman"/>
          <w:sz w:val="24"/>
          <w:szCs w:val="24"/>
        </w:rPr>
        <w:t xml:space="preserve"> </w:t>
      </w:r>
      <w:r w:rsidRPr="008E0E30">
        <w:rPr>
          <w:rFonts w:ascii="Times New Roman" w:hAnsi="Times New Roman" w:cs="Times New Roman"/>
          <w:sz w:val="24"/>
          <w:szCs w:val="24"/>
        </w:rPr>
        <w:t>Е.В.Николаева</w:t>
      </w:r>
    </w:p>
    <w:p w:rsidR="00590753" w:rsidRPr="008E0E30" w:rsidRDefault="00590753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 и 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градостроительства Администрации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 — Главный архитектор                                                                                      А.Ю. Цымбалов</w:t>
      </w:r>
    </w:p>
    <w:p w:rsidR="00E3729F" w:rsidRDefault="00E3729F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90753" w:rsidRPr="008E0E30" w:rsidRDefault="00590753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В рассылку: </w:t>
      </w:r>
      <w:r w:rsidR="00CF5C70">
        <w:rPr>
          <w:rFonts w:ascii="Times New Roman" w:hAnsi="Times New Roman" w:cs="Times New Roman"/>
          <w:sz w:val="24"/>
          <w:szCs w:val="24"/>
        </w:rPr>
        <w:t>2</w:t>
      </w:r>
      <w:r w:rsidRPr="008E0E30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590753" w:rsidRDefault="00590753" w:rsidP="00CF5C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Управление архитектуры и градостроительства Администрации городского округа города Переславля-Залесского</w:t>
      </w:r>
    </w:p>
    <w:p w:rsidR="00CF5C70" w:rsidRDefault="00CF5C70" w:rsidP="00CF5C70">
      <w:pPr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CF5C70">
      <w:pPr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CF5C70">
      <w:pPr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CF5C70">
      <w:pPr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CF5C70">
      <w:pPr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CF5C70">
      <w:pPr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CF5C70">
      <w:pPr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CF5C70">
      <w:pPr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CF5C70">
      <w:pPr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CF5C70">
      <w:pPr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CF5C70">
      <w:pPr>
        <w:rPr>
          <w:rFonts w:ascii="Times New Roman" w:hAnsi="Times New Roman" w:cs="Times New Roman"/>
          <w:sz w:val="24"/>
          <w:szCs w:val="24"/>
        </w:rPr>
      </w:pPr>
    </w:p>
    <w:p w:rsidR="00CF5C70" w:rsidRPr="00CF5C70" w:rsidRDefault="00CF5C70" w:rsidP="00CF5C70">
      <w:pPr>
        <w:rPr>
          <w:rFonts w:ascii="Times New Roman" w:hAnsi="Times New Roman" w:cs="Times New Roman"/>
          <w:sz w:val="24"/>
          <w:szCs w:val="24"/>
        </w:rPr>
      </w:pPr>
    </w:p>
    <w:p w:rsidR="00CF5C70" w:rsidRDefault="00CF5C70" w:rsidP="003E5907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5C70" w:rsidRDefault="00CF5C70" w:rsidP="003E5907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5C70" w:rsidRDefault="00CF5C70" w:rsidP="003E5907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5C70" w:rsidRDefault="00CF5C70" w:rsidP="003E5907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5C70" w:rsidRDefault="00CF5C70" w:rsidP="003E5907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5C70" w:rsidRDefault="00CF5C70" w:rsidP="003E5907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5C70" w:rsidRDefault="00CF5C70" w:rsidP="003E5907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5C70" w:rsidRDefault="00CF5C70" w:rsidP="003E5907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F5C70" w:rsidRDefault="00CF5C70" w:rsidP="003E5907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E5907" w:rsidRPr="006905A3" w:rsidRDefault="003E5907" w:rsidP="003E5907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05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 1</w:t>
      </w:r>
    </w:p>
    <w:p w:rsidR="003E5907" w:rsidRPr="006905A3" w:rsidRDefault="003E5907" w:rsidP="003E5907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05A3">
        <w:rPr>
          <w:rFonts w:ascii="Times New Roman" w:hAnsi="Times New Roman" w:cs="Times New Roman"/>
          <w:color w:val="000000"/>
          <w:sz w:val="24"/>
          <w:szCs w:val="24"/>
        </w:rPr>
        <w:t>к решению городской Думы</w:t>
      </w:r>
    </w:p>
    <w:p w:rsidR="003E5907" w:rsidRPr="006905A3" w:rsidRDefault="003E5907" w:rsidP="003E5907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05A3">
        <w:rPr>
          <w:rFonts w:ascii="Times New Roman" w:hAnsi="Times New Roman" w:cs="Times New Roman"/>
          <w:color w:val="000000"/>
          <w:sz w:val="24"/>
          <w:szCs w:val="24"/>
        </w:rPr>
        <w:t>от __________ № _________</w:t>
      </w:r>
    </w:p>
    <w:p w:rsidR="00D10DA8" w:rsidRDefault="00D10DA8" w:rsidP="00C9313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7BCB" w:rsidRPr="00D10DA8" w:rsidRDefault="005946E9" w:rsidP="00C9313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1 </w:t>
      </w:r>
    </w:p>
    <w:p w:rsidR="003E5907" w:rsidRDefault="003E5907" w:rsidP="00C9313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22219" cy="4629150"/>
            <wp:effectExtent l="0" t="0" r="2540" b="0"/>
            <wp:docPr id="2" name="Рисунок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935" cy="463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83" w:rsidRDefault="005C3D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946E9" w:rsidRPr="00D10DA8" w:rsidRDefault="005946E9" w:rsidP="00C9313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схема 2 </w:t>
      </w:r>
    </w:p>
    <w:p w:rsidR="005946E9" w:rsidRDefault="005C3D83" w:rsidP="00C9313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57800" cy="7429500"/>
            <wp:effectExtent l="0" t="0" r="0" b="0"/>
            <wp:docPr id="3" name="Рисунок 3" descr="C:\Users\gl\AppData\Local\Microsoft\Windows\INetCache\Content.Word\изм_шангин_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\AppData\Local\Microsoft\Windows\INetCache\Content.Word\изм_шангин_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DA8" w:rsidRDefault="00D10DA8" w:rsidP="00C9313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C3D83" w:rsidRDefault="005C3D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223B8" w:rsidRPr="006905A3" w:rsidRDefault="003223B8" w:rsidP="003223B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05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 2</w:t>
      </w:r>
    </w:p>
    <w:p w:rsidR="003223B8" w:rsidRPr="006905A3" w:rsidRDefault="003223B8" w:rsidP="003223B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05A3">
        <w:rPr>
          <w:rFonts w:ascii="Times New Roman" w:hAnsi="Times New Roman" w:cs="Times New Roman"/>
          <w:color w:val="000000"/>
          <w:sz w:val="24"/>
          <w:szCs w:val="24"/>
        </w:rPr>
        <w:t>к решению городской Думы</w:t>
      </w:r>
    </w:p>
    <w:p w:rsidR="003223B8" w:rsidRPr="006905A3" w:rsidRDefault="003223B8" w:rsidP="003223B8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905A3">
        <w:rPr>
          <w:rFonts w:ascii="Times New Roman" w:hAnsi="Times New Roman" w:cs="Times New Roman"/>
          <w:color w:val="000000"/>
          <w:sz w:val="24"/>
          <w:szCs w:val="24"/>
        </w:rPr>
        <w:t>от __________ № _________</w:t>
      </w:r>
    </w:p>
    <w:p w:rsidR="003223B8" w:rsidRDefault="003223B8" w:rsidP="00D10DA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0DA8" w:rsidRPr="00D10DA8" w:rsidRDefault="00D10DA8" w:rsidP="00D10DA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0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схема 1 </w:t>
      </w:r>
    </w:p>
    <w:p w:rsidR="00D10DA8" w:rsidRPr="00CF29B6" w:rsidRDefault="00621448" w:rsidP="00C9313D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603pt">
            <v:imagedata r:id="rId8" o:title="окн_01"/>
          </v:shape>
        </w:pict>
      </w:r>
    </w:p>
    <w:sectPr w:rsidR="00D10DA8" w:rsidRPr="00CF29B6" w:rsidSect="003E590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 w15:restartNumberingAfterBreak="0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4" w15:restartNumberingAfterBreak="0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6" w15:restartNumberingAfterBreak="0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49BC"/>
    <w:rsid w:val="00025F69"/>
    <w:rsid w:val="000348C7"/>
    <w:rsid w:val="00052A82"/>
    <w:rsid w:val="0005409C"/>
    <w:rsid w:val="000607D1"/>
    <w:rsid w:val="0006316B"/>
    <w:rsid w:val="000A0091"/>
    <w:rsid w:val="000A1513"/>
    <w:rsid w:val="000F0B3A"/>
    <w:rsid w:val="000F114F"/>
    <w:rsid w:val="000F3356"/>
    <w:rsid w:val="001603E1"/>
    <w:rsid w:val="00180BCA"/>
    <w:rsid w:val="001849B5"/>
    <w:rsid w:val="0018602B"/>
    <w:rsid w:val="001C05A0"/>
    <w:rsid w:val="001C50B5"/>
    <w:rsid w:val="001E2F4B"/>
    <w:rsid w:val="002105E5"/>
    <w:rsid w:val="00227294"/>
    <w:rsid w:val="00231F4E"/>
    <w:rsid w:val="002624D1"/>
    <w:rsid w:val="002625E0"/>
    <w:rsid w:val="00275259"/>
    <w:rsid w:val="00296783"/>
    <w:rsid w:val="002A3368"/>
    <w:rsid w:val="002A6A08"/>
    <w:rsid w:val="002F6C72"/>
    <w:rsid w:val="003223B8"/>
    <w:rsid w:val="00353BF7"/>
    <w:rsid w:val="00366D11"/>
    <w:rsid w:val="00397ED9"/>
    <w:rsid w:val="003E5907"/>
    <w:rsid w:val="003F0624"/>
    <w:rsid w:val="003F4B31"/>
    <w:rsid w:val="00425129"/>
    <w:rsid w:val="0043189C"/>
    <w:rsid w:val="0044549B"/>
    <w:rsid w:val="00451590"/>
    <w:rsid w:val="00451901"/>
    <w:rsid w:val="00463270"/>
    <w:rsid w:val="004727AD"/>
    <w:rsid w:val="004B7E61"/>
    <w:rsid w:val="004C3E63"/>
    <w:rsid w:val="004E743B"/>
    <w:rsid w:val="005144C5"/>
    <w:rsid w:val="00550B8F"/>
    <w:rsid w:val="00572D25"/>
    <w:rsid w:val="005879A6"/>
    <w:rsid w:val="00590753"/>
    <w:rsid w:val="005946E9"/>
    <w:rsid w:val="005C3D83"/>
    <w:rsid w:val="005F4CED"/>
    <w:rsid w:val="00616F10"/>
    <w:rsid w:val="00621448"/>
    <w:rsid w:val="00632669"/>
    <w:rsid w:val="006443C8"/>
    <w:rsid w:val="00656E82"/>
    <w:rsid w:val="00681CAF"/>
    <w:rsid w:val="00687C09"/>
    <w:rsid w:val="006905A3"/>
    <w:rsid w:val="006A15A7"/>
    <w:rsid w:val="006A74A6"/>
    <w:rsid w:val="00730322"/>
    <w:rsid w:val="00731FA7"/>
    <w:rsid w:val="00762828"/>
    <w:rsid w:val="00777FAD"/>
    <w:rsid w:val="007B40C3"/>
    <w:rsid w:val="007B59A1"/>
    <w:rsid w:val="007D5664"/>
    <w:rsid w:val="007E293F"/>
    <w:rsid w:val="0081784B"/>
    <w:rsid w:val="008270F3"/>
    <w:rsid w:val="00850092"/>
    <w:rsid w:val="0086586D"/>
    <w:rsid w:val="008B327B"/>
    <w:rsid w:val="008C7517"/>
    <w:rsid w:val="008D0815"/>
    <w:rsid w:val="00911208"/>
    <w:rsid w:val="00915999"/>
    <w:rsid w:val="0091650A"/>
    <w:rsid w:val="00926EE3"/>
    <w:rsid w:val="00960830"/>
    <w:rsid w:val="009708F3"/>
    <w:rsid w:val="00980B62"/>
    <w:rsid w:val="009B059F"/>
    <w:rsid w:val="009C3C59"/>
    <w:rsid w:val="009D0E85"/>
    <w:rsid w:val="009E30F8"/>
    <w:rsid w:val="00A54712"/>
    <w:rsid w:val="00A606A8"/>
    <w:rsid w:val="00A91E1B"/>
    <w:rsid w:val="00B01030"/>
    <w:rsid w:val="00B02F1F"/>
    <w:rsid w:val="00B159E4"/>
    <w:rsid w:val="00B23A39"/>
    <w:rsid w:val="00B3265D"/>
    <w:rsid w:val="00B8424E"/>
    <w:rsid w:val="00B915AC"/>
    <w:rsid w:val="00BB6D5F"/>
    <w:rsid w:val="00BE1A15"/>
    <w:rsid w:val="00BE6E87"/>
    <w:rsid w:val="00BF0A71"/>
    <w:rsid w:val="00C01A7E"/>
    <w:rsid w:val="00C25634"/>
    <w:rsid w:val="00C3299B"/>
    <w:rsid w:val="00C62F48"/>
    <w:rsid w:val="00C746B0"/>
    <w:rsid w:val="00C77A8A"/>
    <w:rsid w:val="00C83227"/>
    <w:rsid w:val="00C874A9"/>
    <w:rsid w:val="00C907D1"/>
    <w:rsid w:val="00C9313D"/>
    <w:rsid w:val="00CC0EB9"/>
    <w:rsid w:val="00CC44B6"/>
    <w:rsid w:val="00CF29B6"/>
    <w:rsid w:val="00CF5C70"/>
    <w:rsid w:val="00CF76DE"/>
    <w:rsid w:val="00D10DA8"/>
    <w:rsid w:val="00D15BE8"/>
    <w:rsid w:val="00D20290"/>
    <w:rsid w:val="00D37DD5"/>
    <w:rsid w:val="00D57B96"/>
    <w:rsid w:val="00D70056"/>
    <w:rsid w:val="00D821F5"/>
    <w:rsid w:val="00DC3A91"/>
    <w:rsid w:val="00DF3343"/>
    <w:rsid w:val="00E23474"/>
    <w:rsid w:val="00E24398"/>
    <w:rsid w:val="00E3729F"/>
    <w:rsid w:val="00E47BCB"/>
    <w:rsid w:val="00E510D9"/>
    <w:rsid w:val="00E76822"/>
    <w:rsid w:val="00EC05FB"/>
    <w:rsid w:val="00EC5A70"/>
    <w:rsid w:val="00ED7F09"/>
    <w:rsid w:val="00F0101C"/>
    <w:rsid w:val="00F235CC"/>
    <w:rsid w:val="00F34B3B"/>
    <w:rsid w:val="00F51620"/>
    <w:rsid w:val="00F7081B"/>
    <w:rsid w:val="00FB1A5A"/>
    <w:rsid w:val="00FD251E"/>
    <w:rsid w:val="00F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C34B8-55C3-4B0E-8B24-65411E06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BORODIN</cp:lastModifiedBy>
  <cp:revision>4</cp:revision>
  <cp:lastPrinted>2018-10-31T07:28:00Z</cp:lastPrinted>
  <dcterms:created xsi:type="dcterms:W3CDTF">2018-10-31T07:35:00Z</dcterms:created>
  <dcterms:modified xsi:type="dcterms:W3CDTF">2018-11-08T13:57:00Z</dcterms:modified>
</cp:coreProperties>
</file>