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A20A3" w14:textId="77777777" w:rsidR="0036295F" w:rsidRDefault="0036295F" w:rsidP="0017423E">
      <w:pPr>
        <w:pStyle w:val="11"/>
        <w:rPr>
          <w:rFonts w:eastAsia="Calibri"/>
          <w:sz w:val="24"/>
          <w:szCs w:val="24"/>
        </w:rPr>
      </w:pPr>
      <w:bookmarkStart w:id="0" w:name="_GoBack"/>
      <w:bookmarkEnd w:id="0"/>
    </w:p>
    <w:p w14:paraId="3F12C530" w14:textId="77777777" w:rsidR="0036295F" w:rsidRDefault="0036295F" w:rsidP="0017423E">
      <w:pPr>
        <w:pStyle w:val="11"/>
        <w:rPr>
          <w:rFonts w:eastAsia="Calibri"/>
          <w:sz w:val="24"/>
          <w:szCs w:val="24"/>
        </w:rPr>
      </w:pPr>
    </w:p>
    <w:p w14:paraId="4E239036" w14:textId="77777777" w:rsidR="0036295F" w:rsidRDefault="0036295F" w:rsidP="0017423E">
      <w:pPr>
        <w:pStyle w:val="11"/>
        <w:rPr>
          <w:rFonts w:eastAsia="Calibri"/>
          <w:sz w:val="24"/>
          <w:szCs w:val="24"/>
        </w:rPr>
      </w:pP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191D2250" w14:textId="77777777" w:rsidTr="0017616C">
        <w:trPr>
          <w:trHeight w:val="1708"/>
        </w:trPr>
        <w:tc>
          <w:tcPr>
            <w:tcW w:w="4533" w:type="dxa"/>
          </w:tcPr>
          <w:p w14:paraId="45605649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14:paraId="1BDB133A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3E7D5058" w14:textId="77777777" w:rsidR="0017616C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68800341" w14:textId="77777777" w:rsidR="00E51130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1209B2CD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0DBA279D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lastRenderedPageBreak/>
        <w:t xml:space="preserve">Схема расположения земельного участка или земельных участков </w:t>
      </w:r>
    </w:p>
    <w:p w14:paraId="398E6FA0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285D32CE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28B36BA7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A72CEF9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7ADA88" w14:textId="77777777" w:rsidR="00906C7B" w:rsidRPr="00450E08" w:rsidRDefault="003253E0" w:rsidP="00C37E2E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76:11:161001</w:t>
            </w:r>
            <w:r w:rsidR="00906C7B" w:rsidRPr="00450E08">
              <w:rPr>
                <w:sz w:val="22"/>
                <w:szCs w:val="22"/>
              </w:rPr>
              <w:t>:ЗУ1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11E7677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67B581D2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635B6E5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5B61EC5" w14:textId="77777777" w:rsidR="00906C7B" w:rsidRPr="00450E08" w:rsidRDefault="00E51130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6C75285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3C2DAA1E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423666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0FE4AA6F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EE40A2E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4D6752EA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4359BFA7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6B2C7B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4964173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2ACB661A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1A52A4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3DE149C6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06D815DD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0D4B478A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18AA5E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54CB775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B26DF25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E51130" w:rsidRPr="00AB1D01" w14:paraId="6E49C53A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043C59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98BD32F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257 887,05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4319C66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1 291 855,15</w:t>
            </w:r>
          </w:p>
        </w:tc>
      </w:tr>
      <w:tr w:rsidR="00E51130" w:rsidRPr="00AB1D01" w14:paraId="3B2E3DF2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20298C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FE6B3DB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257 879,17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08EA3C9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1 291 872,73</w:t>
            </w:r>
          </w:p>
        </w:tc>
      </w:tr>
      <w:tr w:rsidR="00E51130" w:rsidRPr="00AB1D01" w14:paraId="6DEBEE8C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0B4447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347500D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257 834,91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1D6F118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1 291 854,63</w:t>
            </w:r>
          </w:p>
        </w:tc>
      </w:tr>
      <w:tr w:rsidR="00E51130" w:rsidRPr="00AB1D01" w14:paraId="00D9EC94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2B5FFB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E0DE20D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257 843,67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5A5B33C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1 291 835,14</w:t>
            </w:r>
          </w:p>
        </w:tc>
      </w:tr>
      <w:tr w:rsidR="00E51130" w:rsidRPr="00AB1D01" w14:paraId="3B3AED9E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558CD5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408A185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257 882,81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A293DF7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1 291 851,85</w:t>
            </w:r>
          </w:p>
        </w:tc>
      </w:tr>
      <w:tr w:rsidR="00E51130" w:rsidRPr="00AB1D01" w14:paraId="67314404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BAABC6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A5CC1EB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257 887,05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38818EF" w14:textId="77777777" w:rsidR="00E51130" w:rsidRPr="00E51130" w:rsidRDefault="00E51130" w:rsidP="009658E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51130">
              <w:rPr>
                <w:color w:val="000000"/>
                <w:sz w:val="22"/>
                <w:szCs w:val="22"/>
              </w:rPr>
              <w:t>1 291 855,15</w:t>
            </w:r>
          </w:p>
        </w:tc>
      </w:tr>
    </w:tbl>
    <w:p w14:paraId="680B3A52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746AD5FC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95913" w14:textId="77777777" w:rsidR="00906C7B" w:rsidRPr="00516B7B" w:rsidRDefault="00E51130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 wp14:anchorId="21CA7C9D" wp14:editId="701B4E27">
                  <wp:extent cx="5812155" cy="81502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2155" cy="815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38B43FCE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02B91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1 :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0DF14996" w14:textId="77777777" w:rsidTr="002363B3">
        <w:tc>
          <w:tcPr>
            <w:tcW w:w="9379" w:type="dxa"/>
            <w:gridSpan w:val="2"/>
          </w:tcPr>
          <w:p w14:paraId="76008B6A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0985DCC2" w14:textId="77777777" w:rsidTr="002363B3">
        <w:tc>
          <w:tcPr>
            <w:tcW w:w="1845" w:type="dxa"/>
          </w:tcPr>
          <w:p w14:paraId="7CA0BE81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2921412" wp14:editId="1918D194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DB951DA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6BA40443" w14:textId="77777777" w:rsidTr="002363B3">
        <w:tc>
          <w:tcPr>
            <w:tcW w:w="1845" w:type="dxa"/>
          </w:tcPr>
          <w:p w14:paraId="6F72B9AB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82CE8D7" wp14:editId="1DED6449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F49C1FF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51831F76" w14:textId="77777777" w:rsidTr="002363B3">
        <w:tc>
          <w:tcPr>
            <w:tcW w:w="1845" w:type="dxa"/>
          </w:tcPr>
          <w:p w14:paraId="0E447A20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72D18BD" wp14:editId="581AEACB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40DD3CC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5A2897FD" w14:textId="77777777" w:rsidTr="002363B3">
        <w:tc>
          <w:tcPr>
            <w:tcW w:w="1845" w:type="dxa"/>
          </w:tcPr>
          <w:p w14:paraId="2E5AD081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1BAE4950" wp14:editId="083F3431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6CFDA82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66E09B79" w14:textId="77777777" w:rsidTr="002363B3">
        <w:tc>
          <w:tcPr>
            <w:tcW w:w="1845" w:type="dxa"/>
          </w:tcPr>
          <w:p w14:paraId="625BAB2F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BC20321" wp14:editId="5CFF0631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1C327F3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3BD8B91D" w14:textId="77777777" w:rsidTr="002363B3">
        <w:tc>
          <w:tcPr>
            <w:tcW w:w="1845" w:type="dxa"/>
          </w:tcPr>
          <w:p w14:paraId="51B95715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E9D73B9" wp14:editId="396D4597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E4EB092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1CFEE086" w14:textId="77777777" w:rsidTr="002363B3">
        <w:trPr>
          <w:trHeight w:val="404"/>
        </w:trPr>
        <w:tc>
          <w:tcPr>
            <w:tcW w:w="1845" w:type="dxa"/>
          </w:tcPr>
          <w:p w14:paraId="044272D8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043C6BC4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78F82F7F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64430B87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7B1E2590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4E93F840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1DA7A1AB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42F1DE9C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53F5D712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6A886" w14:textId="77777777" w:rsidR="002544AA" w:rsidRDefault="002544AA">
      <w:r>
        <w:separator/>
      </w:r>
    </w:p>
  </w:endnote>
  <w:endnote w:type="continuationSeparator" w:id="0">
    <w:p w14:paraId="38472C96" w14:textId="77777777" w:rsidR="002544AA" w:rsidRDefault="0025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39357" w14:textId="77777777" w:rsidR="002544AA" w:rsidRDefault="002544AA">
      <w:r>
        <w:separator/>
      </w:r>
    </w:p>
  </w:footnote>
  <w:footnote w:type="continuationSeparator" w:id="0">
    <w:p w14:paraId="272BD67B" w14:textId="77777777" w:rsidR="002544AA" w:rsidRDefault="0025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FA1A8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7B3"/>
    <w:rsid w:val="001D4FD1"/>
    <w:rsid w:val="002002DC"/>
    <w:rsid w:val="0020272F"/>
    <w:rsid w:val="00230B62"/>
    <w:rsid w:val="00232638"/>
    <w:rsid w:val="00240E64"/>
    <w:rsid w:val="00247305"/>
    <w:rsid w:val="00250E8F"/>
    <w:rsid w:val="002544AA"/>
    <w:rsid w:val="00256B41"/>
    <w:rsid w:val="00263C17"/>
    <w:rsid w:val="00270644"/>
    <w:rsid w:val="00281A78"/>
    <w:rsid w:val="00283F81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05222"/>
    <w:rsid w:val="0031078C"/>
    <w:rsid w:val="00312DF7"/>
    <w:rsid w:val="003132F1"/>
    <w:rsid w:val="00313386"/>
    <w:rsid w:val="00322378"/>
    <w:rsid w:val="003253E0"/>
    <w:rsid w:val="00327BC7"/>
    <w:rsid w:val="0033393D"/>
    <w:rsid w:val="00335EBD"/>
    <w:rsid w:val="0035135F"/>
    <w:rsid w:val="00356E34"/>
    <w:rsid w:val="003578A5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31B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A10C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3238"/>
    <w:rsid w:val="008C669D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39A2"/>
    <w:rsid w:val="0098716C"/>
    <w:rsid w:val="0098780D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37E2E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115E9"/>
    <w:rsid w:val="00E1708E"/>
    <w:rsid w:val="00E1762E"/>
    <w:rsid w:val="00E4745A"/>
    <w:rsid w:val="00E47AEC"/>
    <w:rsid w:val="00E51130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4E7A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746C"/>
  <w15:docId w15:val="{81535D84-D497-4064-B637-7446CF07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EFBB8-A034-49B2-B3F9-7711485F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3</cp:revision>
  <cp:lastPrinted>2025-09-29T14:11:00Z</cp:lastPrinted>
  <dcterms:created xsi:type="dcterms:W3CDTF">2025-11-21T11:48:00Z</dcterms:created>
  <dcterms:modified xsi:type="dcterms:W3CDTF">2025-11-21T11:57:00Z</dcterms:modified>
</cp:coreProperties>
</file>