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12" w:rsidRPr="00A60612" w:rsidRDefault="00A60612" w:rsidP="00A60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06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ПРОТОКОЛ</w:t>
      </w:r>
    </w:p>
    <w:p w:rsidR="00A60612" w:rsidRPr="00A60612" w:rsidRDefault="00A60612" w:rsidP="00A60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06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A60612" w:rsidRPr="00A60612" w:rsidRDefault="00A60612" w:rsidP="00A6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0C2D2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C2D2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 г.                                                                                       г. Переславль-Залесский</w:t>
      </w:r>
    </w:p>
    <w:p w:rsidR="00A60612" w:rsidRPr="00A60612" w:rsidRDefault="00A60612" w:rsidP="00A60612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12" w:rsidRPr="00A60612" w:rsidRDefault="00A60612" w:rsidP="00A60612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A60612" w:rsidRPr="00A60612" w:rsidRDefault="00A60612" w:rsidP="00A6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A60612" w:rsidRPr="00A60612" w:rsidRDefault="00A60612" w:rsidP="00A60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5937"/>
      </w:tblGrid>
      <w:tr w:rsidR="00A60612" w:rsidRPr="00A60612" w:rsidTr="00580294">
        <w:trPr>
          <w:trHeight w:val="668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Кузнецов Е.В.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A60612" w:rsidRPr="00A60612" w:rsidTr="00580294">
        <w:trPr>
          <w:trHeight w:val="656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комиссии: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12" w:rsidRPr="00A60612" w:rsidTr="00580294">
        <w:trPr>
          <w:trHeight w:val="656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Мусатова В.А.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</w:t>
            </w:r>
            <w:r w:rsidRPr="004671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собственности Администрации</w:t>
            </w:r>
            <w:r w:rsidRPr="004671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г. Переславля-Залесского</w:t>
            </w:r>
          </w:p>
        </w:tc>
      </w:tr>
      <w:tr w:rsidR="00A60612" w:rsidRPr="00A60612" w:rsidTr="00580294">
        <w:trPr>
          <w:trHeight w:val="441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12" w:rsidRPr="00A60612" w:rsidTr="00580294">
        <w:trPr>
          <w:trHeight w:val="656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Притворова</w:t>
            </w:r>
            <w:proofErr w:type="spellEnd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5937" w:type="dxa"/>
          </w:tcPr>
          <w:p w:rsidR="00A60612" w:rsidRPr="00A60612" w:rsidRDefault="00A60612" w:rsidP="000C2D2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начальник юридического отдела управления муниципальной собственности Администрации г. Переславля-Залесского</w:t>
            </w:r>
            <w:r w:rsidRPr="00A6061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60612" w:rsidRPr="00A60612" w:rsidTr="00580294">
        <w:trPr>
          <w:trHeight w:val="883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Calibri" w:hAnsi="Times New Roman" w:cs="Times New Roman"/>
                <w:lang w:eastAsia="ru-RU"/>
              </w:rPr>
              <w:t>Карманская</w:t>
            </w:r>
            <w:proofErr w:type="spellEnd"/>
            <w:r w:rsidRPr="00A60612">
              <w:rPr>
                <w:rFonts w:ascii="Times New Roman" w:eastAsia="Calibri" w:hAnsi="Times New Roman" w:cs="Times New Roman"/>
                <w:lang w:eastAsia="ru-RU"/>
              </w:rPr>
              <w:t xml:space="preserve"> С.М. 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0612">
              <w:rPr>
                <w:rFonts w:ascii="Times New Roman" w:eastAsia="Calibri" w:hAnsi="Times New Roman" w:cs="Times New Roman"/>
              </w:rPr>
              <w:t>начальник бухгалтерского отдела – главный бухгалтер</w:t>
            </w:r>
            <w:r w:rsidRPr="00A60612">
              <w:rPr>
                <w:rFonts w:ascii="Times New Roman" w:eastAsia="Calibri" w:hAnsi="Times New Roman" w:cs="Times New Roman"/>
                <w:lang w:eastAsia="ru-RU"/>
              </w:rPr>
              <w:t xml:space="preserve"> управления муниципальной собственности Администрации г. Переславля – Залесского</w:t>
            </w:r>
            <w:r w:rsidRPr="004671E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8384A" w:rsidRPr="003D3A89">
              <w:rPr>
                <w:rFonts w:ascii="Times New Roman" w:hAnsi="Times New Roman" w:cs="Times New Roman"/>
                <w:sz w:val="24"/>
                <w:szCs w:val="24"/>
              </w:rPr>
              <w:t>(отсутствовала, в связи с временной нетрудоспособностью)</w:t>
            </w:r>
          </w:p>
        </w:tc>
      </w:tr>
      <w:tr w:rsidR="00A60612" w:rsidRPr="00A60612" w:rsidTr="00580294">
        <w:trPr>
          <w:trHeight w:val="871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 xml:space="preserve"> А.И.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юридического отдела управления муниципальной собственности Администрации г. Переславля-Залесского</w:t>
            </w:r>
          </w:p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0612" w:rsidRPr="00A60612" w:rsidRDefault="00A60612" w:rsidP="00A60612">
      <w:pPr>
        <w:spacing w:after="120" w:line="240" w:lineRule="auto"/>
        <w:ind w:left="2700" w:hanging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12" w:rsidRPr="00A60612" w:rsidRDefault="00A60612" w:rsidP="00A606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рассмотрены заявки и документы претендентов на участие в аукционе с открытой фо</w:t>
      </w:r>
      <w:r w:rsidR="00583E5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рмой подачи предложений о цене </w:t>
      </w:r>
      <w:r w:rsidRPr="00A6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право размещения нестационарных торговых объектов</w:t>
      </w:r>
      <w:r w:rsidRPr="00A606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ул. Менделеева, возле дома 25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оказание бытовых услуг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микрорайон Чкаловский, напротив дома № 47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оказание бытовых услуг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ул. Магистральная, возле дома 12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ул. Кооперативная, возле дома 58А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5: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spellStart"/>
      <w:r w:rsidRPr="003B0457">
        <w:rPr>
          <w:rFonts w:ascii="Times New Roman" w:eastAsia="Calibri" w:hAnsi="Times New Roman" w:cs="Times New Roman"/>
          <w:b/>
          <w:sz w:val="24"/>
          <w:szCs w:val="24"/>
        </w:rPr>
        <w:t>Сокольская</w:t>
      </w:r>
      <w:proofErr w:type="spellEnd"/>
      <w:r w:rsidRPr="003B0457">
        <w:rPr>
          <w:rFonts w:ascii="Times New Roman" w:eastAsia="Calibri" w:hAnsi="Times New Roman" w:cs="Times New Roman"/>
          <w:b/>
          <w:sz w:val="24"/>
          <w:szCs w:val="24"/>
        </w:rPr>
        <w:t>, возле дома 1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лет;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3B045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6: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 xml:space="preserve"> ул. Свободы, возле дома 105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Calibri" w:hAnsi="Times New Roman" w:cs="Times New Roman"/>
          <w:b/>
          <w:sz w:val="24"/>
          <w:szCs w:val="24"/>
        </w:rPr>
        <w:t>Лот 7: ул. Кооперативная, возле дома 58А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фруктами и овощами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ул. Свободы, возле дома 64А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фруктами и овощами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9: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микрорайон Чкаловский, напротив дома № 47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фруктами и овощами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10: ул. Свободы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, возле дома 47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торговая галерея (3 места)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продовольственными и непродовольственными товарами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75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Лот 11: ул. Кузнечная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, возле дома 39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торговая галерея (10 мест)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продовольственными и непродовольственными товарами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160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12: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микрорайон Чкаловский, напротив дома № 47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торговая галерея (4 места)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продовольственными и непродовольственными товарами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100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C2D29" w:rsidRPr="003B0457" w:rsidRDefault="000C2D29" w:rsidP="000C2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13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: микрорайон Чкаловский, напротив дома № 47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цветами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E623BC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E623B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0C2D29" w:rsidRDefault="000C2D29" w:rsidP="000C2D2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Лоты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66 172 (шестьдесят шесть </w:t>
      </w:r>
      <w:r>
        <w:rPr>
          <w:rFonts w:ascii="Times New Roman" w:hAnsi="Times New Roman" w:cs="Times New Roman"/>
          <w:b/>
          <w:sz w:val="24"/>
          <w:szCs w:val="24"/>
        </w:rPr>
        <w:t>тысяч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сто семьдесят два)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20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hAnsi="Times New Roman" w:cs="Times New Roman"/>
          <w:b/>
          <w:sz w:val="24"/>
          <w:szCs w:val="24"/>
        </w:rPr>
        <w:t xml:space="preserve"> каждый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лот в год.</w:t>
      </w:r>
    </w:p>
    <w:p w:rsidR="000C2D29" w:rsidRPr="00252513" w:rsidRDefault="000C2D29" w:rsidP="000C2D2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Лоты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119 109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(сто девятнадцать тысяч сто девять)</w:t>
      </w:r>
      <w:r w:rsidRPr="00EC08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руб. 96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 каждый лот в год.  </w:t>
      </w:r>
    </w:p>
    <w:p w:rsidR="000C2D29" w:rsidRDefault="000C2D29" w:rsidP="000C2D2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124072 </w:t>
      </w:r>
      <w:r w:rsidRPr="002525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сто двадцать четыре тысячи семьдесят два</w:t>
      </w:r>
      <w:r w:rsidRPr="0025251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EC08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88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 лот в год.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D29" w:rsidRDefault="000C2D29" w:rsidP="000C2D2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Лоты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264688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двести шестьдесят четыре тысячи шестьсот восемьдесят восемь</w:t>
      </w:r>
      <w:r w:rsidRPr="0025251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80 коп. </w:t>
      </w:r>
      <w:r w:rsidRPr="00252513">
        <w:rPr>
          <w:rFonts w:ascii="Times New Roman" w:hAnsi="Times New Roman" w:cs="Times New Roman"/>
          <w:b/>
          <w:sz w:val="24"/>
          <w:szCs w:val="24"/>
        </w:rPr>
        <w:t>за лот в год.</w:t>
      </w:r>
    </w:p>
    <w:p w:rsidR="000C2D29" w:rsidRDefault="000C2D29" w:rsidP="000C2D2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165 430 (сто шестьдесят пять тысяч четыреста тридцать)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50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 лот в год.</w:t>
      </w:r>
    </w:p>
    <w:p w:rsidR="000C2D29" w:rsidRPr="00252513" w:rsidRDefault="000C2D29" w:rsidP="000C2D29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13 -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99 258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девяносто девять тысяч двести пятьдесят восемь</w:t>
      </w:r>
      <w:r w:rsidRPr="0025251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30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 лот в год.</w:t>
      </w:r>
    </w:p>
    <w:p w:rsidR="00A60612" w:rsidRDefault="00A60612" w:rsidP="00A60612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23BC">
        <w:rPr>
          <w:rFonts w:ascii="Times New Roman" w:hAnsi="Times New Roman" w:cs="Times New Roman"/>
          <w:b/>
          <w:sz w:val="24"/>
          <w:szCs w:val="24"/>
        </w:rPr>
        <w:t>1.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Комиссия установила, что по окончании срока подачи заявок на участие в аукционах подано по 1 (одной) заявки от заявителей по следующим лотам:</w:t>
      </w:r>
      <w:bookmarkStart w:id="0" w:name="_GoBack"/>
      <w:bookmarkEnd w:id="0"/>
    </w:p>
    <w:p w:rsidR="001C493D" w:rsidRDefault="001C493D" w:rsidP="001C493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Лоту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</w:t>
      </w: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</w:t>
      </w:r>
    </w:p>
    <w:p w:rsidR="00F25D67" w:rsidRDefault="001C493D" w:rsidP="001C493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1.</w:t>
      </w:r>
      <w:r w:rsidRPr="00F429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Индивидуальный предприниматель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Мовсесян </w:t>
      </w:r>
      <w:proofErr w:type="spellStart"/>
      <w:r>
        <w:rPr>
          <w:rFonts w:ascii="Times New Roman" w:hAnsi="Times New Roman"/>
          <w:b/>
          <w:snapToGrid w:val="0"/>
          <w:sz w:val="24"/>
          <w:szCs w:val="24"/>
        </w:rPr>
        <w:t>Эрджаник</w:t>
      </w:r>
      <w:proofErr w:type="spellEnd"/>
      <w:r w:rsidRPr="00F429AD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F429AD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ИНН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</w:rPr>
        <w:t>760804614801</w:t>
      </w:r>
      <w:r w:rsidRPr="00F429AD">
        <w:rPr>
          <w:rFonts w:ascii="Times New Roman" w:hAnsi="Times New Roman"/>
          <w:snapToGrid w:val="0"/>
          <w:sz w:val="24"/>
          <w:szCs w:val="24"/>
        </w:rPr>
        <w:t xml:space="preserve">, ОГРНИП </w:t>
      </w:r>
      <w:r>
        <w:rPr>
          <w:rFonts w:ascii="Times New Roman" w:hAnsi="Times New Roman"/>
          <w:snapToGrid w:val="0"/>
          <w:sz w:val="24"/>
          <w:szCs w:val="24"/>
        </w:rPr>
        <w:t>315762700041426</w:t>
      </w:r>
      <w:r w:rsidR="00F25D67">
        <w:rPr>
          <w:rFonts w:ascii="Times New Roman" w:hAnsi="Times New Roman"/>
          <w:snapToGrid w:val="0"/>
          <w:sz w:val="24"/>
          <w:szCs w:val="24"/>
        </w:rPr>
        <w:t>.</w:t>
      </w:r>
    </w:p>
    <w:p w:rsidR="001C493D" w:rsidRPr="00E623BC" w:rsidRDefault="001C493D" w:rsidP="001C49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1C493D" w:rsidRPr="00F429AD" w:rsidRDefault="001C493D" w:rsidP="001C493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 сумме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 размере 33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(тридцать три тысячи восемьдесят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семь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P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.2018.</w:t>
      </w:r>
      <w:r w:rsidRPr="00F429AD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ab/>
      </w:r>
    </w:p>
    <w:p w:rsidR="00A60612" w:rsidRPr="00E623BC" w:rsidRDefault="00A60612" w:rsidP="00A6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 Лоту </w:t>
      </w:r>
      <w:r w:rsidR="00AC1AB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AC1AB5" w:rsidRPr="00E623BC" w:rsidRDefault="00A60612" w:rsidP="00AC1A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1.</w:t>
      </w:r>
      <w:r w:rsidR="00AC1AB5" w:rsidRPr="00AC1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C1AB5" w:rsidRPr="00E6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B94B1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Гулян</w:t>
      </w:r>
      <w:proofErr w:type="spellEnd"/>
      <w:r w:rsidR="00B94B1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="00B94B1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Рудик</w:t>
      </w:r>
      <w:proofErr w:type="spellEnd"/>
      <w:r w:rsidR="00B94B1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="00B94B1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Согомонович</w:t>
      </w:r>
      <w:proofErr w:type="spellEnd"/>
      <w:r w:rsidR="00AC1AB5"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AC1AB5" w:rsidRPr="00E623B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ИНН 760800158629, </w:t>
      </w:r>
      <w:r w:rsidR="00AC1AB5"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ОГРНИП 317762700029840.</w:t>
      </w:r>
      <w:r w:rsidR="00AC1AB5" w:rsidRPr="00E62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C1AB5" w:rsidRPr="00E623BC" w:rsidRDefault="00AC1AB5" w:rsidP="00AC1A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подана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 </w:t>
      </w:r>
    </w:p>
    <w:p w:rsidR="00A60612" w:rsidRPr="00E623BC" w:rsidRDefault="00AC1AB5" w:rsidP="00AC1AB5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A60612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 сумме </w:t>
      </w:r>
      <w:r w:rsidR="00A60612"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59 555 (пятьдесят девя</w:t>
      </w:r>
      <w:r w:rsidR="00F76C0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ть тысяч пятьсот пятьдесят пять) руб. </w:t>
      </w:r>
      <w:r w:rsidR="00A60612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 на счет организатора торгов </w:t>
      </w:r>
      <w:r w:rsidR="00A60612" w:rsidRPr="00F25D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5D67" w:rsidRPr="00F25D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0612" w:rsidRPr="00F25D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5D67" w:rsidRPr="00F25D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0612" w:rsidRPr="00F25D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</w:t>
      </w:r>
      <w:r w:rsidR="00A60612" w:rsidRPr="00F25D6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</w:p>
    <w:p w:rsidR="00F429AD" w:rsidRDefault="00A60612" w:rsidP="00F429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Лоту 1</w:t>
      </w:r>
      <w:r w:rsidR="00AC1AB5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</w:t>
      </w: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</w:t>
      </w:r>
    </w:p>
    <w:p w:rsidR="00F429AD" w:rsidRDefault="00F429AD" w:rsidP="00F429A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1.</w:t>
      </w:r>
      <w:r w:rsidRPr="00F429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r w:rsidR="00B94B1A">
        <w:rPr>
          <w:rFonts w:ascii="Times New Roman" w:hAnsi="Times New Roman"/>
          <w:b/>
          <w:snapToGrid w:val="0"/>
          <w:sz w:val="24"/>
          <w:szCs w:val="24"/>
        </w:rPr>
        <w:t>Козлов Роман Владимирович</w:t>
      </w:r>
      <w:r w:rsidRPr="00F429AD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F429AD">
        <w:rPr>
          <w:rFonts w:ascii="Times New Roman" w:hAnsi="Times New Roman"/>
          <w:snapToGrid w:val="0"/>
          <w:color w:val="000000" w:themeColor="text1"/>
          <w:sz w:val="24"/>
          <w:szCs w:val="24"/>
        </w:rPr>
        <w:t>ИНН 760800670280</w:t>
      </w:r>
      <w:r w:rsidRPr="00F429AD">
        <w:rPr>
          <w:rFonts w:ascii="Times New Roman" w:hAnsi="Times New Roman"/>
          <w:snapToGrid w:val="0"/>
          <w:sz w:val="24"/>
          <w:szCs w:val="24"/>
        </w:rPr>
        <w:t>, ОГРНИП 304760833600038.</w:t>
      </w:r>
      <w:r w:rsidRPr="00F429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A1F36" w:rsidRPr="00E623BC" w:rsidRDefault="007A1F36" w:rsidP="007A1F3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регистрационный №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A60612" w:rsidRDefault="004671E7" w:rsidP="00F429AD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</w:pPr>
      <w:r w:rsidRP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 сумме </w:t>
      </w:r>
      <w:r w:rsidR="00F429A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 размере </w:t>
      </w:r>
      <w:r w:rsidR="00F429A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62037</w:t>
      </w:r>
      <w:r w:rsidR="00F429A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F429A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шестьдесят две тысячи тридцать семь</w:t>
      </w:r>
      <w:r w:rsidR="00F429A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) </w:t>
      </w:r>
      <w:r w:rsidR="00F429A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руб. </w:t>
      </w:r>
      <w:r w:rsidRP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 на счет организатора торгов </w:t>
      </w:r>
      <w:r w:rsid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.2018.</w:t>
      </w:r>
      <w:r w:rsidRPr="00F429AD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ab/>
      </w:r>
    </w:p>
    <w:p w:rsidR="00A60612" w:rsidRPr="00E623BC" w:rsidRDefault="00B81D48" w:rsidP="00A6061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 окончании</w:t>
      </w:r>
      <w:r w:rsidR="00F25D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срока подачи заявок по лотам 1, 3 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F42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F42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8, 9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42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13 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участие в аукционе не подано ни одной заявки</w:t>
      </w:r>
      <w:r w:rsidR="00A60612"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60612" w:rsidRPr="00E623BC" w:rsidRDefault="00A60612" w:rsidP="00A6061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612" w:rsidRPr="00A60612" w:rsidRDefault="00A60612" w:rsidP="00A60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заявок: НЕТ.</w:t>
      </w:r>
    </w:p>
    <w:p w:rsidR="00A60612" w:rsidRPr="00A60612" w:rsidRDefault="00A60612" w:rsidP="00A6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Отклоненных заявок: НЕТ.</w:t>
      </w:r>
    </w:p>
    <w:p w:rsidR="00A60612" w:rsidRPr="00A60612" w:rsidRDefault="00A60612" w:rsidP="00A6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B72" w:rsidRDefault="00047B72" w:rsidP="0004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047B72" w:rsidRPr="00047B72" w:rsidRDefault="00047B72" w:rsidP="00047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аукционе</w:t>
      </w:r>
      <w:r w:rsidRPr="008119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единственными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подавшие</w:t>
      </w:r>
      <w:r w:rsidRPr="00AC174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1741">
        <w:rPr>
          <w:rFonts w:ascii="Times New Roman" w:hAnsi="Times New Roman" w:cs="Times New Roman"/>
          <w:sz w:val="24"/>
          <w:szCs w:val="24"/>
        </w:rPr>
        <w:t xml:space="preserve"> на участие в аукцион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C1741">
        <w:rPr>
          <w:rFonts w:ascii="Times New Roman" w:hAnsi="Times New Roman" w:cs="Times New Roman"/>
          <w:sz w:val="24"/>
          <w:szCs w:val="24"/>
        </w:rPr>
        <w:t>,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AC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C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.2018 в </w:t>
      </w:r>
      <w:r w:rsidRPr="00AC1741">
        <w:rPr>
          <w:rFonts w:ascii="Times New Roman" w:hAnsi="Times New Roman" w:cs="Times New Roman"/>
          <w:b/>
          <w:bCs/>
          <w:sz w:val="24"/>
          <w:szCs w:val="24"/>
        </w:rPr>
        <w:t>10 час. 00 мин.</w:t>
      </w:r>
      <w:r w:rsidR="004F2525">
        <w:rPr>
          <w:rFonts w:ascii="Times New Roman" w:hAnsi="Times New Roman" w:cs="Times New Roman"/>
          <w:b/>
          <w:bCs/>
          <w:sz w:val="24"/>
          <w:szCs w:val="24"/>
        </w:rPr>
        <w:t xml:space="preserve"> и на 14 час.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F2525">
        <w:rPr>
          <w:rFonts w:ascii="Times New Roman" w:hAnsi="Times New Roman" w:cs="Times New Roman"/>
          <w:b/>
          <w:bCs/>
          <w:sz w:val="24"/>
          <w:szCs w:val="24"/>
        </w:rPr>
        <w:t xml:space="preserve"> мин.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B72">
        <w:rPr>
          <w:rFonts w:ascii="Times New Roman" w:hAnsi="Times New Roman" w:cs="Times New Roman"/>
          <w:bCs/>
          <w:sz w:val="24"/>
          <w:szCs w:val="24"/>
        </w:rPr>
        <w:t>следующих претендентов:</w:t>
      </w:r>
    </w:p>
    <w:p w:rsidR="00583E5D" w:rsidRPr="00583E5D" w:rsidRDefault="00583E5D" w:rsidP="00047B7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3E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лоту 2 ИП Мовсесяна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Эрджаника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D48" w:rsidRPr="00E623BC" w:rsidRDefault="00A60612" w:rsidP="00047B7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23BC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</w:t>
      </w:r>
      <w:r w:rsidR="0058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9AD"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="00F429AD">
        <w:rPr>
          <w:rFonts w:ascii="Times New Roman" w:eastAsia="Calibri" w:hAnsi="Times New Roman" w:cs="Times New Roman"/>
          <w:snapToGrid w:val="0"/>
          <w:sz w:val="24"/>
          <w:szCs w:val="24"/>
        </w:rPr>
        <w:t>Гуляна</w:t>
      </w:r>
      <w:proofErr w:type="spellEnd"/>
      <w:r w:rsidR="00F429A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F429AD">
        <w:rPr>
          <w:rFonts w:ascii="Times New Roman" w:eastAsia="Calibri" w:hAnsi="Times New Roman" w:cs="Times New Roman"/>
          <w:snapToGrid w:val="0"/>
          <w:sz w:val="24"/>
          <w:szCs w:val="24"/>
        </w:rPr>
        <w:t>Рудика</w:t>
      </w:r>
      <w:proofErr w:type="spellEnd"/>
      <w:r w:rsidR="00F429AD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F429AD">
        <w:rPr>
          <w:rFonts w:ascii="Times New Roman" w:eastAsia="Calibri" w:hAnsi="Times New Roman" w:cs="Times New Roman"/>
          <w:snapToGrid w:val="0"/>
          <w:sz w:val="24"/>
          <w:szCs w:val="24"/>
        </w:rPr>
        <w:t>Согомоновича</w:t>
      </w:r>
      <w:proofErr w:type="spellEnd"/>
      <w:r w:rsidR="00B81D48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7B72" w:rsidRPr="00047B72" w:rsidRDefault="009406A3" w:rsidP="00047B7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1</w:t>
      </w:r>
      <w:r w:rsidR="00F429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r w:rsidR="00F429AD" w:rsidRPr="00F429AD">
        <w:rPr>
          <w:rFonts w:ascii="Times New Roman" w:hAnsi="Times New Roman"/>
          <w:snapToGrid w:val="0"/>
          <w:sz w:val="24"/>
          <w:szCs w:val="24"/>
        </w:rPr>
        <w:t>Козлов</w:t>
      </w:r>
      <w:r w:rsidR="00F429AD">
        <w:rPr>
          <w:rFonts w:ascii="Times New Roman" w:hAnsi="Times New Roman"/>
          <w:snapToGrid w:val="0"/>
          <w:sz w:val="24"/>
          <w:szCs w:val="24"/>
        </w:rPr>
        <w:t>а</w:t>
      </w:r>
      <w:r w:rsidR="00F429AD" w:rsidRPr="00F429AD">
        <w:rPr>
          <w:rFonts w:ascii="Times New Roman" w:hAnsi="Times New Roman"/>
          <w:snapToGrid w:val="0"/>
          <w:sz w:val="24"/>
          <w:szCs w:val="24"/>
        </w:rPr>
        <w:t xml:space="preserve"> Роман</w:t>
      </w:r>
      <w:r w:rsidR="00F429AD">
        <w:rPr>
          <w:rFonts w:ascii="Times New Roman" w:hAnsi="Times New Roman"/>
          <w:snapToGrid w:val="0"/>
          <w:sz w:val="24"/>
          <w:szCs w:val="24"/>
        </w:rPr>
        <w:t>а</w:t>
      </w:r>
      <w:r w:rsidR="00F429AD" w:rsidRPr="00F429AD">
        <w:rPr>
          <w:rFonts w:ascii="Times New Roman" w:hAnsi="Times New Roman"/>
          <w:snapToGrid w:val="0"/>
          <w:sz w:val="24"/>
          <w:szCs w:val="24"/>
        </w:rPr>
        <w:t xml:space="preserve"> Владимирович</w:t>
      </w:r>
      <w:r w:rsidR="00583E5D">
        <w:rPr>
          <w:rFonts w:ascii="Times New Roman" w:hAnsi="Times New Roman"/>
          <w:snapToGrid w:val="0"/>
          <w:sz w:val="24"/>
          <w:szCs w:val="24"/>
        </w:rPr>
        <w:t>а.</w:t>
      </w:r>
    </w:p>
    <w:p w:rsidR="00F4774F" w:rsidRDefault="00047B72" w:rsidP="00047B7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2. </w:t>
      </w:r>
      <w:r w:rsidR="00F477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774F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аукцион</w:t>
      </w:r>
      <w:r w:rsidR="00F477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4774F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лотов 2,7,10 несостоявшимся</w:t>
      </w:r>
      <w:r w:rsidR="00F4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F4774F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A60612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5.12 </w:t>
      </w:r>
      <w:r w:rsidR="00F47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№ 2 к </w:t>
      </w:r>
      <w:r w:rsidR="00F4774F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Правилам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</w:t>
      </w:r>
      <w:r w:rsidR="00F477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 </w:t>
      </w:r>
      <w:r w:rsidR="00F4774F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 городского округа города Переславля-Залесского от 30.11.2017 № ПОС.03-1695/17</w:t>
      </w:r>
      <w:r w:rsidR="00F4774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047B72" w:rsidRDefault="00047B72" w:rsidP="00047B7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8384A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60612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аключить договор</w:t>
      </w:r>
      <w:r w:rsidR="009406A3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60612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612"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право размещения нестационарных торговых объектов</w:t>
      </w:r>
      <w:r w:rsidR="00F6472D"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60612"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единственным</w:t>
      </w:r>
      <w:r w:rsidR="009406A3"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участниками</w:t>
      </w:r>
      <w:r w:rsidR="00A60612"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аукциона</w:t>
      </w:r>
      <w:r w:rsidR="004F7F4B"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лотам 2,7,10</w:t>
      </w:r>
      <w:r w:rsidR="00A60612"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068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установлением размера годовой платы по начальной цене.</w:t>
      </w:r>
    </w:p>
    <w:p w:rsidR="00A60612" w:rsidRPr="00047B72" w:rsidRDefault="00047B72" w:rsidP="00047B7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60612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несостоявшимся в отношении лотов </w:t>
      </w:r>
      <w:r w:rsidR="00C8384A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1, 3 - 6, 8, 9, 11 – 13</w:t>
      </w:r>
      <w:r w:rsidR="00C8384A" w:rsidRPr="00047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612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не подано ни </w:t>
      </w:r>
      <w:r w:rsidR="009406A3"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заявки.</w:t>
      </w:r>
    </w:p>
    <w:p w:rsidR="009406A3" w:rsidRPr="00C8384A" w:rsidRDefault="009406A3" w:rsidP="00B81D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A60612" w:rsidRPr="00A60612" w:rsidTr="00FF77D7">
        <w:tc>
          <w:tcPr>
            <w:tcW w:w="3828" w:type="dxa"/>
          </w:tcPr>
          <w:p w:rsid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FF77D7" w:rsidRPr="00A60612" w:rsidRDefault="00FF77D7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612" w:rsidRP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="00F4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Е.В.Кузнецов</w:t>
            </w:r>
            <w:proofErr w:type="spellEnd"/>
          </w:p>
          <w:p w:rsidR="00FF77D7" w:rsidRP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A60612" w:rsidRPr="00A60612" w:rsidRDefault="00A60612" w:rsidP="00F429AD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="00F4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В.А.Мусатова</w:t>
            </w:r>
            <w:proofErr w:type="spellEnd"/>
          </w:p>
        </w:tc>
        <w:tc>
          <w:tcPr>
            <w:tcW w:w="6095" w:type="dxa"/>
          </w:tcPr>
          <w:p w:rsidR="00A60612" w:rsidRDefault="00A60612" w:rsidP="00A60612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FF77D7" w:rsidRPr="00A60612" w:rsidRDefault="00F429AD" w:rsidP="00A60612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0612" w:rsidRPr="00A60612" w:rsidRDefault="00A60612" w:rsidP="00A60612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spacing w:after="200" w:line="276" w:lineRule="auto"/>
              <w:ind w:left="5580" w:hanging="5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="00F42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А.И.Казьмина</w:t>
            </w:r>
            <w:proofErr w:type="spellEnd"/>
          </w:p>
          <w:p w:rsidR="00A60612" w:rsidRPr="00A60612" w:rsidRDefault="00A60612" w:rsidP="00A60612">
            <w:pPr>
              <w:tabs>
                <w:tab w:val="left" w:pos="851"/>
                <w:tab w:val="left" w:pos="5547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612" w:rsidRP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612" w:rsidRPr="00A60612" w:rsidRDefault="00A60612" w:rsidP="00A6061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254D2" w:rsidRDefault="008254D2"/>
    <w:sectPr w:rsidR="008254D2" w:rsidSect="00A60612">
      <w:pgSz w:w="11906" w:h="16838"/>
      <w:pgMar w:top="454" w:right="566" w:bottom="709" w:left="1276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491D"/>
    <w:multiLevelType w:val="hybridMultilevel"/>
    <w:tmpl w:val="300E0708"/>
    <w:lvl w:ilvl="0" w:tplc="E8E438C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E060365"/>
    <w:multiLevelType w:val="hybridMultilevel"/>
    <w:tmpl w:val="DE4C9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612D27"/>
    <w:multiLevelType w:val="hybridMultilevel"/>
    <w:tmpl w:val="C6285F8C"/>
    <w:lvl w:ilvl="0" w:tplc="CF7C4C2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32A06AE6"/>
    <w:multiLevelType w:val="hybridMultilevel"/>
    <w:tmpl w:val="B7862AA2"/>
    <w:lvl w:ilvl="0" w:tplc="29E80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516765"/>
    <w:multiLevelType w:val="hybridMultilevel"/>
    <w:tmpl w:val="65B43C18"/>
    <w:lvl w:ilvl="0" w:tplc="B4C431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3808"/>
    <w:multiLevelType w:val="hybridMultilevel"/>
    <w:tmpl w:val="BE60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87C8C"/>
    <w:multiLevelType w:val="hybridMultilevel"/>
    <w:tmpl w:val="93F8192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16B0705"/>
    <w:multiLevelType w:val="hybridMultilevel"/>
    <w:tmpl w:val="C9BCAE5C"/>
    <w:lvl w:ilvl="0" w:tplc="7C36C478">
      <w:start w:val="1"/>
      <w:numFmt w:val="decimal"/>
      <w:lvlText w:val="%1."/>
      <w:lvlJc w:val="left"/>
      <w:pPr>
        <w:ind w:left="840" w:hanging="360"/>
      </w:pPr>
      <w:rPr>
        <w:rFonts w:eastAsia="Calibri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C8"/>
    <w:rsid w:val="00016DF1"/>
    <w:rsid w:val="00047B72"/>
    <w:rsid w:val="000C2D29"/>
    <w:rsid w:val="0010687D"/>
    <w:rsid w:val="001C493D"/>
    <w:rsid w:val="004671E7"/>
    <w:rsid w:val="004F2525"/>
    <w:rsid w:val="004F7F4B"/>
    <w:rsid w:val="00583E5D"/>
    <w:rsid w:val="00593D8B"/>
    <w:rsid w:val="005B19FE"/>
    <w:rsid w:val="006C5134"/>
    <w:rsid w:val="0072201B"/>
    <w:rsid w:val="007A1F36"/>
    <w:rsid w:val="007A48A8"/>
    <w:rsid w:val="008254D2"/>
    <w:rsid w:val="009406A3"/>
    <w:rsid w:val="00A60612"/>
    <w:rsid w:val="00AC1AB5"/>
    <w:rsid w:val="00B81D48"/>
    <w:rsid w:val="00B94B1A"/>
    <w:rsid w:val="00C8384A"/>
    <w:rsid w:val="00D96FC8"/>
    <w:rsid w:val="00DE06D0"/>
    <w:rsid w:val="00E623BC"/>
    <w:rsid w:val="00F25D67"/>
    <w:rsid w:val="00F429AD"/>
    <w:rsid w:val="00F4774F"/>
    <w:rsid w:val="00F6472D"/>
    <w:rsid w:val="00F76C0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16493-54EB-4F52-8C40-DD6E4993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06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77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17</cp:revision>
  <cp:lastPrinted>2018-09-26T08:22:00Z</cp:lastPrinted>
  <dcterms:created xsi:type="dcterms:W3CDTF">2018-07-30T11:36:00Z</dcterms:created>
  <dcterms:modified xsi:type="dcterms:W3CDTF">2018-09-27T12:42:00Z</dcterms:modified>
</cp:coreProperties>
</file>