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D5A" w:rsidRDefault="00200FFF" w:rsidP="00953D5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953D5A" w:rsidRDefault="00953D5A" w:rsidP="00953D5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953D5A" w:rsidRDefault="00953D5A" w:rsidP="00953D5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953D5A" w:rsidRDefault="00953D5A" w:rsidP="00953D5A">
      <w:pPr>
        <w:pStyle w:val="2"/>
        <w:spacing w:after="0" w:line="240" w:lineRule="auto"/>
        <w:jc w:val="center"/>
        <w:rPr>
          <w:spacing w:val="0"/>
        </w:rPr>
      </w:pPr>
    </w:p>
    <w:p w:rsidR="00953D5A" w:rsidRDefault="00953D5A" w:rsidP="00953D5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РАСПОРЯЖЕНИЕ</w:t>
      </w:r>
    </w:p>
    <w:p w:rsidR="00953D5A" w:rsidRDefault="00953D5A" w:rsidP="00953D5A"/>
    <w:p w:rsidR="00953D5A" w:rsidRDefault="00953D5A" w:rsidP="00953D5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00FFF">
        <w:rPr>
          <w:spacing w:val="0"/>
        </w:rPr>
        <w:t xml:space="preserve"> </w:t>
      </w:r>
      <w:r w:rsidR="00200FFF" w:rsidRPr="00200FFF">
        <w:rPr>
          <w:spacing w:val="0"/>
        </w:rPr>
        <w:t>09.02.2017</w:t>
      </w:r>
      <w:r w:rsidR="00200FFF">
        <w:rPr>
          <w:spacing w:val="0"/>
        </w:rPr>
        <w:t xml:space="preserve"> </w:t>
      </w:r>
      <w:r w:rsidR="00200FFF" w:rsidRPr="00200FFF">
        <w:rPr>
          <w:spacing w:val="0"/>
        </w:rPr>
        <w:t>№</w:t>
      </w:r>
      <w:r w:rsidR="00200FFF">
        <w:rPr>
          <w:spacing w:val="0"/>
        </w:rPr>
        <w:t xml:space="preserve"> РАС.03-0016</w:t>
      </w:r>
      <w:r w:rsidR="00200FFF">
        <w:rPr>
          <w:spacing w:val="0"/>
          <w:lang w:val="en-US"/>
        </w:rPr>
        <w:t>/</w:t>
      </w:r>
      <w:bookmarkStart w:id="0" w:name="_GoBack"/>
      <w:bookmarkEnd w:id="0"/>
      <w:r w:rsidR="00200FFF" w:rsidRPr="00200FFF">
        <w:rPr>
          <w:spacing w:val="0"/>
        </w:rPr>
        <w:t>17</w:t>
      </w:r>
    </w:p>
    <w:p w:rsidR="00953D5A" w:rsidRDefault="00953D5A" w:rsidP="00953D5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A4250" w:rsidRDefault="00FA425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 xml:space="preserve">О создании комиссии по </w:t>
      </w:r>
      <w:r w:rsidR="0063369E" w:rsidRPr="00DC552C">
        <w:rPr>
          <w:rFonts w:ascii="Times New Roman" w:hAnsi="Times New Roman"/>
          <w:sz w:val="24"/>
          <w:szCs w:val="24"/>
        </w:rPr>
        <w:t>проведени</w:t>
      </w:r>
      <w:r w:rsidR="0063369E">
        <w:rPr>
          <w:rFonts w:ascii="Times New Roman" w:hAnsi="Times New Roman"/>
          <w:sz w:val="24"/>
          <w:szCs w:val="24"/>
        </w:rPr>
        <w:t>ю оценки</w:t>
      </w:r>
    </w:p>
    <w:p w:rsidR="00BF7540" w:rsidRDefault="00BF7540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52C">
        <w:rPr>
          <w:rFonts w:ascii="Times New Roman" w:hAnsi="Times New Roman"/>
          <w:sz w:val="24"/>
          <w:szCs w:val="24"/>
        </w:rPr>
        <w:t>предл</w:t>
      </w:r>
      <w:r>
        <w:rPr>
          <w:rFonts w:ascii="Times New Roman" w:hAnsi="Times New Roman"/>
          <w:sz w:val="24"/>
          <w:szCs w:val="24"/>
        </w:rPr>
        <w:t>ожений заинтересованных лиц,</w:t>
      </w:r>
      <w:r w:rsidR="0063369E" w:rsidRPr="0063369E">
        <w:rPr>
          <w:rFonts w:ascii="Times New Roman" w:hAnsi="Times New Roman"/>
          <w:sz w:val="24"/>
          <w:szCs w:val="24"/>
        </w:rPr>
        <w:t xml:space="preserve"> </w:t>
      </w:r>
      <w:r w:rsidR="0063369E" w:rsidRPr="00DC552C">
        <w:rPr>
          <w:rFonts w:ascii="Times New Roman" w:hAnsi="Times New Roman"/>
          <w:sz w:val="24"/>
          <w:szCs w:val="24"/>
        </w:rPr>
        <w:t>а также</w:t>
      </w:r>
      <w:r w:rsidR="0063369E">
        <w:rPr>
          <w:rFonts w:ascii="Times New Roman" w:hAnsi="Times New Roman"/>
          <w:sz w:val="24"/>
          <w:szCs w:val="24"/>
        </w:rPr>
        <w:t xml:space="preserve"> </w:t>
      </w:r>
      <w:r w:rsidR="0063369E" w:rsidRPr="00DC552C">
        <w:rPr>
          <w:rFonts w:ascii="Times New Roman" w:hAnsi="Times New Roman"/>
          <w:sz w:val="24"/>
          <w:szCs w:val="24"/>
        </w:rPr>
        <w:t>для осуществления</w:t>
      </w:r>
    </w:p>
    <w:p w:rsidR="00BF7540" w:rsidRDefault="00BF7540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552C">
        <w:rPr>
          <w:rFonts w:ascii="Times New Roman" w:hAnsi="Times New Roman"/>
          <w:sz w:val="24"/>
          <w:szCs w:val="24"/>
        </w:rPr>
        <w:t>контроля за реализацией программы</w:t>
      </w:r>
      <w:r w:rsidR="0063369E" w:rsidRPr="0063369E">
        <w:rPr>
          <w:rFonts w:ascii="Times New Roman" w:hAnsi="Times New Roman"/>
          <w:sz w:val="24"/>
          <w:szCs w:val="24"/>
        </w:rPr>
        <w:t xml:space="preserve"> </w:t>
      </w:r>
      <w:r w:rsidR="0063369E">
        <w:rPr>
          <w:rFonts w:ascii="Times New Roman" w:hAnsi="Times New Roman"/>
          <w:sz w:val="24"/>
          <w:szCs w:val="24"/>
        </w:rPr>
        <w:t xml:space="preserve">создания комфортной городской </w:t>
      </w:r>
    </w:p>
    <w:p w:rsidR="00BF7540" w:rsidRPr="00ED4B19" w:rsidRDefault="0063369E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среды на территории города Переславля-Залесского</w:t>
      </w: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11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ab/>
        <w:t xml:space="preserve">В </w:t>
      </w:r>
      <w:r w:rsidR="0063369E">
        <w:rPr>
          <w:rFonts w:ascii="Times New Roman" w:hAnsi="Times New Roman"/>
          <w:sz w:val="24"/>
          <w:szCs w:val="24"/>
        </w:rPr>
        <w:t>целях</w:t>
      </w:r>
      <w:r w:rsidRPr="00ED4B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исполнения поручений</w:t>
      </w:r>
      <w:r w:rsidR="0063369E" w:rsidRPr="0063369E">
        <w:t xml:space="preserve"> </w:t>
      </w:r>
      <w:r w:rsidR="0063369E" w:rsidRPr="0063369E">
        <w:rPr>
          <w:rFonts w:ascii="Times New Roman" w:hAnsi="Times New Roman"/>
          <w:sz w:val="24"/>
          <w:szCs w:val="24"/>
        </w:rPr>
        <w:t>Департамента жилищно-коммунального комплекса, энергетики и регулирования тарифов Ярославской области</w:t>
      </w:r>
    </w:p>
    <w:p w:rsidR="00BF7540" w:rsidRPr="00ED4B19" w:rsidRDefault="00BF7540" w:rsidP="009742B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F7540" w:rsidRPr="009742BA" w:rsidRDefault="00BF7540" w:rsidP="009742BA">
      <w:pPr>
        <w:pStyle w:val="a3"/>
        <w:numPr>
          <w:ilvl w:val="0"/>
          <w:numId w:val="4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742BA">
        <w:rPr>
          <w:rFonts w:ascii="Times New Roman" w:hAnsi="Times New Roman"/>
          <w:sz w:val="24"/>
          <w:szCs w:val="24"/>
        </w:rPr>
        <w:t>Создать комиссию по проведению оценки предложений заинтересованных лиц, а также для осуществления контроля за реализацией программы создания комфортной городс</w:t>
      </w:r>
      <w:r w:rsidR="0063369E">
        <w:rPr>
          <w:rFonts w:ascii="Times New Roman" w:hAnsi="Times New Roman"/>
          <w:sz w:val="24"/>
          <w:szCs w:val="24"/>
        </w:rPr>
        <w:t xml:space="preserve">кой среды на территории города </w:t>
      </w:r>
      <w:r w:rsidRPr="009742BA">
        <w:rPr>
          <w:rFonts w:ascii="Times New Roman" w:hAnsi="Times New Roman"/>
          <w:sz w:val="24"/>
          <w:szCs w:val="24"/>
        </w:rPr>
        <w:t>Переславля-Залесского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42BA">
        <w:rPr>
          <w:rFonts w:ascii="Times New Roman" w:hAnsi="Times New Roman"/>
          <w:sz w:val="24"/>
          <w:szCs w:val="24"/>
        </w:rPr>
        <w:t xml:space="preserve">в следующем составе: </w:t>
      </w:r>
    </w:p>
    <w:p w:rsidR="00BF7540" w:rsidRPr="00ED4B19" w:rsidRDefault="00BF7540" w:rsidP="00086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06D2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9923" w:type="dxa"/>
        <w:tblLook w:val="00A0" w:firstRow="1" w:lastRow="0" w:firstColumn="1" w:lastColumn="0" w:noHBand="0" w:noVBand="0"/>
      </w:tblPr>
      <w:tblGrid>
        <w:gridCol w:w="3969"/>
        <w:gridCol w:w="5954"/>
      </w:tblGrid>
      <w:tr w:rsidR="00BF7540" w:rsidRPr="001C0530" w:rsidTr="001C0530">
        <w:tc>
          <w:tcPr>
            <w:tcW w:w="3969" w:type="dxa"/>
          </w:tcPr>
          <w:p w:rsidR="00BF7540" w:rsidRPr="001C0530" w:rsidRDefault="00BF7540" w:rsidP="001C0530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954" w:type="dxa"/>
          </w:tcPr>
          <w:p w:rsidR="00BF7540" w:rsidRPr="001C0530" w:rsidRDefault="00BF7540" w:rsidP="001C0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540" w:rsidRPr="001C0530" w:rsidTr="001C0530">
        <w:tc>
          <w:tcPr>
            <w:tcW w:w="3969" w:type="dxa"/>
          </w:tcPr>
          <w:p w:rsidR="00BF7540" w:rsidRPr="001C0530" w:rsidRDefault="00BF7540" w:rsidP="00EB443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Дьячков Сергей Викторович</w:t>
            </w:r>
          </w:p>
        </w:tc>
        <w:tc>
          <w:tcPr>
            <w:tcW w:w="5954" w:type="dxa"/>
          </w:tcPr>
          <w:p w:rsidR="00BF7540" w:rsidRPr="001C0530" w:rsidRDefault="00E3799F" w:rsidP="00E3799F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-исполняющий обязанности </w:t>
            </w:r>
            <w:r w:rsidR="00BF7540" w:rsidRPr="001C0530">
              <w:rPr>
                <w:rFonts w:ascii="Times New Roman" w:hAnsi="Times New Roman"/>
                <w:sz w:val="24"/>
                <w:szCs w:val="24"/>
              </w:rPr>
              <w:t>заместителя Главы Администрации города Переславля-Залесского;</w:t>
            </w:r>
          </w:p>
        </w:tc>
      </w:tr>
      <w:tr w:rsidR="00BF7540" w:rsidRPr="001C0530" w:rsidTr="001C0530">
        <w:tc>
          <w:tcPr>
            <w:tcW w:w="9923" w:type="dxa"/>
            <w:gridSpan w:val="2"/>
          </w:tcPr>
          <w:p w:rsidR="00BF7540" w:rsidRPr="001C0530" w:rsidRDefault="00BF7540" w:rsidP="001C0530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Заместитель председателя комиссии:</w:t>
            </w:r>
          </w:p>
        </w:tc>
      </w:tr>
      <w:tr w:rsidR="00BF7540" w:rsidRPr="001C0530" w:rsidTr="001C0530">
        <w:tc>
          <w:tcPr>
            <w:tcW w:w="3969" w:type="dxa"/>
          </w:tcPr>
          <w:p w:rsidR="00BF7540" w:rsidRPr="001C0530" w:rsidRDefault="00BF7540" w:rsidP="00E54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5954" w:type="dxa"/>
          </w:tcPr>
          <w:p w:rsidR="00BF7540" w:rsidRPr="001C0530" w:rsidRDefault="00BF7540" w:rsidP="00E54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63369E" w:rsidRPr="0063369E" w:rsidRDefault="0063369E" w:rsidP="0063369E">
      <w:pPr>
        <w:spacing w:after="0"/>
        <w:rPr>
          <w:vanish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3969"/>
        <w:gridCol w:w="5954"/>
      </w:tblGrid>
      <w:tr w:rsidR="0063369E" w:rsidRPr="001C0530" w:rsidTr="001C0530"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Анюховский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-председатель Общественной палаты;</w:t>
            </w:r>
          </w:p>
        </w:tc>
      </w:tr>
      <w:tr w:rsidR="00264B15" w:rsidRPr="001C0530" w:rsidTr="001C0530">
        <w:tc>
          <w:tcPr>
            <w:tcW w:w="3969" w:type="dxa"/>
          </w:tcPr>
          <w:p w:rsidR="00264B15" w:rsidRPr="001C0530" w:rsidRDefault="00264B15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Суняев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954" w:type="dxa"/>
          </w:tcPr>
          <w:p w:rsidR="00264B15" w:rsidRDefault="00264B15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представитель Регионального центра общественного контроля в сфере ЖКХ Ярославской области в </w:t>
            </w:r>
          </w:p>
          <w:p w:rsidR="00264B15" w:rsidRPr="001C0530" w:rsidRDefault="00264B15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Переславле-Залесском и муниципальном районе;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3E3BD4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Кошелев Олег Михайлович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-председатель Переславль-Залесского объединенного отделения ЯРОВООВ «Боевое братство»;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Коняева Татьяна Юрьевна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Переславль-</w:t>
            </w: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городской Думы;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Шестернев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 xml:space="preserve">-председатель постоянной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Переславль-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Думы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по жилищно-коммунальному хозяйству и территориальному общественному самоуправлению;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3E3BD4" w:rsidRDefault="0063369E" w:rsidP="0063369E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 w:rsidRPr="003E3BD4">
              <w:rPr>
                <w:lang w:eastAsia="en-US"/>
              </w:rPr>
              <w:t xml:space="preserve">Шилов </w:t>
            </w:r>
            <w:r>
              <w:rPr>
                <w:lang w:eastAsia="en-US"/>
              </w:rPr>
              <w:t>Николай Дмитриевич</w:t>
            </w:r>
          </w:p>
        </w:tc>
        <w:tc>
          <w:tcPr>
            <w:tcW w:w="5954" w:type="dxa"/>
          </w:tcPr>
          <w:p w:rsidR="0063369E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E3BD4">
              <w:rPr>
                <w:rFonts w:ascii="Times New Roman" w:hAnsi="Times New Roman"/>
                <w:sz w:val="24"/>
                <w:szCs w:val="24"/>
              </w:rPr>
              <w:t xml:space="preserve">председатель постоянной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Переславль-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городской Думы </w:t>
            </w:r>
            <w:r w:rsidRPr="003E3BD4"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Петрова Жанна Николаевна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Цымбалов Артем Юрьевич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начальник управления архитектуры и градостроительства - главный архитектор;</w:t>
            </w:r>
          </w:p>
        </w:tc>
      </w:tr>
      <w:tr w:rsidR="0063369E" w:rsidRPr="001C0530" w:rsidTr="001C0530">
        <w:trPr>
          <w:trHeight w:val="567"/>
        </w:trPr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lastRenderedPageBreak/>
              <w:t>Круглова Виктория Евгеньевна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 директор МКУ «Центр развития города Переславля-Залесского»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3369E" w:rsidRPr="001C0530" w:rsidTr="001C0530">
        <w:trPr>
          <w:trHeight w:val="567"/>
        </w:trPr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Масло Ольга Вячеславовна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-заместитель директора МКУ «Центр развития города Переславля-Залесского»;</w:t>
            </w:r>
          </w:p>
        </w:tc>
      </w:tr>
      <w:tr w:rsidR="0063369E" w:rsidRPr="001C0530" w:rsidTr="001C0530">
        <w:tc>
          <w:tcPr>
            <w:tcW w:w="3969" w:type="dxa"/>
          </w:tcPr>
          <w:p w:rsidR="0063369E" w:rsidRPr="001C0530" w:rsidRDefault="0063369E" w:rsidP="0063369E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Сеземова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Мирослава Михайловна</w:t>
            </w:r>
          </w:p>
        </w:tc>
        <w:tc>
          <w:tcPr>
            <w:tcW w:w="5954" w:type="dxa"/>
          </w:tcPr>
          <w:p w:rsidR="0063369E" w:rsidRPr="001C0530" w:rsidRDefault="0063369E" w:rsidP="0063369E">
            <w:pPr>
              <w:tabs>
                <w:tab w:val="left" w:pos="322"/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ведущий специалист отдела учета жилищного фонда и сопровождения программы капитального ремонта многоквартирных домов МКУ «Центр развития города Переславля-Залесского».</w:t>
            </w:r>
          </w:p>
        </w:tc>
      </w:tr>
    </w:tbl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953D5A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>Разместить данное распоряжение на официальном сайте органов местного самоуправлен</w:t>
      </w:r>
      <w:r w:rsidR="0063369E">
        <w:rPr>
          <w:rFonts w:ascii="Times New Roman" w:hAnsi="Times New Roman"/>
          <w:sz w:val="24"/>
          <w:szCs w:val="24"/>
        </w:rPr>
        <w:t>ия города Переславля-Залесского.</w:t>
      </w:r>
    </w:p>
    <w:p w:rsidR="00BF7540" w:rsidRPr="00ED4B19" w:rsidRDefault="00BF7540" w:rsidP="00953D5A">
      <w:pPr>
        <w:pStyle w:val="a3"/>
        <w:numPr>
          <w:ilvl w:val="0"/>
          <w:numId w:val="4"/>
        </w:num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>
        <w:rPr>
          <w:rFonts w:ascii="Times New Roman" w:hAnsi="Times New Roman"/>
          <w:sz w:val="24"/>
          <w:szCs w:val="24"/>
        </w:rPr>
        <w:t>оставляю за собой.</w:t>
      </w:r>
      <w:r w:rsidRPr="00ED4B19">
        <w:rPr>
          <w:rFonts w:ascii="Times New Roman" w:hAnsi="Times New Roman"/>
          <w:sz w:val="24"/>
          <w:szCs w:val="24"/>
        </w:rPr>
        <w:t xml:space="preserve"> </w:t>
      </w: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F7540" w:rsidRPr="00ED4B19" w:rsidRDefault="00BF7540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В.А. </w:t>
      </w:r>
      <w:proofErr w:type="spellStart"/>
      <w:r>
        <w:rPr>
          <w:rFonts w:ascii="Times New Roman" w:hAnsi="Times New Roman"/>
          <w:sz w:val="24"/>
          <w:szCs w:val="24"/>
        </w:rPr>
        <w:t>Талалаев</w:t>
      </w:r>
      <w:proofErr w:type="spellEnd"/>
    </w:p>
    <w:sectPr w:rsidR="00BF7540" w:rsidRPr="00ED4B19" w:rsidSect="004F1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96C"/>
    <w:rsid w:val="000406BE"/>
    <w:rsid w:val="00062E2C"/>
    <w:rsid w:val="00086C71"/>
    <w:rsid w:val="000A01F4"/>
    <w:rsid w:val="000B1E74"/>
    <w:rsid w:val="000B363A"/>
    <w:rsid w:val="000D5C70"/>
    <w:rsid w:val="00116D06"/>
    <w:rsid w:val="00122EC4"/>
    <w:rsid w:val="00132E3A"/>
    <w:rsid w:val="001728D2"/>
    <w:rsid w:val="001771D0"/>
    <w:rsid w:val="001C0530"/>
    <w:rsid w:val="00200FFF"/>
    <w:rsid w:val="00232492"/>
    <w:rsid w:val="00264B15"/>
    <w:rsid w:val="0028200B"/>
    <w:rsid w:val="002F5626"/>
    <w:rsid w:val="00316CCB"/>
    <w:rsid w:val="003E3BD4"/>
    <w:rsid w:val="003E7829"/>
    <w:rsid w:val="00400F7D"/>
    <w:rsid w:val="00414C94"/>
    <w:rsid w:val="004206D2"/>
    <w:rsid w:val="00474392"/>
    <w:rsid w:val="004C1BD6"/>
    <w:rsid w:val="004F1593"/>
    <w:rsid w:val="005445D9"/>
    <w:rsid w:val="005532C9"/>
    <w:rsid w:val="005A1C01"/>
    <w:rsid w:val="005A3436"/>
    <w:rsid w:val="005F2DEF"/>
    <w:rsid w:val="0063369E"/>
    <w:rsid w:val="006E31FA"/>
    <w:rsid w:val="00772D79"/>
    <w:rsid w:val="00774A8E"/>
    <w:rsid w:val="007D7F09"/>
    <w:rsid w:val="008941E7"/>
    <w:rsid w:val="008C4E1D"/>
    <w:rsid w:val="008F3FF8"/>
    <w:rsid w:val="0093796C"/>
    <w:rsid w:val="00953D5A"/>
    <w:rsid w:val="009742BA"/>
    <w:rsid w:val="009E106F"/>
    <w:rsid w:val="00A0610D"/>
    <w:rsid w:val="00A128C6"/>
    <w:rsid w:val="00A63491"/>
    <w:rsid w:val="00A95BAD"/>
    <w:rsid w:val="00B6158E"/>
    <w:rsid w:val="00B963C0"/>
    <w:rsid w:val="00BF7540"/>
    <w:rsid w:val="00C61509"/>
    <w:rsid w:val="00C6759F"/>
    <w:rsid w:val="00CB1F12"/>
    <w:rsid w:val="00CC1A29"/>
    <w:rsid w:val="00CE3D58"/>
    <w:rsid w:val="00CF04FB"/>
    <w:rsid w:val="00D14DA7"/>
    <w:rsid w:val="00D50126"/>
    <w:rsid w:val="00D641BD"/>
    <w:rsid w:val="00DC552C"/>
    <w:rsid w:val="00DE1F13"/>
    <w:rsid w:val="00DE2556"/>
    <w:rsid w:val="00E308F5"/>
    <w:rsid w:val="00E3799F"/>
    <w:rsid w:val="00E54DBD"/>
    <w:rsid w:val="00E56BA4"/>
    <w:rsid w:val="00E71FF9"/>
    <w:rsid w:val="00E74A79"/>
    <w:rsid w:val="00E92890"/>
    <w:rsid w:val="00EB443D"/>
    <w:rsid w:val="00ED4B19"/>
    <w:rsid w:val="00F03670"/>
    <w:rsid w:val="00F23C9B"/>
    <w:rsid w:val="00F771BE"/>
    <w:rsid w:val="00FA4250"/>
    <w:rsid w:val="00FA70D1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E1D713-A173-44E1-8EF0-7EDC6914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53D5A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rsid w:val="00953D5A"/>
    <w:rPr>
      <w:rFonts w:ascii="Times New Roman" w:eastAsia="Times New Roman" w:hAnsi="Times New Roman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19</cp:revision>
  <cp:lastPrinted>2017-02-09T11:36:00Z</cp:lastPrinted>
  <dcterms:created xsi:type="dcterms:W3CDTF">2015-12-24T10:13:00Z</dcterms:created>
  <dcterms:modified xsi:type="dcterms:W3CDTF">2017-02-09T13:42:00Z</dcterms:modified>
</cp:coreProperties>
</file>