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30706" w:rsidRPr="00E30706" w:rsidRDefault="00E30706" w:rsidP="00E30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30706" w:rsidRPr="00E30706" w:rsidRDefault="00E30706" w:rsidP="00E3070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0706" w:rsidRPr="00E30706" w:rsidRDefault="00E30706" w:rsidP="00E307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E30706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E30706" w:rsidRPr="00E30706" w:rsidRDefault="00E30706" w:rsidP="00E3070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E30706" w:rsidRDefault="00E30706" w:rsidP="00E307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F78DE">
        <w:rPr>
          <w:rFonts w:ascii="Times New Roman" w:eastAsia="Times New Roman" w:hAnsi="Times New Roman"/>
          <w:sz w:val="26"/>
          <w:szCs w:val="26"/>
          <w:lang w:eastAsia="ru-RU"/>
        </w:rPr>
        <w:t xml:space="preserve">11.06.2020 </w:t>
      </w: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4F78DE">
        <w:rPr>
          <w:rFonts w:ascii="Times New Roman" w:eastAsia="Times New Roman" w:hAnsi="Times New Roman"/>
          <w:sz w:val="26"/>
          <w:szCs w:val="26"/>
          <w:lang w:eastAsia="ru-RU"/>
        </w:rPr>
        <w:t>РАС.03-0139/20</w:t>
      </w:r>
    </w:p>
    <w:p w:rsidR="004F78DE" w:rsidRPr="00E30706" w:rsidRDefault="004F78DE" w:rsidP="00E307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0706" w:rsidRPr="00E30706" w:rsidRDefault="00E30706" w:rsidP="00E307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E30706" w:rsidRDefault="00E3070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</w:t>
      </w:r>
      <w:r w:rsidR="006B13FB">
        <w:rPr>
          <w:rFonts w:ascii="Times New Roman" w:hAnsi="Times New Roman"/>
          <w:sz w:val="26"/>
          <w:szCs w:val="26"/>
        </w:rPr>
        <w:t>0074/20</w:t>
      </w:r>
      <w:r w:rsidRPr="008E4716">
        <w:rPr>
          <w:rFonts w:ascii="Times New Roman" w:hAnsi="Times New Roman"/>
          <w:sz w:val="26"/>
          <w:szCs w:val="26"/>
        </w:rPr>
        <w:t xml:space="preserve"> от </w:t>
      </w:r>
      <w:r w:rsidR="006B13FB">
        <w:rPr>
          <w:rFonts w:ascii="Times New Roman" w:hAnsi="Times New Roman"/>
          <w:sz w:val="26"/>
          <w:szCs w:val="26"/>
        </w:rPr>
        <w:t>01.04.2020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30706" w:rsidRDefault="00E3070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EA7802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780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rFonts w:ascii="Times New Roman" w:hAnsi="Times New Roman"/>
          <w:sz w:val="26"/>
          <w:szCs w:val="26"/>
        </w:rPr>
        <w:t xml:space="preserve"> </w:t>
      </w:r>
      <w:r w:rsidR="007E0FEE">
        <w:rPr>
          <w:rFonts w:ascii="Times New Roman" w:hAnsi="Times New Roman"/>
          <w:sz w:val="26"/>
          <w:szCs w:val="26"/>
        </w:rPr>
        <w:t xml:space="preserve">а также </w:t>
      </w:r>
      <w:r w:rsidR="00AC7E4A">
        <w:rPr>
          <w:rFonts w:ascii="Times New Roman" w:hAnsi="Times New Roman"/>
          <w:sz w:val="26"/>
          <w:szCs w:val="26"/>
        </w:rPr>
        <w:t>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D5732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</w:t>
      </w:r>
      <w:r w:rsidR="006B13FB">
        <w:rPr>
          <w:rFonts w:ascii="Times New Roman" w:hAnsi="Times New Roman"/>
          <w:sz w:val="26"/>
          <w:szCs w:val="26"/>
        </w:rPr>
        <w:t>0074/20</w:t>
      </w:r>
      <w:r w:rsidRPr="008E4716">
        <w:rPr>
          <w:rFonts w:ascii="Times New Roman" w:hAnsi="Times New Roman"/>
          <w:sz w:val="26"/>
          <w:szCs w:val="26"/>
        </w:rPr>
        <w:t xml:space="preserve"> от </w:t>
      </w:r>
      <w:r w:rsidR="006B13FB">
        <w:rPr>
          <w:rFonts w:ascii="Times New Roman" w:hAnsi="Times New Roman"/>
          <w:sz w:val="26"/>
          <w:szCs w:val="26"/>
        </w:rPr>
        <w:t>01.04.2020</w:t>
      </w:r>
      <w:r w:rsidRPr="008E4716">
        <w:rPr>
          <w:rFonts w:ascii="Times New Roman" w:hAnsi="Times New Roman"/>
          <w:sz w:val="26"/>
          <w:szCs w:val="26"/>
        </w:rPr>
        <w:t xml:space="preserve"> «О </w:t>
      </w:r>
      <w:r w:rsidR="006B13FB">
        <w:rPr>
          <w:rFonts w:ascii="Times New Roman" w:hAnsi="Times New Roman"/>
          <w:sz w:val="26"/>
          <w:szCs w:val="26"/>
        </w:rPr>
        <w:t>формировании</w:t>
      </w:r>
      <w:r w:rsidRPr="008E4716">
        <w:rPr>
          <w:rFonts w:ascii="Times New Roman" w:hAnsi="Times New Roman"/>
          <w:sz w:val="26"/>
          <w:szCs w:val="26"/>
        </w:rPr>
        <w:t xml:space="preserve"> общественной комиссии по реализации </w:t>
      </w:r>
      <w:r w:rsidR="006B13FB"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="00AA2938">
        <w:rPr>
          <w:rFonts w:ascii="Times New Roman" w:hAnsi="Times New Roman"/>
          <w:sz w:val="26"/>
          <w:szCs w:val="26"/>
        </w:rPr>
        <w:t>»</w:t>
      </w:r>
      <w:r w:rsidRPr="008E471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57326" w:rsidRPr="008E4716" w:rsidRDefault="002F1BD6" w:rsidP="00D573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D57326"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:rsidR="00D57326" w:rsidRPr="008E4716" w:rsidRDefault="00D57326" w:rsidP="00D573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«1. Создать общественную комиссию по реализации </w:t>
      </w:r>
      <w:r w:rsidR="006B13FB"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Pr="008E4716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1822A3">
            <w:pPr>
              <w:tabs>
                <w:tab w:val="left" w:pos="351"/>
                <w:tab w:val="left" w:pos="3544"/>
                <w:tab w:val="left" w:pos="3828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</w:t>
            </w:r>
            <w:proofErr w:type="gramStart"/>
            <w:r w:rsidR="009444B3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="001822A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1A043E" w:rsidP="001A043E">
            <w:pPr>
              <w:tabs>
                <w:tab w:val="left" w:pos="3544"/>
                <w:tab w:val="left" w:pos="3828"/>
              </w:tabs>
              <w:spacing w:after="0" w:line="240" w:lineRule="auto"/>
              <w:ind w:left="284" w:hanging="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 xml:space="preserve">ии города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</w:tc>
      </w:tr>
    </w:tbl>
    <w:tbl>
      <w:tblPr>
        <w:tblW w:w="9889" w:type="dxa"/>
        <w:tblLook w:val="00A0"/>
      </w:tblPr>
      <w:tblGrid>
        <w:gridCol w:w="4219"/>
        <w:gridCol w:w="5670"/>
      </w:tblGrid>
      <w:tr w:rsidR="00D57326" w:rsidRPr="008E4716" w:rsidTr="0030068D">
        <w:tc>
          <w:tcPr>
            <w:tcW w:w="4219" w:type="dxa"/>
          </w:tcPr>
          <w:p w:rsidR="00D57326" w:rsidRPr="008E4716" w:rsidRDefault="00DF3DD1" w:rsidP="00DF3DD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Груздев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/>
                <w:sz w:val="26"/>
                <w:szCs w:val="26"/>
              </w:rPr>
              <w:t>й Валентинович</w:t>
            </w:r>
          </w:p>
        </w:tc>
        <w:tc>
          <w:tcPr>
            <w:tcW w:w="5670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  <w:p w:rsidR="00965AEF" w:rsidRDefault="00965AE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5AEF" w:rsidRPr="00AA3FA8" w:rsidRDefault="00AA3FA8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FA8">
              <w:rPr>
                <w:rFonts w:ascii="Times New Roman" w:hAnsi="Times New Roman"/>
                <w:sz w:val="26"/>
                <w:szCs w:val="26"/>
              </w:rPr>
              <w:t>Гриднев Константин Валентинович</w:t>
            </w:r>
          </w:p>
        </w:tc>
        <w:tc>
          <w:tcPr>
            <w:tcW w:w="5670" w:type="dxa"/>
          </w:tcPr>
          <w:p w:rsidR="003219BD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:rsidR="00965AEF" w:rsidRPr="00F36FCB" w:rsidRDefault="00965AEF" w:rsidP="009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FCB">
              <w:rPr>
                <w:rFonts w:ascii="Times New Roman" w:hAnsi="Times New Roman"/>
                <w:sz w:val="26"/>
                <w:szCs w:val="26"/>
              </w:rPr>
              <w:t xml:space="preserve">- депутат Ярославской областной Думы </w:t>
            </w:r>
            <w:r w:rsidR="00020E0B" w:rsidRPr="00F36FCB">
              <w:rPr>
                <w:rFonts w:ascii="Times New Roman" w:hAnsi="Times New Roman"/>
                <w:sz w:val="26"/>
                <w:szCs w:val="26"/>
              </w:rPr>
              <w:t>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 xml:space="preserve">-го </w:t>
            </w:r>
            <w:r w:rsidRPr="00F36FCB">
              <w:rPr>
                <w:rFonts w:ascii="Times New Roman" w:hAnsi="Times New Roman"/>
                <w:sz w:val="26"/>
                <w:szCs w:val="26"/>
              </w:rPr>
              <w:lastRenderedPageBreak/>
              <w:t>созыва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№17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политической </w:t>
            </w:r>
            <w:r w:rsidR="00425556">
              <w:rPr>
                <w:rFonts w:ascii="Times New Roman" w:hAnsi="Times New Roman"/>
                <w:sz w:val="26"/>
                <w:szCs w:val="26"/>
              </w:rPr>
              <w:t>П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артии «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>КПРФ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670" w:type="dxa"/>
          </w:tcPr>
          <w:p w:rsidR="000C020F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</w:t>
            </w:r>
            <w:r w:rsidR="00E307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Общественной палаты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</w:t>
            </w:r>
            <w:r w:rsidR="006311EC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C77D16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582C45">
              <w:rPr>
                <w:rFonts w:ascii="Times New Roman" w:hAnsi="Times New Roman"/>
                <w:sz w:val="26"/>
                <w:szCs w:val="26"/>
              </w:rPr>
              <w:t>икто</w:t>
            </w:r>
            <w:r>
              <w:rPr>
                <w:rFonts w:ascii="Times New Roman" w:hAnsi="Times New Roman"/>
                <w:sz w:val="26"/>
                <w:szCs w:val="26"/>
              </w:rPr>
              <w:t>рия Витальевна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D16">
              <w:rPr>
                <w:rFonts w:ascii="Times New Roman" w:hAnsi="Times New Roman"/>
                <w:sz w:val="26"/>
                <w:szCs w:val="26"/>
              </w:rPr>
              <w:t>д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иректор 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6428DD" w:rsidP="00B62A0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Лузгина Юлия Борисовна</w:t>
            </w:r>
            <w:r w:rsidR="00B62A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3219BD" w:rsidRPr="008E4716" w:rsidRDefault="00D57326" w:rsidP="006428D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428DD">
              <w:rPr>
                <w:rFonts w:ascii="Times New Roman" w:hAnsi="Times New Roman"/>
                <w:sz w:val="26"/>
                <w:szCs w:val="26"/>
              </w:rPr>
              <w:t>начальник отдела благоустройства и формирования комфортной городской среды</w:t>
            </w:r>
            <w:r w:rsidR="007A5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670" w:type="dxa"/>
          </w:tcPr>
          <w:p w:rsidR="00D57326" w:rsidRPr="008E4716" w:rsidRDefault="00D57326" w:rsidP="005250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5250E3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Россия»;</w:t>
            </w:r>
          </w:p>
        </w:tc>
      </w:tr>
      <w:tr w:rsidR="00D57326" w:rsidRPr="006428DD" w:rsidTr="0030068D">
        <w:trPr>
          <w:trHeight w:val="567"/>
        </w:trPr>
        <w:tc>
          <w:tcPr>
            <w:tcW w:w="4219" w:type="dxa"/>
          </w:tcPr>
          <w:p w:rsidR="00D57326" w:rsidRPr="008E4716" w:rsidRDefault="006428D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Турбина Олеся Валерьевна</w:t>
            </w:r>
          </w:p>
        </w:tc>
        <w:tc>
          <w:tcPr>
            <w:tcW w:w="5670" w:type="dxa"/>
          </w:tcPr>
          <w:p w:rsidR="00D57326" w:rsidRPr="008E4716" w:rsidRDefault="006428DD" w:rsidP="006428D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307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proofErr w:type="spellStart"/>
            <w:r w:rsidR="00D57326"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Default="006428D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30706" w:rsidRDefault="00E3070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741F6" w:rsidRDefault="007741F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2FA9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Федосеев Эдуард Анатольевич</w:t>
            </w:r>
          </w:p>
        </w:tc>
        <w:tc>
          <w:tcPr>
            <w:tcW w:w="5670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D12CF" w:rsidRPr="00277ACC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>- председатель отделения Ярославской областной  организации общероссийской общественной  организации «Всероссийское общество инвалид</w:t>
            </w:r>
            <w:r w:rsidR="00913C4B">
              <w:rPr>
                <w:rFonts w:ascii="Times New Roman" w:hAnsi="Times New Roman"/>
                <w:sz w:val="26"/>
                <w:szCs w:val="26"/>
              </w:rPr>
              <w:t xml:space="preserve">ов» г. Переславля-Залесского и </w:t>
            </w:r>
            <w:r w:rsidRPr="00277ACC">
              <w:rPr>
                <w:rFonts w:ascii="Times New Roman" w:hAnsi="Times New Roman"/>
                <w:sz w:val="26"/>
                <w:szCs w:val="26"/>
              </w:rPr>
              <w:t xml:space="preserve">Переславского муниципального округа Ярославской области; </w:t>
            </w:r>
          </w:p>
          <w:p w:rsid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lastRenderedPageBreak/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lastRenderedPageBreak/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F33DE" w:rsidRPr="003D7BEA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2F33DE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/>
          <w:sz w:val="26"/>
          <w:szCs w:val="26"/>
        </w:rPr>
        <w:tab/>
      </w:r>
      <w:r w:rsidRPr="003D7BEA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/>
          <w:sz w:val="26"/>
          <w:szCs w:val="26"/>
        </w:rPr>
        <w:tab/>
      </w:r>
      <w:r w:rsidR="00E30706">
        <w:rPr>
          <w:rFonts w:ascii="Times New Roman" w:hAnsi="Times New Roman"/>
          <w:sz w:val="26"/>
          <w:szCs w:val="26"/>
        </w:rPr>
        <w:t xml:space="preserve">       </w:t>
      </w:r>
      <w:r w:rsidRPr="003D7BEA">
        <w:rPr>
          <w:rFonts w:ascii="Times New Roman" w:hAnsi="Times New Roman"/>
          <w:sz w:val="26"/>
          <w:szCs w:val="26"/>
        </w:rPr>
        <w:t>В.А. Астраханце</w:t>
      </w:r>
      <w:r>
        <w:rPr>
          <w:rFonts w:ascii="Times New Roman" w:hAnsi="Times New Roman"/>
          <w:sz w:val="26"/>
          <w:szCs w:val="26"/>
        </w:rPr>
        <w:t>в</w:t>
      </w:r>
    </w:p>
    <w:p w:rsidR="002F33DE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23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2C88" w:rsidSect="00CD12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D7" w:rsidRDefault="00726ED7" w:rsidP="00E42FA9">
      <w:pPr>
        <w:spacing w:after="0" w:line="240" w:lineRule="auto"/>
      </w:pPr>
      <w:r>
        <w:separator/>
      </w:r>
    </w:p>
  </w:endnote>
  <w:endnote w:type="continuationSeparator" w:id="0">
    <w:p w:rsidR="00726ED7" w:rsidRDefault="00726ED7" w:rsidP="00E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D7" w:rsidRDefault="00726ED7" w:rsidP="00E42FA9">
      <w:pPr>
        <w:spacing w:after="0" w:line="240" w:lineRule="auto"/>
      </w:pPr>
      <w:r>
        <w:separator/>
      </w:r>
    </w:p>
  </w:footnote>
  <w:footnote w:type="continuationSeparator" w:id="0">
    <w:p w:rsidR="00726ED7" w:rsidRDefault="00726ED7" w:rsidP="00E4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55F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0E0B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798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7F6"/>
    <w:rsid w:val="00090E7D"/>
    <w:rsid w:val="00090FEA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435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0F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2D9"/>
    <w:rsid w:val="000D4DC1"/>
    <w:rsid w:val="000D5405"/>
    <w:rsid w:val="000D54BC"/>
    <w:rsid w:val="000D55F8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1870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4D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3ACA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2A3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3E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1D0A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5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67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1EFD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2C88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5E8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373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1BD6"/>
    <w:rsid w:val="002F21FC"/>
    <w:rsid w:val="002F2765"/>
    <w:rsid w:val="002F2D92"/>
    <w:rsid w:val="002F30F4"/>
    <w:rsid w:val="002F333C"/>
    <w:rsid w:val="002F33DE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68D"/>
    <w:rsid w:val="00300F7B"/>
    <w:rsid w:val="00301126"/>
    <w:rsid w:val="00301666"/>
    <w:rsid w:val="00301CA7"/>
    <w:rsid w:val="00301EC4"/>
    <w:rsid w:val="00303476"/>
    <w:rsid w:val="0030352C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75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9BD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6DF7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556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0C92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3C7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8DE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0E3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0C68"/>
    <w:rsid w:val="00581162"/>
    <w:rsid w:val="00581B48"/>
    <w:rsid w:val="005824BE"/>
    <w:rsid w:val="005828E6"/>
    <w:rsid w:val="00582C45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283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1EC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8DD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3FB"/>
    <w:rsid w:val="006B1AF2"/>
    <w:rsid w:val="006B1D85"/>
    <w:rsid w:val="006B1DC0"/>
    <w:rsid w:val="006B2536"/>
    <w:rsid w:val="006B2D50"/>
    <w:rsid w:val="006B2D59"/>
    <w:rsid w:val="006B302C"/>
    <w:rsid w:val="006B3340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6ED7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4EF6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A3C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1F6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59E3"/>
    <w:rsid w:val="007A63F8"/>
    <w:rsid w:val="007A6C65"/>
    <w:rsid w:val="007A6CC1"/>
    <w:rsid w:val="007A75B2"/>
    <w:rsid w:val="007A76D2"/>
    <w:rsid w:val="007A7AB6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B12"/>
    <w:rsid w:val="007E0D32"/>
    <w:rsid w:val="007E0D90"/>
    <w:rsid w:val="007E0FEE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949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AF1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3C4B"/>
    <w:rsid w:val="009141DF"/>
    <w:rsid w:val="00914963"/>
    <w:rsid w:val="00914AA6"/>
    <w:rsid w:val="00914B39"/>
    <w:rsid w:val="00914CFC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AEF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29F"/>
    <w:rsid w:val="009763FA"/>
    <w:rsid w:val="009767AC"/>
    <w:rsid w:val="009767AF"/>
    <w:rsid w:val="00976E5B"/>
    <w:rsid w:val="009772C1"/>
    <w:rsid w:val="00977D68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20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EC6"/>
    <w:rsid w:val="009C04EF"/>
    <w:rsid w:val="009C06A7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12F0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CFD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938"/>
    <w:rsid w:val="00AA2DFD"/>
    <w:rsid w:val="00AA3C83"/>
    <w:rsid w:val="00AA3D61"/>
    <w:rsid w:val="00AA3ED6"/>
    <w:rsid w:val="00AA3FA8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C5F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A06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BED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078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2F23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D16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0CFF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2CF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B57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2DF0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5CE4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2B0"/>
    <w:rsid w:val="00D71B20"/>
    <w:rsid w:val="00D71B6D"/>
    <w:rsid w:val="00D72023"/>
    <w:rsid w:val="00D72157"/>
    <w:rsid w:val="00D72345"/>
    <w:rsid w:val="00D724C1"/>
    <w:rsid w:val="00D72704"/>
    <w:rsid w:val="00D72881"/>
    <w:rsid w:val="00D728AC"/>
    <w:rsid w:val="00D72CA0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57C7"/>
    <w:rsid w:val="00D9622F"/>
    <w:rsid w:val="00D963AE"/>
    <w:rsid w:val="00D966F1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E50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3DD1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706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2FA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1C0A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6B01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802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6B4D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05A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C22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0F0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6FCB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8D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FA9"/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FA9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FA9"/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FA9"/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УПР СОЦ</cp:lastModifiedBy>
  <cp:revision>7</cp:revision>
  <cp:lastPrinted>2020-06-10T08:32:00Z</cp:lastPrinted>
  <dcterms:created xsi:type="dcterms:W3CDTF">2020-06-09T06:09:00Z</dcterms:created>
  <dcterms:modified xsi:type="dcterms:W3CDTF">2020-06-11T06:43:00Z</dcterms:modified>
</cp:coreProperties>
</file>