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289" w:rsidRDefault="009F0289" w:rsidP="00ED0D9A">
      <w:pPr>
        <w:shd w:val="clear" w:color="auto" w:fill="FFFFFF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533A" w:rsidRPr="00A31641" w:rsidRDefault="00417A46" w:rsidP="00A31641">
      <w:pPr>
        <w:shd w:val="clear" w:color="auto" w:fill="FFFFFF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Межрайонная ИФНС России № 1</w:t>
      </w:r>
      <w:r w:rsidR="00C872D9" w:rsidRP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по Ярославской области </w:t>
      </w:r>
      <w:r w:rsidR="00AE4C65" w:rsidRP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сообщает</w:t>
      </w:r>
      <w:r w:rsidR="00C872D9" w:rsidRP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что  </w:t>
      </w:r>
      <w:r w:rsidR="00833D8E" w:rsidRP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начала</w:t>
      </w:r>
      <w:r w:rsidR="00AE4C65" w:rsidRP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сь рассылка налоговых уведомлений на уплату транспортного, земельного и налога на имуще</w:t>
      </w:r>
      <w:r w:rsidR="00A3164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ство физических лиц за 2018 год</w:t>
      </w:r>
    </w:p>
    <w:p w:rsidR="00AE4C65" w:rsidRPr="00AE4C65" w:rsidRDefault="00526035" w:rsidP="00417A4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526035">
        <w:rPr>
          <w:b/>
          <w:sz w:val="28"/>
          <w:szCs w:val="28"/>
        </w:rPr>
        <w:t>ВАЖНО!</w:t>
      </w:r>
      <w:r>
        <w:rPr>
          <w:sz w:val="28"/>
          <w:szCs w:val="28"/>
        </w:rPr>
        <w:t xml:space="preserve"> </w:t>
      </w:r>
      <w:r w:rsidR="00AE4C65" w:rsidRPr="00AE4C65">
        <w:rPr>
          <w:sz w:val="28"/>
          <w:szCs w:val="28"/>
        </w:rPr>
        <w:t xml:space="preserve">Для пользователей «Личного кабинета для физических лиц» </w:t>
      </w:r>
      <w:r>
        <w:rPr>
          <w:sz w:val="28"/>
          <w:szCs w:val="28"/>
        </w:rPr>
        <w:t xml:space="preserve">(далее – Личный кабинет) </w:t>
      </w:r>
      <w:r w:rsidR="00AE4C65" w:rsidRPr="00AE4C65">
        <w:rPr>
          <w:sz w:val="28"/>
          <w:szCs w:val="28"/>
        </w:rPr>
        <w:t>налоговое уведомление размещается</w:t>
      </w:r>
      <w:r w:rsidR="00AE4C65">
        <w:rPr>
          <w:sz w:val="28"/>
          <w:szCs w:val="28"/>
        </w:rPr>
        <w:t xml:space="preserve"> только</w:t>
      </w:r>
      <w:r w:rsidR="00AE4C65" w:rsidRPr="00AE4C65">
        <w:rPr>
          <w:sz w:val="28"/>
          <w:szCs w:val="28"/>
        </w:rPr>
        <w:t xml:space="preserve"> в Личном кабинете и не дублируется почтовым сообщением, за исключением случаев получения от пользователя Личного кабинета уведомления о необходимости получения документов на бума</w:t>
      </w:r>
      <w:r>
        <w:rPr>
          <w:sz w:val="28"/>
          <w:szCs w:val="28"/>
        </w:rPr>
        <w:t>жном носителе.</w:t>
      </w:r>
      <w:r w:rsidR="00AE4C65" w:rsidRPr="00AE4C65">
        <w:rPr>
          <w:sz w:val="28"/>
          <w:szCs w:val="28"/>
        </w:rPr>
        <w:t xml:space="preserve"> </w:t>
      </w:r>
    </w:p>
    <w:p w:rsidR="00140DD0" w:rsidRPr="00AE4C65" w:rsidRDefault="00AE4C65" w:rsidP="00417A4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AE4C65">
        <w:rPr>
          <w:sz w:val="28"/>
          <w:szCs w:val="28"/>
        </w:rPr>
        <w:t>Собственникам имущества, которым налоговые уведомления направляются заказными письмами на бума</w:t>
      </w:r>
      <w:r w:rsidR="009D7C24">
        <w:rPr>
          <w:sz w:val="28"/>
          <w:szCs w:val="28"/>
        </w:rPr>
        <w:t>жном носителе</w:t>
      </w:r>
      <w:r w:rsidRPr="00AE4C65">
        <w:rPr>
          <w:sz w:val="28"/>
          <w:szCs w:val="28"/>
        </w:rPr>
        <w:t xml:space="preserve">, необходимо своевременно получить их в отделениях связи по месту жительства. </w:t>
      </w:r>
      <w:r w:rsidRPr="009D7C24">
        <w:rPr>
          <w:b/>
          <w:sz w:val="28"/>
          <w:szCs w:val="28"/>
        </w:rPr>
        <w:t>В</w:t>
      </w:r>
      <w:r w:rsidR="009D7C24" w:rsidRPr="009D7C24">
        <w:rPr>
          <w:b/>
          <w:sz w:val="28"/>
          <w:szCs w:val="28"/>
        </w:rPr>
        <w:t>НИМАНИЕ!</w:t>
      </w:r>
      <w:r>
        <w:rPr>
          <w:sz w:val="28"/>
          <w:szCs w:val="28"/>
        </w:rPr>
        <w:t xml:space="preserve"> </w:t>
      </w:r>
      <w:r w:rsidR="009D7C24">
        <w:rPr>
          <w:sz w:val="28"/>
          <w:szCs w:val="28"/>
        </w:rPr>
        <w:t>В</w:t>
      </w:r>
      <w:r w:rsidRPr="00AE4C65">
        <w:rPr>
          <w:sz w:val="28"/>
          <w:szCs w:val="28"/>
        </w:rPr>
        <w:t xml:space="preserve"> соответствии с Налоговым Кодексом Российской Федерации  в случае направления налогового уведомления по почте заказным письмом </w:t>
      </w:r>
      <w:r w:rsidR="00140DD0">
        <w:rPr>
          <w:sz w:val="28"/>
          <w:szCs w:val="28"/>
        </w:rPr>
        <w:t>налоговое уведомление</w:t>
      </w:r>
      <w:r w:rsidRPr="00AE4C65">
        <w:rPr>
          <w:sz w:val="28"/>
          <w:szCs w:val="28"/>
        </w:rPr>
        <w:t xml:space="preserve"> считается полученным по истечении шести дней </w:t>
      </w:r>
      <w:proofErr w:type="gramStart"/>
      <w:r w:rsidRPr="00AE4C65">
        <w:rPr>
          <w:sz w:val="28"/>
          <w:szCs w:val="28"/>
        </w:rPr>
        <w:t>с даты направления</w:t>
      </w:r>
      <w:proofErr w:type="gramEnd"/>
      <w:r w:rsidRPr="00AE4C65">
        <w:rPr>
          <w:sz w:val="28"/>
          <w:szCs w:val="28"/>
        </w:rPr>
        <w:t xml:space="preserve"> заказного письма.</w:t>
      </w:r>
    </w:p>
    <w:p w:rsidR="004339CC" w:rsidRDefault="00A02CB1" w:rsidP="00417A4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 w:rsidRPr="00BD68EB">
        <w:rPr>
          <w:b/>
          <w:sz w:val="28"/>
          <w:szCs w:val="28"/>
        </w:rPr>
        <w:t>ИЗМЕНЕНИЯ.</w:t>
      </w:r>
      <w:r>
        <w:rPr>
          <w:sz w:val="28"/>
          <w:szCs w:val="28"/>
        </w:rPr>
        <w:t xml:space="preserve"> </w:t>
      </w:r>
      <w:r w:rsidR="00AE4C65" w:rsidRPr="00AE4C65">
        <w:rPr>
          <w:sz w:val="28"/>
          <w:szCs w:val="28"/>
        </w:rPr>
        <w:t xml:space="preserve">С </w:t>
      </w:r>
      <w:r w:rsidR="0043666C">
        <w:rPr>
          <w:sz w:val="28"/>
          <w:szCs w:val="28"/>
        </w:rPr>
        <w:t>2019</w:t>
      </w:r>
      <w:r w:rsidR="00AE4C65" w:rsidRPr="00AE4C65">
        <w:rPr>
          <w:sz w:val="28"/>
          <w:szCs w:val="28"/>
        </w:rPr>
        <w:t xml:space="preserve"> года информация, необходимая для </w:t>
      </w:r>
      <w:r>
        <w:rPr>
          <w:sz w:val="28"/>
          <w:szCs w:val="28"/>
        </w:rPr>
        <w:t>уплаты</w:t>
      </w:r>
      <w:r w:rsidR="00AE4C65" w:rsidRPr="00AE4C65">
        <w:rPr>
          <w:sz w:val="28"/>
          <w:szCs w:val="28"/>
        </w:rPr>
        <w:t xml:space="preserve"> налогов, указывается </w:t>
      </w:r>
      <w:r w:rsidR="00AE4C65">
        <w:rPr>
          <w:sz w:val="28"/>
          <w:szCs w:val="28"/>
        </w:rPr>
        <w:t>только</w:t>
      </w:r>
      <w:r w:rsidR="00AE4C65" w:rsidRPr="00AE4C65">
        <w:rPr>
          <w:sz w:val="28"/>
          <w:szCs w:val="28"/>
        </w:rPr>
        <w:t xml:space="preserve"> в налоговом уведомлении и отдельный платежный документ (квитанция) </w:t>
      </w:r>
      <w:r>
        <w:rPr>
          <w:sz w:val="28"/>
          <w:szCs w:val="28"/>
        </w:rPr>
        <w:t xml:space="preserve">дополнительно </w:t>
      </w:r>
      <w:r w:rsidR="00AE4C65" w:rsidRPr="00AE4C65">
        <w:rPr>
          <w:sz w:val="28"/>
          <w:szCs w:val="28"/>
        </w:rPr>
        <w:t xml:space="preserve">не направляется. </w:t>
      </w:r>
      <w:proofErr w:type="gramStart"/>
      <w:r w:rsidR="00AE4C65" w:rsidRPr="00AE4C65">
        <w:rPr>
          <w:sz w:val="28"/>
          <w:szCs w:val="28"/>
        </w:rPr>
        <w:t xml:space="preserve">В составе информации для </w:t>
      </w:r>
      <w:r>
        <w:rPr>
          <w:sz w:val="28"/>
          <w:szCs w:val="28"/>
        </w:rPr>
        <w:t>у</w:t>
      </w:r>
      <w:r w:rsidR="00AE4C65" w:rsidRPr="00AE4C65">
        <w:rPr>
          <w:sz w:val="28"/>
          <w:szCs w:val="28"/>
        </w:rPr>
        <w:t>платы налогов, как и на квитанциях по коммунальным платежам, указаны QR-код, штрих-код и уникальный индекс документа (УИН), с помощью которых можно легко осуществить налоговые платежи, в т.</w:t>
      </w:r>
      <w:r w:rsidR="0043666C">
        <w:rPr>
          <w:sz w:val="28"/>
          <w:szCs w:val="28"/>
        </w:rPr>
        <w:t xml:space="preserve"> </w:t>
      </w:r>
      <w:r w:rsidR="00AE4C65" w:rsidRPr="00AE4C65">
        <w:rPr>
          <w:sz w:val="28"/>
          <w:szCs w:val="28"/>
        </w:rPr>
        <w:t>ч. в режиме онлайн.</w:t>
      </w:r>
      <w:proofErr w:type="gramEnd"/>
      <w:r w:rsidR="00AE4C65" w:rsidRPr="00AE4C65">
        <w:rPr>
          <w:sz w:val="28"/>
          <w:szCs w:val="28"/>
        </w:rPr>
        <w:t xml:space="preserve"> </w:t>
      </w:r>
      <w:r w:rsidR="0043666C">
        <w:rPr>
          <w:sz w:val="28"/>
          <w:szCs w:val="28"/>
        </w:rPr>
        <w:t>При использовании электронного сервиса ФНС России «Уплата налогов, страховых взносов физических лиц» для формирования платежных документов либо осуществления оплаты достаточно ввести номер УИН.</w:t>
      </w:r>
      <w:r w:rsidR="004339CC" w:rsidRPr="004339CC">
        <w:rPr>
          <w:sz w:val="28"/>
          <w:szCs w:val="28"/>
        </w:rPr>
        <w:t xml:space="preserve"> </w:t>
      </w:r>
    </w:p>
    <w:p w:rsidR="00AE4C65" w:rsidRDefault="004339CC" w:rsidP="00417A4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57275" cy="1038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CC" w:rsidRDefault="004339CC" w:rsidP="00417A4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</w:p>
    <w:p w:rsidR="00AE4C65" w:rsidRPr="00AE4C65" w:rsidRDefault="000E29CB" w:rsidP="00417A46">
      <w:pPr>
        <w:pStyle w:val="a3"/>
        <w:shd w:val="clear" w:color="auto" w:fill="FFFFFF"/>
        <w:spacing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 1 </w:t>
      </w:r>
      <w:r w:rsidR="00AE4C65" w:rsidRPr="00AE4C65">
        <w:rPr>
          <w:sz w:val="28"/>
          <w:szCs w:val="28"/>
        </w:rPr>
        <w:t>по Ярославской области рекомендует гражданам, получив налоговые уведомления,  оплатить налоги, не откладыва</w:t>
      </w:r>
      <w:r w:rsidR="0043666C">
        <w:rPr>
          <w:sz w:val="28"/>
          <w:szCs w:val="28"/>
        </w:rPr>
        <w:t>я на последний день срока уплат</w:t>
      </w:r>
      <w:r>
        <w:rPr>
          <w:sz w:val="28"/>
          <w:szCs w:val="28"/>
        </w:rPr>
        <w:t>ы</w:t>
      </w:r>
      <w:r w:rsidR="0043666C">
        <w:rPr>
          <w:sz w:val="28"/>
          <w:szCs w:val="28"/>
        </w:rPr>
        <w:t xml:space="preserve"> - </w:t>
      </w:r>
      <w:bookmarkStart w:id="0" w:name="_GoBack"/>
      <w:r w:rsidR="00A02CB1" w:rsidRPr="004F06A7">
        <w:rPr>
          <w:b/>
          <w:sz w:val="28"/>
          <w:szCs w:val="28"/>
        </w:rPr>
        <w:t>2 декабря</w:t>
      </w:r>
      <w:bookmarkEnd w:id="0"/>
      <w:r w:rsidR="00AE4C65" w:rsidRPr="00AE4C65">
        <w:rPr>
          <w:sz w:val="28"/>
          <w:szCs w:val="28"/>
        </w:rPr>
        <w:t>.</w:t>
      </w:r>
    </w:p>
    <w:p w:rsidR="00000D60" w:rsidRPr="00000D60" w:rsidRDefault="00000D60" w:rsidP="00AE4C65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sz w:val="28"/>
          <w:szCs w:val="28"/>
        </w:rPr>
      </w:pPr>
    </w:p>
    <w:sectPr w:rsidR="00000D60" w:rsidRPr="00000D60" w:rsidSect="00805335">
      <w:headerReference w:type="default" r:id="rId8"/>
      <w:pgSz w:w="11906" w:h="16838"/>
      <w:pgMar w:top="420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65" w:rsidRDefault="00AE4C65" w:rsidP="00805335">
      <w:pPr>
        <w:spacing w:after="0" w:line="240" w:lineRule="auto"/>
      </w:pPr>
      <w:r>
        <w:separator/>
      </w:r>
    </w:p>
  </w:endnote>
  <w:endnote w:type="continuationSeparator" w:id="0">
    <w:p w:rsidR="00AE4C65" w:rsidRDefault="00AE4C65" w:rsidP="00805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65" w:rsidRDefault="00AE4C65" w:rsidP="00805335">
      <w:pPr>
        <w:spacing w:after="0" w:line="240" w:lineRule="auto"/>
      </w:pPr>
      <w:r>
        <w:separator/>
      </w:r>
    </w:p>
  </w:footnote>
  <w:footnote w:type="continuationSeparator" w:id="0">
    <w:p w:rsidR="00AE4C65" w:rsidRDefault="00AE4C65" w:rsidP="00805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C65" w:rsidRDefault="00AE4C65">
    <w:pPr>
      <w:pStyle w:val="a8"/>
      <w:rPr>
        <w:rFonts w:ascii="Times New Roman" w:hAnsi="Times New Roman" w:cs="Times New Roman"/>
        <w:b/>
        <w:sz w:val="24"/>
        <w:szCs w:val="24"/>
      </w:rPr>
    </w:pPr>
  </w:p>
  <w:p w:rsidR="00AE4C65" w:rsidRDefault="00AE4C65">
    <w:pPr>
      <w:pStyle w:val="a8"/>
      <w:rPr>
        <w:rFonts w:ascii="Times New Roman" w:hAnsi="Times New Roman" w:cs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3EFF"/>
    <w:rsid w:val="00000D60"/>
    <w:rsid w:val="00031D0C"/>
    <w:rsid w:val="000C22A4"/>
    <w:rsid w:val="000E29CB"/>
    <w:rsid w:val="00140C39"/>
    <w:rsid w:val="00140DD0"/>
    <w:rsid w:val="001F2DB0"/>
    <w:rsid w:val="002120F9"/>
    <w:rsid w:val="0023545F"/>
    <w:rsid w:val="0024506D"/>
    <w:rsid w:val="0033675B"/>
    <w:rsid w:val="00340E09"/>
    <w:rsid w:val="003811C6"/>
    <w:rsid w:val="00412ECF"/>
    <w:rsid w:val="00417A46"/>
    <w:rsid w:val="00427418"/>
    <w:rsid w:val="004339CC"/>
    <w:rsid w:val="00436111"/>
    <w:rsid w:val="0043666C"/>
    <w:rsid w:val="00497309"/>
    <w:rsid w:val="004F06A7"/>
    <w:rsid w:val="00523D31"/>
    <w:rsid w:val="00526035"/>
    <w:rsid w:val="005B65D3"/>
    <w:rsid w:val="005D1AF1"/>
    <w:rsid w:val="005E3B1C"/>
    <w:rsid w:val="0069777A"/>
    <w:rsid w:val="006C721D"/>
    <w:rsid w:val="00704320"/>
    <w:rsid w:val="00711C1F"/>
    <w:rsid w:val="00713EFF"/>
    <w:rsid w:val="0073533A"/>
    <w:rsid w:val="007F5784"/>
    <w:rsid w:val="00805335"/>
    <w:rsid w:val="008249FA"/>
    <w:rsid w:val="00833D8E"/>
    <w:rsid w:val="00880105"/>
    <w:rsid w:val="008A1B9C"/>
    <w:rsid w:val="008F1266"/>
    <w:rsid w:val="0092302C"/>
    <w:rsid w:val="00926DD3"/>
    <w:rsid w:val="0094552B"/>
    <w:rsid w:val="0098310B"/>
    <w:rsid w:val="009D7C24"/>
    <w:rsid w:val="009F0289"/>
    <w:rsid w:val="009F123E"/>
    <w:rsid w:val="00A02CB1"/>
    <w:rsid w:val="00A31641"/>
    <w:rsid w:val="00A53CCA"/>
    <w:rsid w:val="00A8664B"/>
    <w:rsid w:val="00AE4C65"/>
    <w:rsid w:val="00AE536D"/>
    <w:rsid w:val="00B10CE5"/>
    <w:rsid w:val="00B1739F"/>
    <w:rsid w:val="00B41854"/>
    <w:rsid w:val="00B57599"/>
    <w:rsid w:val="00BA39B0"/>
    <w:rsid w:val="00BC245D"/>
    <w:rsid w:val="00BD68EB"/>
    <w:rsid w:val="00C35AE3"/>
    <w:rsid w:val="00C872D9"/>
    <w:rsid w:val="00CF11E1"/>
    <w:rsid w:val="00CF6BBF"/>
    <w:rsid w:val="00D2599B"/>
    <w:rsid w:val="00DB33BB"/>
    <w:rsid w:val="00DC20AB"/>
    <w:rsid w:val="00E37415"/>
    <w:rsid w:val="00E56A43"/>
    <w:rsid w:val="00E77F78"/>
    <w:rsid w:val="00E82F40"/>
    <w:rsid w:val="00ED0D9A"/>
    <w:rsid w:val="00EF6C84"/>
    <w:rsid w:val="00F317DC"/>
    <w:rsid w:val="00F3546A"/>
    <w:rsid w:val="00F55F8E"/>
    <w:rsid w:val="00F92CBA"/>
    <w:rsid w:val="00FB53A3"/>
    <w:rsid w:val="00FE67AE"/>
    <w:rsid w:val="00FE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99"/>
  </w:style>
  <w:style w:type="paragraph" w:styleId="1">
    <w:name w:val="heading 1"/>
    <w:basedOn w:val="a"/>
    <w:link w:val="10"/>
    <w:uiPriority w:val="9"/>
    <w:qFormat/>
    <w:rsid w:val="007353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3546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664B"/>
  </w:style>
  <w:style w:type="character" w:styleId="a4">
    <w:name w:val="Hyperlink"/>
    <w:basedOn w:val="a0"/>
    <w:uiPriority w:val="99"/>
    <w:unhideWhenUsed/>
    <w:rsid w:val="00A8664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3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35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F3546A"/>
    <w:rPr>
      <w:b/>
      <w:bCs/>
    </w:rPr>
  </w:style>
  <w:style w:type="character" w:customStyle="1" w:styleId="30">
    <w:name w:val="Заголовок 3 Знак"/>
    <w:basedOn w:val="a0"/>
    <w:link w:val="3"/>
    <w:rsid w:val="00F3546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D25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50"/>
      <w:szCs w:val="50"/>
    </w:rPr>
  </w:style>
  <w:style w:type="paragraph" w:styleId="a6">
    <w:name w:val="Balloon Text"/>
    <w:basedOn w:val="a"/>
    <w:link w:val="a7"/>
    <w:uiPriority w:val="99"/>
    <w:semiHidden/>
    <w:unhideWhenUsed/>
    <w:rsid w:val="009F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05335"/>
  </w:style>
  <w:style w:type="paragraph" w:styleId="aa">
    <w:name w:val="footer"/>
    <w:basedOn w:val="a"/>
    <w:link w:val="ab"/>
    <w:uiPriority w:val="99"/>
    <w:unhideWhenUsed/>
    <w:rsid w:val="008053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053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8686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Котова Жанна Геннадьевна</dc:creator>
  <cp:lastModifiedBy>Лежнева Елена Евгеньевна</cp:lastModifiedBy>
  <cp:revision>31</cp:revision>
  <cp:lastPrinted>2019-08-19T12:49:00Z</cp:lastPrinted>
  <dcterms:created xsi:type="dcterms:W3CDTF">2016-09-20T13:19:00Z</dcterms:created>
  <dcterms:modified xsi:type="dcterms:W3CDTF">2019-08-19T12:50:00Z</dcterms:modified>
</cp:coreProperties>
</file>