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5D2" w:rsidRPr="003C6646" w:rsidRDefault="003065D2" w:rsidP="003065D2">
      <w:pPr>
        <w:pStyle w:val="a8"/>
        <w:widowControl w:val="0"/>
        <w:shd w:val="clear" w:color="auto" w:fill="FFFFFF"/>
        <w:spacing w:before="0" w:beforeAutospacing="0" w:after="0" w:afterAutospacing="0"/>
        <w:jc w:val="center"/>
        <w:rPr>
          <w:rStyle w:val="a9"/>
          <w:bCs/>
          <w:sz w:val="28"/>
          <w:szCs w:val="28"/>
        </w:rPr>
      </w:pPr>
      <w:bookmarkStart w:id="0" w:name="_GoBack"/>
      <w:bookmarkEnd w:id="0"/>
      <w:r w:rsidRPr="003C6646">
        <w:rPr>
          <w:rStyle w:val="a9"/>
          <w:bCs/>
          <w:sz w:val="28"/>
          <w:szCs w:val="28"/>
        </w:rPr>
        <w:t xml:space="preserve">ИНФОРМАЦИЯ </w:t>
      </w:r>
    </w:p>
    <w:p w:rsidR="003065D2" w:rsidRDefault="003065D2" w:rsidP="003065D2">
      <w:pPr>
        <w:pStyle w:val="a8"/>
        <w:widowControl w:val="0"/>
        <w:shd w:val="clear" w:color="auto" w:fill="FFFFFF"/>
        <w:spacing w:before="0" w:beforeAutospacing="0" w:after="0" w:afterAutospacing="0"/>
        <w:jc w:val="center"/>
        <w:rPr>
          <w:rStyle w:val="a9"/>
          <w:bCs/>
          <w:sz w:val="28"/>
          <w:szCs w:val="28"/>
        </w:rPr>
      </w:pPr>
      <w:r w:rsidRPr="003C6646">
        <w:rPr>
          <w:rStyle w:val="a9"/>
          <w:bCs/>
          <w:sz w:val="28"/>
          <w:szCs w:val="28"/>
        </w:rPr>
        <w:t>о деятельности Переславль-</w:t>
      </w:r>
      <w:r>
        <w:rPr>
          <w:rStyle w:val="a9"/>
          <w:bCs/>
          <w:sz w:val="28"/>
          <w:szCs w:val="28"/>
        </w:rPr>
        <w:t xml:space="preserve">Залесской городской Думы </w:t>
      </w:r>
    </w:p>
    <w:p w:rsidR="003065D2" w:rsidRDefault="003065D2" w:rsidP="003065D2">
      <w:pPr>
        <w:pStyle w:val="a8"/>
        <w:widowControl w:val="0"/>
        <w:shd w:val="clear" w:color="auto" w:fill="FFFFFF"/>
        <w:spacing w:before="0" w:beforeAutospacing="0" w:after="0" w:afterAutospacing="0"/>
        <w:jc w:val="center"/>
        <w:rPr>
          <w:rStyle w:val="a9"/>
          <w:bCs/>
          <w:sz w:val="28"/>
          <w:szCs w:val="28"/>
        </w:rPr>
      </w:pPr>
      <w:r>
        <w:rPr>
          <w:rStyle w:val="a9"/>
          <w:bCs/>
          <w:sz w:val="28"/>
          <w:szCs w:val="28"/>
        </w:rPr>
        <w:t>седьмого созыва (2018-2023 гг.) за 2019</w:t>
      </w:r>
      <w:r w:rsidRPr="003C6646">
        <w:rPr>
          <w:rStyle w:val="a9"/>
          <w:bCs/>
          <w:sz w:val="28"/>
          <w:szCs w:val="28"/>
        </w:rPr>
        <w:t xml:space="preserve"> год</w:t>
      </w:r>
    </w:p>
    <w:p w:rsidR="003065D2" w:rsidRDefault="003065D2" w:rsidP="003065D2">
      <w:pPr>
        <w:pStyle w:val="a8"/>
        <w:widowControl w:val="0"/>
        <w:shd w:val="clear" w:color="auto" w:fill="FFFFFF"/>
        <w:spacing w:before="0" w:beforeAutospacing="0" w:after="0" w:afterAutospacing="0"/>
        <w:rPr>
          <w:rStyle w:val="a9"/>
          <w:bCs/>
          <w:sz w:val="28"/>
          <w:szCs w:val="28"/>
        </w:rPr>
      </w:pPr>
    </w:p>
    <w:p w:rsidR="003065D2" w:rsidRPr="00BB5486" w:rsidRDefault="003065D2" w:rsidP="003065D2">
      <w:pPr>
        <w:pStyle w:val="a8"/>
        <w:widowControl w:val="0"/>
        <w:shd w:val="clear" w:color="auto" w:fill="FFFFFF"/>
        <w:spacing w:before="0" w:beforeAutospacing="0" w:after="0" w:afterAutospacing="0"/>
        <w:jc w:val="center"/>
        <w:rPr>
          <w:b/>
          <w:bCs/>
          <w:sz w:val="28"/>
          <w:szCs w:val="28"/>
        </w:rPr>
      </w:pPr>
      <w:r>
        <w:rPr>
          <w:rStyle w:val="a9"/>
          <w:bCs/>
          <w:sz w:val="28"/>
          <w:szCs w:val="28"/>
        </w:rPr>
        <w:t>1. Общие сведения</w:t>
      </w:r>
    </w:p>
    <w:p w:rsidR="003065D2" w:rsidRDefault="003065D2" w:rsidP="003065D2">
      <w:pPr>
        <w:widowControl w:val="0"/>
        <w:autoSpaceDE w:val="0"/>
        <w:ind w:firstLine="720"/>
        <w:jc w:val="both"/>
        <w:rPr>
          <w:sz w:val="28"/>
          <w:szCs w:val="28"/>
        </w:rPr>
      </w:pPr>
    </w:p>
    <w:p w:rsidR="003065D2" w:rsidRPr="003C6646" w:rsidRDefault="003065D2" w:rsidP="003065D2">
      <w:pPr>
        <w:widowControl w:val="0"/>
        <w:autoSpaceDE w:val="0"/>
        <w:ind w:firstLine="720"/>
        <w:jc w:val="both"/>
        <w:rPr>
          <w:sz w:val="28"/>
          <w:szCs w:val="28"/>
        </w:rPr>
      </w:pPr>
      <w:smartTag w:uri="urn:schemas-microsoft-com:office:smarttags" w:element="PersonName">
        <w:smartTagPr>
          <w:attr w:name="ProductID" w:val="городская Дума"/>
        </w:smartTagPr>
        <w:r w:rsidRPr="003C6646">
          <w:rPr>
            <w:sz w:val="28"/>
            <w:szCs w:val="28"/>
          </w:rPr>
          <w:t>Переславль-Залесская городская Дума</w:t>
        </w:r>
      </w:smartTag>
      <w:r w:rsidRPr="003C6646">
        <w:rPr>
          <w:sz w:val="28"/>
          <w:szCs w:val="28"/>
        </w:rPr>
        <w:t xml:space="preserve"> является представительным органом города Переславля-Залесского.</w:t>
      </w:r>
    </w:p>
    <w:p w:rsidR="003065D2" w:rsidRDefault="003065D2" w:rsidP="003065D2">
      <w:pPr>
        <w:widowControl w:val="0"/>
        <w:autoSpaceDE w:val="0"/>
        <w:ind w:firstLine="720"/>
        <w:jc w:val="both"/>
        <w:rPr>
          <w:spacing w:val="2"/>
          <w:sz w:val="28"/>
          <w:szCs w:val="28"/>
        </w:rPr>
      </w:pPr>
      <w:r>
        <w:rPr>
          <w:sz w:val="28"/>
          <w:szCs w:val="28"/>
        </w:rPr>
        <w:t xml:space="preserve">В соответствии с Уставом города Переславля-Залесского (в редакции 28.04.2017) </w:t>
      </w:r>
      <w:r w:rsidRPr="003C6646">
        <w:rPr>
          <w:sz w:val="28"/>
          <w:szCs w:val="28"/>
        </w:rPr>
        <w:t xml:space="preserve">Переславль-Залесская </w:t>
      </w:r>
      <w:r w:rsidRPr="003C6646">
        <w:rPr>
          <w:spacing w:val="2"/>
          <w:sz w:val="28"/>
          <w:szCs w:val="28"/>
        </w:rPr>
        <w:t xml:space="preserve">городская Дума </w:t>
      </w:r>
      <w:r w:rsidRPr="003C6646">
        <w:rPr>
          <w:sz w:val="28"/>
          <w:szCs w:val="28"/>
        </w:rPr>
        <w:t>(далее – городская Дума)</w:t>
      </w:r>
      <w:r>
        <w:rPr>
          <w:sz w:val="28"/>
          <w:szCs w:val="28"/>
        </w:rPr>
        <w:t xml:space="preserve"> </w:t>
      </w:r>
      <w:r w:rsidRPr="003C6646">
        <w:rPr>
          <w:spacing w:val="2"/>
          <w:sz w:val="28"/>
          <w:szCs w:val="28"/>
        </w:rPr>
        <w:t>состоит из 21 депутата</w:t>
      </w:r>
      <w:r>
        <w:rPr>
          <w:spacing w:val="2"/>
          <w:sz w:val="28"/>
          <w:szCs w:val="28"/>
        </w:rPr>
        <w:t>.</w:t>
      </w:r>
    </w:p>
    <w:p w:rsidR="003065D2" w:rsidRDefault="003065D2" w:rsidP="003065D2">
      <w:pPr>
        <w:widowControl w:val="0"/>
        <w:autoSpaceDE w:val="0"/>
        <w:ind w:firstLine="720"/>
        <w:jc w:val="both"/>
        <w:rPr>
          <w:spacing w:val="2"/>
          <w:sz w:val="28"/>
          <w:szCs w:val="28"/>
        </w:rPr>
      </w:pPr>
      <w:r>
        <w:rPr>
          <w:spacing w:val="2"/>
          <w:sz w:val="28"/>
          <w:szCs w:val="28"/>
        </w:rPr>
        <w:t>В Переславль-Залескую городскую Думу седьмого созыва избраны 21 депутат (19 избраны на муниципальных выборах 0</w:t>
      </w:r>
      <w:r>
        <w:rPr>
          <w:sz w:val="28"/>
          <w:szCs w:val="28"/>
        </w:rPr>
        <w:t xml:space="preserve">9.09.2018, </w:t>
      </w:r>
      <w:r>
        <w:rPr>
          <w:spacing w:val="2"/>
          <w:sz w:val="28"/>
          <w:szCs w:val="28"/>
        </w:rPr>
        <w:t xml:space="preserve">2 депутата были избраны на дополнительных выборах </w:t>
      </w:r>
      <w:r w:rsidRPr="0047302D">
        <w:rPr>
          <w:spacing w:val="2"/>
          <w:sz w:val="28"/>
          <w:szCs w:val="28"/>
        </w:rPr>
        <w:t>25.11.2018 года</w:t>
      </w:r>
      <w:r>
        <w:rPr>
          <w:spacing w:val="2"/>
          <w:sz w:val="28"/>
          <w:szCs w:val="28"/>
        </w:rPr>
        <w:t>)</w:t>
      </w:r>
      <w:r w:rsidRPr="0047302D">
        <w:rPr>
          <w:spacing w:val="2"/>
          <w:sz w:val="28"/>
          <w:szCs w:val="28"/>
        </w:rPr>
        <w:t>.</w:t>
      </w:r>
      <w:r>
        <w:rPr>
          <w:spacing w:val="2"/>
          <w:sz w:val="28"/>
          <w:szCs w:val="28"/>
        </w:rPr>
        <w:t xml:space="preserve"> С 17.12.2019 года были досрочно прекращены полномочия депутата городской Думы Корнилов Владимира Алексеевича. На 17.12.2019 фактическое число депутатов городской Думы – 20 чел.</w:t>
      </w:r>
    </w:p>
    <w:p w:rsidR="003065D2" w:rsidRDefault="003065D2" w:rsidP="003065D2">
      <w:pPr>
        <w:widowControl w:val="0"/>
        <w:autoSpaceDE w:val="0"/>
        <w:ind w:firstLine="720"/>
        <w:jc w:val="both"/>
        <w:rPr>
          <w:sz w:val="28"/>
          <w:szCs w:val="28"/>
        </w:rPr>
      </w:pPr>
      <w:r>
        <w:rPr>
          <w:spacing w:val="2"/>
          <w:sz w:val="28"/>
          <w:szCs w:val="28"/>
        </w:rPr>
        <w:t xml:space="preserve">Депутаты городской Думы седьмого созыва были избраны </w:t>
      </w:r>
      <w:r w:rsidRPr="00CB5F73">
        <w:rPr>
          <w:spacing w:val="2"/>
          <w:sz w:val="28"/>
          <w:szCs w:val="28"/>
        </w:rPr>
        <w:t>по семи многомандатным избирательным округа</w:t>
      </w:r>
      <w:r>
        <w:rPr>
          <w:spacing w:val="2"/>
          <w:sz w:val="28"/>
          <w:szCs w:val="28"/>
        </w:rPr>
        <w:t xml:space="preserve">м, образованным на территории городского округа в новых границах, сформированных после объединения с </w:t>
      </w:r>
      <w:proofErr w:type="spellStart"/>
      <w:r>
        <w:rPr>
          <w:spacing w:val="2"/>
          <w:sz w:val="28"/>
          <w:szCs w:val="28"/>
        </w:rPr>
        <w:t>Нагорьевским</w:t>
      </w:r>
      <w:proofErr w:type="spellEnd"/>
      <w:r>
        <w:rPr>
          <w:spacing w:val="2"/>
          <w:sz w:val="28"/>
          <w:szCs w:val="28"/>
        </w:rPr>
        <w:t xml:space="preserve">, Пригородным и </w:t>
      </w:r>
      <w:proofErr w:type="spellStart"/>
      <w:r>
        <w:rPr>
          <w:spacing w:val="2"/>
          <w:sz w:val="28"/>
          <w:szCs w:val="28"/>
        </w:rPr>
        <w:t>Рязанцевским</w:t>
      </w:r>
      <w:proofErr w:type="spellEnd"/>
      <w:r>
        <w:rPr>
          <w:spacing w:val="2"/>
          <w:sz w:val="28"/>
          <w:szCs w:val="28"/>
        </w:rPr>
        <w:t xml:space="preserve"> сельскими поселениями, входившими в состав Переславского муниципального района.</w:t>
      </w:r>
      <w:r w:rsidRPr="003C6646">
        <w:rPr>
          <w:sz w:val="28"/>
          <w:szCs w:val="28"/>
        </w:rPr>
        <w:t xml:space="preserve"> </w:t>
      </w:r>
    </w:p>
    <w:p w:rsidR="003065D2" w:rsidRDefault="003065D2" w:rsidP="003065D2">
      <w:pPr>
        <w:widowControl w:val="0"/>
        <w:autoSpaceDE w:val="0"/>
        <w:ind w:firstLine="720"/>
        <w:jc w:val="both"/>
        <w:rPr>
          <w:sz w:val="28"/>
          <w:szCs w:val="28"/>
        </w:rPr>
      </w:pPr>
      <w:r w:rsidRPr="003C6646">
        <w:rPr>
          <w:sz w:val="28"/>
          <w:szCs w:val="28"/>
        </w:rPr>
        <w:t xml:space="preserve">Председателем городской Думы </w:t>
      </w:r>
      <w:r>
        <w:rPr>
          <w:sz w:val="28"/>
          <w:szCs w:val="28"/>
        </w:rPr>
        <w:t xml:space="preserve">седьмого созыва </w:t>
      </w:r>
      <w:r w:rsidRPr="003C6646">
        <w:rPr>
          <w:sz w:val="28"/>
          <w:szCs w:val="28"/>
        </w:rPr>
        <w:t xml:space="preserve">избран </w:t>
      </w:r>
      <w:smartTag w:uri="urn:schemas-microsoft-com:office:smarttags" w:element="PersonName">
        <w:smartTagPr>
          <w:attr w:name="ProductID" w:val="городская Дума"/>
        </w:smartTagPr>
        <w:r w:rsidRPr="003C6646">
          <w:rPr>
            <w:sz w:val="28"/>
            <w:szCs w:val="28"/>
          </w:rPr>
          <w:t>Корниенко Сергей Васильевич</w:t>
        </w:r>
        <w:r>
          <w:rPr>
            <w:sz w:val="28"/>
            <w:szCs w:val="28"/>
          </w:rPr>
          <w:t>.</w:t>
        </w:r>
      </w:smartTag>
    </w:p>
    <w:p w:rsidR="003065D2" w:rsidRDefault="003065D2" w:rsidP="003065D2">
      <w:pPr>
        <w:widowControl w:val="0"/>
        <w:autoSpaceDE w:val="0"/>
        <w:ind w:firstLine="720"/>
        <w:jc w:val="both"/>
        <w:rPr>
          <w:sz w:val="28"/>
          <w:szCs w:val="28"/>
        </w:rPr>
      </w:pPr>
      <w:r>
        <w:rPr>
          <w:sz w:val="28"/>
          <w:szCs w:val="28"/>
        </w:rPr>
        <w:t xml:space="preserve">Заместителем председателя городской Думы избрана </w:t>
      </w:r>
      <w:proofErr w:type="spellStart"/>
      <w:r>
        <w:rPr>
          <w:sz w:val="28"/>
          <w:szCs w:val="28"/>
        </w:rPr>
        <w:t>Таранова</w:t>
      </w:r>
      <w:proofErr w:type="spellEnd"/>
      <w:r>
        <w:rPr>
          <w:sz w:val="28"/>
          <w:szCs w:val="28"/>
        </w:rPr>
        <w:t xml:space="preserve"> Светлана Александровна.</w:t>
      </w:r>
    </w:p>
    <w:p w:rsidR="003065D2" w:rsidRDefault="003065D2" w:rsidP="003065D2">
      <w:pPr>
        <w:widowControl w:val="0"/>
        <w:autoSpaceDE w:val="0"/>
        <w:ind w:firstLine="720"/>
        <w:jc w:val="both"/>
        <w:rPr>
          <w:sz w:val="28"/>
          <w:szCs w:val="28"/>
        </w:rPr>
      </w:pPr>
      <w:r>
        <w:rPr>
          <w:sz w:val="28"/>
          <w:szCs w:val="28"/>
        </w:rPr>
        <w:t xml:space="preserve">Один депутат городской Думы осуществляет свои полномочия </w:t>
      </w:r>
      <w:r w:rsidRPr="003C6646">
        <w:rPr>
          <w:sz w:val="28"/>
          <w:szCs w:val="28"/>
        </w:rPr>
        <w:t>на постоянной основе.</w:t>
      </w:r>
    </w:p>
    <w:p w:rsidR="003065D2" w:rsidRDefault="003065D2" w:rsidP="003065D2">
      <w:pPr>
        <w:pStyle w:val="a8"/>
        <w:widowControl w:val="0"/>
        <w:shd w:val="clear" w:color="auto" w:fill="FFFFFF"/>
        <w:spacing w:before="0" w:beforeAutospacing="0" w:after="0" w:afterAutospacing="0"/>
        <w:jc w:val="center"/>
        <w:rPr>
          <w:rStyle w:val="a9"/>
          <w:bCs/>
          <w:sz w:val="28"/>
          <w:szCs w:val="28"/>
        </w:rPr>
      </w:pPr>
    </w:p>
    <w:p w:rsidR="003065D2" w:rsidRPr="003C6646" w:rsidRDefault="003065D2" w:rsidP="003065D2">
      <w:pPr>
        <w:pStyle w:val="a8"/>
        <w:widowControl w:val="0"/>
        <w:shd w:val="clear" w:color="auto" w:fill="FFFFFF"/>
        <w:spacing w:before="0" w:beforeAutospacing="0" w:after="0" w:afterAutospacing="0"/>
        <w:jc w:val="center"/>
      </w:pPr>
      <w:r>
        <w:rPr>
          <w:rStyle w:val="a9"/>
          <w:bCs/>
          <w:sz w:val="28"/>
          <w:szCs w:val="28"/>
        </w:rPr>
        <w:t>2</w:t>
      </w:r>
      <w:r w:rsidRPr="003C6646">
        <w:rPr>
          <w:rStyle w:val="a9"/>
          <w:bCs/>
          <w:sz w:val="28"/>
          <w:szCs w:val="28"/>
        </w:rPr>
        <w:t>. Нормотворческая деятельность Переславль-Залесской городской Думы</w:t>
      </w:r>
    </w:p>
    <w:p w:rsidR="003065D2" w:rsidRDefault="003065D2" w:rsidP="003065D2">
      <w:pPr>
        <w:pStyle w:val="a5"/>
        <w:widowControl w:val="0"/>
        <w:spacing w:after="0"/>
        <w:ind w:firstLine="709"/>
        <w:rPr>
          <w:sz w:val="28"/>
          <w:szCs w:val="28"/>
        </w:rPr>
      </w:pPr>
    </w:p>
    <w:p w:rsidR="003065D2" w:rsidRPr="003C6646" w:rsidRDefault="003065D2" w:rsidP="003065D2">
      <w:pPr>
        <w:pStyle w:val="a8"/>
        <w:widowControl w:val="0"/>
        <w:shd w:val="clear" w:color="auto" w:fill="FFFFFF"/>
        <w:spacing w:before="0" w:beforeAutospacing="0" w:after="0" w:afterAutospacing="0"/>
        <w:ind w:firstLine="708"/>
        <w:jc w:val="both"/>
        <w:rPr>
          <w:sz w:val="28"/>
          <w:szCs w:val="28"/>
        </w:rPr>
      </w:pPr>
      <w:r w:rsidRPr="003C6646">
        <w:rPr>
          <w:sz w:val="28"/>
          <w:szCs w:val="28"/>
        </w:rPr>
        <w:t>Деятельность городской Думы была организована в соответствии с Уставом города Переславля-Залесского и Регламентом городской Думы.</w:t>
      </w:r>
    </w:p>
    <w:p w:rsidR="003065D2" w:rsidRPr="003C6646" w:rsidRDefault="003065D2" w:rsidP="003065D2">
      <w:pPr>
        <w:widowControl w:val="0"/>
        <w:ind w:firstLine="708"/>
        <w:jc w:val="both"/>
        <w:rPr>
          <w:sz w:val="28"/>
          <w:szCs w:val="28"/>
        </w:rPr>
      </w:pPr>
      <w:r w:rsidRPr="003C6646">
        <w:rPr>
          <w:sz w:val="28"/>
          <w:szCs w:val="28"/>
        </w:rPr>
        <w:t>Деятельность Думы за отчётный период осуществлялась в соответствии с ежеквартальными планами работы городской Думы.</w:t>
      </w:r>
    </w:p>
    <w:p w:rsidR="003065D2" w:rsidRDefault="003065D2" w:rsidP="003065D2">
      <w:pPr>
        <w:pStyle w:val="a8"/>
        <w:widowControl w:val="0"/>
        <w:shd w:val="clear" w:color="auto" w:fill="FFFFFF"/>
        <w:spacing w:before="0" w:beforeAutospacing="0" w:after="0" w:afterAutospacing="0"/>
        <w:ind w:firstLine="708"/>
        <w:jc w:val="both"/>
        <w:rPr>
          <w:sz w:val="28"/>
          <w:szCs w:val="28"/>
        </w:rPr>
      </w:pPr>
      <w:r w:rsidRPr="003C6646">
        <w:rPr>
          <w:sz w:val="28"/>
          <w:szCs w:val="28"/>
        </w:rPr>
        <w:t>Основной формой деятельности городской Думы является проведение заседаний. В 201</w:t>
      </w:r>
      <w:r>
        <w:rPr>
          <w:sz w:val="28"/>
          <w:szCs w:val="28"/>
        </w:rPr>
        <w:t>9</w:t>
      </w:r>
      <w:r w:rsidRPr="003C6646">
        <w:rPr>
          <w:sz w:val="28"/>
          <w:szCs w:val="28"/>
        </w:rPr>
        <w:t xml:space="preserve"> году городская Дума провела 1</w:t>
      </w:r>
      <w:r>
        <w:rPr>
          <w:sz w:val="28"/>
          <w:szCs w:val="28"/>
        </w:rPr>
        <w:t>6</w:t>
      </w:r>
      <w:r w:rsidRPr="003C6646">
        <w:rPr>
          <w:sz w:val="28"/>
          <w:szCs w:val="28"/>
        </w:rPr>
        <w:t xml:space="preserve"> заседаний, в том </w:t>
      </w:r>
      <w:r w:rsidRPr="006A562D">
        <w:rPr>
          <w:sz w:val="28"/>
          <w:szCs w:val="28"/>
        </w:rPr>
        <w:t xml:space="preserve">числе </w:t>
      </w:r>
      <w:r>
        <w:rPr>
          <w:sz w:val="28"/>
          <w:szCs w:val="28"/>
        </w:rPr>
        <w:t>3 –</w:t>
      </w:r>
      <w:r w:rsidRPr="003C6646">
        <w:rPr>
          <w:sz w:val="28"/>
          <w:szCs w:val="28"/>
        </w:rPr>
        <w:t>внеочередн</w:t>
      </w:r>
      <w:r>
        <w:rPr>
          <w:sz w:val="28"/>
          <w:szCs w:val="28"/>
        </w:rPr>
        <w:t>ых заседания</w:t>
      </w:r>
      <w:r w:rsidRPr="003C6646">
        <w:rPr>
          <w:sz w:val="28"/>
          <w:szCs w:val="28"/>
        </w:rPr>
        <w:t>.</w:t>
      </w:r>
      <w:r>
        <w:rPr>
          <w:sz w:val="28"/>
          <w:szCs w:val="28"/>
        </w:rPr>
        <w:t xml:space="preserve"> </w:t>
      </w:r>
    </w:p>
    <w:p w:rsidR="003065D2" w:rsidRDefault="003065D2" w:rsidP="003065D2">
      <w:pPr>
        <w:pStyle w:val="a8"/>
        <w:widowControl w:val="0"/>
        <w:shd w:val="clear" w:color="auto" w:fill="FFFFFF"/>
        <w:spacing w:before="0" w:beforeAutospacing="0" w:after="0" w:afterAutospacing="0"/>
        <w:ind w:firstLine="708"/>
        <w:jc w:val="both"/>
        <w:rPr>
          <w:sz w:val="28"/>
          <w:szCs w:val="28"/>
        </w:rPr>
      </w:pPr>
      <w:r w:rsidRPr="003C6646">
        <w:rPr>
          <w:sz w:val="28"/>
          <w:szCs w:val="28"/>
        </w:rPr>
        <w:t xml:space="preserve">Всего в отчетном году </w:t>
      </w:r>
      <w:r>
        <w:rPr>
          <w:sz w:val="28"/>
          <w:szCs w:val="28"/>
        </w:rPr>
        <w:t xml:space="preserve">на рассмотрение городской Думы поступило 152 проектов решений. </w:t>
      </w:r>
      <w:r w:rsidRPr="003C6646">
        <w:rPr>
          <w:sz w:val="28"/>
          <w:szCs w:val="28"/>
        </w:rPr>
        <w:t xml:space="preserve">В порядке правотворческой инициативы проекты решений в городскую </w:t>
      </w:r>
      <w:r w:rsidRPr="00C34575">
        <w:rPr>
          <w:sz w:val="28"/>
          <w:szCs w:val="28"/>
        </w:rPr>
        <w:t>Думу вносили Глава городского округа города Переславля-З</w:t>
      </w:r>
      <w:r>
        <w:rPr>
          <w:sz w:val="28"/>
          <w:szCs w:val="28"/>
        </w:rPr>
        <w:t xml:space="preserve">алесского (56 </w:t>
      </w:r>
      <w:r w:rsidRPr="00C34575">
        <w:rPr>
          <w:sz w:val="28"/>
          <w:szCs w:val="28"/>
        </w:rPr>
        <w:t>проектов), депутаты городской Думы (</w:t>
      </w:r>
      <w:r>
        <w:rPr>
          <w:sz w:val="28"/>
          <w:szCs w:val="28"/>
        </w:rPr>
        <w:t>93</w:t>
      </w:r>
      <w:r w:rsidRPr="00C34575">
        <w:rPr>
          <w:sz w:val="28"/>
          <w:szCs w:val="28"/>
        </w:rPr>
        <w:t xml:space="preserve"> проект</w:t>
      </w:r>
      <w:r>
        <w:rPr>
          <w:sz w:val="28"/>
          <w:szCs w:val="28"/>
        </w:rPr>
        <w:t>а</w:t>
      </w:r>
      <w:r w:rsidRPr="00C34575">
        <w:rPr>
          <w:sz w:val="28"/>
          <w:szCs w:val="28"/>
        </w:rPr>
        <w:t>), Переславск</w:t>
      </w:r>
      <w:r>
        <w:rPr>
          <w:sz w:val="28"/>
          <w:szCs w:val="28"/>
        </w:rPr>
        <w:t>ий</w:t>
      </w:r>
      <w:r w:rsidRPr="00C34575">
        <w:rPr>
          <w:sz w:val="28"/>
          <w:szCs w:val="28"/>
        </w:rPr>
        <w:t xml:space="preserve"> межрайонн</w:t>
      </w:r>
      <w:r>
        <w:rPr>
          <w:sz w:val="28"/>
          <w:szCs w:val="28"/>
        </w:rPr>
        <w:t>ый</w:t>
      </w:r>
      <w:r w:rsidRPr="00C34575">
        <w:rPr>
          <w:sz w:val="28"/>
          <w:szCs w:val="28"/>
        </w:rPr>
        <w:t xml:space="preserve"> прокур</w:t>
      </w:r>
      <w:r>
        <w:rPr>
          <w:sz w:val="28"/>
          <w:szCs w:val="28"/>
        </w:rPr>
        <w:t>ор</w:t>
      </w:r>
      <w:r w:rsidRPr="00C34575">
        <w:rPr>
          <w:sz w:val="28"/>
          <w:szCs w:val="28"/>
        </w:rPr>
        <w:t xml:space="preserve"> (</w:t>
      </w:r>
      <w:r>
        <w:rPr>
          <w:sz w:val="28"/>
          <w:szCs w:val="28"/>
        </w:rPr>
        <w:t>1</w:t>
      </w:r>
      <w:r w:rsidRPr="00C34575">
        <w:rPr>
          <w:sz w:val="28"/>
          <w:szCs w:val="28"/>
        </w:rPr>
        <w:t xml:space="preserve"> проект), </w:t>
      </w:r>
      <w:r>
        <w:rPr>
          <w:sz w:val="28"/>
          <w:szCs w:val="28"/>
        </w:rPr>
        <w:t xml:space="preserve">председатель </w:t>
      </w:r>
      <w:r w:rsidRPr="00C34575">
        <w:rPr>
          <w:sz w:val="28"/>
          <w:szCs w:val="28"/>
        </w:rPr>
        <w:t>Контрольно-счетн</w:t>
      </w:r>
      <w:r>
        <w:rPr>
          <w:sz w:val="28"/>
          <w:szCs w:val="28"/>
        </w:rPr>
        <w:t>ой</w:t>
      </w:r>
      <w:r w:rsidRPr="00C34575">
        <w:rPr>
          <w:sz w:val="28"/>
          <w:szCs w:val="28"/>
        </w:rPr>
        <w:t xml:space="preserve"> палат</w:t>
      </w:r>
      <w:r>
        <w:rPr>
          <w:sz w:val="28"/>
          <w:szCs w:val="28"/>
        </w:rPr>
        <w:t>ы</w:t>
      </w:r>
      <w:r w:rsidRPr="00C34575">
        <w:rPr>
          <w:sz w:val="28"/>
          <w:szCs w:val="28"/>
        </w:rPr>
        <w:t xml:space="preserve"> города Переславля-Залесского (</w:t>
      </w:r>
      <w:r>
        <w:rPr>
          <w:sz w:val="28"/>
          <w:szCs w:val="28"/>
        </w:rPr>
        <w:t>2</w:t>
      </w:r>
      <w:r w:rsidRPr="00C34575">
        <w:rPr>
          <w:sz w:val="28"/>
          <w:szCs w:val="28"/>
        </w:rPr>
        <w:t xml:space="preserve"> проекта).</w:t>
      </w:r>
    </w:p>
    <w:p w:rsidR="003065D2" w:rsidRPr="003C6646" w:rsidRDefault="003065D2" w:rsidP="003065D2">
      <w:pPr>
        <w:pStyle w:val="a8"/>
        <w:widowControl w:val="0"/>
        <w:shd w:val="clear" w:color="auto" w:fill="FFFFFF"/>
        <w:spacing w:before="0" w:beforeAutospacing="0" w:after="0" w:afterAutospacing="0"/>
        <w:ind w:firstLine="708"/>
        <w:jc w:val="both"/>
        <w:rPr>
          <w:sz w:val="28"/>
          <w:szCs w:val="28"/>
        </w:rPr>
      </w:pPr>
      <w:r>
        <w:rPr>
          <w:sz w:val="28"/>
          <w:szCs w:val="28"/>
        </w:rPr>
        <w:t xml:space="preserve">В 2019 году принято 133 </w:t>
      </w:r>
      <w:r w:rsidRPr="003C6646">
        <w:rPr>
          <w:sz w:val="28"/>
          <w:szCs w:val="28"/>
        </w:rPr>
        <w:t>решения</w:t>
      </w:r>
      <w:r>
        <w:rPr>
          <w:sz w:val="28"/>
          <w:szCs w:val="28"/>
        </w:rPr>
        <w:t xml:space="preserve"> городской Думы, в том числе 48</w:t>
      </w:r>
      <w:r w:rsidRPr="003C6646">
        <w:rPr>
          <w:sz w:val="28"/>
          <w:szCs w:val="28"/>
        </w:rPr>
        <w:t xml:space="preserve"> решени</w:t>
      </w:r>
      <w:r>
        <w:rPr>
          <w:sz w:val="28"/>
          <w:szCs w:val="28"/>
        </w:rPr>
        <w:t>й</w:t>
      </w:r>
      <w:r w:rsidRPr="003C6646">
        <w:rPr>
          <w:sz w:val="28"/>
          <w:szCs w:val="28"/>
        </w:rPr>
        <w:t xml:space="preserve"> являются нормативными правовыми актами</w:t>
      </w:r>
      <w:r>
        <w:rPr>
          <w:sz w:val="28"/>
          <w:szCs w:val="28"/>
        </w:rPr>
        <w:t>.</w:t>
      </w:r>
    </w:p>
    <w:p w:rsidR="00012A69" w:rsidRDefault="00012A69" w:rsidP="003065D2">
      <w:pPr>
        <w:pStyle w:val="a8"/>
        <w:widowControl w:val="0"/>
        <w:shd w:val="clear" w:color="auto" w:fill="FFFFFF"/>
        <w:spacing w:before="0" w:beforeAutospacing="0" w:after="0" w:afterAutospacing="0"/>
        <w:jc w:val="center"/>
        <w:rPr>
          <w:b/>
          <w:sz w:val="28"/>
          <w:szCs w:val="28"/>
        </w:rPr>
      </w:pPr>
    </w:p>
    <w:p w:rsidR="00012A69" w:rsidRDefault="00012A69" w:rsidP="003065D2">
      <w:pPr>
        <w:pStyle w:val="a8"/>
        <w:widowControl w:val="0"/>
        <w:shd w:val="clear" w:color="auto" w:fill="FFFFFF"/>
        <w:spacing w:before="0" w:beforeAutospacing="0" w:after="0" w:afterAutospacing="0"/>
        <w:jc w:val="center"/>
        <w:rPr>
          <w:b/>
          <w:sz w:val="28"/>
          <w:szCs w:val="28"/>
        </w:rPr>
      </w:pPr>
    </w:p>
    <w:p w:rsidR="003065D2" w:rsidRPr="003B63FA" w:rsidRDefault="003065D2" w:rsidP="003065D2">
      <w:pPr>
        <w:pStyle w:val="a8"/>
        <w:widowControl w:val="0"/>
        <w:shd w:val="clear" w:color="auto" w:fill="FFFFFF"/>
        <w:spacing w:before="0" w:beforeAutospacing="0" w:after="0" w:afterAutospacing="0"/>
        <w:jc w:val="center"/>
        <w:rPr>
          <w:b/>
          <w:sz w:val="28"/>
          <w:szCs w:val="28"/>
        </w:rPr>
      </w:pPr>
      <w:r w:rsidRPr="003B63FA">
        <w:rPr>
          <w:b/>
          <w:sz w:val="28"/>
          <w:szCs w:val="28"/>
        </w:rPr>
        <w:lastRenderedPageBreak/>
        <w:t>Тематика решений городской Думы, принятых в 2019 году</w:t>
      </w:r>
    </w:p>
    <w:p w:rsidR="003065D2" w:rsidRPr="003B63FA" w:rsidRDefault="003065D2" w:rsidP="003065D2">
      <w:pPr>
        <w:pStyle w:val="a8"/>
        <w:widowControl w:val="0"/>
        <w:shd w:val="clear" w:color="auto" w:fill="FFFFFF"/>
        <w:spacing w:before="0" w:beforeAutospacing="0" w:after="0" w:afterAutospacing="0"/>
        <w:ind w:firstLine="709"/>
        <w:jc w:val="both"/>
        <w:rPr>
          <w:sz w:val="20"/>
          <w:szCs w:val="20"/>
        </w:rPr>
      </w:pPr>
    </w:p>
    <w:tbl>
      <w:tblPr>
        <w:tblW w:w="0" w:type="auto"/>
        <w:tblInd w:w="108" w:type="dxa"/>
        <w:tblLayout w:type="fixed"/>
        <w:tblLook w:val="0000" w:firstRow="0" w:lastRow="0" w:firstColumn="0" w:lastColumn="0" w:noHBand="0" w:noVBand="0"/>
      </w:tblPr>
      <w:tblGrid>
        <w:gridCol w:w="560"/>
        <w:gridCol w:w="7237"/>
        <w:gridCol w:w="1701"/>
      </w:tblGrid>
      <w:tr w:rsidR="003065D2" w:rsidRPr="003B63FA" w:rsidTr="00B5710B">
        <w:trPr>
          <w:trHeight w:val="821"/>
        </w:trPr>
        <w:tc>
          <w:tcPr>
            <w:tcW w:w="560" w:type="dxa"/>
            <w:tcBorders>
              <w:top w:val="single" w:sz="4" w:space="0" w:color="000000"/>
              <w:left w:val="single" w:sz="4" w:space="0" w:color="000000"/>
              <w:bottom w:val="single" w:sz="4" w:space="0" w:color="000000"/>
            </w:tcBorders>
            <w:vAlign w:val="center"/>
          </w:tcPr>
          <w:p w:rsidR="003065D2" w:rsidRPr="003B63FA" w:rsidRDefault="003065D2" w:rsidP="00B5710B">
            <w:pPr>
              <w:pStyle w:val="a8"/>
              <w:widowControl w:val="0"/>
              <w:spacing w:before="0" w:beforeAutospacing="0" w:after="0" w:afterAutospacing="0"/>
              <w:jc w:val="center"/>
              <w:rPr>
                <w:b/>
              </w:rPr>
            </w:pPr>
            <w:r w:rsidRPr="003B63FA">
              <w:rPr>
                <w:b/>
              </w:rPr>
              <w:t>№</w:t>
            </w:r>
          </w:p>
          <w:p w:rsidR="003065D2" w:rsidRPr="003B63FA" w:rsidRDefault="003065D2" w:rsidP="00B5710B">
            <w:pPr>
              <w:pStyle w:val="a8"/>
              <w:widowControl w:val="0"/>
              <w:spacing w:before="0" w:beforeAutospacing="0" w:after="0" w:afterAutospacing="0"/>
              <w:jc w:val="center"/>
              <w:rPr>
                <w:b/>
              </w:rPr>
            </w:pPr>
            <w:r w:rsidRPr="003B63FA">
              <w:rPr>
                <w:b/>
              </w:rPr>
              <w:t>п/п</w:t>
            </w:r>
          </w:p>
        </w:tc>
        <w:tc>
          <w:tcPr>
            <w:tcW w:w="7237" w:type="dxa"/>
            <w:tcBorders>
              <w:top w:val="single" w:sz="4" w:space="0" w:color="000000"/>
              <w:left w:val="single" w:sz="4" w:space="0" w:color="000000"/>
              <w:bottom w:val="single" w:sz="4" w:space="0" w:color="000000"/>
            </w:tcBorders>
            <w:vAlign w:val="center"/>
          </w:tcPr>
          <w:p w:rsidR="003065D2" w:rsidRPr="003B63FA" w:rsidRDefault="003065D2" w:rsidP="00B5710B">
            <w:pPr>
              <w:pStyle w:val="a8"/>
              <w:widowControl w:val="0"/>
              <w:spacing w:before="0" w:beforeAutospacing="0" w:after="0" w:afterAutospacing="0"/>
              <w:jc w:val="center"/>
              <w:rPr>
                <w:b/>
              </w:rPr>
            </w:pPr>
            <w:r w:rsidRPr="003B63FA">
              <w:rPr>
                <w:b/>
              </w:rPr>
              <w:t>Сфера регулирования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3065D2" w:rsidRPr="003B63FA" w:rsidRDefault="003065D2" w:rsidP="00B5710B">
            <w:pPr>
              <w:pStyle w:val="a8"/>
              <w:widowControl w:val="0"/>
              <w:spacing w:before="0" w:beforeAutospacing="0" w:after="0" w:afterAutospacing="0"/>
              <w:jc w:val="center"/>
              <w:rPr>
                <w:b/>
              </w:rPr>
            </w:pPr>
            <w:r w:rsidRPr="003B63FA">
              <w:rPr>
                <w:b/>
              </w:rPr>
              <w:t>Количество</w:t>
            </w:r>
          </w:p>
          <w:p w:rsidR="003065D2" w:rsidRPr="003B63FA" w:rsidRDefault="003065D2" w:rsidP="00B5710B">
            <w:pPr>
              <w:pStyle w:val="a8"/>
              <w:widowControl w:val="0"/>
              <w:spacing w:before="0" w:beforeAutospacing="0" w:after="0" w:afterAutospacing="0"/>
              <w:jc w:val="center"/>
              <w:rPr>
                <w:b/>
              </w:rPr>
            </w:pPr>
            <w:r w:rsidRPr="003B63FA">
              <w:rPr>
                <w:b/>
              </w:rPr>
              <w:t>решений</w:t>
            </w:r>
          </w:p>
        </w:tc>
      </w:tr>
      <w:tr w:rsidR="003065D2" w:rsidRPr="003B63FA" w:rsidTr="00B5710B">
        <w:tc>
          <w:tcPr>
            <w:tcW w:w="560" w:type="dxa"/>
            <w:tcBorders>
              <w:top w:val="single" w:sz="4" w:space="0" w:color="000000"/>
              <w:left w:val="single" w:sz="4" w:space="0" w:color="000000"/>
              <w:bottom w:val="single" w:sz="4" w:space="0" w:color="000000"/>
            </w:tcBorders>
          </w:tcPr>
          <w:p w:rsidR="003065D2" w:rsidRPr="003B63FA" w:rsidRDefault="003065D2" w:rsidP="00B5710B">
            <w:pPr>
              <w:pStyle w:val="a8"/>
              <w:widowControl w:val="0"/>
              <w:spacing w:before="0" w:beforeAutospacing="0" w:after="0" w:afterAutospacing="0"/>
              <w:jc w:val="both"/>
            </w:pPr>
            <w:r w:rsidRPr="003B63FA">
              <w:t>1.</w:t>
            </w:r>
          </w:p>
        </w:tc>
        <w:tc>
          <w:tcPr>
            <w:tcW w:w="7237" w:type="dxa"/>
            <w:tcBorders>
              <w:top w:val="single" w:sz="4" w:space="0" w:color="000000"/>
              <w:left w:val="single" w:sz="4" w:space="0" w:color="000000"/>
              <w:bottom w:val="single" w:sz="4" w:space="0" w:color="000000"/>
            </w:tcBorders>
          </w:tcPr>
          <w:p w:rsidR="003065D2" w:rsidRPr="003B63FA" w:rsidRDefault="003065D2" w:rsidP="00B5710B">
            <w:pPr>
              <w:pStyle w:val="a8"/>
              <w:widowControl w:val="0"/>
              <w:shd w:val="clear" w:color="auto" w:fill="FFFFFF"/>
              <w:spacing w:before="0" w:beforeAutospacing="0" w:after="0" w:afterAutospacing="0"/>
              <w:jc w:val="both"/>
            </w:pPr>
            <w:r w:rsidRPr="003B63FA">
              <w:t>Отчет о деятельности Администрации города.</w:t>
            </w:r>
          </w:p>
          <w:p w:rsidR="003065D2" w:rsidRPr="003B63FA" w:rsidRDefault="003065D2" w:rsidP="00B5710B">
            <w:pPr>
              <w:widowControl w:val="0"/>
              <w:autoSpaceDE w:val="0"/>
              <w:jc w:val="both"/>
            </w:pPr>
            <w:r w:rsidRPr="003B63FA">
              <w:t xml:space="preserve">Структура Администрации, муниципальная служба  </w:t>
            </w:r>
          </w:p>
        </w:tc>
        <w:tc>
          <w:tcPr>
            <w:tcW w:w="1701" w:type="dxa"/>
            <w:tcBorders>
              <w:top w:val="single" w:sz="4" w:space="0" w:color="000000"/>
              <w:left w:val="single" w:sz="4" w:space="0" w:color="000000"/>
              <w:bottom w:val="single" w:sz="4" w:space="0" w:color="000000"/>
              <w:right w:val="single" w:sz="4" w:space="0" w:color="000000"/>
            </w:tcBorders>
          </w:tcPr>
          <w:p w:rsidR="003065D2" w:rsidRPr="008F3DA8" w:rsidRDefault="003065D2" w:rsidP="00B5710B">
            <w:pPr>
              <w:pStyle w:val="a8"/>
              <w:widowControl w:val="0"/>
              <w:spacing w:before="0" w:beforeAutospacing="0" w:after="0" w:afterAutospacing="0"/>
              <w:jc w:val="right"/>
              <w:rPr>
                <w:b/>
                <w:sz w:val="28"/>
                <w:szCs w:val="28"/>
              </w:rPr>
            </w:pPr>
            <w:r w:rsidRPr="008F3DA8">
              <w:rPr>
                <w:b/>
                <w:sz w:val="28"/>
                <w:szCs w:val="28"/>
              </w:rPr>
              <w:t>8</w:t>
            </w:r>
          </w:p>
        </w:tc>
      </w:tr>
      <w:tr w:rsidR="003065D2" w:rsidRPr="003B63FA" w:rsidTr="00B5710B">
        <w:tc>
          <w:tcPr>
            <w:tcW w:w="560" w:type="dxa"/>
            <w:tcBorders>
              <w:top w:val="single" w:sz="4" w:space="0" w:color="000000"/>
              <w:left w:val="single" w:sz="4" w:space="0" w:color="000000"/>
              <w:bottom w:val="single" w:sz="4" w:space="0" w:color="000000"/>
            </w:tcBorders>
          </w:tcPr>
          <w:p w:rsidR="003065D2" w:rsidRPr="003B63FA" w:rsidRDefault="003065D2" w:rsidP="00B5710B">
            <w:pPr>
              <w:pStyle w:val="a8"/>
              <w:widowControl w:val="0"/>
              <w:shd w:val="clear" w:color="auto" w:fill="FFFFFF"/>
              <w:spacing w:before="0" w:beforeAutospacing="0" w:after="0" w:afterAutospacing="0"/>
              <w:jc w:val="both"/>
            </w:pPr>
            <w:r w:rsidRPr="003B63FA">
              <w:t>2.</w:t>
            </w:r>
          </w:p>
        </w:tc>
        <w:tc>
          <w:tcPr>
            <w:tcW w:w="7237" w:type="dxa"/>
            <w:tcBorders>
              <w:top w:val="single" w:sz="4" w:space="0" w:color="000000"/>
              <w:left w:val="single" w:sz="4" w:space="0" w:color="000000"/>
              <w:bottom w:val="single" w:sz="4" w:space="0" w:color="000000"/>
            </w:tcBorders>
          </w:tcPr>
          <w:p w:rsidR="003065D2" w:rsidRPr="003B63FA" w:rsidRDefault="003065D2" w:rsidP="00B5710B">
            <w:pPr>
              <w:pStyle w:val="a8"/>
              <w:widowControl w:val="0"/>
              <w:shd w:val="clear" w:color="auto" w:fill="FFFFFF"/>
              <w:spacing w:before="0" w:beforeAutospacing="0" w:after="0" w:afterAutospacing="0"/>
              <w:jc w:val="both"/>
            </w:pPr>
            <w:r w:rsidRPr="003B63FA">
              <w:t xml:space="preserve">Бюджет, налоги, экономика </w:t>
            </w:r>
          </w:p>
          <w:p w:rsidR="003065D2" w:rsidRPr="003B63FA" w:rsidRDefault="003065D2" w:rsidP="00B5710B">
            <w:pPr>
              <w:pStyle w:val="a8"/>
              <w:widowControl w:val="0"/>
              <w:shd w:val="clear" w:color="auto" w:fill="FFFFFF"/>
              <w:spacing w:before="0" w:beforeAutospacing="0" w:after="0" w:afterAutospacing="0"/>
              <w:jc w:val="both"/>
            </w:pPr>
          </w:p>
        </w:tc>
        <w:tc>
          <w:tcPr>
            <w:tcW w:w="1701" w:type="dxa"/>
            <w:tcBorders>
              <w:top w:val="single" w:sz="4" w:space="0" w:color="000000"/>
              <w:left w:val="single" w:sz="4" w:space="0" w:color="000000"/>
              <w:bottom w:val="single" w:sz="4" w:space="0" w:color="000000"/>
              <w:right w:val="single" w:sz="4" w:space="0" w:color="000000"/>
            </w:tcBorders>
          </w:tcPr>
          <w:p w:rsidR="003065D2" w:rsidRPr="008F3DA8" w:rsidRDefault="003065D2" w:rsidP="00B5710B">
            <w:pPr>
              <w:pStyle w:val="a8"/>
              <w:widowControl w:val="0"/>
              <w:spacing w:before="0" w:beforeAutospacing="0" w:after="0" w:afterAutospacing="0"/>
              <w:jc w:val="right"/>
              <w:rPr>
                <w:b/>
                <w:sz w:val="28"/>
                <w:szCs w:val="28"/>
              </w:rPr>
            </w:pPr>
            <w:r w:rsidRPr="008F3DA8">
              <w:rPr>
                <w:b/>
                <w:sz w:val="28"/>
                <w:szCs w:val="28"/>
              </w:rPr>
              <w:t>21</w:t>
            </w:r>
          </w:p>
        </w:tc>
      </w:tr>
      <w:tr w:rsidR="003065D2" w:rsidRPr="003B63FA" w:rsidTr="00B5710B">
        <w:tc>
          <w:tcPr>
            <w:tcW w:w="560" w:type="dxa"/>
            <w:tcBorders>
              <w:top w:val="single" w:sz="4" w:space="0" w:color="000000"/>
              <w:left w:val="single" w:sz="4" w:space="0" w:color="000000"/>
              <w:bottom w:val="single" w:sz="4" w:space="0" w:color="000000"/>
            </w:tcBorders>
          </w:tcPr>
          <w:p w:rsidR="003065D2" w:rsidRPr="003B63FA" w:rsidRDefault="003065D2" w:rsidP="00B5710B">
            <w:pPr>
              <w:pStyle w:val="a8"/>
              <w:widowControl w:val="0"/>
              <w:shd w:val="clear" w:color="auto" w:fill="FFFFFF"/>
              <w:spacing w:before="0" w:beforeAutospacing="0" w:after="0" w:afterAutospacing="0"/>
              <w:jc w:val="both"/>
            </w:pPr>
            <w:r w:rsidRPr="003B63FA">
              <w:t>3.</w:t>
            </w:r>
          </w:p>
        </w:tc>
        <w:tc>
          <w:tcPr>
            <w:tcW w:w="7237" w:type="dxa"/>
            <w:tcBorders>
              <w:top w:val="single" w:sz="4" w:space="0" w:color="000000"/>
              <w:left w:val="single" w:sz="4" w:space="0" w:color="000000"/>
              <w:bottom w:val="single" w:sz="4" w:space="0" w:color="000000"/>
            </w:tcBorders>
          </w:tcPr>
          <w:p w:rsidR="003065D2" w:rsidRPr="003B63FA" w:rsidRDefault="003065D2" w:rsidP="00B5710B">
            <w:pPr>
              <w:pStyle w:val="a8"/>
              <w:widowControl w:val="0"/>
              <w:shd w:val="clear" w:color="auto" w:fill="FFFFFF"/>
              <w:spacing w:before="0" w:beforeAutospacing="0" w:after="0" w:afterAutospacing="0"/>
              <w:jc w:val="both"/>
            </w:pPr>
            <w:r w:rsidRPr="003B63FA">
              <w:t>Муниципальная собственность</w:t>
            </w:r>
          </w:p>
          <w:p w:rsidR="003065D2" w:rsidRPr="003B63FA" w:rsidRDefault="003065D2" w:rsidP="00B5710B">
            <w:pPr>
              <w:pStyle w:val="a8"/>
              <w:widowControl w:val="0"/>
              <w:shd w:val="clear" w:color="auto" w:fill="FFFFFF"/>
              <w:spacing w:before="0" w:beforeAutospacing="0" w:after="0" w:afterAutospacing="0"/>
              <w:jc w:val="both"/>
            </w:pPr>
          </w:p>
        </w:tc>
        <w:tc>
          <w:tcPr>
            <w:tcW w:w="1701" w:type="dxa"/>
            <w:tcBorders>
              <w:top w:val="single" w:sz="4" w:space="0" w:color="000000"/>
              <w:left w:val="single" w:sz="4" w:space="0" w:color="000000"/>
              <w:bottom w:val="single" w:sz="4" w:space="0" w:color="000000"/>
              <w:right w:val="single" w:sz="4" w:space="0" w:color="000000"/>
            </w:tcBorders>
          </w:tcPr>
          <w:p w:rsidR="003065D2" w:rsidRPr="008F3DA8" w:rsidRDefault="003065D2" w:rsidP="00B5710B">
            <w:pPr>
              <w:pStyle w:val="a8"/>
              <w:widowControl w:val="0"/>
              <w:spacing w:before="0" w:beforeAutospacing="0" w:after="0" w:afterAutospacing="0"/>
              <w:jc w:val="right"/>
              <w:rPr>
                <w:b/>
                <w:sz w:val="28"/>
                <w:szCs w:val="28"/>
              </w:rPr>
            </w:pPr>
            <w:r w:rsidRPr="008F3DA8">
              <w:rPr>
                <w:b/>
                <w:sz w:val="28"/>
                <w:szCs w:val="28"/>
              </w:rPr>
              <w:t>11</w:t>
            </w:r>
          </w:p>
        </w:tc>
      </w:tr>
      <w:tr w:rsidR="003065D2" w:rsidRPr="003B63FA" w:rsidTr="00B5710B">
        <w:tc>
          <w:tcPr>
            <w:tcW w:w="560" w:type="dxa"/>
            <w:tcBorders>
              <w:top w:val="single" w:sz="4" w:space="0" w:color="000000"/>
              <w:left w:val="single" w:sz="4" w:space="0" w:color="000000"/>
              <w:bottom w:val="single" w:sz="4" w:space="0" w:color="000000"/>
            </w:tcBorders>
          </w:tcPr>
          <w:p w:rsidR="003065D2" w:rsidRPr="003B63FA" w:rsidRDefault="003065D2" w:rsidP="00B5710B">
            <w:pPr>
              <w:pStyle w:val="a8"/>
              <w:widowControl w:val="0"/>
              <w:shd w:val="clear" w:color="auto" w:fill="FFFFFF"/>
              <w:spacing w:before="0" w:beforeAutospacing="0" w:after="0" w:afterAutospacing="0"/>
              <w:jc w:val="both"/>
            </w:pPr>
            <w:r w:rsidRPr="003B63FA">
              <w:t>4.</w:t>
            </w:r>
          </w:p>
        </w:tc>
        <w:tc>
          <w:tcPr>
            <w:tcW w:w="7237" w:type="dxa"/>
            <w:tcBorders>
              <w:top w:val="single" w:sz="4" w:space="0" w:color="000000"/>
              <w:left w:val="single" w:sz="4" w:space="0" w:color="000000"/>
              <w:bottom w:val="single" w:sz="4" w:space="0" w:color="000000"/>
            </w:tcBorders>
          </w:tcPr>
          <w:p w:rsidR="003065D2" w:rsidRPr="003B63FA" w:rsidRDefault="003065D2" w:rsidP="00B5710B">
            <w:pPr>
              <w:widowControl w:val="0"/>
              <w:autoSpaceDE w:val="0"/>
              <w:jc w:val="both"/>
            </w:pPr>
            <w:r w:rsidRPr="003B63FA">
              <w:t>Градостроительство, архитектура.</w:t>
            </w:r>
          </w:p>
          <w:p w:rsidR="003065D2" w:rsidRPr="003B63FA" w:rsidRDefault="003065D2" w:rsidP="00B5710B">
            <w:pPr>
              <w:widowControl w:val="0"/>
              <w:autoSpaceDE w:val="0"/>
              <w:jc w:val="both"/>
            </w:pPr>
            <w:r w:rsidRPr="003B63FA">
              <w:t>Установка мемориальных досок. Благоустройство</w:t>
            </w:r>
          </w:p>
        </w:tc>
        <w:tc>
          <w:tcPr>
            <w:tcW w:w="1701" w:type="dxa"/>
            <w:tcBorders>
              <w:top w:val="single" w:sz="4" w:space="0" w:color="000000"/>
              <w:left w:val="single" w:sz="4" w:space="0" w:color="000000"/>
              <w:bottom w:val="single" w:sz="4" w:space="0" w:color="000000"/>
              <w:right w:val="single" w:sz="4" w:space="0" w:color="000000"/>
            </w:tcBorders>
          </w:tcPr>
          <w:p w:rsidR="003065D2" w:rsidRPr="008F3DA8" w:rsidRDefault="003065D2" w:rsidP="00B5710B">
            <w:pPr>
              <w:pStyle w:val="a8"/>
              <w:widowControl w:val="0"/>
              <w:spacing w:before="0" w:beforeAutospacing="0" w:after="0" w:afterAutospacing="0"/>
              <w:jc w:val="right"/>
              <w:rPr>
                <w:b/>
                <w:sz w:val="28"/>
                <w:szCs w:val="28"/>
              </w:rPr>
            </w:pPr>
            <w:r w:rsidRPr="008F3DA8">
              <w:rPr>
                <w:b/>
                <w:sz w:val="28"/>
                <w:szCs w:val="28"/>
              </w:rPr>
              <w:t>7</w:t>
            </w:r>
          </w:p>
        </w:tc>
      </w:tr>
      <w:tr w:rsidR="003065D2" w:rsidRPr="003B63FA" w:rsidTr="00B5710B">
        <w:tc>
          <w:tcPr>
            <w:tcW w:w="560" w:type="dxa"/>
            <w:tcBorders>
              <w:top w:val="single" w:sz="4" w:space="0" w:color="000000"/>
              <w:left w:val="single" w:sz="4" w:space="0" w:color="000000"/>
              <w:bottom w:val="single" w:sz="4" w:space="0" w:color="000000"/>
            </w:tcBorders>
          </w:tcPr>
          <w:p w:rsidR="003065D2" w:rsidRPr="003B63FA" w:rsidRDefault="003065D2" w:rsidP="00B5710B">
            <w:pPr>
              <w:pStyle w:val="a8"/>
              <w:widowControl w:val="0"/>
              <w:shd w:val="clear" w:color="auto" w:fill="FFFFFF"/>
              <w:spacing w:before="0" w:beforeAutospacing="0" w:after="0" w:afterAutospacing="0"/>
              <w:jc w:val="both"/>
            </w:pPr>
            <w:r w:rsidRPr="003B63FA">
              <w:t>5.</w:t>
            </w:r>
          </w:p>
        </w:tc>
        <w:tc>
          <w:tcPr>
            <w:tcW w:w="7237" w:type="dxa"/>
            <w:tcBorders>
              <w:top w:val="single" w:sz="4" w:space="0" w:color="000000"/>
              <w:left w:val="single" w:sz="4" w:space="0" w:color="000000"/>
              <w:bottom w:val="single" w:sz="4" w:space="0" w:color="000000"/>
            </w:tcBorders>
          </w:tcPr>
          <w:p w:rsidR="003065D2" w:rsidRPr="003B63FA" w:rsidRDefault="003065D2" w:rsidP="00B5710B">
            <w:pPr>
              <w:widowControl w:val="0"/>
              <w:autoSpaceDE w:val="0"/>
              <w:jc w:val="both"/>
            </w:pPr>
            <w:r w:rsidRPr="003B63FA">
              <w:t>ЖКХ и ТОС</w:t>
            </w:r>
          </w:p>
        </w:tc>
        <w:tc>
          <w:tcPr>
            <w:tcW w:w="1701" w:type="dxa"/>
            <w:tcBorders>
              <w:top w:val="single" w:sz="4" w:space="0" w:color="000000"/>
              <w:left w:val="single" w:sz="4" w:space="0" w:color="000000"/>
              <w:bottom w:val="single" w:sz="4" w:space="0" w:color="000000"/>
              <w:right w:val="single" w:sz="4" w:space="0" w:color="000000"/>
            </w:tcBorders>
          </w:tcPr>
          <w:p w:rsidR="003065D2" w:rsidRPr="008F3DA8" w:rsidRDefault="003065D2" w:rsidP="00B5710B">
            <w:pPr>
              <w:pStyle w:val="a8"/>
              <w:widowControl w:val="0"/>
              <w:spacing w:before="0" w:beforeAutospacing="0" w:after="0" w:afterAutospacing="0"/>
              <w:jc w:val="right"/>
              <w:rPr>
                <w:b/>
                <w:sz w:val="28"/>
                <w:szCs w:val="28"/>
              </w:rPr>
            </w:pPr>
            <w:r w:rsidRPr="008F3DA8">
              <w:rPr>
                <w:b/>
                <w:sz w:val="28"/>
                <w:szCs w:val="28"/>
              </w:rPr>
              <w:t>4</w:t>
            </w:r>
          </w:p>
        </w:tc>
      </w:tr>
      <w:tr w:rsidR="003065D2" w:rsidRPr="003B63FA" w:rsidTr="00B5710B">
        <w:tc>
          <w:tcPr>
            <w:tcW w:w="560" w:type="dxa"/>
            <w:tcBorders>
              <w:top w:val="single" w:sz="4" w:space="0" w:color="000000"/>
              <w:left w:val="single" w:sz="4" w:space="0" w:color="000000"/>
              <w:bottom w:val="single" w:sz="4" w:space="0" w:color="000000"/>
            </w:tcBorders>
          </w:tcPr>
          <w:p w:rsidR="003065D2" w:rsidRPr="003B63FA" w:rsidRDefault="003065D2" w:rsidP="00B5710B">
            <w:pPr>
              <w:pStyle w:val="a8"/>
              <w:widowControl w:val="0"/>
              <w:shd w:val="clear" w:color="auto" w:fill="FFFFFF"/>
              <w:spacing w:before="0" w:beforeAutospacing="0" w:after="0" w:afterAutospacing="0"/>
              <w:jc w:val="both"/>
            </w:pPr>
            <w:r w:rsidRPr="003B63FA">
              <w:t>6.</w:t>
            </w:r>
          </w:p>
        </w:tc>
        <w:tc>
          <w:tcPr>
            <w:tcW w:w="7237" w:type="dxa"/>
            <w:tcBorders>
              <w:top w:val="single" w:sz="4" w:space="0" w:color="000000"/>
              <w:left w:val="single" w:sz="4" w:space="0" w:color="000000"/>
              <w:bottom w:val="single" w:sz="4" w:space="0" w:color="000000"/>
            </w:tcBorders>
          </w:tcPr>
          <w:p w:rsidR="003065D2" w:rsidRPr="003B63FA" w:rsidRDefault="003065D2" w:rsidP="00B5710B">
            <w:pPr>
              <w:widowControl w:val="0"/>
              <w:autoSpaceDE w:val="0"/>
            </w:pPr>
            <w:r w:rsidRPr="003B63FA">
              <w:t>Противодействие коррупции</w:t>
            </w:r>
          </w:p>
          <w:p w:rsidR="003065D2" w:rsidRPr="003B63FA" w:rsidRDefault="003065D2" w:rsidP="00B5710B">
            <w:pPr>
              <w:widowControl w:val="0"/>
              <w:autoSpaceDE w:val="0"/>
            </w:pPr>
          </w:p>
        </w:tc>
        <w:tc>
          <w:tcPr>
            <w:tcW w:w="1701" w:type="dxa"/>
            <w:tcBorders>
              <w:top w:val="single" w:sz="4" w:space="0" w:color="000000"/>
              <w:left w:val="single" w:sz="4" w:space="0" w:color="000000"/>
              <w:bottom w:val="single" w:sz="4" w:space="0" w:color="000000"/>
              <w:right w:val="single" w:sz="4" w:space="0" w:color="000000"/>
            </w:tcBorders>
          </w:tcPr>
          <w:p w:rsidR="003065D2" w:rsidRPr="008F3DA8" w:rsidRDefault="003065D2" w:rsidP="00B5710B">
            <w:pPr>
              <w:pStyle w:val="a8"/>
              <w:widowControl w:val="0"/>
              <w:spacing w:before="0" w:beforeAutospacing="0" w:after="0" w:afterAutospacing="0"/>
              <w:jc w:val="right"/>
              <w:rPr>
                <w:b/>
                <w:sz w:val="28"/>
                <w:szCs w:val="28"/>
              </w:rPr>
            </w:pPr>
            <w:r w:rsidRPr="008F3DA8">
              <w:rPr>
                <w:b/>
                <w:sz w:val="28"/>
                <w:szCs w:val="28"/>
              </w:rPr>
              <w:t>2</w:t>
            </w:r>
          </w:p>
        </w:tc>
      </w:tr>
      <w:tr w:rsidR="003065D2" w:rsidRPr="003B63FA" w:rsidTr="00B5710B">
        <w:trPr>
          <w:trHeight w:val="445"/>
        </w:trPr>
        <w:tc>
          <w:tcPr>
            <w:tcW w:w="560" w:type="dxa"/>
            <w:tcBorders>
              <w:top w:val="single" w:sz="4" w:space="0" w:color="000000"/>
              <w:left w:val="single" w:sz="4" w:space="0" w:color="000000"/>
              <w:bottom w:val="single" w:sz="4" w:space="0" w:color="000000"/>
            </w:tcBorders>
          </w:tcPr>
          <w:p w:rsidR="003065D2" w:rsidRPr="003B63FA" w:rsidRDefault="003065D2" w:rsidP="00B5710B">
            <w:pPr>
              <w:pStyle w:val="a8"/>
              <w:widowControl w:val="0"/>
              <w:shd w:val="clear" w:color="auto" w:fill="FFFFFF"/>
              <w:spacing w:before="0" w:beforeAutospacing="0" w:after="0" w:afterAutospacing="0"/>
              <w:jc w:val="both"/>
            </w:pPr>
            <w:r w:rsidRPr="003B63FA">
              <w:t>7.</w:t>
            </w:r>
          </w:p>
        </w:tc>
        <w:tc>
          <w:tcPr>
            <w:tcW w:w="7237" w:type="dxa"/>
            <w:tcBorders>
              <w:top w:val="single" w:sz="4" w:space="0" w:color="000000"/>
              <w:left w:val="single" w:sz="4" w:space="0" w:color="000000"/>
              <w:bottom w:val="single" w:sz="4" w:space="0" w:color="000000"/>
            </w:tcBorders>
          </w:tcPr>
          <w:p w:rsidR="003065D2" w:rsidRPr="003B63FA" w:rsidRDefault="003065D2" w:rsidP="00B5710B">
            <w:pPr>
              <w:pStyle w:val="a8"/>
              <w:widowControl w:val="0"/>
              <w:shd w:val="clear" w:color="auto" w:fill="FFFFFF"/>
              <w:spacing w:before="0" w:beforeAutospacing="0" w:after="0" w:afterAutospacing="0"/>
              <w:jc w:val="both"/>
            </w:pPr>
            <w:r w:rsidRPr="003B63FA">
              <w:t>О реализации муниципальных программ</w:t>
            </w:r>
          </w:p>
        </w:tc>
        <w:tc>
          <w:tcPr>
            <w:tcW w:w="1701" w:type="dxa"/>
            <w:tcBorders>
              <w:top w:val="single" w:sz="4" w:space="0" w:color="000000"/>
              <w:left w:val="single" w:sz="4" w:space="0" w:color="000000"/>
              <w:bottom w:val="single" w:sz="4" w:space="0" w:color="000000"/>
              <w:right w:val="single" w:sz="4" w:space="0" w:color="000000"/>
            </w:tcBorders>
          </w:tcPr>
          <w:p w:rsidR="003065D2" w:rsidRPr="008F3DA8" w:rsidRDefault="003065D2" w:rsidP="00B5710B">
            <w:pPr>
              <w:pStyle w:val="a8"/>
              <w:widowControl w:val="0"/>
              <w:spacing w:before="0" w:beforeAutospacing="0" w:after="0" w:afterAutospacing="0"/>
              <w:jc w:val="right"/>
              <w:rPr>
                <w:b/>
                <w:sz w:val="28"/>
                <w:szCs w:val="28"/>
              </w:rPr>
            </w:pPr>
            <w:r w:rsidRPr="008F3DA8">
              <w:rPr>
                <w:b/>
                <w:sz w:val="28"/>
                <w:szCs w:val="28"/>
              </w:rPr>
              <w:t>17</w:t>
            </w:r>
          </w:p>
        </w:tc>
      </w:tr>
      <w:tr w:rsidR="003065D2" w:rsidRPr="003B63FA" w:rsidTr="00B5710B">
        <w:trPr>
          <w:trHeight w:val="620"/>
        </w:trPr>
        <w:tc>
          <w:tcPr>
            <w:tcW w:w="560" w:type="dxa"/>
            <w:tcBorders>
              <w:top w:val="single" w:sz="4" w:space="0" w:color="000000"/>
              <w:left w:val="single" w:sz="4" w:space="0" w:color="000000"/>
              <w:bottom w:val="single" w:sz="4" w:space="0" w:color="000000"/>
            </w:tcBorders>
          </w:tcPr>
          <w:p w:rsidR="003065D2" w:rsidRPr="003B63FA" w:rsidRDefault="003065D2" w:rsidP="00B5710B">
            <w:pPr>
              <w:pStyle w:val="a8"/>
              <w:widowControl w:val="0"/>
              <w:shd w:val="clear" w:color="auto" w:fill="FFFFFF"/>
              <w:spacing w:before="0" w:beforeAutospacing="0" w:after="0" w:afterAutospacing="0"/>
              <w:jc w:val="both"/>
            </w:pPr>
            <w:r w:rsidRPr="003B63FA">
              <w:t>8.</w:t>
            </w:r>
          </w:p>
        </w:tc>
        <w:tc>
          <w:tcPr>
            <w:tcW w:w="7237" w:type="dxa"/>
            <w:tcBorders>
              <w:top w:val="single" w:sz="4" w:space="0" w:color="000000"/>
              <w:left w:val="single" w:sz="4" w:space="0" w:color="000000"/>
              <w:bottom w:val="single" w:sz="4" w:space="0" w:color="000000"/>
            </w:tcBorders>
          </w:tcPr>
          <w:p w:rsidR="003065D2" w:rsidRPr="003B63FA" w:rsidRDefault="003065D2" w:rsidP="00B5710B">
            <w:pPr>
              <w:pStyle w:val="a8"/>
              <w:widowControl w:val="0"/>
              <w:shd w:val="clear" w:color="auto" w:fill="FFFFFF"/>
              <w:spacing w:before="0" w:beforeAutospacing="0" w:after="0" w:afterAutospacing="0"/>
              <w:jc w:val="both"/>
            </w:pPr>
            <w:r w:rsidRPr="003B63FA">
              <w:t>Деятельность Контрольно-счетной палаты.</w:t>
            </w:r>
          </w:p>
          <w:p w:rsidR="003065D2" w:rsidRPr="003B63FA" w:rsidRDefault="003065D2" w:rsidP="00B5710B">
            <w:pPr>
              <w:pStyle w:val="a8"/>
              <w:widowControl w:val="0"/>
              <w:shd w:val="clear" w:color="auto" w:fill="FFFFFF"/>
              <w:spacing w:before="0" w:beforeAutospacing="0" w:after="0" w:afterAutospacing="0"/>
              <w:jc w:val="both"/>
            </w:pPr>
            <w:r w:rsidRPr="003B63FA">
              <w:t>Отчеты Контрольно-счетной палаты города Переславля-Залесского</w:t>
            </w:r>
          </w:p>
        </w:tc>
        <w:tc>
          <w:tcPr>
            <w:tcW w:w="1701" w:type="dxa"/>
            <w:tcBorders>
              <w:top w:val="single" w:sz="4" w:space="0" w:color="000000"/>
              <w:left w:val="single" w:sz="4" w:space="0" w:color="000000"/>
              <w:bottom w:val="single" w:sz="4" w:space="0" w:color="000000"/>
              <w:right w:val="single" w:sz="4" w:space="0" w:color="000000"/>
            </w:tcBorders>
          </w:tcPr>
          <w:p w:rsidR="003065D2" w:rsidRPr="008F3DA8" w:rsidRDefault="003065D2" w:rsidP="00B5710B">
            <w:pPr>
              <w:pStyle w:val="a8"/>
              <w:widowControl w:val="0"/>
              <w:spacing w:before="0" w:beforeAutospacing="0" w:after="0" w:afterAutospacing="0"/>
              <w:jc w:val="right"/>
              <w:rPr>
                <w:b/>
                <w:sz w:val="28"/>
                <w:szCs w:val="28"/>
              </w:rPr>
            </w:pPr>
            <w:r w:rsidRPr="008F3DA8">
              <w:rPr>
                <w:b/>
                <w:sz w:val="28"/>
                <w:szCs w:val="28"/>
              </w:rPr>
              <w:t>16</w:t>
            </w:r>
          </w:p>
        </w:tc>
      </w:tr>
      <w:tr w:rsidR="003065D2" w:rsidRPr="003B63FA" w:rsidTr="00B5710B">
        <w:tc>
          <w:tcPr>
            <w:tcW w:w="560" w:type="dxa"/>
            <w:tcBorders>
              <w:top w:val="single" w:sz="4" w:space="0" w:color="000000"/>
              <w:left w:val="single" w:sz="4" w:space="0" w:color="000000"/>
              <w:bottom w:val="single" w:sz="4" w:space="0" w:color="000000"/>
            </w:tcBorders>
          </w:tcPr>
          <w:p w:rsidR="003065D2" w:rsidRPr="003B63FA" w:rsidRDefault="003065D2" w:rsidP="00B5710B">
            <w:pPr>
              <w:pStyle w:val="a8"/>
              <w:widowControl w:val="0"/>
              <w:shd w:val="clear" w:color="auto" w:fill="FFFFFF"/>
              <w:spacing w:before="0" w:beforeAutospacing="0" w:after="0" w:afterAutospacing="0"/>
              <w:jc w:val="both"/>
            </w:pPr>
            <w:r w:rsidRPr="003B63FA">
              <w:t>9.</w:t>
            </w:r>
          </w:p>
        </w:tc>
        <w:tc>
          <w:tcPr>
            <w:tcW w:w="7237" w:type="dxa"/>
            <w:tcBorders>
              <w:top w:val="single" w:sz="4" w:space="0" w:color="000000"/>
              <w:left w:val="single" w:sz="4" w:space="0" w:color="000000"/>
              <w:bottom w:val="single" w:sz="4" w:space="0" w:color="000000"/>
            </w:tcBorders>
          </w:tcPr>
          <w:p w:rsidR="003065D2" w:rsidRPr="003B63FA" w:rsidRDefault="003065D2" w:rsidP="00B5710B">
            <w:pPr>
              <w:pStyle w:val="a8"/>
              <w:widowControl w:val="0"/>
              <w:shd w:val="clear" w:color="auto" w:fill="FFFFFF"/>
              <w:spacing w:before="0" w:beforeAutospacing="0" w:after="0" w:afterAutospacing="0"/>
              <w:jc w:val="both"/>
            </w:pPr>
            <w:r w:rsidRPr="003B63FA">
              <w:t xml:space="preserve">О награждениях </w:t>
            </w:r>
          </w:p>
          <w:p w:rsidR="003065D2" w:rsidRPr="003B63FA" w:rsidRDefault="003065D2" w:rsidP="00B5710B">
            <w:pPr>
              <w:pStyle w:val="a8"/>
              <w:widowControl w:val="0"/>
              <w:shd w:val="clear" w:color="auto" w:fill="FFFFFF"/>
              <w:spacing w:before="0" w:beforeAutospacing="0" w:after="0" w:afterAutospacing="0"/>
              <w:jc w:val="both"/>
            </w:pPr>
          </w:p>
        </w:tc>
        <w:tc>
          <w:tcPr>
            <w:tcW w:w="1701" w:type="dxa"/>
            <w:tcBorders>
              <w:top w:val="single" w:sz="4" w:space="0" w:color="000000"/>
              <w:left w:val="single" w:sz="4" w:space="0" w:color="000000"/>
              <w:bottom w:val="single" w:sz="4" w:space="0" w:color="000000"/>
              <w:right w:val="single" w:sz="4" w:space="0" w:color="000000"/>
            </w:tcBorders>
          </w:tcPr>
          <w:p w:rsidR="003065D2" w:rsidRPr="008F3DA8" w:rsidRDefault="003065D2" w:rsidP="00B5710B">
            <w:pPr>
              <w:pStyle w:val="a8"/>
              <w:widowControl w:val="0"/>
              <w:spacing w:before="0" w:beforeAutospacing="0" w:after="0" w:afterAutospacing="0"/>
              <w:jc w:val="right"/>
              <w:rPr>
                <w:b/>
                <w:sz w:val="28"/>
                <w:szCs w:val="28"/>
              </w:rPr>
            </w:pPr>
            <w:r w:rsidRPr="008F3DA8">
              <w:rPr>
                <w:b/>
                <w:sz w:val="28"/>
                <w:szCs w:val="28"/>
              </w:rPr>
              <w:t>20</w:t>
            </w:r>
          </w:p>
        </w:tc>
      </w:tr>
      <w:tr w:rsidR="003065D2" w:rsidRPr="003B63FA" w:rsidTr="00B5710B">
        <w:tc>
          <w:tcPr>
            <w:tcW w:w="560" w:type="dxa"/>
            <w:tcBorders>
              <w:top w:val="single" w:sz="4" w:space="0" w:color="000000"/>
              <w:left w:val="single" w:sz="4" w:space="0" w:color="000000"/>
              <w:bottom w:val="single" w:sz="4" w:space="0" w:color="000000"/>
            </w:tcBorders>
          </w:tcPr>
          <w:p w:rsidR="003065D2" w:rsidRPr="003B63FA" w:rsidRDefault="003065D2" w:rsidP="00B5710B">
            <w:pPr>
              <w:pStyle w:val="a8"/>
              <w:widowControl w:val="0"/>
              <w:shd w:val="clear" w:color="auto" w:fill="FFFFFF"/>
              <w:spacing w:before="0" w:beforeAutospacing="0" w:after="0" w:afterAutospacing="0"/>
              <w:jc w:val="both"/>
            </w:pPr>
            <w:r w:rsidRPr="003B63FA">
              <w:t>10.</w:t>
            </w:r>
          </w:p>
        </w:tc>
        <w:tc>
          <w:tcPr>
            <w:tcW w:w="7237" w:type="dxa"/>
            <w:tcBorders>
              <w:top w:val="single" w:sz="4" w:space="0" w:color="000000"/>
              <w:left w:val="single" w:sz="4" w:space="0" w:color="000000"/>
              <w:bottom w:val="single" w:sz="4" w:space="0" w:color="000000"/>
            </w:tcBorders>
          </w:tcPr>
          <w:p w:rsidR="003065D2" w:rsidRPr="003B63FA" w:rsidRDefault="003065D2" w:rsidP="00B5710B">
            <w:pPr>
              <w:pStyle w:val="a8"/>
              <w:widowControl w:val="0"/>
              <w:shd w:val="clear" w:color="auto" w:fill="FFFFFF"/>
              <w:spacing w:before="0" w:beforeAutospacing="0" w:after="0" w:afterAutospacing="0"/>
              <w:jc w:val="both"/>
            </w:pPr>
            <w:r w:rsidRPr="003B63FA">
              <w:t xml:space="preserve">Депутатская деятельность, </w:t>
            </w:r>
          </w:p>
          <w:p w:rsidR="003065D2" w:rsidRPr="003B63FA" w:rsidRDefault="003065D2" w:rsidP="00B5710B">
            <w:pPr>
              <w:pStyle w:val="a8"/>
              <w:widowControl w:val="0"/>
              <w:shd w:val="clear" w:color="auto" w:fill="FFFFFF"/>
              <w:spacing w:before="0" w:beforeAutospacing="0" w:after="0" w:afterAutospacing="0"/>
              <w:jc w:val="both"/>
            </w:pPr>
            <w:r w:rsidRPr="003B63FA">
              <w:t>организационные вопросы работы городской Думы</w:t>
            </w:r>
          </w:p>
        </w:tc>
        <w:tc>
          <w:tcPr>
            <w:tcW w:w="1701" w:type="dxa"/>
            <w:tcBorders>
              <w:top w:val="single" w:sz="4" w:space="0" w:color="000000"/>
              <w:left w:val="single" w:sz="4" w:space="0" w:color="000000"/>
              <w:bottom w:val="single" w:sz="4" w:space="0" w:color="000000"/>
              <w:right w:val="single" w:sz="4" w:space="0" w:color="000000"/>
            </w:tcBorders>
          </w:tcPr>
          <w:p w:rsidR="003065D2" w:rsidRPr="008F3DA8" w:rsidRDefault="003065D2" w:rsidP="00B5710B">
            <w:pPr>
              <w:pStyle w:val="a8"/>
              <w:widowControl w:val="0"/>
              <w:spacing w:before="0" w:beforeAutospacing="0" w:after="0" w:afterAutospacing="0"/>
              <w:jc w:val="right"/>
              <w:rPr>
                <w:b/>
                <w:sz w:val="28"/>
                <w:szCs w:val="28"/>
              </w:rPr>
            </w:pPr>
            <w:r w:rsidRPr="008F3DA8">
              <w:rPr>
                <w:b/>
                <w:sz w:val="28"/>
                <w:szCs w:val="28"/>
              </w:rPr>
              <w:t>19</w:t>
            </w:r>
          </w:p>
        </w:tc>
      </w:tr>
      <w:tr w:rsidR="003065D2" w:rsidRPr="003B63FA" w:rsidTr="00B5710B">
        <w:tc>
          <w:tcPr>
            <w:tcW w:w="560" w:type="dxa"/>
            <w:tcBorders>
              <w:top w:val="single" w:sz="4" w:space="0" w:color="000000"/>
              <w:left w:val="single" w:sz="4" w:space="0" w:color="000000"/>
              <w:bottom w:val="single" w:sz="4" w:space="0" w:color="000000"/>
            </w:tcBorders>
          </w:tcPr>
          <w:p w:rsidR="003065D2" w:rsidRPr="003B63FA" w:rsidRDefault="003065D2" w:rsidP="00B5710B">
            <w:pPr>
              <w:pStyle w:val="a8"/>
              <w:widowControl w:val="0"/>
              <w:shd w:val="clear" w:color="auto" w:fill="FFFFFF"/>
              <w:spacing w:before="0" w:beforeAutospacing="0" w:after="0" w:afterAutospacing="0"/>
              <w:jc w:val="both"/>
            </w:pPr>
            <w:r w:rsidRPr="003B63FA">
              <w:t>11.</w:t>
            </w:r>
          </w:p>
        </w:tc>
        <w:tc>
          <w:tcPr>
            <w:tcW w:w="7237" w:type="dxa"/>
            <w:tcBorders>
              <w:top w:val="single" w:sz="4" w:space="0" w:color="000000"/>
              <w:left w:val="single" w:sz="4" w:space="0" w:color="000000"/>
              <w:bottom w:val="single" w:sz="4" w:space="0" w:color="000000"/>
            </w:tcBorders>
          </w:tcPr>
          <w:p w:rsidR="003065D2" w:rsidRPr="003B63FA" w:rsidRDefault="003065D2" w:rsidP="00B5710B">
            <w:pPr>
              <w:pStyle w:val="a8"/>
              <w:widowControl w:val="0"/>
              <w:shd w:val="clear" w:color="auto" w:fill="FFFFFF"/>
              <w:spacing w:before="0" w:beforeAutospacing="0" w:after="0" w:afterAutospacing="0"/>
              <w:jc w:val="both"/>
            </w:pPr>
            <w:r w:rsidRPr="003B63FA">
              <w:t>Иное</w:t>
            </w:r>
          </w:p>
        </w:tc>
        <w:tc>
          <w:tcPr>
            <w:tcW w:w="1701" w:type="dxa"/>
            <w:tcBorders>
              <w:top w:val="single" w:sz="4" w:space="0" w:color="000000"/>
              <w:left w:val="single" w:sz="4" w:space="0" w:color="000000"/>
              <w:bottom w:val="single" w:sz="4" w:space="0" w:color="000000"/>
              <w:right w:val="single" w:sz="4" w:space="0" w:color="000000"/>
            </w:tcBorders>
          </w:tcPr>
          <w:p w:rsidR="003065D2" w:rsidRPr="008F3DA8" w:rsidRDefault="003065D2" w:rsidP="00B5710B">
            <w:pPr>
              <w:pStyle w:val="a8"/>
              <w:widowControl w:val="0"/>
              <w:spacing w:before="0" w:beforeAutospacing="0" w:after="0" w:afterAutospacing="0"/>
              <w:jc w:val="right"/>
              <w:rPr>
                <w:b/>
                <w:sz w:val="28"/>
                <w:szCs w:val="28"/>
              </w:rPr>
            </w:pPr>
            <w:r w:rsidRPr="008F3DA8">
              <w:rPr>
                <w:b/>
                <w:sz w:val="28"/>
                <w:szCs w:val="28"/>
              </w:rPr>
              <w:t>8</w:t>
            </w:r>
          </w:p>
        </w:tc>
      </w:tr>
      <w:tr w:rsidR="003065D2" w:rsidRPr="003B63FA" w:rsidTr="00B5710B">
        <w:tc>
          <w:tcPr>
            <w:tcW w:w="560" w:type="dxa"/>
            <w:tcBorders>
              <w:top w:val="single" w:sz="4" w:space="0" w:color="000000"/>
              <w:left w:val="single" w:sz="4" w:space="0" w:color="000000"/>
              <w:bottom w:val="single" w:sz="4" w:space="0" w:color="000000"/>
            </w:tcBorders>
          </w:tcPr>
          <w:p w:rsidR="003065D2" w:rsidRPr="003B63FA" w:rsidRDefault="003065D2" w:rsidP="00B5710B">
            <w:pPr>
              <w:pStyle w:val="a8"/>
              <w:widowControl w:val="0"/>
              <w:shd w:val="clear" w:color="auto" w:fill="FFFFFF"/>
              <w:spacing w:before="0" w:beforeAutospacing="0" w:after="0" w:afterAutospacing="0"/>
              <w:jc w:val="both"/>
              <w:rPr>
                <w:b/>
              </w:rPr>
            </w:pPr>
          </w:p>
        </w:tc>
        <w:tc>
          <w:tcPr>
            <w:tcW w:w="7237" w:type="dxa"/>
            <w:tcBorders>
              <w:top w:val="single" w:sz="4" w:space="0" w:color="000000"/>
              <w:left w:val="single" w:sz="4" w:space="0" w:color="000000"/>
              <w:bottom w:val="single" w:sz="4" w:space="0" w:color="000000"/>
            </w:tcBorders>
          </w:tcPr>
          <w:p w:rsidR="003065D2" w:rsidRPr="003B63FA" w:rsidRDefault="003065D2" w:rsidP="00B5710B">
            <w:pPr>
              <w:pStyle w:val="a8"/>
              <w:widowControl w:val="0"/>
              <w:shd w:val="clear" w:color="auto" w:fill="FFFFFF"/>
              <w:spacing w:before="0" w:beforeAutospacing="0" w:after="0" w:afterAutospacing="0"/>
              <w:jc w:val="both"/>
              <w:rPr>
                <w:b/>
              </w:rPr>
            </w:pPr>
            <w:r w:rsidRPr="003B63FA">
              <w:rPr>
                <w:b/>
              </w:rPr>
              <w:t>ИТОГО:</w:t>
            </w:r>
          </w:p>
        </w:tc>
        <w:tc>
          <w:tcPr>
            <w:tcW w:w="1701" w:type="dxa"/>
            <w:tcBorders>
              <w:top w:val="single" w:sz="4" w:space="0" w:color="000000"/>
              <w:left w:val="single" w:sz="4" w:space="0" w:color="000000"/>
              <w:bottom w:val="single" w:sz="4" w:space="0" w:color="000000"/>
              <w:right w:val="single" w:sz="4" w:space="0" w:color="000000"/>
            </w:tcBorders>
          </w:tcPr>
          <w:p w:rsidR="003065D2" w:rsidRPr="008F3DA8" w:rsidRDefault="003065D2" w:rsidP="00B5710B">
            <w:pPr>
              <w:pStyle w:val="a8"/>
              <w:widowControl w:val="0"/>
              <w:spacing w:before="0" w:beforeAutospacing="0" w:after="0" w:afterAutospacing="0"/>
              <w:jc w:val="right"/>
              <w:rPr>
                <w:b/>
                <w:sz w:val="28"/>
                <w:szCs w:val="28"/>
              </w:rPr>
            </w:pPr>
            <w:r w:rsidRPr="008F3DA8">
              <w:rPr>
                <w:b/>
                <w:sz w:val="28"/>
                <w:szCs w:val="28"/>
              </w:rPr>
              <w:t>133</w:t>
            </w:r>
          </w:p>
          <w:p w:rsidR="003065D2" w:rsidRPr="008F3DA8" w:rsidRDefault="003065D2" w:rsidP="00B5710B">
            <w:pPr>
              <w:pStyle w:val="a8"/>
              <w:widowControl w:val="0"/>
              <w:spacing w:before="0" w:beforeAutospacing="0" w:after="0" w:afterAutospacing="0"/>
              <w:jc w:val="right"/>
              <w:rPr>
                <w:b/>
                <w:sz w:val="28"/>
                <w:szCs w:val="28"/>
              </w:rPr>
            </w:pPr>
          </w:p>
        </w:tc>
      </w:tr>
    </w:tbl>
    <w:p w:rsidR="003065D2" w:rsidRPr="00012A69" w:rsidRDefault="003065D2" w:rsidP="003065D2">
      <w:pPr>
        <w:pStyle w:val="a8"/>
        <w:widowControl w:val="0"/>
        <w:shd w:val="clear" w:color="auto" w:fill="FFFFFF"/>
        <w:spacing w:before="0" w:beforeAutospacing="0" w:after="0" w:afterAutospacing="0"/>
        <w:ind w:firstLine="708"/>
        <w:jc w:val="both"/>
        <w:rPr>
          <w:sz w:val="28"/>
          <w:szCs w:val="28"/>
        </w:rPr>
      </w:pPr>
    </w:p>
    <w:p w:rsidR="003065D2" w:rsidRPr="00F12F5C" w:rsidRDefault="003065D2" w:rsidP="003065D2">
      <w:pPr>
        <w:pStyle w:val="a5"/>
        <w:widowControl w:val="0"/>
        <w:spacing w:after="0"/>
        <w:ind w:firstLine="600"/>
        <w:rPr>
          <w:bCs/>
          <w:sz w:val="28"/>
          <w:szCs w:val="28"/>
        </w:rPr>
      </w:pPr>
      <w:r w:rsidRPr="00F12F5C">
        <w:rPr>
          <w:bCs/>
          <w:sz w:val="28"/>
          <w:szCs w:val="28"/>
        </w:rPr>
        <w:t xml:space="preserve">Совершенствование правового регулирования было и остаётся важнейшим направлением работы городской Думы. Ниже представлена информация о наиболее значимых решениях, принятых городской Думой в отчетном периоде. </w:t>
      </w:r>
    </w:p>
    <w:p w:rsidR="003065D2" w:rsidRPr="00012A69" w:rsidRDefault="003065D2" w:rsidP="003065D2">
      <w:pPr>
        <w:pStyle w:val="a5"/>
        <w:widowControl w:val="0"/>
        <w:spacing w:after="0"/>
        <w:ind w:firstLine="600"/>
        <w:rPr>
          <w:bCs/>
          <w:sz w:val="28"/>
          <w:szCs w:val="28"/>
        </w:rPr>
      </w:pPr>
    </w:p>
    <w:p w:rsidR="003065D2" w:rsidRPr="00142EDF" w:rsidRDefault="003065D2" w:rsidP="003065D2">
      <w:pPr>
        <w:pStyle w:val="a5"/>
        <w:widowControl w:val="0"/>
        <w:spacing w:after="0"/>
        <w:jc w:val="center"/>
        <w:rPr>
          <w:b/>
          <w:bCs/>
          <w:i/>
          <w:sz w:val="28"/>
          <w:szCs w:val="28"/>
        </w:rPr>
      </w:pPr>
      <w:r w:rsidRPr="00142EDF">
        <w:rPr>
          <w:b/>
          <w:bCs/>
          <w:i/>
          <w:sz w:val="28"/>
          <w:szCs w:val="28"/>
        </w:rPr>
        <w:t>Бюджет городского округа</w:t>
      </w:r>
    </w:p>
    <w:p w:rsidR="003065D2" w:rsidRPr="00142EDF" w:rsidRDefault="003065D2" w:rsidP="003065D2">
      <w:pPr>
        <w:pStyle w:val="a5"/>
        <w:widowControl w:val="0"/>
        <w:spacing w:after="0"/>
        <w:ind w:firstLine="709"/>
        <w:rPr>
          <w:bCs/>
          <w:sz w:val="28"/>
          <w:szCs w:val="28"/>
        </w:rPr>
      </w:pPr>
    </w:p>
    <w:p w:rsidR="003065D2" w:rsidRPr="00142EDF" w:rsidRDefault="003065D2" w:rsidP="003065D2">
      <w:pPr>
        <w:widowControl w:val="0"/>
        <w:ind w:firstLine="709"/>
        <w:jc w:val="both"/>
        <w:rPr>
          <w:sz w:val="28"/>
          <w:szCs w:val="28"/>
        </w:rPr>
      </w:pPr>
      <w:r w:rsidRPr="00142EDF">
        <w:rPr>
          <w:sz w:val="28"/>
          <w:szCs w:val="28"/>
        </w:rPr>
        <w:t xml:space="preserve">Одним из исключительных полномочий городской Думы является утверждение бюджета городского округа и отчёта о его исполнении. </w:t>
      </w:r>
    </w:p>
    <w:p w:rsidR="003065D2" w:rsidRPr="00ED32CE" w:rsidRDefault="003065D2" w:rsidP="003065D2">
      <w:pPr>
        <w:widowControl w:val="0"/>
        <w:ind w:firstLine="708"/>
        <w:jc w:val="both"/>
        <w:rPr>
          <w:sz w:val="28"/>
          <w:szCs w:val="28"/>
        </w:rPr>
      </w:pPr>
      <w:r w:rsidRPr="00142EDF">
        <w:rPr>
          <w:sz w:val="28"/>
          <w:szCs w:val="28"/>
        </w:rPr>
        <w:t>В отчетном периоде были приняты с</w:t>
      </w:r>
      <w:r>
        <w:rPr>
          <w:sz w:val="28"/>
          <w:szCs w:val="28"/>
        </w:rPr>
        <w:t>ледующие решения городской Думы «О</w:t>
      </w:r>
      <w:r w:rsidRPr="00142EDF">
        <w:rPr>
          <w:sz w:val="28"/>
          <w:szCs w:val="28"/>
        </w:rPr>
        <w:t xml:space="preserve"> бюджете городского округа город Переславл</w:t>
      </w:r>
      <w:r>
        <w:rPr>
          <w:sz w:val="28"/>
          <w:szCs w:val="28"/>
        </w:rPr>
        <w:t>ь</w:t>
      </w:r>
      <w:r w:rsidRPr="00142EDF">
        <w:rPr>
          <w:sz w:val="28"/>
          <w:szCs w:val="28"/>
        </w:rPr>
        <w:t>-Залесск</w:t>
      </w:r>
      <w:r>
        <w:rPr>
          <w:sz w:val="28"/>
          <w:szCs w:val="28"/>
        </w:rPr>
        <w:t>ий</w:t>
      </w:r>
      <w:r w:rsidRPr="00142EDF">
        <w:rPr>
          <w:sz w:val="28"/>
          <w:szCs w:val="28"/>
        </w:rPr>
        <w:t xml:space="preserve"> на 2020 год </w:t>
      </w:r>
      <w:r w:rsidRPr="00ED32CE">
        <w:rPr>
          <w:sz w:val="28"/>
          <w:szCs w:val="28"/>
        </w:rPr>
        <w:t>и плановый период 2021 и 2022 годов</w:t>
      </w:r>
      <w:r>
        <w:rPr>
          <w:sz w:val="28"/>
          <w:szCs w:val="28"/>
        </w:rPr>
        <w:t>»</w:t>
      </w:r>
      <w:r w:rsidRPr="00ED32CE">
        <w:rPr>
          <w:sz w:val="28"/>
          <w:szCs w:val="28"/>
        </w:rPr>
        <w:t>.</w:t>
      </w:r>
      <w:r>
        <w:rPr>
          <w:sz w:val="28"/>
          <w:szCs w:val="28"/>
        </w:rPr>
        <w:t xml:space="preserve"> </w:t>
      </w:r>
      <w:r w:rsidRPr="00ED32CE">
        <w:rPr>
          <w:sz w:val="28"/>
          <w:szCs w:val="28"/>
        </w:rPr>
        <w:t xml:space="preserve"> </w:t>
      </w:r>
    </w:p>
    <w:p w:rsidR="003065D2" w:rsidRPr="00ED32CE" w:rsidRDefault="003065D2" w:rsidP="003065D2">
      <w:pPr>
        <w:pStyle w:val="msonormalmailrucssattributepostfix"/>
        <w:widowControl w:val="0"/>
        <w:spacing w:before="0" w:beforeAutospacing="0" w:after="0" w:afterAutospacing="0"/>
        <w:ind w:firstLine="708"/>
        <w:jc w:val="both"/>
        <w:rPr>
          <w:rFonts w:ascii="Calibri" w:hAnsi="Calibri"/>
          <w:sz w:val="28"/>
          <w:szCs w:val="28"/>
        </w:rPr>
      </w:pPr>
      <w:r w:rsidRPr="00ED32CE">
        <w:rPr>
          <w:sz w:val="28"/>
          <w:szCs w:val="28"/>
        </w:rPr>
        <w:t xml:space="preserve">Первоначально общий объем доходов бюджета </w:t>
      </w:r>
      <w:r>
        <w:rPr>
          <w:sz w:val="28"/>
          <w:szCs w:val="28"/>
        </w:rPr>
        <w:t xml:space="preserve">городского округа город Переславль-Залесский </w:t>
      </w:r>
      <w:r w:rsidRPr="00ED32CE">
        <w:rPr>
          <w:sz w:val="28"/>
          <w:szCs w:val="28"/>
        </w:rPr>
        <w:t>на 2019 год был утвержден в размере 1 807 464 786 руб. В течение 2019 года плановые значения доходов городского бюджета увеличились и составили 2 188 983 087 рублей 04 копейки</w:t>
      </w:r>
      <w:r w:rsidRPr="00ED32CE">
        <w:rPr>
          <w:kern w:val="2"/>
          <w:sz w:val="28"/>
          <w:szCs w:val="28"/>
        </w:rPr>
        <w:t xml:space="preserve"> (+ 381 518 301,04 руб.).</w:t>
      </w:r>
    </w:p>
    <w:p w:rsidR="003065D2" w:rsidRPr="00ED32CE" w:rsidRDefault="003065D2" w:rsidP="003065D2">
      <w:pPr>
        <w:pStyle w:val="msonormalmailrucssattributepostfix"/>
        <w:widowControl w:val="0"/>
        <w:spacing w:before="0" w:beforeAutospacing="0" w:after="0" w:afterAutospacing="0"/>
        <w:ind w:firstLine="708"/>
        <w:jc w:val="both"/>
        <w:rPr>
          <w:rFonts w:ascii="Calibri" w:hAnsi="Calibri"/>
          <w:sz w:val="28"/>
          <w:szCs w:val="28"/>
        </w:rPr>
      </w:pPr>
      <w:r w:rsidRPr="00ED32CE">
        <w:rPr>
          <w:sz w:val="28"/>
          <w:szCs w:val="28"/>
        </w:rPr>
        <w:t xml:space="preserve">Первоначально общий объем расходов бюджета </w:t>
      </w:r>
      <w:r>
        <w:rPr>
          <w:sz w:val="28"/>
          <w:szCs w:val="28"/>
        </w:rPr>
        <w:t xml:space="preserve">городского округа </w:t>
      </w:r>
      <w:r w:rsidRPr="00ED32CE">
        <w:rPr>
          <w:sz w:val="28"/>
          <w:szCs w:val="28"/>
        </w:rPr>
        <w:t>на 2019 год был утвержден в размере 1 862 580 586 руб. В течение 2019 года плановые значения расходов городского бюджета увеличились и составили 2 281 946 733 рубля 10 копеек</w:t>
      </w:r>
      <w:r w:rsidRPr="00ED32CE">
        <w:rPr>
          <w:kern w:val="2"/>
          <w:sz w:val="28"/>
          <w:szCs w:val="28"/>
        </w:rPr>
        <w:t xml:space="preserve"> (+ 419366147,10 руб.).</w:t>
      </w:r>
    </w:p>
    <w:p w:rsidR="003065D2" w:rsidRPr="00ED32CE" w:rsidRDefault="003065D2" w:rsidP="003065D2">
      <w:pPr>
        <w:pStyle w:val="a8"/>
        <w:widowControl w:val="0"/>
        <w:shd w:val="clear" w:color="auto" w:fill="FFFFFF"/>
        <w:spacing w:before="0" w:beforeAutospacing="0" w:after="0" w:afterAutospacing="0"/>
        <w:ind w:firstLine="708"/>
        <w:jc w:val="both"/>
        <w:rPr>
          <w:sz w:val="28"/>
          <w:szCs w:val="28"/>
        </w:rPr>
      </w:pPr>
      <w:r w:rsidRPr="00ED32CE">
        <w:rPr>
          <w:sz w:val="28"/>
          <w:szCs w:val="28"/>
        </w:rPr>
        <w:t>Городской бюджет на 2019 год был запланирован с дефицитом 55 115 800 рублей (факт - дефицит 92 963 646 рублей 06 копеек).</w:t>
      </w:r>
    </w:p>
    <w:p w:rsidR="003065D2" w:rsidRPr="00F12F5C" w:rsidRDefault="003065D2" w:rsidP="003065D2">
      <w:pPr>
        <w:pStyle w:val="a8"/>
        <w:widowControl w:val="0"/>
        <w:shd w:val="clear" w:color="auto" w:fill="FFFFFF"/>
        <w:spacing w:before="0" w:beforeAutospacing="0" w:after="0" w:afterAutospacing="0"/>
        <w:ind w:firstLine="708"/>
        <w:jc w:val="both"/>
        <w:rPr>
          <w:sz w:val="28"/>
          <w:szCs w:val="28"/>
          <w:shd w:val="clear" w:color="auto" w:fill="FFFFFF"/>
        </w:rPr>
      </w:pPr>
      <w:r w:rsidRPr="00F12F5C">
        <w:rPr>
          <w:sz w:val="28"/>
          <w:szCs w:val="28"/>
          <w:shd w:val="clear" w:color="auto" w:fill="FFFFFF"/>
        </w:rPr>
        <w:t>При рассмотрении бюджета города депутаты городской Думы предложили Администрации города:</w:t>
      </w:r>
    </w:p>
    <w:p w:rsidR="003065D2" w:rsidRPr="00F12F5C" w:rsidRDefault="003065D2" w:rsidP="003065D2">
      <w:pPr>
        <w:widowControl w:val="0"/>
        <w:ind w:firstLine="708"/>
        <w:jc w:val="both"/>
        <w:rPr>
          <w:sz w:val="28"/>
          <w:szCs w:val="28"/>
          <w:shd w:val="clear" w:color="auto" w:fill="FFFFFF"/>
        </w:rPr>
      </w:pPr>
      <w:r w:rsidRPr="00F12F5C">
        <w:rPr>
          <w:sz w:val="28"/>
          <w:szCs w:val="28"/>
          <w:shd w:val="clear" w:color="auto" w:fill="FFFFFF"/>
        </w:rPr>
        <w:lastRenderedPageBreak/>
        <w:t>- активно работать по ликвидации кредиторской задолженности;</w:t>
      </w:r>
    </w:p>
    <w:p w:rsidR="003065D2" w:rsidRPr="00F12F5C" w:rsidRDefault="003065D2" w:rsidP="003065D2">
      <w:pPr>
        <w:widowControl w:val="0"/>
        <w:ind w:firstLine="708"/>
        <w:jc w:val="both"/>
        <w:rPr>
          <w:sz w:val="28"/>
          <w:szCs w:val="28"/>
        </w:rPr>
      </w:pPr>
      <w:r w:rsidRPr="00F12F5C">
        <w:rPr>
          <w:sz w:val="28"/>
          <w:szCs w:val="28"/>
          <w:shd w:val="clear" w:color="auto" w:fill="FFFFFF"/>
        </w:rPr>
        <w:t>- принять меры по наполнению доходной части бюджета</w:t>
      </w:r>
      <w:r w:rsidRPr="00F12F5C">
        <w:rPr>
          <w:sz w:val="28"/>
          <w:szCs w:val="28"/>
        </w:rPr>
        <w:t xml:space="preserve">; </w:t>
      </w:r>
    </w:p>
    <w:p w:rsidR="003065D2" w:rsidRDefault="003065D2" w:rsidP="003065D2">
      <w:pPr>
        <w:widowControl w:val="0"/>
        <w:ind w:firstLine="708"/>
        <w:jc w:val="both"/>
        <w:rPr>
          <w:sz w:val="28"/>
          <w:szCs w:val="28"/>
        </w:rPr>
      </w:pPr>
      <w:r w:rsidRPr="00F12F5C">
        <w:rPr>
          <w:sz w:val="28"/>
          <w:szCs w:val="28"/>
          <w:shd w:val="clear" w:color="auto" w:fill="FFFFFF"/>
        </w:rPr>
        <w:t>- о</w:t>
      </w:r>
      <w:r w:rsidRPr="00F12F5C">
        <w:rPr>
          <w:sz w:val="28"/>
          <w:szCs w:val="28"/>
        </w:rPr>
        <w:t>собое внимание уделить подготовке объектов коммунальной инфраструктуры и жилищного фонда городского округа к эксплуатации в осенне-зимний период.</w:t>
      </w:r>
    </w:p>
    <w:p w:rsidR="003065D2" w:rsidRDefault="003065D2" w:rsidP="003065D2">
      <w:pPr>
        <w:widowControl w:val="0"/>
        <w:ind w:firstLine="720"/>
        <w:jc w:val="both"/>
        <w:rPr>
          <w:color w:val="000000"/>
          <w:sz w:val="28"/>
          <w:szCs w:val="28"/>
          <w:shd w:val="clear" w:color="auto" w:fill="FFFFFF"/>
        </w:rPr>
      </w:pPr>
      <w:r>
        <w:rPr>
          <w:color w:val="000000"/>
          <w:sz w:val="28"/>
          <w:szCs w:val="28"/>
          <w:shd w:val="clear" w:color="auto" w:fill="FFFFFF"/>
        </w:rPr>
        <w:t>В течение 2019 года были приняты 6 решений городской Думы «О</w:t>
      </w:r>
      <w:r w:rsidRPr="00D00744">
        <w:rPr>
          <w:color w:val="000000"/>
          <w:sz w:val="28"/>
          <w:szCs w:val="28"/>
          <w:shd w:val="clear" w:color="auto" w:fill="FFFFFF"/>
        </w:rPr>
        <w:t xml:space="preserve"> внесении изменений в бюджет </w:t>
      </w:r>
      <w:r>
        <w:rPr>
          <w:color w:val="000000"/>
          <w:sz w:val="28"/>
          <w:szCs w:val="28"/>
          <w:shd w:val="clear" w:color="auto" w:fill="FFFFFF"/>
        </w:rPr>
        <w:t xml:space="preserve">городского округа город Переславль-Залесский </w:t>
      </w:r>
      <w:r w:rsidRPr="00D00744">
        <w:rPr>
          <w:color w:val="000000"/>
          <w:sz w:val="28"/>
          <w:szCs w:val="28"/>
          <w:shd w:val="clear" w:color="auto" w:fill="FFFFFF"/>
        </w:rPr>
        <w:t xml:space="preserve">на </w:t>
      </w:r>
      <w:r>
        <w:rPr>
          <w:color w:val="000000"/>
          <w:sz w:val="28"/>
          <w:szCs w:val="28"/>
          <w:shd w:val="clear" w:color="auto" w:fill="FFFFFF"/>
        </w:rPr>
        <w:t>2019</w:t>
      </w:r>
      <w:r w:rsidRPr="00D00744">
        <w:rPr>
          <w:color w:val="000000"/>
          <w:sz w:val="28"/>
          <w:szCs w:val="28"/>
          <w:shd w:val="clear" w:color="auto" w:fill="FFFFFF"/>
        </w:rPr>
        <w:t xml:space="preserve"> год</w:t>
      </w:r>
      <w:r>
        <w:rPr>
          <w:color w:val="000000"/>
          <w:sz w:val="28"/>
          <w:szCs w:val="28"/>
          <w:shd w:val="clear" w:color="auto" w:fill="FFFFFF"/>
        </w:rPr>
        <w:t xml:space="preserve"> </w:t>
      </w:r>
      <w:r w:rsidRPr="005B4820">
        <w:rPr>
          <w:sz w:val="28"/>
          <w:szCs w:val="28"/>
        </w:rPr>
        <w:t>и плановый период 20</w:t>
      </w:r>
      <w:r>
        <w:rPr>
          <w:sz w:val="28"/>
          <w:szCs w:val="28"/>
        </w:rPr>
        <w:t>20</w:t>
      </w:r>
      <w:r w:rsidRPr="005B4820">
        <w:rPr>
          <w:sz w:val="28"/>
          <w:szCs w:val="28"/>
        </w:rPr>
        <w:t xml:space="preserve"> и 20</w:t>
      </w:r>
      <w:r>
        <w:rPr>
          <w:sz w:val="28"/>
          <w:szCs w:val="28"/>
        </w:rPr>
        <w:t>21</w:t>
      </w:r>
      <w:r w:rsidRPr="005B4820">
        <w:rPr>
          <w:sz w:val="28"/>
          <w:szCs w:val="28"/>
        </w:rPr>
        <w:t xml:space="preserve"> годов</w:t>
      </w:r>
      <w:r>
        <w:rPr>
          <w:sz w:val="28"/>
          <w:szCs w:val="28"/>
        </w:rPr>
        <w:t>»</w:t>
      </w:r>
      <w:r w:rsidRPr="00D00744">
        <w:rPr>
          <w:color w:val="000000"/>
          <w:sz w:val="28"/>
          <w:szCs w:val="28"/>
          <w:shd w:val="clear" w:color="auto" w:fill="FFFFFF"/>
        </w:rPr>
        <w:t xml:space="preserve">, связанных с необходимостью корректировки показателей </w:t>
      </w:r>
      <w:r>
        <w:rPr>
          <w:color w:val="000000"/>
          <w:sz w:val="28"/>
          <w:szCs w:val="28"/>
          <w:shd w:val="clear" w:color="auto" w:fill="FFFFFF"/>
        </w:rPr>
        <w:t xml:space="preserve">бюджета </w:t>
      </w:r>
      <w:r w:rsidRPr="00D00744">
        <w:rPr>
          <w:color w:val="000000"/>
          <w:sz w:val="28"/>
          <w:szCs w:val="28"/>
          <w:shd w:val="clear" w:color="auto" w:fill="FFFFFF"/>
        </w:rPr>
        <w:t>в ходе его исполнения</w:t>
      </w:r>
      <w:r>
        <w:rPr>
          <w:color w:val="000000"/>
          <w:sz w:val="28"/>
          <w:szCs w:val="28"/>
          <w:shd w:val="clear" w:color="auto" w:fill="FFFFFF"/>
        </w:rPr>
        <w:t>.</w:t>
      </w:r>
    </w:p>
    <w:p w:rsidR="003065D2" w:rsidRDefault="003065D2" w:rsidP="003065D2">
      <w:pPr>
        <w:widowControl w:val="0"/>
        <w:ind w:firstLine="708"/>
        <w:jc w:val="both"/>
        <w:rPr>
          <w:sz w:val="28"/>
          <w:szCs w:val="28"/>
        </w:rPr>
      </w:pPr>
      <w:r>
        <w:rPr>
          <w:sz w:val="28"/>
          <w:szCs w:val="28"/>
        </w:rPr>
        <w:t>В 2019 году также были приняты решения городской Думы:</w:t>
      </w:r>
    </w:p>
    <w:p w:rsidR="003065D2" w:rsidRPr="00142EDF" w:rsidRDefault="003065D2" w:rsidP="003065D2">
      <w:pPr>
        <w:widowControl w:val="0"/>
        <w:ind w:firstLine="708"/>
        <w:jc w:val="both"/>
        <w:rPr>
          <w:sz w:val="28"/>
          <w:szCs w:val="28"/>
        </w:rPr>
      </w:pPr>
      <w:r w:rsidRPr="00142EDF">
        <w:rPr>
          <w:sz w:val="28"/>
          <w:szCs w:val="28"/>
        </w:rPr>
        <w:t>- об отчете об исполнении бюджета городского округа город Переславл</w:t>
      </w:r>
      <w:r>
        <w:rPr>
          <w:sz w:val="28"/>
          <w:szCs w:val="28"/>
        </w:rPr>
        <w:t>ь</w:t>
      </w:r>
      <w:r w:rsidRPr="00142EDF">
        <w:rPr>
          <w:sz w:val="28"/>
          <w:szCs w:val="28"/>
        </w:rPr>
        <w:t>-Залесск</w:t>
      </w:r>
      <w:r>
        <w:rPr>
          <w:sz w:val="28"/>
          <w:szCs w:val="28"/>
        </w:rPr>
        <w:t>ий</w:t>
      </w:r>
      <w:r w:rsidRPr="00142EDF">
        <w:rPr>
          <w:sz w:val="28"/>
          <w:szCs w:val="28"/>
        </w:rPr>
        <w:t xml:space="preserve"> за </w:t>
      </w:r>
      <w:r>
        <w:rPr>
          <w:sz w:val="28"/>
          <w:szCs w:val="28"/>
        </w:rPr>
        <w:t>2018 год</w:t>
      </w:r>
      <w:r w:rsidRPr="00142EDF">
        <w:rPr>
          <w:sz w:val="28"/>
          <w:szCs w:val="28"/>
        </w:rPr>
        <w:t>;</w:t>
      </w:r>
    </w:p>
    <w:p w:rsidR="003065D2" w:rsidRDefault="003065D2" w:rsidP="003065D2">
      <w:pPr>
        <w:widowControl w:val="0"/>
        <w:ind w:firstLine="720"/>
        <w:jc w:val="both"/>
        <w:rPr>
          <w:sz w:val="28"/>
          <w:szCs w:val="28"/>
        </w:rPr>
      </w:pPr>
      <w:r w:rsidRPr="00142EDF">
        <w:rPr>
          <w:sz w:val="28"/>
          <w:szCs w:val="28"/>
        </w:rPr>
        <w:t xml:space="preserve">- </w:t>
      </w:r>
      <w:r>
        <w:rPr>
          <w:sz w:val="28"/>
          <w:szCs w:val="28"/>
        </w:rPr>
        <w:t xml:space="preserve">отчеты </w:t>
      </w:r>
      <w:r w:rsidRPr="00142EDF">
        <w:rPr>
          <w:sz w:val="28"/>
          <w:szCs w:val="28"/>
        </w:rPr>
        <w:t>о</w:t>
      </w:r>
      <w:r w:rsidRPr="00142EDF">
        <w:rPr>
          <w:sz w:val="28"/>
          <w:szCs w:val="28"/>
          <w:shd w:val="clear" w:color="auto" w:fill="FFFFFF"/>
        </w:rPr>
        <w:t>б исполнении бюджетов Нагорьевского, Рязанцевского, Пригородного сельских поселений и Переславского муниципального района за 2018 год</w:t>
      </w:r>
      <w:r>
        <w:rPr>
          <w:sz w:val="28"/>
          <w:szCs w:val="28"/>
        </w:rPr>
        <w:t>.</w:t>
      </w:r>
    </w:p>
    <w:p w:rsidR="003065D2" w:rsidRPr="00F64982" w:rsidRDefault="003065D2" w:rsidP="003065D2">
      <w:pPr>
        <w:widowControl w:val="0"/>
        <w:ind w:firstLine="709"/>
        <w:jc w:val="both"/>
        <w:rPr>
          <w:sz w:val="28"/>
          <w:szCs w:val="28"/>
        </w:rPr>
      </w:pPr>
      <w:r>
        <w:rPr>
          <w:sz w:val="28"/>
          <w:szCs w:val="28"/>
        </w:rPr>
        <w:t xml:space="preserve">В 2019 году для приведения в соответствие с действующим законодательством были внесены </w:t>
      </w:r>
      <w:r w:rsidRPr="00F64982">
        <w:rPr>
          <w:sz w:val="28"/>
          <w:szCs w:val="28"/>
        </w:rPr>
        <w:t>изменени</w:t>
      </w:r>
      <w:r>
        <w:rPr>
          <w:sz w:val="28"/>
          <w:szCs w:val="28"/>
        </w:rPr>
        <w:t>я</w:t>
      </w:r>
      <w:r w:rsidRPr="00F64982">
        <w:rPr>
          <w:sz w:val="28"/>
          <w:szCs w:val="28"/>
        </w:rPr>
        <w:t xml:space="preserve"> в Положение о бюджетном процессе в городе Переславле-Залесском</w:t>
      </w:r>
      <w:r>
        <w:rPr>
          <w:sz w:val="28"/>
          <w:szCs w:val="28"/>
        </w:rPr>
        <w:t>.</w:t>
      </w:r>
    </w:p>
    <w:p w:rsidR="003065D2" w:rsidRPr="00F12F5C" w:rsidRDefault="003065D2" w:rsidP="003065D2">
      <w:pPr>
        <w:widowControl w:val="0"/>
        <w:ind w:firstLine="708"/>
        <w:jc w:val="both"/>
        <w:rPr>
          <w:sz w:val="28"/>
          <w:szCs w:val="28"/>
        </w:rPr>
      </w:pPr>
    </w:p>
    <w:p w:rsidR="003065D2" w:rsidRPr="00AD63C7" w:rsidRDefault="003065D2" w:rsidP="003065D2">
      <w:pPr>
        <w:pStyle w:val="a8"/>
        <w:widowControl w:val="0"/>
        <w:shd w:val="clear" w:color="auto" w:fill="FFFFFF"/>
        <w:spacing w:before="0" w:beforeAutospacing="0" w:after="0" w:afterAutospacing="0"/>
        <w:ind w:firstLine="708"/>
        <w:jc w:val="both"/>
        <w:rPr>
          <w:b/>
          <w:i/>
          <w:sz w:val="28"/>
          <w:szCs w:val="28"/>
        </w:rPr>
      </w:pPr>
      <w:r w:rsidRPr="00AD63C7">
        <w:rPr>
          <w:b/>
          <w:i/>
          <w:sz w:val="28"/>
          <w:szCs w:val="28"/>
        </w:rPr>
        <w:t>В части совершенствования налогового законодательства приняты решения городской Думы:</w:t>
      </w:r>
    </w:p>
    <w:p w:rsidR="003065D2" w:rsidRDefault="003065D2" w:rsidP="003065D2">
      <w:pPr>
        <w:widowControl w:val="0"/>
        <w:ind w:firstLine="720"/>
        <w:jc w:val="both"/>
        <w:rPr>
          <w:sz w:val="28"/>
          <w:szCs w:val="28"/>
        </w:rPr>
      </w:pPr>
      <w:r>
        <w:rPr>
          <w:color w:val="000000"/>
          <w:sz w:val="28"/>
          <w:szCs w:val="28"/>
          <w:shd w:val="clear" w:color="auto" w:fill="FFFFFF"/>
        </w:rPr>
        <w:t>- о</w:t>
      </w:r>
      <w:r w:rsidRPr="00C96D39">
        <w:rPr>
          <w:color w:val="000000"/>
          <w:sz w:val="28"/>
          <w:szCs w:val="28"/>
          <w:shd w:val="clear" w:color="auto" w:fill="FFFFFF"/>
        </w:rPr>
        <w:t xml:space="preserve"> внесении изменений в решение Переславль-Залесской городской Думы от 25.10.2018 № 89 «</w:t>
      </w:r>
      <w:r w:rsidRPr="00C96D39">
        <w:rPr>
          <w:sz w:val="28"/>
          <w:szCs w:val="28"/>
        </w:rPr>
        <w:t xml:space="preserve">Об утверждении Положения о системе налогообложения в виде единого налога на вмененный доход для отдельных видов деятельности на территории городского округа город </w:t>
      </w:r>
      <w:r>
        <w:rPr>
          <w:sz w:val="28"/>
          <w:szCs w:val="28"/>
        </w:rPr>
        <w:t xml:space="preserve">Переславль-Залесский» </w:t>
      </w:r>
      <w:r w:rsidRPr="00DC6863">
        <w:rPr>
          <w:i/>
          <w:sz w:val="28"/>
          <w:szCs w:val="28"/>
        </w:rPr>
        <w:t>(изменения вносились дважды)</w:t>
      </w:r>
      <w:r>
        <w:rPr>
          <w:sz w:val="28"/>
          <w:szCs w:val="28"/>
        </w:rPr>
        <w:t>;</w:t>
      </w:r>
    </w:p>
    <w:p w:rsidR="003065D2" w:rsidRDefault="003065D2" w:rsidP="003065D2">
      <w:pPr>
        <w:pStyle w:val="ab"/>
        <w:widowControl w:val="0"/>
        <w:ind w:firstLine="709"/>
        <w:jc w:val="both"/>
        <w:rPr>
          <w:sz w:val="28"/>
          <w:szCs w:val="28"/>
        </w:rPr>
      </w:pPr>
      <w:r>
        <w:rPr>
          <w:sz w:val="28"/>
          <w:szCs w:val="28"/>
        </w:rPr>
        <w:t>-</w:t>
      </w:r>
      <w:r w:rsidRPr="00C96D39">
        <w:rPr>
          <w:color w:val="000000"/>
          <w:sz w:val="28"/>
          <w:szCs w:val="28"/>
          <w:shd w:val="clear" w:color="auto" w:fill="FFFFFF"/>
        </w:rPr>
        <w:t xml:space="preserve"> </w:t>
      </w:r>
      <w:r>
        <w:rPr>
          <w:color w:val="000000"/>
          <w:sz w:val="28"/>
          <w:szCs w:val="28"/>
          <w:shd w:val="clear" w:color="auto" w:fill="FFFFFF"/>
        </w:rPr>
        <w:t>о</w:t>
      </w:r>
      <w:r w:rsidRPr="00C96D39">
        <w:rPr>
          <w:color w:val="000000"/>
          <w:sz w:val="28"/>
          <w:szCs w:val="28"/>
          <w:shd w:val="clear" w:color="auto" w:fill="FFFFFF"/>
        </w:rPr>
        <w:t xml:space="preserve"> внесении изменений в решение Переславль-Залесской городской Думы от 25 октября 2018 № 90 «</w:t>
      </w:r>
      <w:r w:rsidRPr="00C96D39">
        <w:rPr>
          <w:sz w:val="28"/>
          <w:szCs w:val="28"/>
        </w:rPr>
        <w:t>Об установлении земельного налога на территории городского округа город Переславль-Залесский»</w:t>
      </w:r>
      <w:r>
        <w:rPr>
          <w:sz w:val="28"/>
          <w:szCs w:val="28"/>
        </w:rPr>
        <w:t>;</w:t>
      </w:r>
    </w:p>
    <w:p w:rsidR="003065D2" w:rsidRDefault="003065D2" w:rsidP="003065D2">
      <w:pPr>
        <w:pStyle w:val="ab"/>
        <w:widowControl w:val="0"/>
        <w:ind w:firstLine="709"/>
        <w:jc w:val="both"/>
        <w:rPr>
          <w:sz w:val="28"/>
          <w:szCs w:val="28"/>
        </w:rPr>
      </w:pPr>
      <w:r>
        <w:rPr>
          <w:sz w:val="28"/>
          <w:szCs w:val="28"/>
        </w:rPr>
        <w:t>- о</w:t>
      </w:r>
      <w:r w:rsidRPr="00C96D39">
        <w:rPr>
          <w:sz w:val="28"/>
          <w:szCs w:val="28"/>
        </w:rPr>
        <w:t>б установлении налога на имущество физических лиц на территории городского округа город Переславль-Залесский</w:t>
      </w:r>
      <w:r>
        <w:rPr>
          <w:sz w:val="28"/>
          <w:szCs w:val="28"/>
        </w:rPr>
        <w:t>.</w:t>
      </w:r>
    </w:p>
    <w:p w:rsidR="003065D2" w:rsidRPr="00012A69" w:rsidRDefault="003065D2" w:rsidP="003065D2">
      <w:pPr>
        <w:widowControl w:val="0"/>
        <w:jc w:val="both"/>
        <w:rPr>
          <w:sz w:val="28"/>
          <w:szCs w:val="28"/>
        </w:rPr>
      </w:pPr>
    </w:p>
    <w:p w:rsidR="003065D2" w:rsidRPr="00BF2541" w:rsidRDefault="003065D2" w:rsidP="003065D2">
      <w:pPr>
        <w:widowControl w:val="0"/>
        <w:jc w:val="center"/>
        <w:rPr>
          <w:b/>
          <w:i/>
          <w:sz w:val="28"/>
          <w:szCs w:val="28"/>
        </w:rPr>
      </w:pPr>
      <w:r w:rsidRPr="00BF2541">
        <w:rPr>
          <w:b/>
          <w:i/>
          <w:sz w:val="28"/>
          <w:szCs w:val="28"/>
        </w:rPr>
        <w:t>В сфере управления муниципальным имуществом приняты решения:</w:t>
      </w:r>
    </w:p>
    <w:p w:rsidR="003065D2" w:rsidRPr="00F64982" w:rsidRDefault="003065D2" w:rsidP="003065D2">
      <w:pPr>
        <w:widowControl w:val="0"/>
        <w:ind w:firstLine="709"/>
        <w:jc w:val="both"/>
        <w:rPr>
          <w:sz w:val="28"/>
          <w:szCs w:val="28"/>
        </w:rPr>
      </w:pPr>
      <w:r>
        <w:rPr>
          <w:sz w:val="28"/>
          <w:szCs w:val="28"/>
        </w:rPr>
        <w:t>- о</w:t>
      </w:r>
      <w:r w:rsidRPr="00F64982">
        <w:rPr>
          <w:sz w:val="28"/>
          <w:szCs w:val="28"/>
        </w:rPr>
        <w:t xml:space="preserve"> внесении изменений в Положение о прядке управления и распоряжения имущ</w:t>
      </w:r>
      <w:r>
        <w:rPr>
          <w:sz w:val="28"/>
          <w:szCs w:val="28"/>
        </w:rPr>
        <w:t>е</w:t>
      </w:r>
      <w:r w:rsidRPr="00F64982">
        <w:rPr>
          <w:sz w:val="28"/>
          <w:szCs w:val="28"/>
        </w:rPr>
        <w:t>ством, находящи</w:t>
      </w:r>
      <w:r>
        <w:rPr>
          <w:sz w:val="28"/>
          <w:szCs w:val="28"/>
        </w:rPr>
        <w:t>м</w:t>
      </w:r>
      <w:r w:rsidRPr="00F64982">
        <w:rPr>
          <w:sz w:val="28"/>
          <w:szCs w:val="28"/>
        </w:rPr>
        <w:t>ся в муниципальной собственности города Переславля-Залесского</w:t>
      </w:r>
      <w:r>
        <w:rPr>
          <w:sz w:val="28"/>
          <w:szCs w:val="28"/>
        </w:rPr>
        <w:t>;</w:t>
      </w:r>
    </w:p>
    <w:p w:rsidR="003065D2" w:rsidRDefault="003065D2" w:rsidP="003065D2">
      <w:pPr>
        <w:widowControl w:val="0"/>
        <w:ind w:firstLine="709"/>
        <w:jc w:val="both"/>
        <w:rPr>
          <w:sz w:val="28"/>
          <w:szCs w:val="28"/>
        </w:rPr>
      </w:pPr>
      <w:r>
        <w:rPr>
          <w:sz w:val="28"/>
          <w:szCs w:val="28"/>
        </w:rPr>
        <w:t>- о</w:t>
      </w:r>
      <w:r w:rsidRPr="00F64982">
        <w:rPr>
          <w:sz w:val="28"/>
          <w:szCs w:val="28"/>
        </w:rPr>
        <w:t xml:space="preserve"> внесении изменений в решение Переславль-Залесской городской Думы от 26.10.2017 № 92 </w:t>
      </w:r>
      <w:r>
        <w:rPr>
          <w:sz w:val="28"/>
          <w:szCs w:val="28"/>
        </w:rPr>
        <w:t>«</w:t>
      </w:r>
      <w:r w:rsidRPr="00F64982">
        <w:rPr>
          <w:sz w:val="28"/>
          <w:szCs w:val="28"/>
        </w:rPr>
        <w:t>Об утверждении Положения о порядке определения величины арендной платы порядке, условиях и сроках ее внесения за использование земельных участков, находящихся в муниципальной собственности города Переславля-Залесского, без торгов</w:t>
      </w:r>
      <w:r>
        <w:rPr>
          <w:sz w:val="28"/>
          <w:szCs w:val="28"/>
        </w:rPr>
        <w:t>»;</w:t>
      </w:r>
    </w:p>
    <w:p w:rsidR="003065D2" w:rsidRDefault="003065D2" w:rsidP="003065D2">
      <w:pPr>
        <w:widowControl w:val="0"/>
        <w:ind w:firstLine="709"/>
        <w:jc w:val="both"/>
        <w:rPr>
          <w:sz w:val="28"/>
          <w:szCs w:val="28"/>
        </w:rPr>
      </w:pPr>
      <w:r>
        <w:rPr>
          <w:sz w:val="28"/>
          <w:szCs w:val="28"/>
        </w:rPr>
        <w:t>- о</w:t>
      </w:r>
      <w:r w:rsidRPr="00F64982">
        <w:rPr>
          <w:sz w:val="28"/>
          <w:szCs w:val="28"/>
        </w:rPr>
        <w:t xml:space="preserve"> внесении изменений в решение Переславль-Залесской городской Думы от 28.06.2012 № 81 </w:t>
      </w:r>
      <w:r>
        <w:rPr>
          <w:sz w:val="28"/>
          <w:szCs w:val="28"/>
        </w:rPr>
        <w:t>«</w:t>
      </w:r>
      <w:r w:rsidRPr="00F64982">
        <w:rPr>
          <w:sz w:val="28"/>
          <w:szCs w:val="28"/>
        </w:rPr>
        <w:t>Об утверждении Положения о порядке расчёта арендн</w:t>
      </w:r>
      <w:r>
        <w:rPr>
          <w:sz w:val="28"/>
          <w:szCs w:val="28"/>
        </w:rPr>
        <w:t>ой платы за имущество, находяще</w:t>
      </w:r>
      <w:r w:rsidRPr="00F64982">
        <w:rPr>
          <w:sz w:val="28"/>
          <w:szCs w:val="28"/>
        </w:rPr>
        <w:t>еся в муниципальной собственности города Переславля-Залесского</w:t>
      </w:r>
      <w:r>
        <w:rPr>
          <w:sz w:val="28"/>
          <w:szCs w:val="28"/>
        </w:rPr>
        <w:t>»;</w:t>
      </w:r>
      <w:r w:rsidRPr="00F64982">
        <w:rPr>
          <w:sz w:val="28"/>
          <w:szCs w:val="28"/>
        </w:rPr>
        <w:t xml:space="preserve"> </w:t>
      </w:r>
    </w:p>
    <w:p w:rsidR="003065D2" w:rsidRPr="00F64982" w:rsidRDefault="003065D2" w:rsidP="003065D2">
      <w:pPr>
        <w:widowControl w:val="0"/>
        <w:ind w:firstLine="709"/>
        <w:jc w:val="both"/>
        <w:rPr>
          <w:sz w:val="28"/>
          <w:szCs w:val="28"/>
        </w:rPr>
      </w:pPr>
      <w:r>
        <w:rPr>
          <w:sz w:val="28"/>
          <w:szCs w:val="28"/>
        </w:rPr>
        <w:t>- о</w:t>
      </w:r>
      <w:r w:rsidRPr="00F64982">
        <w:rPr>
          <w:sz w:val="28"/>
          <w:szCs w:val="28"/>
        </w:rPr>
        <w:t xml:space="preserve"> внесении изменений в решение Переславль-Залесской гор</w:t>
      </w:r>
      <w:r>
        <w:rPr>
          <w:sz w:val="28"/>
          <w:szCs w:val="28"/>
        </w:rPr>
        <w:t>одской Думы от 28.06.2007 № 45 «</w:t>
      </w:r>
      <w:r w:rsidRPr="00F64982">
        <w:rPr>
          <w:sz w:val="28"/>
          <w:szCs w:val="28"/>
        </w:rPr>
        <w:t xml:space="preserve">Об утверждении Положения о порядке и условиях возмещения затрат арендатора, произведенных на улучшение арендованного </w:t>
      </w:r>
      <w:r w:rsidRPr="00F64982">
        <w:rPr>
          <w:sz w:val="28"/>
          <w:szCs w:val="28"/>
        </w:rPr>
        <w:lastRenderedPageBreak/>
        <w:t>недвижимого имущества, являющегося муниципальной собственностью г.Переславля-Залесского</w:t>
      </w:r>
      <w:r>
        <w:rPr>
          <w:sz w:val="28"/>
          <w:szCs w:val="28"/>
        </w:rPr>
        <w:t>»;</w:t>
      </w:r>
      <w:r w:rsidRPr="00F64982">
        <w:rPr>
          <w:sz w:val="28"/>
          <w:szCs w:val="28"/>
        </w:rPr>
        <w:t xml:space="preserve"> </w:t>
      </w:r>
    </w:p>
    <w:p w:rsidR="003065D2" w:rsidRDefault="003065D2" w:rsidP="003065D2">
      <w:pPr>
        <w:widowControl w:val="0"/>
        <w:ind w:firstLine="709"/>
        <w:jc w:val="both"/>
        <w:rPr>
          <w:color w:val="000000"/>
          <w:sz w:val="28"/>
          <w:szCs w:val="28"/>
          <w:shd w:val="clear" w:color="auto" w:fill="FFFFFF"/>
        </w:rPr>
      </w:pPr>
      <w:r>
        <w:rPr>
          <w:color w:val="000000"/>
          <w:sz w:val="28"/>
          <w:szCs w:val="28"/>
          <w:shd w:val="clear" w:color="auto" w:fill="FFFFFF"/>
        </w:rPr>
        <w:t>- о</w:t>
      </w:r>
      <w:r w:rsidRPr="00C96D39">
        <w:rPr>
          <w:color w:val="000000"/>
          <w:sz w:val="28"/>
          <w:szCs w:val="28"/>
          <w:shd w:val="clear" w:color="auto" w:fill="FFFFFF"/>
        </w:rPr>
        <w:t>б утверждении базовой ставки годовой арендной платы за 1 кв. м недвижимого имущества, находящегося в муниципальной собственности города Пере</w:t>
      </w:r>
      <w:r>
        <w:rPr>
          <w:color w:val="000000"/>
          <w:sz w:val="28"/>
          <w:szCs w:val="28"/>
          <w:shd w:val="clear" w:color="auto" w:fill="FFFFFF"/>
        </w:rPr>
        <w:t>славля-Залесского, на 2020 год;</w:t>
      </w:r>
    </w:p>
    <w:p w:rsidR="003065D2" w:rsidRDefault="003065D2" w:rsidP="003065D2">
      <w:pPr>
        <w:pStyle w:val="ab"/>
        <w:widowControl w:val="0"/>
        <w:ind w:firstLine="709"/>
        <w:jc w:val="both"/>
        <w:rPr>
          <w:color w:val="000000"/>
          <w:sz w:val="28"/>
          <w:szCs w:val="28"/>
          <w:shd w:val="clear" w:color="auto" w:fill="FFFFFF"/>
        </w:rPr>
      </w:pPr>
      <w:r>
        <w:rPr>
          <w:color w:val="000000"/>
          <w:sz w:val="28"/>
          <w:szCs w:val="28"/>
          <w:shd w:val="clear" w:color="auto" w:fill="FFFFFF"/>
        </w:rPr>
        <w:t>- о</w:t>
      </w:r>
      <w:r w:rsidRPr="00C96D39">
        <w:rPr>
          <w:color w:val="000000"/>
          <w:sz w:val="28"/>
          <w:szCs w:val="28"/>
          <w:shd w:val="clear" w:color="auto" w:fill="FFFFFF"/>
        </w:rPr>
        <w:t xml:space="preserve"> </w:t>
      </w:r>
      <w:r w:rsidRPr="00C96D39">
        <w:rPr>
          <w:sz w:val="28"/>
          <w:szCs w:val="28"/>
        </w:rPr>
        <w:t>внесении изменений в решение Переславль-Залесской городской Думы от 28.02.2019 № 9 «Об утверждении Прогнозного плана (программы) приватизации муниципального имущества, находящегося в собственности городского округа города Переславля-Залесского, на 2019 год и плановый период 2020-2021 годов</w:t>
      </w:r>
      <w:r>
        <w:rPr>
          <w:color w:val="000000"/>
          <w:sz w:val="28"/>
          <w:szCs w:val="28"/>
          <w:shd w:val="clear" w:color="auto" w:fill="FFFFFF"/>
        </w:rPr>
        <w:t>»;</w:t>
      </w:r>
    </w:p>
    <w:p w:rsidR="003065D2" w:rsidRDefault="003065D2" w:rsidP="003065D2">
      <w:pPr>
        <w:widowControl w:val="0"/>
        <w:ind w:firstLine="709"/>
        <w:jc w:val="both"/>
        <w:rPr>
          <w:color w:val="000000"/>
          <w:sz w:val="28"/>
          <w:szCs w:val="28"/>
          <w:shd w:val="clear" w:color="auto" w:fill="FFFFFF"/>
        </w:rPr>
      </w:pPr>
      <w:r>
        <w:rPr>
          <w:sz w:val="28"/>
          <w:szCs w:val="28"/>
        </w:rPr>
        <w:t>-</w:t>
      </w:r>
      <w:r>
        <w:rPr>
          <w:color w:val="000000"/>
          <w:sz w:val="28"/>
          <w:szCs w:val="28"/>
          <w:shd w:val="clear" w:color="auto" w:fill="FFFFFF"/>
        </w:rPr>
        <w:t xml:space="preserve"> о</w:t>
      </w:r>
      <w:r w:rsidRPr="00C96D39">
        <w:rPr>
          <w:color w:val="000000"/>
          <w:sz w:val="28"/>
          <w:szCs w:val="28"/>
          <w:shd w:val="clear" w:color="auto" w:fill="FFFFFF"/>
        </w:rPr>
        <w:t>б утверждении Прогнозного плана (программы) приватизации муниципального имущества, находящегося в собственности городского округа города Переславля-Залесского, на 2020 год и плановый период 2021 - 2022 годов</w:t>
      </w:r>
      <w:r>
        <w:rPr>
          <w:color w:val="000000"/>
          <w:sz w:val="28"/>
          <w:szCs w:val="28"/>
          <w:shd w:val="clear" w:color="auto" w:fill="FFFFFF"/>
        </w:rPr>
        <w:t>;</w:t>
      </w:r>
    </w:p>
    <w:p w:rsidR="003065D2" w:rsidRPr="00242CCC" w:rsidRDefault="003065D2" w:rsidP="003065D2">
      <w:pPr>
        <w:widowControl w:val="0"/>
        <w:ind w:firstLine="709"/>
        <w:jc w:val="both"/>
        <w:rPr>
          <w:sz w:val="28"/>
          <w:szCs w:val="28"/>
        </w:rPr>
      </w:pPr>
      <w:r>
        <w:rPr>
          <w:sz w:val="28"/>
          <w:szCs w:val="28"/>
        </w:rPr>
        <w:t>- о</w:t>
      </w:r>
      <w:r w:rsidRPr="00F64982">
        <w:rPr>
          <w:sz w:val="28"/>
          <w:szCs w:val="28"/>
        </w:rPr>
        <w:t xml:space="preserve"> внесении изменений в решение Переславль-Залесской гор</w:t>
      </w:r>
      <w:r>
        <w:rPr>
          <w:sz w:val="28"/>
          <w:szCs w:val="28"/>
        </w:rPr>
        <w:t>одской Думы от 28.04.2011 № 46 «</w:t>
      </w:r>
      <w:r w:rsidRPr="00F64982">
        <w:rPr>
          <w:sz w:val="28"/>
          <w:szCs w:val="28"/>
        </w:rPr>
        <w:t>О Положении об учете и приобретении права муниципальной собственности на бесхозяйное недвижимое имущество, расположенное на территории города Переславля-Залесского</w:t>
      </w:r>
      <w:r>
        <w:rPr>
          <w:sz w:val="28"/>
          <w:szCs w:val="28"/>
        </w:rPr>
        <w:t>»</w:t>
      </w:r>
      <w:r>
        <w:rPr>
          <w:color w:val="000000"/>
          <w:sz w:val="28"/>
          <w:szCs w:val="28"/>
          <w:shd w:val="clear" w:color="auto" w:fill="FFFFFF"/>
        </w:rPr>
        <w:t>.</w:t>
      </w:r>
    </w:p>
    <w:p w:rsidR="003065D2" w:rsidRPr="00F64982" w:rsidRDefault="003065D2" w:rsidP="003065D2">
      <w:pPr>
        <w:widowControl w:val="0"/>
        <w:ind w:firstLine="709"/>
        <w:jc w:val="both"/>
        <w:rPr>
          <w:sz w:val="28"/>
          <w:szCs w:val="28"/>
        </w:rPr>
      </w:pPr>
      <w:r>
        <w:rPr>
          <w:color w:val="000000"/>
          <w:sz w:val="28"/>
          <w:szCs w:val="28"/>
          <w:shd w:val="clear" w:color="auto" w:fill="FFFFFF"/>
        </w:rPr>
        <w:t xml:space="preserve">На заседании городской Думы был рассмотрен </w:t>
      </w:r>
      <w:r w:rsidRPr="00F64982">
        <w:rPr>
          <w:sz w:val="28"/>
          <w:szCs w:val="28"/>
        </w:rPr>
        <w:t xml:space="preserve">отчет Администрации города Переславля-Залесского об управлении и распоряжении </w:t>
      </w:r>
      <w:r>
        <w:rPr>
          <w:sz w:val="28"/>
          <w:szCs w:val="28"/>
        </w:rPr>
        <w:t>м</w:t>
      </w:r>
      <w:r w:rsidRPr="00F64982">
        <w:rPr>
          <w:sz w:val="28"/>
          <w:szCs w:val="28"/>
        </w:rPr>
        <w:t>у</w:t>
      </w:r>
      <w:r>
        <w:rPr>
          <w:sz w:val="28"/>
          <w:szCs w:val="28"/>
        </w:rPr>
        <w:t>н</w:t>
      </w:r>
      <w:r w:rsidRPr="00F64982">
        <w:rPr>
          <w:sz w:val="28"/>
          <w:szCs w:val="28"/>
        </w:rPr>
        <w:t>иципальным имуществом города Переславля-Залесского за 2018 год</w:t>
      </w:r>
      <w:r>
        <w:rPr>
          <w:sz w:val="28"/>
          <w:szCs w:val="28"/>
        </w:rPr>
        <w:t>.</w:t>
      </w:r>
      <w:r w:rsidRPr="00F64982">
        <w:rPr>
          <w:sz w:val="28"/>
          <w:szCs w:val="28"/>
        </w:rPr>
        <w:t xml:space="preserve"> </w:t>
      </w:r>
    </w:p>
    <w:p w:rsidR="003065D2" w:rsidRPr="00012A69" w:rsidRDefault="003065D2" w:rsidP="003065D2">
      <w:pPr>
        <w:widowControl w:val="0"/>
        <w:rPr>
          <w:sz w:val="28"/>
          <w:szCs w:val="28"/>
        </w:rPr>
      </w:pPr>
    </w:p>
    <w:p w:rsidR="003065D2" w:rsidRPr="00B83EFE" w:rsidRDefault="003065D2" w:rsidP="003065D2">
      <w:pPr>
        <w:widowControl w:val="0"/>
        <w:ind w:firstLine="708"/>
        <w:jc w:val="both"/>
        <w:rPr>
          <w:b/>
          <w:i/>
          <w:sz w:val="28"/>
          <w:szCs w:val="28"/>
        </w:rPr>
      </w:pPr>
      <w:r w:rsidRPr="00B83EFE">
        <w:rPr>
          <w:b/>
          <w:i/>
          <w:sz w:val="28"/>
          <w:szCs w:val="28"/>
        </w:rPr>
        <w:t xml:space="preserve">В сфере градостроительства и благоустройства приняты решения: </w:t>
      </w:r>
    </w:p>
    <w:p w:rsidR="003065D2" w:rsidRPr="00F64982" w:rsidRDefault="003065D2" w:rsidP="003065D2">
      <w:pPr>
        <w:widowControl w:val="0"/>
        <w:ind w:firstLine="709"/>
        <w:jc w:val="both"/>
        <w:rPr>
          <w:sz w:val="28"/>
          <w:szCs w:val="28"/>
        </w:rPr>
      </w:pPr>
      <w:r>
        <w:rPr>
          <w:sz w:val="28"/>
          <w:szCs w:val="28"/>
        </w:rPr>
        <w:t>О</w:t>
      </w:r>
      <w:r w:rsidRPr="00F64982">
        <w:rPr>
          <w:sz w:val="28"/>
          <w:szCs w:val="28"/>
        </w:rPr>
        <w:t xml:space="preserve"> внесении изменений в Положение об организации и проведения общественных обсуждений или публичных слушаний по вопросам градостроительной деятельности на территории города Переславля-Залесского</w:t>
      </w:r>
      <w:r>
        <w:rPr>
          <w:sz w:val="28"/>
          <w:szCs w:val="28"/>
        </w:rPr>
        <w:t>.</w:t>
      </w:r>
    </w:p>
    <w:p w:rsidR="003065D2" w:rsidRDefault="003065D2" w:rsidP="003065D2">
      <w:pPr>
        <w:widowControl w:val="0"/>
        <w:ind w:firstLine="709"/>
        <w:jc w:val="both"/>
        <w:rPr>
          <w:color w:val="000000"/>
          <w:sz w:val="28"/>
          <w:szCs w:val="28"/>
        </w:rPr>
      </w:pPr>
      <w:r>
        <w:rPr>
          <w:sz w:val="28"/>
          <w:szCs w:val="28"/>
        </w:rPr>
        <w:t xml:space="preserve">В течение 2019 года </w:t>
      </w:r>
      <w:r w:rsidRPr="00EE188C">
        <w:rPr>
          <w:sz w:val="28"/>
          <w:szCs w:val="28"/>
        </w:rPr>
        <w:t>неоднократно</w:t>
      </w:r>
      <w:r>
        <w:rPr>
          <w:sz w:val="28"/>
          <w:szCs w:val="28"/>
        </w:rPr>
        <w:t xml:space="preserve"> вносились изменений</w:t>
      </w:r>
      <w:r w:rsidRPr="00813BEC">
        <w:rPr>
          <w:color w:val="000000"/>
          <w:sz w:val="28"/>
          <w:szCs w:val="28"/>
          <w:shd w:val="clear" w:color="auto" w:fill="FFFFFF"/>
        </w:rPr>
        <w:t xml:space="preserve"> в Правила землепользования и застройк</w:t>
      </w:r>
      <w:r>
        <w:rPr>
          <w:color w:val="000000"/>
          <w:sz w:val="28"/>
          <w:szCs w:val="28"/>
          <w:shd w:val="clear" w:color="auto" w:fill="FFFFFF"/>
        </w:rPr>
        <w:t>и города Переславля-Залесского.</w:t>
      </w:r>
    </w:p>
    <w:p w:rsidR="003065D2" w:rsidRPr="00F64982" w:rsidRDefault="003065D2" w:rsidP="003065D2">
      <w:pPr>
        <w:widowControl w:val="0"/>
        <w:ind w:firstLine="709"/>
        <w:jc w:val="both"/>
        <w:rPr>
          <w:sz w:val="28"/>
          <w:szCs w:val="28"/>
        </w:rPr>
      </w:pPr>
      <w:r>
        <w:rPr>
          <w:sz w:val="28"/>
          <w:szCs w:val="28"/>
        </w:rPr>
        <w:t xml:space="preserve">Был рассмотрен </w:t>
      </w:r>
      <w:r w:rsidRPr="00F64982">
        <w:rPr>
          <w:sz w:val="28"/>
          <w:szCs w:val="28"/>
        </w:rPr>
        <w:t>отчёт управления архитектуры и градостроительства Администрации города Переславля-Залесского о</w:t>
      </w:r>
      <w:r>
        <w:rPr>
          <w:sz w:val="28"/>
          <w:szCs w:val="28"/>
        </w:rPr>
        <w:t xml:space="preserve"> </w:t>
      </w:r>
      <w:r w:rsidRPr="00F64982">
        <w:rPr>
          <w:sz w:val="28"/>
          <w:szCs w:val="28"/>
        </w:rPr>
        <w:t>соблюдении Генерального план</w:t>
      </w:r>
      <w:r>
        <w:rPr>
          <w:sz w:val="28"/>
          <w:szCs w:val="28"/>
        </w:rPr>
        <w:t>а города Переславля-Залесского.</w:t>
      </w:r>
    </w:p>
    <w:p w:rsidR="003065D2" w:rsidRDefault="003065D2" w:rsidP="003065D2">
      <w:pPr>
        <w:widowControl w:val="0"/>
        <w:ind w:firstLine="709"/>
        <w:jc w:val="both"/>
        <w:rPr>
          <w:sz w:val="28"/>
          <w:szCs w:val="28"/>
        </w:rPr>
      </w:pPr>
      <w:r w:rsidRPr="00EE188C">
        <w:rPr>
          <w:sz w:val="28"/>
          <w:szCs w:val="28"/>
        </w:rPr>
        <w:t xml:space="preserve">Решением городской Думы территории, ограниченной </w:t>
      </w:r>
      <w:r w:rsidRPr="00EE188C">
        <w:rPr>
          <w:color w:val="000000"/>
          <w:sz w:val="28"/>
          <w:szCs w:val="28"/>
          <w:shd w:val="clear" w:color="auto" w:fill="FFFFFF"/>
        </w:rPr>
        <w:t>ул. Маяковского, ул. Урицкого, ул. Кошкина, ул. Новая</w:t>
      </w:r>
      <w:r w:rsidRPr="00EE188C">
        <w:rPr>
          <w:sz w:val="28"/>
          <w:szCs w:val="28"/>
        </w:rPr>
        <w:t xml:space="preserve"> города Переславля-Залесского, было присвоено наименование - парк «Победы».</w:t>
      </w:r>
    </w:p>
    <w:p w:rsidR="003065D2" w:rsidRPr="00F64982" w:rsidRDefault="003065D2" w:rsidP="003065D2">
      <w:pPr>
        <w:widowControl w:val="0"/>
        <w:ind w:firstLine="709"/>
        <w:jc w:val="both"/>
        <w:rPr>
          <w:sz w:val="28"/>
          <w:szCs w:val="28"/>
        </w:rPr>
      </w:pPr>
      <w:r>
        <w:rPr>
          <w:sz w:val="28"/>
          <w:szCs w:val="28"/>
        </w:rPr>
        <w:t>Принято решение «</w:t>
      </w:r>
      <w:r w:rsidRPr="00F64982">
        <w:rPr>
          <w:sz w:val="28"/>
          <w:szCs w:val="28"/>
        </w:rPr>
        <w:t>Об установлении формы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городского округа города Переславля-Залесского, и о признании утратившими силу муниципальных правовых актов в сфере рекламы</w:t>
      </w:r>
      <w:r w:rsidRPr="00F64982">
        <w:rPr>
          <w:color w:val="000000"/>
          <w:sz w:val="28"/>
          <w:szCs w:val="28"/>
        </w:rPr>
        <w:t>».</w:t>
      </w:r>
    </w:p>
    <w:p w:rsidR="003065D2" w:rsidRPr="00012A69" w:rsidRDefault="003065D2" w:rsidP="003065D2">
      <w:pPr>
        <w:widowControl w:val="0"/>
        <w:ind w:firstLine="708"/>
        <w:jc w:val="both"/>
        <w:rPr>
          <w:sz w:val="28"/>
          <w:szCs w:val="28"/>
        </w:rPr>
      </w:pPr>
    </w:p>
    <w:p w:rsidR="003065D2" w:rsidRPr="003B63FA" w:rsidRDefault="003065D2" w:rsidP="00012A69">
      <w:pPr>
        <w:pStyle w:val="a8"/>
        <w:widowControl w:val="0"/>
        <w:shd w:val="clear" w:color="auto" w:fill="FFFFFF"/>
        <w:spacing w:before="0" w:beforeAutospacing="0" w:after="0" w:afterAutospacing="0"/>
        <w:ind w:firstLine="709"/>
        <w:jc w:val="both"/>
        <w:rPr>
          <w:b/>
          <w:i/>
          <w:sz w:val="28"/>
          <w:szCs w:val="28"/>
        </w:rPr>
      </w:pPr>
      <w:r w:rsidRPr="003B63FA">
        <w:rPr>
          <w:b/>
          <w:i/>
          <w:sz w:val="28"/>
          <w:szCs w:val="28"/>
        </w:rPr>
        <w:t>В сфере противодействия коррупции приняты решения:</w:t>
      </w:r>
    </w:p>
    <w:p w:rsidR="003065D2" w:rsidRDefault="003065D2" w:rsidP="003065D2">
      <w:pPr>
        <w:widowControl w:val="0"/>
        <w:ind w:firstLine="709"/>
        <w:jc w:val="both"/>
        <w:rPr>
          <w:sz w:val="28"/>
          <w:szCs w:val="28"/>
        </w:rPr>
      </w:pPr>
      <w:r w:rsidRPr="003B63FA">
        <w:rPr>
          <w:sz w:val="28"/>
          <w:szCs w:val="28"/>
        </w:rPr>
        <w:t xml:space="preserve">- </w:t>
      </w:r>
      <w:r>
        <w:rPr>
          <w:sz w:val="28"/>
          <w:szCs w:val="28"/>
        </w:rPr>
        <w:t>о</w:t>
      </w:r>
      <w:r w:rsidRPr="003B63FA">
        <w:rPr>
          <w:sz w:val="28"/>
          <w:szCs w:val="28"/>
        </w:rPr>
        <w:t xml:space="preserve"> внесении изменений в решение Переславль-Залесской городской Думы от 29.12.2016 № 123 «Об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w:t>
      </w:r>
    </w:p>
    <w:p w:rsidR="003065D2" w:rsidRDefault="003065D2" w:rsidP="003065D2">
      <w:pPr>
        <w:widowControl w:val="0"/>
        <w:ind w:firstLine="709"/>
        <w:jc w:val="both"/>
        <w:rPr>
          <w:sz w:val="28"/>
          <w:szCs w:val="28"/>
        </w:rPr>
      </w:pPr>
      <w:r w:rsidRPr="003B63FA">
        <w:rPr>
          <w:sz w:val="28"/>
          <w:szCs w:val="28"/>
        </w:rPr>
        <w:t xml:space="preserve">- </w:t>
      </w:r>
      <w:r>
        <w:rPr>
          <w:sz w:val="28"/>
          <w:szCs w:val="28"/>
        </w:rPr>
        <w:t>о</w:t>
      </w:r>
      <w:r w:rsidRPr="003B63FA">
        <w:rPr>
          <w:sz w:val="28"/>
          <w:szCs w:val="28"/>
        </w:rPr>
        <w:t xml:space="preserve"> рассмотрении доклада комиссии городской Думы по соблюдению запретов, обязанностей и ограничений, налагаемых на лиц, замещающих муниципальные должности в органах местного самоуправления г.</w:t>
      </w:r>
      <w:r>
        <w:rPr>
          <w:sz w:val="28"/>
          <w:szCs w:val="28"/>
        </w:rPr>
        <w:t xml:space="preserve"> </w:t>
      </w:r>
      <w:r w:rsidRPr="003B63FA">
        <w:rPr>
          <w:sz w:val="28"/>
          <w:szCs w:val="28"/>
        </w:rPr>
        <w:t>Переславля-</w:t>
      </w:r>
      <w:r w:rsidRPr="003B63FA">
        <w:rPr>
          <w:sz w:val="28"/>
          <w:szCs w:val="28"/>
        </w:rPr>
        <w:lastRenderedPageBreak/>
        <w:t xml:space="preserve">Залесского по вопросу соблюдения запретов и ограничений, требований о </w:t>
      </w:r>
      <w:r>
        <w:rPr>
          <w:sz w:val="28"/>
          <w:szCs w:val="28"/>
        </w:rPr>
        <w:t>т</w:t>
      </w:r>
      <w:r w:rsidRPr="003B63FA">
        <w:rPr>
          <w:sz w:val="28"/>
          <w:szCs w:val="28"/>
        </w:rPr>
        <w:t xml:space="preserve"> или урегулирования конфликта интересов, и</w:t>
      </w:r>
      <w:r>
        <w:rPr>
          <w:sz w:val="28"/>
          <w:szCs w:val="28"/>
        </w:rPr>
        <w:t>с</w:t>
      </w:r>
      <w:r w:rsidRPr="003B63FA">
        <w:rPr>
          <w:sz w:val="28"/>
          <w:szCs w:val="28"/>
        </w:rPr>
        <w:t>полнения обязанностей, установленных в целях противодействия коррупции депутатом Переславль-Залесской городской Думы Корниловым Владимиром Алексеевичем</w:t>
      </w:r>
      <w:r>
        <w:rPr>
          <w:sz w:val="28"/>
          <w:szCs w:val="28"/>
        </w:rPr>
        <w:t>».</w:t>
      </w:r>
    </w:p>
    <w:p w:rsidR="003065D2" w:rsidRDefault="003065D2" w:rsidP="003065D2">
      <w:pPr>
        <w:widowControl w:val="0"/>
        <w:ind w:firstLine="709"/>
        <w:jc w:val="both"/>
        <w:rPr>
          <w:sz w:val="28"/>
          <w:szCs w:val="28"/>
        </w:rPr>
      </w:pPr>
      <w:r>
        <w:rPr>
          <w:sz w:val="28"/>
          <w:szCs w:val="28"/>
        </w:rPr>
        <w:t xml:space="preserve">Решением городской Думы были внесены </w:t>
      </w:r>
      <w:r w:rsidRPr="00F64982">
        <w:rPr>
          <w:sz w:val="28"/>
          <w:szCs w:val="28"/>
        </w:rPr>
        <w:t>изменени</w:t>
      </w:r>
      <w:r>
        <w:rPr>
          <w:sz w:val="28"/>
          <w:szCs w:val="28"/>
        </w:rPr>
        <w:t>я</w:t>
      </w:r>
      <w:r w:rsidRPr="00F64982">
        <w:rPr>
          <w:sz w:val="28"/>
          <w:szCs w:val="28"/>
        </w:rPr>
        <w:t xml:space="preserve"> в решение Переславль-Залесской</w:t>
      </w:r>
      <w:r>
        <w:rPr>
          <w:sz w:val="28"/>
          <w:szCs w:val="28"/>
        </w:rPr>
        <w:t xml:space="preserve"> </w:t>
      </w:r>
      <w:r w:rsidRPr="00F64982">
        <w:rPr>
          <w:sz w:val="28"/>
          <w:szCs w:val="28"/>
        </w:rPr>
        <w:t>гор</w:t>
      </w:r>
      <w:r>
        <w:rPr>
          <w:sz w:val="28"/>
          <w:szCs w:val="28"/>
        </w:rPr>
        <w:t>о</w:t>
      </w:r>
      <w:r w:rsidRPr="00F64982">
        <w:rPr>
          <w:sz w:val="28"/>
          <w:szCs w:val="28"/>
        </w:rPr>
        <w:t>д</w:t>
      </w:r>
      <w:r>
        <w:rPr>
          <w:sz w:val="28"/>
          <w:szCs w:val="28"/>
        </w:rPr>
        <w:t>с</w:t>
      </w:r>
      <w:r w:rsidRPr="00F64982">
        <w:rPr>
          <w:sz w:val="28"/>
          <w:szCs w:val="28"/>
        </w:rPr>
        <w:t>кой</w:t>
      </w:r>
      <w:r>
        <w:rPr>
          <w:sz w:val="28"/>
          <w:szCs w:val="28"/>
        </w:rPr>
        <w:t xml:space="preserve"> Думы от 25.02.2016 № 20 «</w:t>
      </w:r>
      <w:r w:rsidRPr="00F64982">
        <w:rPr>
          <w:sz w:val="28"/>
          <w:szCs w:val="28"/>
        </w:rPr>
        <w:t>Об образовании комиссии городской Думы по соблюдению запретов, обяза</w:t>
      </w:r>
      <w:r>
        <w:rPr>
          <w:sz w:val="28"/>
          <w:szCs w:val="28"/>
        </w:rPr>
        <w:t>н</w:t>
      </w:r>
      <w:r w:rsidRPr="00F64982">
        <w:rPr>
          <w:sz w:val="28"/>
          <w:szCs w:val="28"/>
        </w:rPr>
        <w:t>ностей и ограничений, налагаемых на лиц, замещающих муниципальные должности в органах местного самоупр</w:t>
      </w:r>
      <w:r>
        <w:rPr>
          <w:sz w:val="28"/>
          <w:szCs w:val="28"/>
        </w:rPr>
        <w:t>авления г.Переславля-Залесского».</w:t>
      </w:r>
    </w:p>
    <w:p w:rsidR="003065D2" w:rsidRPr="00012A69" w:rsidRDefault="003065D2" w:rsidP="003065D2">
      <w:pPr>
        <w:pStyle w:val="a8"/>
        <w:widowControl w:val="0"/>
        <w:shd w:val="clear" w:color="auto" w:fill="FFFFFF"/>
        <w:spacing w:before="0" w:beforeAutospacing="0" w:after="0" w:afterAutospacing="0"/>
        <w:jc w:val="both"/>
        <w:rPr>
          <w:b/>
          <w:i/>
          <w:sz w:val="28"/>
          <w:szCs w:val="28"/>
        </w:rPr>
      </w:pPr>
    </w:p>
    <w:p w:rsidR="003065D2" w:rsidRPr="00F71A75" w:rsidRDefault="003065D2" w:rsidP="003065D2">
      <w:pPr>
        <w:pStyle w:val="a8"/>
        <w:widowControl w:val="0"/>
        <w:shd w:val="clear" w:color="auto" w:fill="FFFFFF"/>
        <w:spacing w:before="0" w:beforeAutospacing="0" w:after="0" w:afterAutospacing="0"/>
        <w:ind w:firstLine="709"/>
        <w:jc w:val="both"/>
        <w:rPr>
          <w:b/>
          <w:i/>
          <w:sz w:val="28"/>
          <w:szCs w:val="28"/>
        </w:rPr>
      </w:pPr>
      <w:r w:rsidRPr="00F71A75">
        <w:rPr>
          <w:b/>
          <w:i/>
          <w:sz w:val="28"/>
          <w:szCs w:val="28"/>
        </w:rPr>
        <w:t>Приняты</w:t>
      </w:r>
      <w:r>
        <w:rPr>
          <w:b/>
          <w:i/>
          <w:sz w:val="28"/>
          <w:szCs w:val="28"/>
        </w:rPr>
        <w:t xml:space="preserve"> </w:t>
      </w:r>
      <w:r w:rsidRPr="00F71A75">
        <w:rPr>
          <w:b/>
          <w:i/>
          <w:sz w:val="28"/>
          <w:szCs w:val="28"/>
        </w:rPr>
        <w:t>решения, регламентирующие депутатскую деятельность:</w:t>
      </w:r>
    </w:p>
    <w:p w:rsidR="003065D2" w:rsidRPr="00F64982" w:rsidRDefault="003065D2" w:rsidP="003065D2">
      <w:pPr>
        <w:ind w:firstLine="709"/>
        <w:jc w:val="both"/>
        <w:rPr>
          <w:color w:val="000000"/>
          <w:sz w:val="28"/>
          <w:szCs w:val="28"/>
        </w:rPr>
      </w:pPr>
      <w:r>
        <w:rPr>
          <w:color w:val="000000"/>
          <w:sz w:val="28"/>
          <w:szCs w:val="28"/>
        </w:rPr>
        <w:t>- о</w:t>
      </w:r>
      <w:r w:rsidRPr="00F64982">
        <w:rPr>
          <w:color w:val="000000"/>
          <w:sz w:val="28"/>
          <w:szCs w:val="28"/>
        </w:rPr>
        <w:t xml:space="preserve"> внесении изменений в приложение к решению Переславль-Залесской городской Думы от 25.10.2018 № 100 </w:t>
      </w:r>
      <w:r>
        <w:rPr>
          <w:color w:val="000000"/>
          <w:sz w:val="28"/>
          <w:szCs w:val="28"/>
        </w:rPr>
        <w:t>«</w:t>
      </w:r>
      <w:r w:rsidRPr="00F64982">
        <w:rPr>
          <w:color w:val="000000"/>
          <w:sz w:val="28"/>
          <w:szCs w:val="28"/>
        </w:rPr>
        <w:t>О вопросах ведения постоянных комиссий Переславль-Залесской городской Думы седьмого созыва</w:t>
      </w:r>
      <w:r>
        <w:rPr>
          <w:color w:val="000000"/>
          <w:sz w:val="28"/>
          <w:szCs w:val="28"/>
        </w:rPr>
        <w:t>»;</w:t>
      </w:r>
    </w:p>
    <w:p w:rsidR="003065D2" w:rsidRPr="00F64982" w:rsidRDefault="003065D2" w:rsidP="003065D2">
      <w:pPr>
        <w:ind w:firstLine="709"/>
        <w:jc w:val="both"/>
        <w:rPr>
          <w:sz w:val="28"/>
          <w:szCs w:val="28"/>
        </w:rPr>
      </w:pPr>
      <w:r>
        <w:rPr>
          <w:sz w:val="28"/>
          <w:szCs w:val="28"/>
        </w:rPr>
        <w:t>- о</w:t>
      </w:r>
      <w:r w:rsidRPr="00F64982">
        <w:rPr>
          <w:sz w:val="28"/>
          <w:szCs w:val="28"/>
        </w:rPr>
        <w:t xml:space="preserve"> внесении изменений в решение Переславль-Залесской городской Думы от 27.09.2018 № 74 </w:t>
      </w:r>
      <w:r>
        <w:rPr>
          <w:sz w:val="28"/>
          <w:szCs w:val="28"/>
        </w:rPr>
        <w:t>«</w:t>
      </w:r>
      <w:r w:rsidRPr="00F64982">
        <w:rPr>
          <w:sz w:val="28"/>
          <w:szCs w:val="28"/>
        </w:rPr>
        <w:t>Об образовании постоянных комиссий Переславль-Залесской городской Думы седьмого созыва</w:t>
      </w:r>
      <w:r>
        <w:rPr>
          <w:sz w:val="28"/>
          <w:szCs w:val="28"/>
        </w:rPr>
        <w:t>»;</w:t>
      </w:r>
    </w:p>
    <w:p w:rsidR="003065D2" w:rsidRPr="00F64982" w:rsidRDefault="003065D2" w:rsidP="003065D2">
      <w:pPr>
        <w:ind w:firstLine="709"/>
        <w:jc w:val="both"/>
        <w:rPr>
          <w:sz w:val="28"/>
          <w:szCs w:val="28"/>
        </w:rPr>
      </w:pPr>
      <w:r>
        <w:rPr>
          <w:sz w:val="28"/>
          <w:szCs w:val="28"/>
        </w:rPr>
        <w:t>- о</w:t>
      </w:r>
      <w:r w:rsidRPr="00F64982">
        <w:rPr>
          <w:sz w:val="28"/>
          <w:szCs w:val="28"/>
        </w:rPr>
        <w:t xml:space="preserve"> внесении изменений в решение Переславль-Залесской городской Думы от 27.09.2018 № 75 </w:t>
      </w:r>
      <w:r>
        <w:rPr>
          <w:sz w:val="28"/>
          <w:szCs w:val="28"/>
        </w:rPr>
        <w:t>«</w:t>
      </w:r>
      <w:r w:rsidRPr="00F64982">
        <w:rPr>
          <w:sz w:val="28"/>
          <w:szCs w:val="28"/>
        </w:rPr>
        <w:t>О составе постоянных комиссий Переславль-Залесской городской Думы седьмого созыва</w:t>
      </w:r>
      <w:r>
        <w:rPr>
          <w:sz w:val="28"/>
          <w:szCs w:val="28"/>
        </w:rPr>
        <w:t>».</w:t>
      </w:r>
    </w:p>
    <w:p w:rsidR="003065D2" w:rsidRPr="00012A69" w:rsidRDefault="003065D2" w:rsidP="003065D2">
      <w:pPr>
        <w:pStyle w:val="a8"/>
        <w:widowControl w:val="0"/>
        <w:shd w:val="clear" w:color="auto" w:fill="FFFFFF"/>
        <w:spacing w:before="0" w:beforeAutospacing="0" w:after="0" w:afterAutospacing="0"/>
        <w:jc w:val="both"/>
        <w:rPr>
          <w:b/>
          <w:i/>
          <w:sz w:val="28"/>
          <w:szCs w:val="28"/>
        </w:rPr>
      </w:pPr>
    </w:p>
    <w:p w:rsidR="003065D2" w:rsidRPr="0033218B" w:rsidRDefault="003065D2" w:rsidP="003065D2">
      <w:pPr>
        <w:pStyle w:val="a8"/>
        <w:widowControl w:val="0"/>
        <w:shd w:val="clear" w:color="auto" w:fill="FFFFFF"/>
        <w:spacing w:before="0" w:beforeAutospacing="0" w:after="0" w:afterAutospacing="0"/>
        <w:jc w:val="center"/>
        <w:rPr>
          <w:b/>
          <w:i/>
          <w:sz w:val="28"/>
          <w:szCs w:val="28"/>
        </w:rPr>
      </w:pPr>
      <w:r w:rsidRPr="0033218B">
        <w:rPr>
          <w:b/>
          <w:i/>
          <w:sz w:val="28"/>
          <w:szCs w:val="28"/>
        </w:rPr>
        <w:t>Решения о награждении, об увековечивании памяти</w:t>
      </w:r>
    </w:p>
    <w:p w:rsidR="003065D2" w:rsidRPr="00012A69" w:rsidRDefault="003065D2" w:rsidP="003065D2">
      <w:pPr>
        <w:pStyle w:val="a8"/>
        <w:widowControl w:val="0"/>
        <w:shd w:val="clear" w:color="auto" w:fill="FFFFFF"/>
        <w:spacing w:before="0" w:beforeAutospacing="0" w:after="0" w:afterAutospacing="0"/>
        <w:ind w:firstLine="720"/>
        <w:jc w:val="both"/>
        <w:rPr>
          <w:sz w:val="28"/>
          <w:szCs w:val="28"/>
        </w:rPr>
      </w:pPr>
    </w:p>
    <w:p w:rsidR="003065D2" w:rsidRPr="00012A69" w:rsidRDefault="003065D2" w:rsidP="003065D2">
      <w:pPr>
        <w:widowControl w:val="0"/>
        <w:ind w:firstLine="720"/>
        <w:jc w:val="both"/>
        <w:rPr>
          <w:rFonts w:ascii="Times New Roman CYR" w:hAnsi="Times New Roman CYR" w:cs="Times New Roman CYR"/>
          <w:sz w:val="28"/>
          <w:szCs w:val="28"/>
        </w:rPr>
      </w:pPr>
      <w:r w:rsidRPr="0033218B">
        <w:rPr>
          <w:sz w:val="28"/>
          <w:szCs w:val="28"/>
        </w:rPr>
        <w:t xml:space="preserve">В городе Переславле-Залесском живет много очень талантливых, трудолюбивых людей, которые своим активным участием вносят неоценимый вклад в его развитие. </w:t>
      </w:r>
      <w:r w:rsidRPr="0033218B">
        <w:rPr>
          <w:rFonts w:ascii="Times New Roman CYR" w:hAnsi="Times New Roman CYR" w:cs="Times New Roman CYR"/>
          <w:sz w:val="28"/>
          <w:szCs w:val="28"/>
        </w:rPr>
        <w:t>Со своей стороны, городская Дума отдаёт дань уважения таким людям и поощряет их наградами.</w:t>
      </w:r>
    </w:p>
    <w:p w:rsidR="003065D2" w:rsidRPr="0033218B" w:rsidRDefault="003065D2" w:rsidP="003065D2">
      <w:pPr>
        <w:widowControl w:val="0"/>
        <w:ind w:firstLine="720"/>
        <w:jc w:val="both"/>
        <w:rPr>
          <w:sz w:val="28"/>
          <w:szCs w:val="28"/>
        </w:rPr>
      </w:pPr>
      <w:r w:rsidRPr="0033218B">
        <w:rPr>
          <w:sz w:val="28"/>
          <w:szCs w:val="28"/>
        </w:rPr>
        <w:t xml:space="preserve">В отчетном году </w:t>
      </w:r>
      <w:r>
        <w:rPr>
          <w:sz w:val="28"/>
          <w:szCs w:val="28"/>
        </w:rPr>
        <w:t xml:space="preserve">решением городской Думы </w:t>
      </w:r>
      <w:r w:rsidRPr="0033218B">
        <w:rPr>
          <w:sz w:val="28"/>
          <w:szCs w:val="28"/>
        </w:rPr>
        <w:t xml:space="preserve">за многолетний плодотворный труд, направленный на развитие города, </w:t>
      </w:r>
      <w:r>
        <w:rPr>
          <w:sz w:val="28"/>
          <w:szCs w:val="28"/>
        </w:rPr>
        <w:t xml:space="preserve">были </w:t>
      </w:r>
      <w:r w:rsidRPr="0033218B">
        <w:rPr>
          <w:sz w:val="28"/>
          <w:szCs w:val="28"/>
        </w:rPr>
        <w:t>награждены</w:t>
      </w:r>
      <w:r>
        <w:rPr>
          <w:sz w:val="28"/>
          <w:szCs w:val="28"/>
        </w:rPr>
        <w:t xml:space="preserve"> </w:t>
      </w:r>
      <w:r w:rsidRPr="0033218B">
        <w:rPr>
          <w:sz w:val="28"/>
          <w:szCs w:val="28"/>
        </w:rPr>
        <w:t>жители города и трудовые коллективы:</w:t>
      </w:r>
    </w:p>
    <w:p w:rsidR="003065D2" w:rsidRDefault="003065D2" w:rsidP="003065D2">
      <w:pPr>
        <w:widowControl w:val="0"/>
        <w:ind w:firstLine="708"/>
        <w:jc w:val="both"/>
        <w:rPr>
          <w:sz w:val="28"/>
          <w:szCs w:val="28"/>
        </w:rPr>
      </w:pPr>
      <w:r w:rsidRPr="00B15677">
        <w:rPr>
          <w:sz w:val="28"/>
          <w:szCs w:val="28"/>
        </w:rPr>
        <w:t xml:space="preserve">1) </w:t>
      </w:r>
      <w:r>
        <w:rPr>
          <w:sz w:val="28"/>
          <w:szCs w:val="28"/>
        </w:rPr>
        <w:t xml:space="preserve">16 человек награждены </w:t>
      </w:r>
      <w:r w:rsidRPr="00B15677">
        <w:rPr>
          <w:sz w:val="28"/>
          <w:szCs w:val="28"/>
        </w:rPr>
        <w:t xml:space="preserve">Почетной грамотой Переславль-Залесской городской Думы </w:t>
      </w:r>
      <w:r>
        <w:rPr>
          <w:sz w:val="28"/>
          <w:szCs w:val="28"/>
        </w:rPr>
        <w:t xml:space="preserve">(представители </w:t>
      </w:r>
      <w:r w:rsidRPr="00B15677">
        <w:rPr>
          <w:sz w:val="28"/>
          <w:szCs w:val="28"/>
        </w:rPr>
        <w:t xml:space="preserve">ОА «Завод ЛИТ», </w:t>
      </w:r>
      <w:r w:rsidRPr="00B15677">
        <w:rPr>
          <w:color w:val="000000"/>
          <w:sz w:val="28"/>
          <w:szCs w:val="28"/>
        </w:rPr>
        <w:t xml:space="preserve">МОУ ДО Детская школа искусств города Переславля-Залесского, </w:t>
      </w:r>
      <w:r w:rsidRPr="00B15677">
        <w:rPr>
          <w:sz w:val="28"/>
          <w:szCs w:val="28"/>
        </w:rPr>
        <w:t>ООО «Экскавация», М</w:t>
      </w:r>
      <w:r>
        <w:rPr>
          <w:sz w:val="28"/>
          <w:szCs w:val="28"/>
        </w:rPr>
        <w:t>УК</w:t>
      </w:r>
      <w:r w:rsidRPr="00B15677">
        <w:rPr>
          <w:sz w:val="28"/>
          <w:szCs w:val="28"/>
        </w:rPr>
        <w:t xml:space="preserve"> «Городское библиотечное объединение»</w:t>
      </w:r>
      <w:r>
        <w:rPr>
          <w:sz w:val="28"/>
          <w:szCs w:val="28"/>
        </w:rPr>
        <w:t>, д</w:t>
      </w:r>
      <w:r>
        <w:rPr>
          <w:color w:val="000000"/>
          <w:sz w:val="28"/>
          <w:szCs w:val="28"/>
        </w:rPr>
        <w:t xml:space="preserve">епутаты </w:t>
      </w:r>
      <w:r w:rsidRPr="00B15677">
        <w:rPr>
          <w:sz w:val="28"/>
          <w:szCs w:val="28"/>
        </w:rPr>
        <w:t xml:space="preserve">Переславль-Залесской городской </w:t>
      </w:r>
      <w:r>
        <w:rPr>
          <w:sz w:val="28"/>
          <w:szCs w:val="28"/>
        </w:rPr>
        <w:t>Д</w:t>
      </w:r>
      <w:r w:rsidRPr="00B15677">
        <w:rPr>
          <w:sz w:val="28"/>
          <w:szCs w:val="28"/>
        </w:rPr>
        <w:t>умы</w:t>
      </w:r>
      <w:r>
        <w:rPr>
          <w:sz w:val="28"/>
          <w:szCs w:val="28"/>
        </w:rPr>
        <w:t xml:space="preserve"> разных созывов, Администрации города Переславля-Залесского, </w:t>
      </w:r>
      <w:r w:rsidRPr="00B15677">
        <w:rPr>
          <w:sz w:val="28"/>
          <w:szCs w:val="28"/>
        </w:rPr>
        <w:t>Переславск</w:t>
      </w:r>
      <w:r>
        <w:rPr>
          <w:sz w:val="28"/>
          <w:szCs w:val="28"/>
        </w:rPr>
        <w:t>ой</w:t>
      </w:r>
      <w:r w:rsidRPr="00B15677">
        <w:rPr>
          <w:sz w:val="28"/>
          <w:szCs w:val="28"/>
        </w:rPr>
        <w:t xml:space="preserve"> межрайонн</w:t>
      </w:r>
      <w:r>
        <w:rPr>
          <w:sz w:val="28"/>
          <w:szCs w:val="28"/>
        </w:rPr>
        <w:t>о</w:t>
      </w:r>
      <w:r w:rsidRPr="00B15677">
        <w:rPr>
          <w:sz w:val="28"/>
          <w:szCs w:val="28"/>
        </w:rPr>
        <w:t>й прокур</w:t>
      </w:r>
      <w:r>
        <w:rPr>
          <w:sz w:val="28"/>
          <w:szCs w:val="28"/>
        </w:rPr>
        <w:t xml:space="preserve">атуры, </w:t>
      </w:r>
      <w:r w:rsidRPr="00B15677">
        <w:rPr>
          <w:sz w:val="28"/>
          <w:szCs w:val="28"/>
        </w:rPr>
        <w:t>Общественной пала</w:t>
      </w:r>
      <w:r>
        <w:rPr>
          <w:sz w:val="28"/>
          <w:szCs w:val="28"/>
        </w:rPr>
        <w:t>ты города Переславля-Залесского);</w:t>
      </w:r>
    </w:p>
    <w:p w:rsidR="003065D2" w:rsidRPr="003D7C76" w:rsidRDefault="003065D2" w:rsidP="003065D2">
      <w:pPr>
        <w:widowControl w:val="0"/>
        <w:autoSpaceDE w:val="0"/>
        <w:autoSpaceDN w:val="0"/>
        <w:adjustRightInd w:val="0"/>
        <w:ind w:firstLine="709"/>
        <w:jc w:val="both"/>
        <w:rPr>
          <w:b/>
          <w:bCs/>
          <w:color w:val="000000"/>
          <w:sz w:val="28"/>
          <w:szCs w:val="28"/>
        </w:rPr>
      </w:pPr>
      <w:r>
        <w:rPr>
          <w:sz w:val="28"/>
          <w:szCs w:val="28"/>
        </w:rPr>
        <w:t xml:space="preserve">2) 22 человека награждены </w:t>
      </w:r>
      <w:r w:rsidRPr="00F23C2C">
        <w:rPr>
          <w:sz w:val="28"/>
          <w:szCs w:val="28"/>
        </w:rPr>
        <w:t xml:space="preserve">Благодарственным письмом Переславль-Залесской городской Думы </w:t>
      </w:r>
      <w:r>
        <w:rPr>
          <w:sz w:val="28"/>
          <w:szCs w:val="28"/>
        </w:rPr>
        <w:t xml:space="preserve">(представители </w:t>
      </w:r>
      <w:r w:rsidRPr="00F3090F">
        <w:rPr>
          <w:color w:val="000000"/>
          <w:sz w:val="28"/>
          <w:szCs w:val="28"/>
        </w:rPr>
        <w:t>общества немецко-российской дружбы г.</w:t>
      </w:r>
      <w:r w:rsidR="00012A69">
        <w:rPr>
          <w:color w:val="000000"/>
          <w:sz w:val="28"/>
          <w:szCs w:val="28"/>
        </w:rPr>
        <w:t xml:space="preserve"> </w:t>
      </w:r>
      <w:proofErr w:type="spellStart"/>
      <w:r w:rsidRPr="00F3090F">
        <w:rPr>
          <w:color w:val="000000"/>
          <w:sz w:val="28"/>
          <w:szCs w:val="28"/>
        </w:rPr>
        <w:t>Крайхгау</w:t>
      </w:r>
      <w:proofErr w:type="spellEnd"/>
      <w:r>
        <w:rPr>
          <w:color w:val="000000"/>
          <w:sz w:val="28"/>
          <w:szCs w:val="28"/>
        </w:rPr>
        <w:t>, ГБУЗ ЯО «П</w:t>
      </w:r>
      <w:r w:rsidRPr="00F3090F">
        <w:rPr>
          <w:color w:val="000000"/>
          <w:sz w:val="28"/>
          <w:szCs w:val="28"/>
        </w:rPr>
        <w:t>ереславская центральная районная больница</w:t>
      </w:r>
      <w:r>
        <w:rPr>
          <w:color w:val="000000"/>
          <w:sz w:val="28"/>
          <w:szCs w:val="28"/>
        </w:rPr>
        <w:t xml:space="preserve">», </w:t>
      </w:r>
      <w:r w:rsidRPr="00F3090F">
        <w:rPr>
          <w:color w:val="000000"/>
          <w:sz w:val="28"/>
          <w:szCs w:val="28"/>
        </w:rPr>
        <w:t>СОШ № 2</w:t>
      </w:r>
      <w:r>
        <w:rPr>
          <w:color w:val="000000"/>
          <w:sz w:val="28"/>
          <w:szCs w:val="28"/>
        </w:rPr>
        <w:t xml:space="preserve">, </w:t>
      </w:r>
      <w:proofErr w:type="spellStart"/>
      <w:r w:rsidRPr="00F3090F">
        <w:rPr>
          <w:color w:val="000000"/>
          <w:sz w:val="28"/>
          <w:szCs w:val="28"/>
        </w:rPr>
        <w:t>Кубринской</w:t>
      </w:r>
      <w:proofErr w:type="spellEnd"/>
      <w:r w:rsidRPr="00F3090F">
        <w:rPr>
          <w:color w:val="000000"/>
          <w:sz w:val="28"/>
          <w:szCs w:val="28"/>
        </w:rPr>
        <w:t xml:space="preserve"> средней школы</w:t>
      </w:r>
      <w:r>
        <w:rPr>
          <w:color w:val="000000"/>
          <w:sz w:val="28"/>
          <w:szCs w:val="28"/>
        </w:rPr>
        <w:t xml:space="preserve">, </w:t>
      </w:r>
      <w:r w:rsidRPr="00F3090F">
        <w:rPr>
          <w:color w:val="000000"/>
          <w:sz w:val="28"/>
          <w:szCs w:val="28"/>
        </w:rPr>
        <w:t>СОШ № 6</w:t>
      </w:r>
      <w:r>
        <w:rPr>
          <w:color w:val="000000"/>
          <w:sz w:val="28"/>
          <w:szCs w:val="28"/>
        </w:rPr>
        <w:t xml:space="preserve">, </w:t>
      </w:r>
      <w:r w:rsidRPr="00F3090F">
        <w:rPr>
          <w:color w:val="000000"/>
          <w:sz w:val="28"/>
          <w:szCs w:val="28"/>
        </w:rPr>
        <w:t>Контрольно-счетной палаты города Переславля-Залесского</w:t>
      </w:r>
      <w:r>
        <w:rPr>
          <w:color w:val="000000"/>
          <w:sz w:val="28"/>
          <w:szCs w:val="28"/>
        </w:rPr>
        <w:t xml:space="preserve">, депутаты </w:t>
      </w:r>
      <w:r w:rsidRPr="00F3090F">
        <w:rPr>
          <w:color w:val="000000"/>
          <w:sz w:val="28"/>
          <w:szCs w:val="28"/>
        </w:rPr>
        <w:t>Переславль-Залесской городской Думы четвертого созыва</w:t>
      </w:r>
      <w:r>
        <w:rPr>
          <w:color w:val="000000"/>
          <w:sz w:val="28"/>
          <w:szCs w:val="28"/>
        </w:rPr>
        <w:t xml:space="preserve"> разных созывов, Администрации города Переславля-Залесского, </w:t>
      </w:r>
      <w:r w:rsidRPr="00F3090F">
        <w:rPr>
          <w:color w:val="000000"/>
          <w:sz w:val="28"/>
          <w:szCs w:val="28"/>
        </w:rPr>
        <w:t>ОМВД России по городскому округу город Переславль-Залесский</w:t>
      </w:r>
      <w:r>
        <w:rPr>
          <w:color w:val="000000"/>
          <w:sz w:val="28"/>
          <w:szCs w:val="28"/>
        </w:rPr>
        <w:t xml:space="preserve">, </w:t>
      </w:r>
      <w:r w:rsidRPr="00F3090F">
        <w:rPr>
          <w:color w:val="000000"/>
          <w:sz w:val="28"/>
          <w:szCs w:val="28"/>
        </w:rPr>
        <w:t>ООО</w:t>
      </w:r>
      <w:r>
        <w:rPr>
          <w:color w:val="000000"/>
          <w:sz w:val="28"/>
          <w:szCs w:val="28"/>
        </w:rPr>
        <w:t xml:space="preserve"> </w:t>
      </w:r>
      <w:r w:rsidRPr="00F3090F">
        <w:rPr>
          <w:color w:val="000000"/>
          <w:sz w:val="28"/>
          <w:szCs w:val="28"/>
        </w:rPr>
        <w:t>«</w:t>
      </w:r>
      <w:proofErr w:type="spellStart"/>
      <w:r w:rsidRPr="00F3090F">
        <w:rPr>
          <w:color w:val="000000"/>
          <w:sz w:val="28"/>
          <w:szCs w:val="28"/>
        </w:rPr>
        <w:t>Тимекс</w:t>
      </w:r>
      <w:proofErr w:type="spellEnd"/>
      <w:r w:rsidRPr="00F3090F">
        <w:rPr>
          <w:color w:val="000000"/>
          <w:sz w:val="28"/>
          <w:szCs w:val="28"/>
        </w:rPr>
        <w:t>»</w:t>
      </w:r>
      <w:r>
        <w:rPr>
          <w:color w:val="000000"/>
          <w:sz w:val="28"/>
          <w:szCs w:val="28"/>
        </w:rPr>
        <w:t>, ООО «ПЭК», СПК</w:t>
      </w:r>
      <w:r w:rsidRPr="00F3090F">
        <w:rPr>
          <w:color w:val="000000"/>
          <w:sz w:val="28"/>
          <w:szCs w:val="28"/>
        </w:rPr>
        <w:t xml:space="preserve"> колхоз имени Мичурина, </w:t>
      </w:r>
      <w:r>
        <w:rPr>
          <w:color w:val="000000"/>
          <w:sz w:val="28"/>
          <w:szCs w:val="28"/>
        </w:rPr>
        <w:t xml:space="preserve">ООО «Смоленское», </w:t>
      </w:r>
      <w:r w:rsidRPr="00F3090F">
        <w:rPr>
          <w:color w:val="000000"/>
          <w:sz w:val="28"/>
          <w:szCs w:val="28"/>
        </w:rPr>
        <w:t>АО «Имени В.И. Ленина»</w:t>
      </w:r>
      <w:r>
        <w:rPr>
          <w:color w:val="000000"/>
          <w:sz w:val="28"/>
          <w:szCs w:val="28"/>
        </w:rPr>
        <w:t>).</w:t>
      </w:r>
    </w:p>
    <w:p w:rsidR="003065D2" w:rsidRDefault="003065D2" w:rsidP="003065D2">
      <w:pPr>
        <w:widowControl w:val="0"/>
        <w:ind w:firstLine="708"/>
        <w:jc w:val="both"/>
        <w:rPr>
          <w:sz w:val="28"/>
          <w:szCs w:val="28"/>
        </w:rPr>
      </w:pPr>
      <w:r w:rsidRPr="003C6646">
        <w:rPr>
          <w:sz w:val="28"/>
          <w:szCs w:val="28"/>
        </w:rPr>
        <w:t>В 201</w:t>
      </w:r>
      <w:r>
        <w:rPr>
          <w:sz w:val="28"/>
          <w:szCs w:val="28"/>
        </w:rPr>
        <w:t>9</w:t>
      </w:r>
      <w:r w:rsidRPr="003C6646">
        <w:rPr>
          <w:sz w:val="28"/>
          <w:szCs w:val="28"/>
        </w:rPr>
        <w:t xml:space="preserve"> году за существенный вклад в развитие города Переславля-Залесского и обеспечение благополучия его населения решение</w:t>
      </w:r>
      <w:r>
        <w:rPr>
          <w:sz w:val="28"/>
          <w:szCs w:val="28"/>
        </w:rPr>
        <w:t>м</w:t>
      </w:r>
      <w:r w:rsidRPr="003C6646">
        <w:rPr>
          <w:sz w:val="28"/>
          <w:szCs w:val="28"/>
        </w:rPr>
        <w:t xml:space="preserve"> городской </w:t>
      </w:r>
      <w:r w:rsidRPr="003C6646">
        <w:rPr>
          <w:sz w:val="28"/>
          <w:szCs w:val="28"/>
        </w:rPr>
        <w:lastRenderedPageBreak/>
        <w:t>Думы звани</w:t>
      </w:r>
      <w:r>
        <w:rPr>
          <w:sz w:val="28"/>
          <w:szCs w:val="28"/>
        </w:rPr>
        <w:t>е</w:t>
      </w:r>
      <w:r w:rsidRPr="003C6646">
        <w:rPr>
          <w:sz w:val="28"/>
          <w:szCs w:val="28"/>
        </w:rPr>
        <w:t xml:space="preserve"> «Почетный граждани</w:t>
      </w:r>
      <w:r>
        <w:rPr>
          <w:sz w:val="28"/>
          <w:szCs w:val="28"/>
        </w:rPr>
        <w:t xml:space="preserve">н города Переславля-Залесского» было присвоено Дыме Александру </w:t>
      </w:r>
      <w:r w:rsidRPr="00012A69">
        <w:rPr>
          <w:sz w:val="28"/>
          <w:szCs w:val="28"/>
        </w:rPr>
        <w:t xml:space="preserve">Михайловичу и </w:t>
      </w:r>
      <w:proofErr w:type="spellStart"/>
      <w:r>
        <w:rPr>
          <w:sz w:val="28"/>
          <w:szCs w:val="28"/>
        </w:rPr>
        <w:t>Шабарькову</w:t>
      </w:r>
      <w:proofErr w:type="spellEnd"/>
      <w:r>
        <w:rPr>
          <w:sz w:val="28"/>
          <w:szCs w:val="28"/>
        </w:rPr>
        <w:t xml:space="preserve"> Сергею Геннадьевичу.</w:t>
      </w:r>
    </w:p>
    <w:p w:rsidR="003065D2" w:rsidRPr="00F64982" w:rsidRDefault="003065D2" w:rsidP="003065D2">
      <w:pPr>
        <w:ind w:firstLine="709"/>
        <w:jc w:val="both"/>
        <w:rPr>
          <w:sz w:val="28"/>
          <w:szCs w:val="28"/>
        </w:rPr>
      </w:pPr>
      <w:r>
        <w:rPr>
          <w:sz w:val="28"/>
          <w:szCs w:val="28"/>
        </w:rPr>
        <w:t>В отчетном периоде были внесены изменения</w:t>
      </w:r>
      <w:r w:rsidRPr="00F64982">
        <w:rPr>
          <w:sz w:val="28"/>
          <w:szCs w:val="28"/>
        </w:rPr>
        <w:t xml:space="preserve"> в решени</w:t>
      </w:r>
      <w:r>
        <w:rPr>
          <w:sz w:val="28"/>
          <w:szCs w:val="28"/>
        </w:rPr>
        <w:t>я</w:t>
      </w:r>
      <w:r w:rsidRPr="00F64982">
        <w:rPr>
          <w:sz w:val="28"/>
          <w:szCs w:val="28"/>
        </w:rPr>
        <w:t xml:space="preserve"> Переславль-Залесской городской Думы от 19.11.2009 № 147 </w:t>
      </w:r>
      <w:r>
        <w:rPr>
          <w:sz w:val="28"/>
          <w:szCs w:val="28"/>
        </w:rPr>
        <w:t>«</w:t>
      </w:r>
      <w:r w:rsidRPr="00F64982">
        <w:rPr>
          <w:sz w:val="28"/>
          <w:szCs w:val="28"/>
        </w:rPr>
        <w:t xml:space="preserve">О </w:t>
      </w:r>
      <w:r>
        <w:rPr>
          <w:sz w:val="28"/>
          <w:szCs w:val="28"/>
        </w:rPr>
        <w:t>П</w:t>
      </w:r>
      <w:r w:rsidRPr="00F64982">
        <w:rPr>
          <w:sz w:val="28"/>
          <w:szCs w:val="28"/>
        </w:rPr>
        <w:t xml:space="preserve">очетной грамоте Переславль-Залеской </w:t>
      </w:r>
      <w:r>
        <w:rPr>
          <w:sz w:val="28"/>
          <w:szCs w:val="28"/>
        </w:rPr>
        <w:t>г</w:t>
      </w:r>
      <w:r w:rsidRPr="00F64982">
        <w:rPr>
          <w:sz w:val="28"/>
          <w:szCs w:val="28"/>
        </w:rPr>
        <w:t>о</w:t>
      </w:r>
      <w:r>
        <w:rPr>
          <w:sz w:val="28"/>
          <w:szCs w:val="28"/>
        </w:rPr>
        <w:t>р</w:t>
      </w:r>
      <w:r w:rsidRPr="00F64982">
        <w:rPr>
          <w:sz w:val="28"/>
          <w:szCs w:val="28"/>
        </w:rPr>
        <w:t>одской Думы</w:t>
      </w:r>
      <w:r>
        <w:rPr>
          <w:sz w:val="28"/>
          <w:szCs w:val="28"/>
        </w:rPr>
        <w:t xml:space="preserve">» и </w:t>
      </w:r>
      <w:r w:rsidRPr="00F64982">
        <w:rPr>
          <w:sz w:val="28"/>
          <w:szCs w:val="28"/>
        </w:rPr>
        <w:t>от 19.11.2009</w:t>
      </w:r>
      <w:r>
        <w:rPr>
          <w:sz w:val="28"/>
          <w:szCs w:val="28"/>
        </w:rPr>
        <w:t xml:space="preserve"> № 148 «</w:t>
      </w:r>
      <w:r w:rsidRPr="00F64982">
        <w:rPr>
          <w:sz w:val="28"/>
          <w:szCs w:val="28"/>
        </w:rPr>
        <w:t>О Благодарственн</w:t>
      </w:r>
      <w:r>
        <w:rPr>
          <w:sz w:val="28"/>
          <w:szCs w:val="28"/>
        </w:rPr>
        <w:t>ом</w:t>
      </w:r>
      <w:r w:rsidRPr="00F64982">
        <w:rPr>
          <w:sz w:val="28"/>
          <w:szCs w:val="28"/>
        </w:rPr>
        <w:t xml:space="preserve"> письме Переславль-Залесской городской Думы</w:t>
      </w:r>
      <w:r>
        <w:rPr>
          <w:sz w:val="28"/>
          <w:szCs w:val="28"/>
        </w:rPr>
        <w:t>».</w:t>
      </w:r>
    </w:p>
    <w:p w:rsidR="003065D2" w:rsidRDefault="003065D2" w:rsidP="003065D2">
      <w:pPr>
        <w:widowControl w:val="0"/>
        <w:ind w:firstLine="709"/>
        <w:jc w:val="both"/>
        <w:rPr>
          <w:sz w:val="28"/>
          <w:szCs w:val="28"/>
        </w:rPr>
      </w:pPr>
    </w:p>
    <w:p w:rsidR="003065D2" w:rsidRPr="007F26A7" w:rsidRDefault="003065D2" w:rsidP="003065D2">
      <w:pPr>
        <w:pStyle w:val="a8"/>
        <w:widowControl w:val="0"/>
        <w:shd w:val="clear" w:color="auto" w:fill="FFFFFF"/>
        <w:spacing w:before="0" w:beforeAutospacing="0" w:after="0" w:afterAutospacing="0"/>
        <w:ind w:firstLine="720"/>
        <w:jc w:val="both"/>
        <w:rPr>
          <w:b/>
          <w:i/>
          <w:sz w:val="28"/>
          <w:szCs w:val="28"/>
        </w:rPr>
      </w:pPr>
      <w:r w:rsidRPr="007F26A7">
        <w:rPr>
          <w:b/>
          <w:i/>
          <w:sz w:val="28"/>
          <w:szCs w:val="28"/>
        </w:rPr>
        <w:t>Также в отчетном периоде были приняты решения:</w:t>
      </w:r>
    </w:p>
    <w:p w:rsidR="003065D2" w:rsidRPr="00F64982" w:rsidRDefault="003065D2" w:rsidP="003065D2">
      <w:pPr>
        <w:ind w:firstLine="709"/>
        <w:jc w:val="both"/>
        <w:rPr>
          <w:sz w:val="28"/>
          <w:szCs w:val="28"/>
        </w:rPr>
      </w:pPr>
      <w:r>
        <w:rPr>
          <w:sz w:val="28"/>
          <w:szCs w:val="28"/>
        </w:rPr>
        <w:t>- о</w:t>
      </w:r>
      <w:r w:rsidRPr="00F64982">
        <w:rPr>
          <w:sz w:val="28"/>
          <w:szCs w:val="28"/>
        </w:rPr>
        <w:t xml:space="preserve"> внесении изменений в решение Переславль-Залесской городской Думы от 29.03.2018 № 30 </w:t>
      </w:r>
      <w:r>
        <w:rPr>
          <w:sz w:val="28"/>
          <w:szCs w:val="28"/>
        </w:rPr>
        <w:t>«</w:t>
      </w:r>
      <w:r w:rsidRPr="00F64982">
        <w:rPr>
          <w:sz w:val="28"/>
          <w:szCs w:val="28"/>
        </w:rPr>
        <w:t>Об утвер</w:t>
      </w:r>
      <w:r>
        <w:rPr>
          <w:sz w:val="28"/>
          <w:szCs w:val="28"/>
        </w:rPr>
        <w:t>ж</w:t>
      </w:r>
      <w:r w:rsidRPr="00F64982">
        <w:rPr>
          <w:sz w:val="28"/>
          <w:szCs w:val="28"/>
        </w:rPr>
        <w:t>дении Порядка организации и проведения публичных слушаний в городе Переславле-Залесском</w:t>
      </w:r>
      <w:r>
        <w:rPr>
          <w:sz w:val="28"/>
          <w:szCs w:val="28"/>
        </w:rPr>
        <w:t>»;</w:t>
      </w:r>
    </w:p>
    <w:p w:rsidR="003065D2" w:rsidRPr="00F64982" w:rsidRDefault="003065D2" w:rsidP="003065D2">
      <w:pPr>
        <w:ind w:firstLine="709"/>
        <w:jc w:val="both"/>
        <w:rPr>
          <w:sz w:val="28"/>
          <w:szCs w:val="28"/>
        </w:rPr>
      </w:pPr>
      <w:r>
        <w:rPr>
          <w:sz w:val="28"/>
          <w:szCs w:val="28"/>
        </w:rPr>
        <w:t>- о</w:t>
      </w:r>
      <w:r w:rsidRPr="00F64982">
        <w:rPr>
          <w:sz w:val="28"/>
          <w:szCs w:val="28"/>
        </w:rPr>
        <w:t xml:space="preserve"> создании некоммерческой организации «Фонд содействия подготовке празднования 800-летия со дня рождения князя Александра Невского»</w:t>
      </w:r>
      <w:r>
        <w:rPr>
          <w:sz w:val="28"/>
          <w:szCs w:val="28"/>
        </w:rPr>
        <w:t>;</w:t>
      </w:r>
    </w:p>
    <w:p w:rsidR="003065D2" w:rsidRDefault="003065D2" w:rsidP="003065D2">
      <w:pPr>
        <w:ind w:firstLine="709"/>
        <w:jc w:val="both"/>
        <w:rPr>
          <w:sz w:val="28"/>
          <w:szCs w:val="28"/>
        </w:rPr>
      </w:pPr>
      <w:r>
        <w:rPr>
          <w:sz w:val="28"/>
          <w:szCs w:val="28"/>
        </w:rPr>
        <w:t>- о</w:t>
      </w:r>
      <w:r w:rsidRPr="00F64982">
        <w:rPr>
          <w:sz w:val="28"/>
          <w:szCs w:val="28"/>
        </w:rPr>
        <w:t>б отчёте отдела Министерства внутренних дел России по</w:t>
      </w:r>
      <w:r>
        <w:rPr>
          <w:sz w:val="28"/>
          <w:szCs w:val="28"/>
        </w:rPr>
        <w:t xml:space="preserve"> </w:t>
      </w:r>
      <w:r w:rsidRPr="00F64982">
        <w:rPr>
          <w:sz w:val="28"/>
          <w:szCs w:val="28"/>
        </w:rPr>
        <w:t>городскому округ</w:t>
      </w:r>
      <w:r>
        <w:rPr>
          <w:sz w:val="28"/>
          <w:szCs w:val="28"/>
        </w:rPr>
        <w:t>у</w:t>
      </w:r>
      <w:r w:rsidRPr="00F64982">
        <w:rPr>
          <w:sz w:val="28"/>
          <w:szCs w:val="28"/>
        </w:rPr>
        <w:t xml:space="preserve"> город Переславль-Залесский об итогах деятельности внутренних дел за 2018 год</w:t>
      </w:r>
      <w:r>
        <w:rPr>
          <w:sz w:val="28"/>
          <w:szCs w:val="28"/>
        </w:rPr>
        <w:t>;</w:t>
      </w:r>
      <w:r w:rsidRPr="00F64982">
        <w:rPr>
          <w:sz w:val="28"/>
          <w:szCs w:val="28"/>
        </w:rPr>
        <w:t xml:space="preserve"> </w:t>
      </w:r>
    </w:p>
    <w:p w:rsidR="003065D2" w:rsidRDefault="003065D2" w:rsidP="003065D2">
      <w:pPr>
        <w:ind w:firstLine="709"/>
        <w:jc w:val="both"/>
        <w:rPr>
          <w:sz w:val="28"/>
          <w:szCs w:val="28"/>
        </w:rPr>
      </w:pPr>
      <w:r>
        <w:rPr>
          <w:sz w:val="28"/>
          <w:szCs w:val="28"/>
        </w:rPr>
        <w:t>- о</w:t>
      </w:r>
      <w:r w:rsidRPr="00F64982">
        <w:rPr>
          <w:sz w:val="28"/>
          <w:szCs w:val="28"/>
        </w:rPr>
        <w:t xml:space="preserve"> внесении изменений в решение Переславль-Залесской городской Думы от 27.09.2012 </w:t>
      </w:r>
      <w:r>
        <w:rPr>
          <w:sz w:val="28"/>
          <w:szCs w:val="28"/>
        </w:rPr>
        <w:t>«</w:t>
      </w:r>
      <w:r w:rsidRPr="00F64982">
        <w:rPr>
          <w:sz w:val="28"/>
          <w:szCs w:val="28"/>
        </w:rPr>
        <w:t>Об утверждении структуры Администрации г.Переславля-Залесского</w:t>
      </w:r>
      <w:r>
        <w:rPr>
          <w:sz w:val="28"/>
          <w:szCs w:val="28"/>
        </w:rPr>
        <w:t>»;</w:t>
      </w:r>
    </w:p>
    <w:p w:rsidR="003065D2" w:rsidRDefault="003065D2" w:rsidP="003065D2">
      <w:pPr>
        <w:ind w:firstLine="709"/>
        <w:jc w:val="both"/>
        <w:rPr>
          <w:sz w:val="28"/>
          <w:szCs w:val="28"/>
        </w:rPr>
      </w:pPr>
      <w:r>
        <w:rPr>
          <w:sz w:val="28"/>
          <w:szCs w:val="28"/>
        </w:rPr>
        <w:t>- о</w:t>
      </w:r>
      <w:r w:rsidRPr="00F64982">
        <w:rPr>
          <w:sz w:val="28"/>
          <w:szCs w:val="28"/>
        </w:rPr>
        <w:t xml:space="preserve"> внесении изменений в решение Переславль-Залесской городской Думы от 23.11.2007 № 99 </w:t>
      </w:r>
      <w:r>
        <w:rPr>
          <w:sz w:val="28"/>
          <w:szCs w:val="28"/>
        </w:rPr>
        <w:t>«</w:t>
      </w:r>
      <w:r w:rsidRPr="00F64982">
        <w:rPr>
          <w:sz w:val="28"/>
          <w:szCs w:val="28"/>
        </w:rPr>
        <w:t>Об утверждении Положения о муниципальной службе в органах местного самоуправления г.Переславля-Залесского</w:t>
      </w:r>
      <w:r>
        <w:rPr>
          <w:sz w:val="28"/>
          <w:szCs w:val="28"/>
        </w:rPr>
        <w:t>»;</w:t>
      </w:r>
    </w:p>
    <w:p w:rsidR="003065D2" w:rsidRPr="00F64982" w:rsidRDefault="003065D2" w:rsidP="003065D2">
      <w:pPr>
        <w:ind w:firstLine="709"/>
        <w:jc w:val="both"/>
        <w:rPr>
          <w:sz w:val="28"/>
          <w:szCs w:val="28"/>
        </w:rPr>
      </w:pPr>
      <w:r>
        <w:rPr>
          <w:sz w:val="28"/>
          <w:szCs w:val="28"/>
        </w:rPr>
        <w:t>- о</w:t>
      </w:r>
      <w:r w:rsidRPr="00F64982">
        <w:rPr>
          <w:sz w:val="28"/>
          <w:szCs w:val="28"/>
        </w:rPr>
        <w:t xml:space="preserve"> внесении изменений в решение Переславль-Залесской городской Думы от 23.04.2009 № 48 «Об организации и осуществлении территориального общественного самоуправления в городе Переславле-Залесском</w:t>
      </w:r>
      <w:r w:rsidRPr="00F64982">
        <w:rPr>
          <w:b/>
          <w:bCs/>
          <w:sz w:val="28"/>
          <w:szCs w:val="28"/>
        </w:rPr>
        <w:t>»</w:t>
      </w:r>
      <w:r w:rsidRPr="00E6397C">
        <w:rPr>
          <w:bCs/>
          <w:sz w:val="28"/>
          <w:szCs w:val="28"/>
        </w:rPr>
        <w:t>;</w:t>
      </w:r>
    </w:p>
    <w:p w:rsidR="003065D2" w:rsidRDefault="003065D2" w:rsidP="003065D2">
      <w:pPr>
        <w:ind w:firstLine="709"/>
        <w:jc w:val="both"/>
        <w:rPr>
          <w:sz w:val="28"/>
          <w:szCs w:val="28"/>
        </w:rPr>
      </w:pPr>
      <w:r>
        <w:rPr>
          <w:sz w:val="28"/>
          <w:szCs w:val="28"/>
        </w:rPr>
        <w:t>- о</w:t>
      </w:r>
      <w:r w:rsidRPr="00F64982">
        <w:rPr>
          <w:sz w:val="28"/>
          <w:szCs w:val="28"/>
        </w:rPr>
        <w:t xml:space="preserve"> внесении изменений в Положение о ежегодном </w:t>
      </w:r>
      <w:r>
        <w:rPr>
          <w:sz w:val="28"/>
          <w:szCs w:val="28"/>
        </w:rPr>
        <w:t>о</w:t>
      </w:r>
      <w:r w:rsidRPr="00F64982">
        <w:rPr>
          <w:sz w:val="28"/>
          <w:szCs w:val="28"/>
        </w:rPr>
        <w:t>тчете Главы городского округа города Переславля-Залесского перед Переславль-Залесской городской Думой</w:t>
      </w:r>
      <w:r>
        <w:rPr>
          <w:sz w:val="28"/>
          <w:szCs w:val="28"/>
        </w:rPr>
        <w:t>;</w:t>
      </w:r>
    </w:p>
    <w:p w:rsidR="003065D2" w:rsidRDefault="003065D2" w:rsidP="003065D2">
      <w:pPr>
        <w:ind w:firstLine="709"/>
        <w:jc w:val="both"/>
        <w:rPr>
          <w:sz w:val="28"/>
          <w:szCs w:val="28"/>
        </w:rPr>
      </w:pPr>
      <w:r>
        <w:rPr>
          <w:sz w:val="28"/>
          <w:szCs w:val="28"/>
        </w:rPr>
        <w:t>- о</w:t>
      </w:r>
      <w:r w:rsidRPr="00F64982">
        <w:rPr>
          <w:sz w:val="28"/>
          <w:szCs w:val="28"/>
        </w:rPr>
        <w:t>б утверждении Положения о территориальной трехсторонней комиссии по регу</w:t>
      </w:r>
      <w:r>
        <w:rPr>
          <w:sz w:val="28"/>
          <w:szCs w:val="28"/>
        </w:rPr>
        <w:t>л</w:t>
      </w:r>
      <w:r w:rsidRPr="00F64982">
        <w:rPr>
          <w:sz w:val="28"/>
          <w:szCs w:val="28"/>
        </w:rPr>
        <w:t>ированию социально-трудовых отношений между Администрацией города</w:t>
      </w:r>
      <w:r>
        <w:rPr>
          <w:sz w:val="28"/>
          <w:szCs w:val="28"/>
        </w:rPr>
        <w:t xml:space="preserve"> Переславля-Залесского, союзом «</w:t>
      </w:r>
      <w:r w:rsidRPr="00F64982">
        <w:rPr>
          <w:sz w:val="28"/>
          <w:szCs w:val="28"/>
        </w:rPr>
        <w:t>Совет директоров-объединение работодателей</w:t>
      </w:r>
      <w:r>
        <w:rPr>
          <w:sz w:val="28"/>
          <w:szCs w:val="28"/>
        </w:rPr>
        <w:t>»</w:t>
      </w:r>
      <w:r w:rsidRPr="00F64982">
        <w:rPr>
          <w:sz w:val="28"/>
          <w:szCs w:val="28"/>
        </w:rPr>
        <w:t xml:space="preserve"> и общественной организацией </w:t>
      </w:r>
      <w:r>
        <w:rPr>
          <w:sz w:val="28"/>
          <w:szCs w:val="28"/>
        </w:rPr>
        <w:t>«</w:t>
      </w:r>
      <w:r w:rsidRPr="00F64982">
        <w:rPr>
          <w:sz w:val="28"/>
          <w:szCs w:val="28"/>
        </w:rPr>
        <w:t>Объединение организаций профсоюзов Ярославской области</w:t>
      </w:r>
      <w:r>
        <w:rPr>
          <w:sz w:val="28"/>
          <w:szCs w:val="28"/>
        </w:rPr>
        <w:t>»;</w:t>
      </w:r>
    </w:p>
    <w:p w:rsidR="003065D2" w:rsidRDefault="003065D2" w:rsidP="003065D2">
      <w:pPr>
        <w:ind w:firstLine="709"/>
        <w:jc w:val="both"/>
        <w:rPr>
          <w:sz w:val="28"/>
          <w:szCs w:val="28"/>
        </w:rPr>
      </w:pPr>
      <w:r>
        <w:rPr>
          <w:sz w:val="28"/>
          <w:szCs w:val="28"/>
        </w:rPr>
        <w:t>- о</w:t>
      </w:r>
      <w:r w:rsidRPr="00F64982">
        <w:rPr>
          <w:sz w:val="28"/>
          <w:szCs w:val="28"/>
        </w:rPr>
        <w:t xml:space="preserve"> внесении изменений в решение Переславль-Залесской городской Думы от 25.10.2018 № 83 </w:t>
      </w:r>
      <w:r>
        <w:rPr>
          <w:sz w:val="28"/>
          <w:szCs w:val="28"/>
        </w:rPr>
        <w:t>«</w:t>
      </w:r>
      <w:r w:rsidRPr="00F64982">
        <w:rPr>
          <w:sz w:val="28"/>
          <w:szCs w:val="28"/>
        </w:rPr>
        <w:t>О ликвидации администрации Нагорьевского, Пригородного, Рязанцевского сельских поселений Переславского муниципального района Ярославской области</w:t>
      </w:r>
      <w:r>
        <w:rPr>
          <w:sz w:val="28"/>
          <w:szCs w:val="28"/>
        </w:rPr>
        <w:t>»;</w:t>
      </w:r>
    </w:p>
    <w:p w:rsidR="003065D2" w:rsidRPr="00F64982" w:rsidRDefault="003065D2" w:rsidP="003065D2">
      <w:pPr>
        <w:ind w:firstLine="709"/>
        <w:jc w:val="both"/>
        <w:rPr>
          <w:sz w:val="28"/>
          <w:szCs w:val="28"/>
        </w:rPr>
      </w:pPr>
      <w:r>
        <w:rPr>
          <w:sz w:val="28"/>
          <w:szCs w:val="28"/>
        </w:rPr>
        <w:t>- о</w:t>
      </w:r>
      <w:r w:rsidRPr="00F64982">
        <w:rPr>
          <w:sz w:val="28"/>
          <w:szCs w:val="28"/>
        </w:rPr>
        <w:t>б утверждении ликвидационного баланса Муни</w:t>
      </w:r>
      <w:r>
        <w:rPr>
          <w:sz w:val="28"/>
          <w:szCs w:val="28"/>
        </w:rPr>
        <w:t>ципального Совета Нагорьевского поселения;</w:t>
      </w:r>
    </w:p>
    <w:p w:rsidR="003065D2" w:rsidRDefault="003065D2" w:rsidP="003065D2">
      <w:pPr>
        <w:ind w:firstLine="709"/>
        <w:jc w:val="both"/>
        <w:rPr>
          <w:sz w:val="28"/>
          <w:szCs w:val="28"/>
        </w:rPr>
      </w:pPr>
      <w:r>
        <w:rPr>
          <w:sz w:val="28"/>
          <w:szCs w:val="28"/>
        </w:rPr>
        <w:t>- о</w:t>
      </w:r>
      <w:r w:rsidRPr="00F64982">
        <w:rPr>
          <w:sz w:val="28"/>
          <w:szCs w:val="28"/>
        </w:rPr>
        <w:t xml:space="preserve"> рассмотрении инициативы Муниципального Совета гор</w:t>
      </w:r>
      <w:r>
        <w:rPr>
          <w:sz w:val="28"/>
          <w:szCs w:val="28"/>
        </w:rPr>
        <w:t>о</w:t>
      </w:r>
      <w:r w:rsidRPr="00F64982">
        <w:rPr>
          <w:sz w:val="28"/>
          <w:szCs w:val="28"/>
        </w:rPr>
        <w:t xml:space="preserve">дского округа город Рыбинск </w:t>
      </w:r>
      <w:r>
        <w:rPr>
          <w:sz w:val="28"/>
          <w:szCs w:val="28"/>
        </w:rPr>
        <w:t>«</w:t>
      </w:r>
      <w:r w:rsidRPr="00F64982">
        <w:rPr>
          <w:sz w:val="28"/>
          <w:szCs w:val="28"/>
        </w:rPr>
        <w:t>Об обращении к Президенту Российской Федерации Путину</w:t>
      </w:r>
      <w:r>
        <w:rPr>
          <w:sz w:val="28"/>
          <w:szCs w:val="28"/>
        </w:rPr>
        <w:t> </w:t>
      </w:r>
      <w:r w:rsidRPr="00F64982">
        <w:rPr>
          <w:sz w:val="28"/>
          <w:szCs w:val="28"/>
        </w:rPr>
        <w:t>В.В. По вопросу строительства целлюлозно-бумажного комбината на берегу Рыбинского водохранилища в Вологодской области</w:t>
      </w:r>
      <w:r>
        <w:rPr>
          <w:sz w:val="28"/>
          <w:szCs w:val="28"/>
        </w:rPr>
        <w:t>»;</w:t>
      </w:r>
    </w:p>
    <w:p w:rsidR="003065D2" w:rsidRDefault="003065D2" w:rsidP="003065D2">
      <w:pPr>
        <w:ind w:firstLine="709"/>
        <w:jc w:val="both"/>
        <w:rPr>
          <w:color w:val="000000"/>
          <w:sz w:val="28"/>
          <w:szCs w:val="28"/>
        </w:rPr>
      </w:pPr>
      <w:r>
        <w:rPr>
          <w:color w:val="000000"/>
          <w:sz w:val="28"/>
          <w:szCs w:val="28"/>
        </w:rPr>
        <w:t>- о</w:t>
      </w:r>
      <w:r w:rsidRPr="00F64982">
        <w:rPr>
          <w:color w:val="000000"/>
          <w:sz w:val="28"/>
          <w:szCs w:val="28"/>
        </w:rPr>
        <w:t xml:space="preserve"> ходе подготовки празднования 800-летия со дня рож</w:t>
      </w:r>
      <w:r>
        <w:rPr>
          <w:color w:val="000000"/>
          <w:sz w:val="28"/>
          <w:szCs w:val="28"/>
        </w:rPr>
        <w:t>дения князя Александра Невского.</w:t>
      </w:r>
    </w:p>
    <w:p w:rsidR="003065D2" w:rsidRPr="00F64982" w:rsidRDefault="003065D2" w:rsidP="003065D2">
      <w:pPr>
        <w:ind w:firstLine="709"/>
        <w:jc w:val="both"/>
        <w:rPr>
          <w:sz w:val="28"/>
          <w:szCs w:val="28"/>
        </w:rPr>
      </w:pPr>
      <w:r>
        <w:rPr>
          <w:color w:val="000000"/>
          <w:sz w:val="28"/>
          <w:szCs w:val="28"/>
        </w:rPr>
        <w:t>На заседания городской Думы регулярно рассматривались вопросы «</w:t>
      </w:r>
      <w:r w:rsidRPr="00F64982">
        <w:rPr>
          <w:sz w:val="28"/>
          <w:szCs w:val="28"/>
        </w:rPr>
        <w:t>О ходе подготовки городского округа города Переславля-Залесского к осенне-</w:t>
      </w:r>
      <w:r w:rsidRPr="00F64982">
        <w:rPr>
          <w:sz w:val="28"/>
          <w:szCs w:val="28"/>
        </w:rPr>
        <w:lastRenderedPageBreak/>
        <w:t>зимнему периоду 2019-2020 годов</w:t>
      </w:r>
      <w:r>
        <w:rPr>
          <w:sz w:val="28"/>
          <w:szCs w:val="28"/>
        </w:rPr>
        <w:t xml:space="preserve">», обсуждались вопросы </w:t>
      </w:r>
      <w:r w:rsidRPr="00F64982">
        <w:rPr>
          <w:sz w:val="28"/>
          <w:szCs w:val="28"/>
        </w:rPr>
        <w:t>задолженности по</w:t>
      </w:r>
      <w:r>
        <w:rPr>
          <w:sz w:val="28"/>
          <w:szCs w:val="28"/>
        </w:rPr>
        <w:t xml:space="preserve"> </w:t>
      </w:r>
      <w:r w:rsidRPr="00F64982">
        <w:rPr>
          <w:sz w:val="28"/>
          <w:szCs w:val="28"/>
        </w:rPr>
        <w:t>топливно-эне</w:t>
      </w:r>
      <w:r>
        <w:rPr>
          <w:sz w:val="28"/>
          <w:szCs w:val="28"/>
        </w:rPr>
        <w:t>р</w:t>
      </w:r>
      <w:r w:rsidRPr="00F64982">
        <w:rPr>
          <w:sz w:val="28"/>
          <w:szCs w:val="28"/>
        </w:rPr>
        <w:t>гетическим ресурсам</w:t>
      </w:r>
      <w:r>
        <w:rPr>
          <w:sz w:val="28"/>
          <w:szCs w:val="28"/>
        </w:rPr>
        <w:t>.</w:t>
      </w:r>
      <w:r w:rsidRPr="00F64982">
        <w:rPr>
          <w:sz w:val="28"/>
          <w:szCs w:val="28"/>
        </w:rPr>
        <w:t xml:space="preserve"> </w:t>
      </w:r>
    </w:p>
    <w:p w:rsidR="003065D2" w:rsidRPr="00F64982" w:rsidRDefault="003065D2" w:rsidP="003065D2">
      <w:pPr>
        <w:ind w:firstLine="709"/>
        <w:jc w:val="both"/>
        <w:rPr>
          <w:sz w:val="28"/>
          <w:szCs w:val="28"/>
        </w:rPr>
      </w:pPr>
    </w:p>
    <w:p w:rsidR="003065D2" w:rsidRPr="008233D1" w:rsidRDefault="003065D2" w:rsidP="003065D2">
      <w:pPr>
        <w:pStyle w:val="a8"/>
        <w:widowControl w:val="0"/>
        <w:shd w:val="clear" w:color="auto" w:fill="FFFFFF"/>
        <w:spacing w:before="0" w:beforeAutospacing="0" w:after="0" w:afterAutospacing="0"/>
        <w:jc w:val="center"/>
      </w:pPr>
      <w:r w:rsidRPr="008233D1">
        <w:rPr>
          <w:rStyle w:val="a9"/>
          <w:bCs/>
          <w:sz w:val="28"/>
          <w:szCs w:val="28"/>
        </w:rPr>
        <w:t>3. Деятельность постоянных комиссий, Совета Переславль-Залесской городской Думы, фракций, временных комиссий</w:t>
      </w:r>
    </w:p>
    <w:p w:rsidR="003065D2" w:rsidRPr="00012A69" w:rsidRDefault="003065D2" w:rsidP="003065D2">
      <w:pPr>
        <w:pStyle w:val="a8"/>
        <w:widowControl w:val="0"/>
        <w:shd w:val="clear" w:color="auto" w:fill="FFFFFF"/>
        <w:spacing w:before="0" w:beforeAutospacing="0" w:after="0" w:afterAutospacing="0"/>
        <w:jc w:val="center"/>
      </w:pPr>
    </w:p>
    <w:p w:rsidR="003065D2" w:rsidRPr="008233D1" w:rsidRDefault="003065D2" w:rsidP="003065D2">
      <w:pPr>
        <w:pStyle w:val="a8"/>
        <w:widowControl w:val="0"/>
        <w:shd w:val="clear" w:color="auto" w:fill="FFFFFF"/>
        <w:spacing w:before="0" w:beforeAutospacing="0" w:after="0" w:afterAutospacing="0"/>
        <w:ind w:firstLine="708"/>
        <w:jc w:val="both"/>
        <w:rPr>
          <w:sz w:val="28"/>
          <w:szCs w:val="28"/>
        </w:rPr>
      </w:pPr>
      <w:r w:rsidRPr="008233D1">
        <w:rPr>
          <w:sz w:val="28"/>
          <w:szCs w:val="28"/>
        </w:rPr>
        <w:t>Предварительная нормотворческая работа, подготовка проектов решений городской Думы к рассмотрению на заседаниях городской Думы проходила на заседаниях постоянных комиссий Думы. По ряду вопросов, вносимых на заседания городской Думы, для обмена мнениями и рассмотрения различных точек зрения, практиковалось проведение совместных заседаний постоянных комиссий, на которые приглашались депутаты городской Думы, а также заместители Главы Администрации города, руководители структурных подразделений Администрации города и иные заинтересованные лица.</w:t>
      </w:r>
    </w:p>
    <w:p w:rsidR="003065D2" w:rsidRPr="00023013" w:rsidRDefault="003065D2" w:rsidP="003065D2">
      <w:pPr>
        <w:pStyle w:val="a8"/>
        <w:widowControl w:val="0"/>
        <w:shd w:val="clear" w:color="auto" w:fill="FFFFFF"/>
        <w:spacing w:before="0" w:beforeAutospacing="0" w:after="0" w:afterAutospacing="0"/>
        <w:ind w:firstLine="708"/>
        <w:jc w:val="both"/>
        <w:rPr>
          <w:sz w:val="28"/>
          <w:szCs w:val="28"/>
        </w:rPr>
      </w:pPr>
      <w:r w:rsidRPr="00023013">
        <w:rPr>
          <w:sz w:val="28"/>
          <w:szCs w:val="28"/>
        </w:rPr>
        <w:t>В составе городской Думы в отчетном периоде были образованы постоянные комиссии:</w:t>
      </w:r>
    </w:p>
    <w:p w:rsidR="003065D2" w:rsidRPr="00977149" w:rsidRDefault="003065D2" w:rsidP="003065D2">
      <w:pPr>
        <w:widowControl w:val="0"/>
        <w:ind w:firstLine="708"/>
        <w:jc w:val="both"/>
        <w:rPr>
          <w:sz w:val="28"/>
          <w:szCs w:val="28"/>
        </w:rPr>
      </w:pPr>
      <w:r w:rsidRPr="00023013">
        <w:rPr>
          <w:sz w:val="28"/>
          <w:szCs w:val="28"/>
        </w:rPr>
        <w:t>- по экономике и развитию (председатель Дыма А.М.)</w:t>
      </w:r>
      <w:r>
        <w:rPr>
          <w:sz w:val="28"/>
          <w:szCs w:val="28"/>
        </w:rPr>
        <w:t xml:space="preserve">, постоянная </w:t>
      </w:r>
      <w:r w:rsidRPr="00977149">
        <w:rPr>
          <w:sz w:val="28"/>
          <w:szCs w:val="28"/>
        </w:rPr>
        <w:t>комиссия осуществляла деятельность с 01.01.2019 по 26.09.2019 года;</w:t>
      </w:r>
    </w:p>
    <w:p w:rsidR="003065D2" w:rsidRPr="00977149" w:rsidRDefault="003065D2" w:rsidP="003065D2">
      <w:pPr>
        <w:widowControl w:val="0"/>
        <w:ind w:firstLine="708"/>
        <w:jc w:val="both"/>
        <w:rPr>
          <w:sz w:val="28"/>
          <w:szCs w:val="28"/>
        </w:rPr>
      </w:pPr>
      <w:r w:rsidRPr="00977149">
        <w:rPr>
          <w:sz w:val="28"/>
          <w:szCs w:val="28"/>
        </w:rPr>
        <w:t>- по бюджету, налогам и финансам (председатель Корнилов В.А.)</w:t>
      </w:r>
      <w:r>
        <w:rPr>
          <w:sz w:val="28"/>
          <w:szCs w:val="28"/>
        </w:rPr>
        <w:t xml:space="preserve">, постоянная комиссия </w:t>
      </w:r>
      <w:r w:rsidRPr="00977149">
        <w:rPr>
          <w:sz w:val="28"/>
          <w:szCs w:val="28"/>
        </w:rPr>
        <w:t>осуществляла деятельность с 01.01.2019 по 26.09.2019 года;</w:t>
      </w:r>
    </w:p>
    <w:p w:rsidR="003065D2" w:rsidRPr="00037ECD" w:rsidRDefault="003065D2" w:rsidP="003065D2">
      <w:pPr>
        <w:widowControl w:val="0"/>
        <w:ind w:firstLine="708"/>
        <w:jc w:val="both"/>
        <w:rPr>
          <w:sz w:val="28"/>
          <w:szCs w:val="28"/>
        </w:rPr>
      </w:pPr>
      <w:r w:rsidRPr="00037ECD">
        <w:rPr>
          <w:sz w:val="28"/>
          <w:szCs w:val="28"/>
        </w:rPr>
        <w:t xml:space="preserve">- по бюджету, экономике и развитию (председатель Дыма А.М.), постоянная комиссия образована 26.09.2019 путем объединения постоянной комиссии по экономике и развитию </w:t>
      </w:r>
      <w:r>
        <w:rPr>
          <w:sz w:val="28"/>
          <w:szCs w:val="28"/>
        </w:rPr>
        <w:t>с</w:t>
      </w:r>
      <w:r w:rsidRPr="00037ECD">
        <w:rPr>
          <w:sz w:val="28"/>
          <w:szCs w:val="28"/>
        </w:rPr>
        <w:t xml:space="preserve"> постоянной комиссии по бюджету, налогам и финансам;</w:t>
      </w:r>
    </w:p>
    <w:p w:rsidR="003065D2" w:rsidRPr="005B5320" w:rsidRDefault="003065D2" w:rsidP="003065D2">
      <w:pPr>
        <w:widowControl w:val="0"/>
        <w:ind w:firstLine="708"/>
        <w:jc w:val="both"/>
        <w:rPr>
          <w:sz w:val="28"/>
          <w:szCs w:val="28"/>
        </w:rPr>
      </w:pPr>
      <w:r w:rsidRPr="005B5320">
        <w:rPr>
          <w:sz w:val="28"/>
          <w:szCs w:val="28"/>
        </w:rPr>
        <w:t>- по жилищно-коммунальному хозяйству и территориальному общественному самоуправлению (председатель Шеманаев С.В.);</w:t>
      </w:r>
    </w:p>
    <w:p w:rsidR="003065D2" w:rsidRPr="005B5320" w:rsidRDefault="003065D2" w:rsidP="003065D2">
      <w:pPr>
        <w:widowControl w:val="0"/>
        <w:ind w:firstLine="708"/>
        <w:jc w:val="both"/>
        <w:rPr>
          <w:sz w:val="28"/>
          <w:szCs w:val="28"/>
        </w:rPr>
      </w:pPr>
      <w:r w:rsidRPr="005B5320">
        <w:rPr>
          <w:sz w:val="28"/>
          <w:szCs w:val="28"/>
        </w:rPr>
        <w:t>- по социальной политике (председатель Миронова Г.В.);</w:t>
      </w:r>
    </w:p>
    <w:p w:rsidR="003065D2" w:rsidRPr="005B5320" w:rsidRDefault="003065D2" w:rsidP="003065D2">
      <w:pPr>
        <w:widowControl w:val="0"/>
        <w:ind w:firstLine="708"/>
        <w:jc w:val="both"/>
        <w:rPr>
          <w:sz w:val="28"/>
          <w:szCs w:val="28"/>
        </w:rPr>
      </w:pPr>
      <w:r w:rsidRPr="005B5320">
        <w:rPr>
          <w:sz w:val="28"/>
          <w:szCs w:val="28"/>
        </w:rPr>
        <w:t>- по законодательству и вопросам местного самоуправления (председатель Царев С.Г.);</w:t>
      </w:r>
    </w:p>
    <w:p w:rsidR="003065D2" w:rsidRPr="008638F7" w:rsidRDefault="003065D2" w:rsidP="003065D2">
      <w:pPr>
        <w:widowControl w:val="0"/>
        <w:ind w:firstLine="708"/>
        <w:jc w:val="both"/>
        <w:rPr>
          <w:sz w:val="28"/>
          <w:szCs w:val="28"/>
        </w:rPr>
      </w:pPr>
      <w:r w:rsidRPr="005B5320">
        <w:rPr>
          <w:sz w:val="28"/>
          <w:szCs w:val="28"/>
        </w:rPr>
        <w:t xml:space="preserve">- по депутатской деятельности, этике и регламенту (председатель </w:t>
      </w:r>
      <w:proofErr w:type="spellStart"/>
      <w:r w:rsidRPr="005B5320">
        <w:rPr>
          <w:sz w:val="28"/>
          <w:szCs w:val="28"/>
        </w:rPr>
        <w:t>Атабалаев</w:t>
      </w:r>
      <w:proofErr w:type="spellEnd"/>
      <w:r w:rsidRPr="005B5320">
        <w:rPr>
          <w:sz w:val="28"/>
          <w:szCs w:val="28"/>
        </w:rPr>
        <w:t xml:space="preserve"> Г.И.).</w:t>
      </w:r>
    </w:p>
    <w:p w:rsidR="003065D2" w:rsidRPr="003B63FA" w:rsidRDefault="003065D2" w:rsidP="003065D2">
      <w:pPr>
        <w:pStyle w:val="a8"/>
        <w:widowControl w:val="0"/>
        <w:shd w:val="clear" w:color="auto" w:fill="FFFFFF"/>
        <w:spacing w:before="0" w:beforeAutospacing="0" w:after="0" w:afterAutospacing="0"/>
        <w:ind w:firstLine="708"/>
        <w:jc w:val="both"/>
        <w:rPr>
          <w:sz w:val="28"/>
          <w:szCs w:val="28"/>
        </w:rPr>
      </w:pPr>
      <w:r w:rsidRPr="003B63FA">
        <w:rPr>
          <w:sz w:val="28"/>
          <w:szCs w:val="28"/>
        </w:rPr>
        <w:t>В отчетном периоде проведено 73 заседания постоянных комиссий, из которых 24 совместных заседани</w:t>
      </w:r>
      <w:r>
        <w:rPr>
          <w:sz w:val="28"/>
          <w:szCs w:val="28"/>
        </w:rPr>
        <w:t>я</w:t>
      </w:r>
      <w:r w:rsidRPr="003B63FA">
        <w:rPr>
          <w:sz w:val="28"/>
          <w:szCs w:val="28"/>
        </w:rPr>
        <w:t>.</w:t>
      </w:r>
    </w:p>
    <w:p w:rsidR="003065D2" w:rsidRPr="008233D1" w:rsidRDefault="003065D2" w:rsidP="003065D2">
      <w:pPr>
        <w:pStyle w:val="a8"/>
        <w:widowControl w:val="0"/>
        <w:shd w:val="clear" w:color="auto" w:fill="FFFFFF"/>
        <w:spacing w:before="0" w:beforeAutospacing="0" w:after="0" w:afterAutospacing="0"/>
        <w:ind w:firstLine="708"/>
        <w:jc w:val="both"/>
        <w:rPr>
          <w:sz w:val="28"/>
          <w:szCs w:val="28"/>
        </w:rPr>
      </w:pPr>
      <w:r w:rsidRPr="008233D1">
        <w:rPr>
          <w:sz w:val="28"/>
          <w:szCs w:val="28"/>
        </w:rPr>
        <w:t xml:space="preserve">В ходе заседаний постоянные комиссии рассматривали информационные вопросы и проекты решений городской Думы. По результатам рассмотрения ряда информационных вопросов и отчетов на заседаниях постоянных комиссий, председатели постоянных комиссий разрабатывали и вносили на рассмотрение городской Думы соответствующие проекты решений. </w:t>
      </w:r>
    </w:p>
    <w:p w:rsidR="003065D2" w:rsidRPr="001736C7" w:rsidRDefault="003065D2" w:rsidP="003065D2">
      <w:pPr>
        <w:pStyle w:val="a8"/>
        <w:widowControl w:val="0"/>
        <w:shd w:val="clear" w:color="auto" w:fill="FFFFFF"/>
        <w:spacing w:before="0" w:beforeAutospacing="0" w:after="0" w:afterAutospacing="0"/>
        <w:ind w:firstLine="708"/>
        <w:jc w:val="both"/>
        <w:rPr>
          <w:sz w:val="28"/>
          <w:szCs w:val="28"/>
        </w:rPr>
      </w:pPr>
      <w:r w:rsidRPr="001736C7">
        <w:rPr>
          <w:sz w:val="28"/>
          <w:szCs w:val="28"/>
        </w:rPr>
        <w:t xml:space="preserve">На заседаниях постоянных комиссий уделялось особое внимание рассмотрению вопросов: </w:t>
      </w:r>
    </w:p>
    <w:p w:rsidR="003065D2" w:rsidRPr="001736C7" w:rsidRDefault="003065D2" w:rsidP="003065D2">
      <w:pPr>
        <w:pStyle w:val="a8"/>
        <w:widowControl w:val="0"/>
        <w:shd w:val="clear" w:color="auto" w:fill="FFFFFF"/>
        <w:spacing w:before="0" w:beforeAutospacing="0" w:after="0" w:afterAutospacing="0"/>
        <w:ind w:firstLine="708"/>
        <w:jc w:val="both"/>
        <w:rPr>
          <w:sz w:val="28"/>
          <w:szCs w:val="28"/>
        </w:rPr>
      </w:pPr>
      <w:r w:rsidRPr="001736C7">
        <w:rPr>
          <w:sz w:val="28"/>
          <w:szCs w:val="28"/>
        </w:rPr>
        <w:t>1) совершенствования бюджетного и налогового администрирования, эффективности использования муниципального имущества. Постоянные комиссии обратили внимание Администрации на необходимость принятия мер по повышению доходной части бюджета города, по обеспечению достаточного финансирования городских программ, по исключению необоснованных расходов бюджета;</w:t>
      </w:r>
    </w:p>
    <w:p w:rsidR="003065D2" w:rsidRPr="001736C7" w:rsidRDefault="003065D2" w:rsidP="003065D2">
      <w:pPr>
        <w:pStyle w:val="a8"/>
        <w:widowControl w:val="0"/>
        <w:shd w:val="clear" w:color="auto" w:fill="FFFFFF"/>
        <w:spacing w:before="0" w:beforeAutospacing="0" w:after="0" w:afterAutospacing="0"/>
        <w:ind w:firstLine="708"/>
        <w:jc w:val="both"/>
        <w:rPr>
          <w:sz w:val="28"/>
          <w:szCs w:val="28"/>
        </w:rPr>
      </w:pPr>
      <w:r w:rsidRPr="001736C7">
        <w:rPr>
          <w:sz w:val="28"/>
          <w:szCs w:val="28"/>
        </w:rPr>
        <w:t xml:space="preserve">2) состояния сферы ЖКХ - организация теплоснабжения, водоснабжения и </w:t>
      </w:r>
      <w:r w:rsidRPr="001736C7">
        <w:rPr>
          <w:sz w:val="28"/>
          <w:szCs w:val="28"/>
        </w:rPr>
        <w:lastRenderedPageBreak/>
        <w:t>водоотведения; оплата коммунальных ресурсов. Депутаты обращали внимание Администрации города Переславля-Залесского на необходимость увеличения финансирования мероприятий по ремонту инженерной инфраструктуры городского хозяйства (тепловые, водопроводные, канализационные сети)</w:t>
      </w:r>
      <w:r w:rsidRPr="001736C7">
        <w:rPr>
          <w:bCs/>
          <w:sz w:val="28"/>
          <w:szCs w:val="28"/>
        </w:rPr>
        <w:t>;</w:t>
      </w:r>
    </w:p>
    <w:p w:rsidR="003065D2" w:rsidRPr="00F93843" w:rsidRDefault="003065D2" w:rsidP="003065D2">
      <w:pPr>
        <w:pStyle w:val="a8"/>
        <w:widowControl w:val="0"/>
        <w:spacing w:before="0" w:beforeAutospacing="0" w:after="0" w:afterAutospacing="0"/>
        <w:ind w:firstLine="708"/>
        <w:jc w:val="both"/>
        <w:rPr>
          <w:sz w:val="28"/>
          <w:szCs w:val="28"/>
        </w:rPr>
      </w:pPr>
      <w:r w:rsidRPr="00F93843">
        <w:rPr>
          <w:sz w:val="28"/>
          <w:szCs w:val="28"/>
        </w:rPr>
        <w:t xml:space="preserve">3) </w:t>
      </w:r>
      <w:r>
        <w:rPr>
          <w:sz w:val="28"/>
          <w:szCs w:val="28"/>
        </w:rPr>
        <w:t xml:space="preserve">функционирования учреждений </w:t>
      </w:r>
      <w:r w:rsidRPr="00F93843">
        <w:rPr>
          <w:sz w:val="28"/>
          <w:szCs w:val="28"/>
        </w:rPr>
        <w:t xml:space="preserve">социальной </w:t>
      </w:r>
      <w:r>
        <w:rPr>
          <w:sz w:val="28"/>
          <w:szCs w:val="28"/>
        </w:rPr>
        <w:t>сферы;</w:t>
      </w:r>
      <w:r w:rsidRPr="00F93843">
        <w:rPr>
          <w:sz w:val="28"/>
          <w:szCs w:val="28"/>
        </w:rPr>
        <w:t xml:space="preserve"> </w:t>
      </w:r>
      <w:r>
        <w:rPr>
          <w:sz w:val="28"/>
          <w:szCs w:val="28"/>
        </w:rPr>
        <w:t xml:space="preserve">выполнения и </w:t>
      </w:r>
      <w:r w:rsidRPr="00F93843">
        <w:rPr>
          <w:sz w:val="28"/>
          <w:szCs w:val="28"/>
        </w:rPr>
        <w:t>финансировани</w:t>
      </w:r>
      <w:r>
        <w:rPr>
          <w:sz w:val="28"/>
          <w:szCs w:val="28"/>
        </w:rPr>
        <w:t>я</w:t>
      </w:r>
      <w:r w:rsidRPr="00F93843">
        <w:rPr>
          <w:sz w:val="28"/>
          <w:szCs w:val="28"/>
        </w:rPr>
        <w:t xml:space="preserve"> </w:t>
      </w:r>
      <w:r>
        <w:rPr>
          <w:sz w:val="28"/>
          <w:szCs w:val="28"/>
        </w:rPr>
        <w:t>программных мероприятий социальной направленности</w:t>
      </w:r>
      <w:r w:rsidRPr="00F93843">
        <w:rPr>
          <w:sz w:val="28"/>
          <w:szCs w:val="28"/>
        </w:rPr>
        <w:t>;</w:t>
      </w:r>
      <w:r>
        <w:rPr>
          <w:sz w:val="28"/>
          <w:szCs w:val="28"/>
        </w:rPr>
        <w:t xml:space="preserve"> транспортное обслуживание населения городского округа, в том числе </w:t>
      </w:r>
      <w:r w:rsidRPr="00F93843">
        <w:rPr>
          <w:sz w:val="28"/>
          <w:szCs w:val="28"/>
        </w:rPr>
        <w:t>доступности муниципальных учреждений образования для обучающихся; работа муниципальных бань.</w:t>
      </w:r>
    </w:p>
    <w:p w:rsidR="003065D2" w:rsidRDefault="003065D2" w:rsidP="003065D2">
      <w:pPr>
        <w:pStyle w:val="a7"/>
        <w:ind w:left="0" w:firstLine="709"/>
        <w:jc w:val="both"/>
        <w:rPr>
          <w:sz w:val="28"/>
          <w:szCs w:val="28"/>
        </w:rPr>
      </w:pPr>
      <w:r>
        <w:rPr>
          <w:sz w:val="28"/>
          <w:szCs w:val="28"/>
        </w:rPr>
        <w:t>В 2019 году</w:t>
      </w:r>
      <w:r w:rsidRPr="00296E82">
        <w:rPr>
          <w:sz w:val="28"/>
          <w:szCs w:val="28"/>
        </w:rPr>
        <w:t xml:space="preserve"> постоянная комиссия по экономике и развитию совместно с Союзом «Совет директоров – объединение работодателей» провели </w:t>
      </w:r>
      <w:r w:rsidRPr="00296E82">
        <w:rPr>
          <w:b/>
          <w:sz w:val="28"/>
          <w:szCs w:val="28"/>
        </w:rPr>
        <w:t>«</w:t>
      </w:r>
      <w:r w:rsidRPr="006148EE">
        <w:rPr>
          <w:sz w:val="28"/>
          <w:szCs w:val="28"/>
        </w:rPr>
        <w:t xml:space="preserve">круглые столы» </w:t>
      </w:r>
      <w:r>
        <w:rPr>
          <w:sz w:val="28"/>
          <w:szCs w:val="28"/>
        </w:rPr>
        <w:t>по вопросам сохранения объектов</w:t>
      </w:r>
      <w:r w:rsidRPr="006148EE">
        <w:rPr>
          <w:sz w:val="28"/>
          <w:szCs w:val="28"/>
        </w:rPr>
        <w:t xml:space="preserve"> культурного наследия городского округа город Переславль-Залесский</w:t>
      </w:r>
      <w:r w:rsidRPr="00296E82">
        <w:rPr>
          <w:sz w:val="28"/>
          <w:szCs w:val="28"/>
        </w:rPr>
        <w:t>.</w:t>
      </w:r>
    </w:p>
    <w:p w:rsidR="003065D2" w:rsidRPr="00501D73" w:rsidRDefault="003065D2" w:rsidP="003065D2">
      <w:pPr>
        <w:pStyle w:val="a7"/>
        <w:ind w:left="0" w:firstLine="709"/>
        <w:jc w:val="both"/>
        <w:rPr>
          <w:b/>
          <w:sz w:val="28"/>
          <w:szCs w:val="28"/>
        </w:rPr>
      </w:pPr>
      <w:r>
        <w:rPr>
          <w:sz w:val="28"/>
          <w:szCs w:val="28"/>
        </w:rPr>
        <w:t>Отчеты о работе постоянных комиссий в 2019 году были рассмотрены на заседании городской Думы от 30.01.2019 года.</w:t>
      </w:r>
    </w:p>
    <w:p w:rsidR="003065D2" w:rsidRPr="003B63FA" w:rsidRDefault="003065D2" w:rsidP="003065D2">
      <w:pPr>
        <w:pStyle w:val="a8"/>
        <w:widowControl w:val="0"/>
        <w:shd w:val="clear" w:color="auto" w:fill="FFFFFF"/>
        <w:spacing w:before="0" w:beforeAutospacing="0" w:after="0" w:afterAutospacing="0"/>
        <w:ind w:firstLine="708"/>
        <w:jc w:val="both"/>
        <w:rPr>
          <w:sz w:val="28"/>
          <w:szCs w:val="28"/>
        </w:rPr>
      </w:pPr>
      <w:r w:rsidRPr="003B63FA">
        <w:rPr>
          <w:sz w:val="28"/>
          <w:szCs w:val="28"/>
        </w:rPr>
        <w:t>В 2019 году активно работал Совет городской Думы, в состав которого входили: председатель городской Думы, заместитель председателя Думы, председатели фракций, председатели постоянных комиссий. В отчетном году проведено 15 заседаний Совета Думы, на которых формировались проекты квартальных планов работы городской Думы и повесток дня заседаний Думы.</w:t>
      </w:r>
    </w:p>
    <w:p w:rsidR="003065D2" w:rsidRPr="00B83EFE" w:rsidRDefault="003065D2" w:rsidP="003065D2">
      <w:pPr>
        <w:pStyle w:val="a8"/>
        <w:widowControl w:val="0"/>
        <w:shd w:val="clear" w:color="auto" w:fill="FFFFFF"/>
        <w:spacing w:before="0" w:beforeAutospacing="0" w:after="0" w:afterAutospacing="0"/>
        <w:ind w:firstLine="708"/>
        <w:jc w:val="both"/>
        <w:rPr>
          <w:sz w:val="28"/>
          <w:szCs w:val="28"/>
        </w:rPr>
      </w:pPr>
      <w:r w:rsidRPr="00B83EFE">
        <w:rPr>
          <w:sz w:val="28"/>
          <w:szCs w:val="28"/>
        </w:rPr>
        <w:t>В городской Думе сформированы депутатские фракции политических партий: «Единая Россия», КПРФ, «Справедливая Россия».</w:t>
      </w:r>
      <w:r w:rsidRPr="00803C7E">
        <w:rPr>
          <w:color w:val="FF0000"/>
          <w:sz w:val="28"/>
          <w:szCs w:val="28"/>
        </w:rPr>
        <w:t xml:space="preserve"> </w:t>
      </w:r>
      <w:r w:rsidRPr="00B83EFE">
        <w:rPr>
          <w:sz w:val="28"/>
          <w:szCs w:val="28"/>
        </w:rPr>
        <w:t>В течение отчетного периода фракции проводили заседания, где прорабатывали вопросы, вынесенные на рассмотрение городской Думы. При обсуждении важнейших вопросов на заседании городской Думы Председатели фракций всегда занимали принципиальную позицию, выражали свою позицию с учетом интересов избирателей.</w:t>
      </w:r>
    </w:p>
    <w:p w:rsidR="003065D2" w:rsidRPr="00B83EFE" w:rsidRDefault="003065D2" w:rsidP="003065D2">
      <w:pPr>
        <w:pStyle w:val="a8"/>
        <w:widowControl w:val="0"/>
        <w:shd w:val="clear" w:color="auto" w:fill="FFFFFF"/>
        <w:spacing w:before="0" w:beforeAutospacing="0" w:after="0" w:afterAutospacing="0"/>
        <w:ind w:firstLine="720"/>
        <w:jc w:val="both"/>
        <w:rPr>
          <w:sz w:val="28"/>
          <w:szCs w:val="28"/>
        </w:rPr>
      </w:pPr>
      <w:r w:rsidRPr="00B83EFE">
        <w:rPr>
          <w:sz w:val="28"/>
          <w:szCs w:val="28"/>
        </w:rPr>
        <w:t>Рабочих групп при городской Думе в отчетном году сформировано не было.</w:t>
      </w:r>
    </w:p>
    <w:p w:rsidR="003065D2" w:rsidRPr="00012A69" w:rsidRDefault="003065D2" w:rsidP="003065D2">
      <w:pPr>
        <w:pStyle w:val="a8"/>
        <w:widowControl w:val="0"/>
        <w:shd w:val="clear" w:color="auto" w:fill="FFFFFF"/>
        <w:spacing w:before="0" w:beforeAutospacing="0" w:after="0" w:afterAutospacing="0"/>
        <w:ind w:firstLine="720"/>
        <w:jc w:val="both"/>
        <w:rPr>
          <w:sz w:val="28"/>
          <w:szCs w:val="28"/>
        </w:rPr>
      </w:pPr>
    </w:p>
    <w:p w:rsidR="003065D2" w:rsidRPr="008233D1" w:rsidRDefault="003065D2" w:rsidP="003065D2">
      <w:pPr>
        <w:pStyle w:val="a8"/>
        <w:widowControl w:val="0"/>
        <w:shd w:val="clear" w:color="auto" w:fill="FFFFFF"/>
        <w:spacing w:before="0" w:beforeAutospacing="0" w:after="0" w:afterAutospacing="0"/>
        <w:jc w:val="center"/>
      </w:pPr>
      <w:r w:rsidRPr="008233D1">
        <w:rPr>
          <w:rStyle w:val="a9"/>
          <w:bCs/>
          <w:sz w:val="28"/>
          <w:szCs w:val="28"/>
        </w:rPr>
        <w:t>4. Работа с обращениями граждан в Переславль-Залесской городской Думе, работа депутатов в избирательных округах</w:t>
      </w:r>
    </w:p>
    <w:p w:rsidR="003065D2" w:rsidRPr="00012A69" w:rsidRDefault="003065D2" w:rsidP="003065D2">
      <w:pPr>
        <w:pStyle w:val="a8"/>
        <w:widowControl w:val="0"/>
        <w:shd w:val="clear" w:color="auto" w:fill="FFFFFF"/>
        <w:spacing w:before="0" w:beforeAutospacing="0" w:after="0" w:afterAutospacing="0"/>
        <w:jc w:val="both"/>
      </w:pPr>
    </w:p>
    <w:p w:rsidR="003065D2" w:rsidRDefault="003065D2" w:rsidP="003065D2">
      <w:pPr>
        <w:pStyle w:val="a8"/>
        <w:widowControl w:val="0"/>
        <w:shd w:val="clear" w:color="auto" w:fill="FFFFFF"/>
        <w:spacing w:before="0" w:beforeAutospacing="0" w:after="0" w:afterAutospacing="0"/>
        <w:ind w:firstLine="709"/>
        <w:jc w:val="both"/>
        <w:rPr>
          <w:sz w:val="28"/>
          <w:szCs w:val="28"/>
        </w:rPr>
      </w:pPr>
      <w:r w:rsidRPr="00FE7C3A">
        <w:rPr>
          <w:sz w:val="28"/>
          <w:szCs w:val="28"/>
        </w:rPr>
        <w:t xml:space="preserve">За отчетный год в городскую Думу поступило 69 индивидуальных и коллективных обращений от граждан. Согласно Федеральному закону от 2 мая 2009 года № 59-ФЗ «О порядке рассмотрения обращений граждан Российской Федерации» городской Думой обеспечивалось всестороннее и своевременное рассмотрение поступивших письменных обращений, с направлением письменных ответов заявителям. </w:t>
      </w:r>
    </w:p>
    <w:p w:rsidR="003065D2" w:rsidRDefault="003065D2" w:rsidP="003065D2">
      <w:pPr>
        <w:pStyle w:val="a8"/>
        <w:widowControl w:val="0"/>
        <w:shd w:val="clear" w:color="auto" w:fill="FFFFFF"/>
        <w:spacing w:before="0" w:beforeAutospacing="0" w:after="0" w:afterAutospacing="0"/>
        <w:ind w:firstLine="709"/>
        <w:jc w:val="both"/>
        <w:rPr>
          <w:sz w:val="28"/>
          <w:szCs w:val="28"/>
        </w:rPr>
      </w:pPr>
      <w:r>
        <w:rPr>
          <w:sz w:val="28"/>
          <w:szCs w:val="28"/>
        </w:rPr>
        <w:t>О</w:t>
      </w:r>
      <w:r w:rsidRPr="00FE7C3A">
        <w:rPr>
          <w:sz w:val="28"/>
          <w:szCs w:val="28"/>
        </w:rPr>
        <w:t>бращени</w:t>
      </w:r>
      <w:r>
        <w:rPr>
          <w:sz w:val="28"/>
          <w:szCs w:val="28"/>
        </w:rPr>
        <w:t>я граждан поступали по вопросам:</w:t>
      </w:r>
    </w:p>
    <w:p w:rsidR="003065D2" w:rsidRDefault="003065D2" w:rsidP="003065D2">
      <w:pPr>
        <w:autoSpaceDE w:val="0"/>
        <w:autoSpaceDN w:val="0"/>
        <w:adjustRightInd w:val="0"/>
        <w:ind w:firstLine="709"/>
        <w:jc w:val="both"/>
        <w:rPr>
          <w:color w:val="000000"/>
          <w:sz w:val="28"/>
          <w:szCs w:val="28"/>
        </w:rPr>
      </w:pPr>
      <w:r>
        <w:rPr>
          <w:sz w:val="28"/>
          <w:szCs w:val="28"/>
        </w:rPr>
        <w:t>1)</w:t>
      </w:r>
      <w:r w:rsidRPr="00FE7C3A">
        <w:rPr>
          <w:sz w:val="28"/>
          <w:szCs w:val="28"/>
        </w:rPr>
        <w:t xml:space="preserve"> жилищно-коммунального хозяйства</w:t>
      </w:r>
      <w:r>
        <w:rPr>
          <w:sz w:val="28"/>
          <w:szCs w:val="28"/>
        </w:rPr>
        <w:t xml:space="preserve">, в том числе </w:t>
      </w:r>
      <w:r w:rsidRPr="00961F78">
        <w:rPr>
          <w:color w:val="000000"/>
          <w:sz w:val="28"/>
          <w:szCs w:val="28"/>
        </w:rPr>
        <w:t>о перенос</w:t>
      </w:r>
      <w:r>
        <w:rPr>
          <w:color w:val="000000"/>
          <w:sz w:val="28"/>
          <w:szCs w:val="28"/>
        </w:rPr>
        <w:t>е</w:t>
      </w:r>
      <w:r w:rsidRPr="00961F78">
        <w:rPr>
          <w:color w:val="000000"/>
          <w:sz w:val="28"/>
          <w:szCs w:val="28"/>
        </w:rPr>
        <w:t xml:space="preserve"> магистральных </w:t>
      </w:r>
      <w:r>
        <w:rPr>
          <w:color w:val="000000"/>
          <w:sz w:val="28"/>
          <w:szCs w:val="28"/>
        </w:rPr>
        <w:t xml:space="preserve">сетей </w:t>
      </w:r>
      <w:r w:rsidRPr="00961F78">
        <w:rPr>
          <w:color w:val="000000"/>
          <w:sz w:val="28"/>
          <w:szCs w:val="28"/>
        </w:rPr>
        <w:t xml:space="preserve">отопления вместе с тепловой камерой из подвала </w:t>
      </w:r>
      <w:r>
        <w:rPr>
          <w:color w:val="000000"/>
          <w:sz w:val="28"/>
          <w:szCs w:val="28"/>
        </w:rPr>
        <w:t>д. № 4 по ул. Кузнецова;</w:t>
      </w:r>
    </w:p>
    <w:p w:rsidR="003065D2" w:rsidRPr="00961F78" w:rsidRDefault="003065D2" w:rsidP="003065D2">
      <w:pPr>
        <w:pStyle w:val="a8"/>
        <w:widowControl w:val="0"/>
        <w:shd w:val="clear" w:color="auto" w:fill="FFFFFF"/>
        <w:spacing w:before="0" w:beforeAutospacing="0" w:after="0" w:afterAutospacing="0"/>
        <w:ind w:firstLine="709"/>
        <w:jc w:val="both"/>
        <w:rPr>
          <w:color w:val="000000"/>
          <w:sz w:val="28"/>
          <w:szCs w:val="28"/>
        </w:rPr>
      </w:pPr>
      <w:r>
        <w:rPr>
          <w:sz w:val="28"/>
          <w:szCs w:val="28"/>
        </w:rPr>
        <w:t xml:space="preserve">2) </w:t>
      </w:r>
      <w:r w:rsidRPr="00FE7C3A">
        <w:rPr>
          <w:sz w:val="28"/>
          <w:szCs w:val="28"/>
        </w:rPr>
        <w:t>благоустройства территории города</w:t>
      </w:r>
      <w:r>
        <w:rPr>
          <w:sz w:val="28"/>
          <w:szCs w:val="28"/>
        </w:rPr>
        <w:t xml:space="preserve">. Большая часть обращений касалась </w:t>
      </w:r>
      <w:r w:rsidRPr="00961F78">
        <w:rPr>
          <w:color w:val="000000"/>
          <w:sz w:val="28"/>
          <w:szCs w:val="28"/>
        </w:rPr>
        <w:t>благоустройства парка Победы (</w:t>
      </w:r>
      <w:proofErr w:type="spellStart"/>
      <w:r w:rsidRPr="00961F78">
        <w:rPr>
          <w:color w:val="000000"/>
          <w:sz w:val="28"/>
          <w:szCs w:val="28"/>
        </w:rPr>
        <w:t>г.Переславль</w:t>
      </w:r>
      <w:proofErr w:type="spellEnd"/>
      <w:r w:rsidRPr="00961F78">
        <w:rPr>
          <w:color w:val="000000"/>
          <w:sz w:val="28"/>
          <w:szCs w:val="28"/>
        </w:rPr>
        <w:t xml:space="preserve">-Залесский, ул. Маяковского) </w:t>
      </w:r>
      <w:r>
        <w:rPr>
          <w:color w:val="000000"/>
          <w:sz w:val="28"/>
          <w:szCs w:val="28"/>
        </w:rPr>
        <w:t xml:space="preserve">в рамках проекта «Решаем вместе!» </w:t>
      </w:r>
      <w:r w:rsidRPr="00961F78">
        <w:rPr>
          <w:color w:val="000000"/>
          <w:sz w:val="28"/>
          <w:szCs w:val="28"/>
        </w:rPr>
        <w:t>и проведения аукциона на право заключения догов</w:t>
      </w:r>
      <w:r>
        <w:rPr>
          <w:color w:val="000000"/>
          <w:sz w:val="28"/>
          <w:szCs w:val="28"/>
        </w:rPr>
        <w:t>о</w:t>
      </w:r>
      <w:r w:rsidRPr="00961F78">
        <w:rPr>
          <w:color w:val="000000"/>
          <w:sz w:val="28"/>
          <w:szCs w:val="28"/>
        </w:rPr>
        <w:t xml:space="preserve">ра аренды земельного участка, расположенного вблизи </w:t>
      </w:r>
      <w:r>
        <w:rPr>
          <w:color w:val="000000"/>
          <w:sz w:val="28"/>
          <w:szCs w:val="28"/>
        </w:rPr>
        <w:t>п</w:t>
      </w:r>
      <w:r w:rsidRPr="00961F78">
        <w:rPr>
          <w:color w:val="000000"/>
          <w:sz w:val="28"/>
          <w:szCs w:val="28"/>
        </w:rPr>
        <w:t>арка Победы (разрешенное использование земельного участка - автомобильный транспорт)</w:t>
      </w:r>
      <w:r>
        <w:rPr>
          <w:color w:val="000000"/>
          <w:sz w:val="28"/>
          <w:szCs w:val="28"/>
        </w:rPr>
        <w:t xml:space="preserve">. </w:t>
      </w:r>
      <w:r>
        <w:rPr>
          <w:color w:val="000000"/>
          <w:sz w:val="28"/>
          <w:szCs w:val="28"/>
        </w:rPr>
        <w:lastRenderedPageBreak/>
        <w:t>По данному вопросу городская Дума обращалась к Главе городского округа, вопрос был рассмотрен на заседании постоянных комиссий;</w:t>
      </w:r>
    </w:p>
    <w:p w:rsidR="003065D2" w:rsidRDefault="003065D2" w:rsidP="003065D2">
      <w:pPr>
        <w:pStyle w:val="a8"/>
        <w:widowControl w:val="0"/>
        <w:shd w:val="clear" w:color="auto" w:fill="FFFFFF"/>
        <w:spacing w:before="0" w:beforeAutospacing="0" w:after="0" w:afterAutospacing="0"/>
        <w:ind w:firstLine="709"/>
        <w:jc w:val="both"/>
        <w:rPr>
          <w:sz w:val="28"/>
          <w:szCs w:val="28"/>
        </w:rPr>
      </w:pPr>
      <w:r>
        <w:rPr>
          <w:sz w:val="28"/>
          <w:szCs w:val="28"/>
        </w:rPr>
        <w:t xml:space="preserve">3) транспортного обслуживания населения, в том числе по вопросам: </w:t>
      </w:r>
    </w:p>
    <w:p w:rsidR="003065D2" w:rsidRDefault="003065D2" w:rsidP="003065D2">
      <w:pPr>
        <w:pStyle w:val="a8"/>
        <w:widowControl w:val="0"/>
        <w:shd w:val="clear" w:color="auto" w:fill="FFFFFF"/>
        <w:spacing w:before="0" w:beforeAutospacing="0" w:after="0" w:afterAutospacing="0"/>
        <w:ind w:firstLine="709"/>
        <w:jc w:val="both"/>
        <w:rPr>
          <w:sz w:val="28"/>
          <w:szCs w:val="28"/>
        </w:rPr>
      </w:pPr>
      <w:r>
        <w:rPr>
          <w:sz w:val="28"/>
          <w:szCs w:val="28"/>
        </w:rPr>
        <w:t>- изменения автобусных маршрутов городского общественного транспорта (по данному вопросу городская Дума обратилась к Главе городского округа);</w:t>
      </w:r>
    </w:p>
    <w:p w:rsidR="003065D2" w:rsidRDefault="003065D2" w:rsidP="003065D2">
      <w:pPr>
        <w:pStyle w:val="a8"/>
        <w:widowControl w:val="0"/>
        <w:shd w:val="clear" w:color="auto" w:fill="FFFFFF"/>
        <w:spacing w:before="0" w:beforeAutospacing="0" w:after="0" w:afterAutospacing="0"/>
        <w:ind w:firstLine="709"/>
        <w:jc w:val="both"/>
        <w:rPr>
          <w:sz w:val="28"/>
          <w:szCs w:val="28"/>
        </w:rPr>
      </w:pPr>
      <w:r>
        <w:rPr>
          <w:sz w:val="28"/>
          <w:szCs w:val="28"/>
        </w:rPr>
        <w:t>- организации пассажирских перевозок на междугородних маршрутах («Переславль-Москва-Переславль») (по данному вопросу городская Дума обратилась в Министерство транспорта Российской Федерации);</w:t>
      </w:r>
    </w:p>
    <w:p w:rsidR="003065D2" w:rsidRPr="00BB096D" w:rsidRDefault="003065D2" w:rsidP="003065D2">
      <w:pPr>
        <w:pStyle w:val="ad"/>
        <w:widowControl w:val="0"/>
        <w:tabs>
          <w:tab w:val="left" w:pos="709"/>
        </w:tabs>
        <w:spacing w:after="0"/>
        <w:ind w:left="0" w:firstLine="709"/>
        <w:jc w:val="both"/>
        <w:rPr>
          <w:sz w:val="28"/>
          <w:szCs w:val="28"/>
        </w:rPr>
      </w:pPr>
      <w:r w:rsidRPr="00BB096D">
        <w:rPr>
          <w:sz w:val="28"/>
          <w:szCs w:val="28"/>
        </w:rPr>
        <w:t xml:space="preserve">- после объединения города и района одним из наиболее актуальных в 2019 году был вопрос транспортной доступности муниципальных учреждений образования для обучающихся. </w:t>
      </w:r>
      <w:r>
        <w:rPr>
          <w:sz w:val="28"/>
          <w:szCs w:val="28"/>
        </w:rPr>
        <w:t>На заседаниях постоянной комиссии по социальной комиссии и городской Думы</w:t>
      </w:r>
      <w:r w:rsidRPr="00BB096D">
        <w:rPr>
          <w:sz w:val="28"/>
          <w:szCs w:val="28"/>
        </w:rPr>
        <w:t xml:space="preserve"> неоднократно рассматривали</w:t>
      </w:r>
      <w:r>
        <w:rPr>
          <w:sz w:val="28"/>
          <w:szCs w:val="28"/>
        </w:rPr>
        <w:t xml:space="preserve">сь обращения граждан по вопросам </w:t>
      </w:r>
      <w:r w:rsidRPr="00BB096D">
        <w:rPr>
          <w:sz w:val="28"/>
          <w:szCs w:val="28"/>
        </w:rPr>
        <w:t>подвоза детей, проживающих в сельских населенных пунктах, в шко</w:t>
      </w:r>
      <w:r>
        <w:rPr>
          <w:sz w:val="28"/>
          <w:szCs w:val="28"/>
        </w:rPr>
        <w:t>лы города Переславля-Залесского;</w:t>
      </w:r>
    </w:p>
    <w:p w:rsidR="003065D2" w:rsidRPr="00BB096D" w:rsidRDefault="003065D2" w:rsidP="003065D2">
      <w:pPr>
        <w:ind w:firstLine="709"/>
        <w:jc w:val="both"/>
        <w:rPr>
          <w:sz w:val="28"/>
          <w:szCs w:val="28"/>
        </w:rPr>
      </w:pPr>
      <w:r>
        <w:rPr>
          <w:sz w:val="28"/>
          <w:szCs w:val="28"/>
        </w:rPr>
        <w:t>- с</w:t>
      </w:r>
      <w:r w:rsidRPr="00BB096D">
        <w:rPr>
          <w:sz w:val="28"/>
          <w:szCs w:val="28"/>
        </w:rPr>
        <w:t xml:space="preserve">оциально значимым остается вопрос значительного роста стоимости проезда в городском общественном транспорте. Постоянная комиссия </w:t>
      </w:r>
      <w:r>
        <w:rPr>
          <w:sz w:val="28"/>
          <w:szCs w:val="28"/>
        </w:rPr>
        <w:t xml:space="preserve">по социальной политике </w:t>
      </w:r>
      <w:r w:rsidRPr="00BB096D">
        <w:rPr>
          <w:sz w:val="28"/>
          <w:szCs w:val="28"/>
        </w:rPr>
        <w:t xml:space="preserve">рассматривала обращения граждан о возможности оказания поддержки малообеспеченным жителям городского округа и семьям с детьми школьного возраста по оплате стоимости проезда </w:t>
      </w:r>
      <w:r>
        <w:rPr>
          <w:sz w:val="28"/>
          <w:szCs w:val="28"/>
        </w:rPr>
        <w:t>в</w:t>
      </w:r>
      <w:r w:rsidRPr="00BB096D">
        <w:rPr>
          <w:sz w:val="28"/>
          <w:szCs w:val="28"/>
        </w:rPr>
        <w:t xml:space="preserve"> городском общественном транспорте</w:t>
      </w:r>
      <w:r>
        <w:rPr>
          <w:sz w:val="28"/>
          <w:szCs w:val="28"/>
        </w:rPr>
        <w:t>;</w:t>
      </w:r>
    </w:p>
    <w:p w:rsidR="003065D2" w:rsidRDefault="003065D2" w:rsidP="003065D2">
      <w:pPr>
        <w:pStyle w:val="a8"/>
        <w:widowControl w:val="0"/>
        <w:shd w:val="clear" w:color="auto" w:fill="FFFFFF"/>
        <w:spacing w:before="0" w:beforeAutospacing="0" w:after="0" w:afterAutospacing="0"/>
        <w:ind w:firstLine="709"/>
        <w:jc w:val="both"/>
        <w:rPr>
          <w:sz w:val="28"/>
          <w:szCs w:val="28"/>
        </w:rPr>
      </w:pPr>
      <w:r>
        <w:rPr>
          <w:sz w:val="28"/>
          <w:szCs w:val="28"/>
        </w:rPr>
        <w:t xml:space="preserve">4) работы муниципальных бань, в том числе на заседании постоянных комиссий и городской Думы рассмотрены вопросы </w:t>
      </w:r>
      <w:r w:rsidRPr="00857E09">
        <w:rPr>
          <w:sz w:val="28"/>
          <w:szCs w:val="28"/>
        </w:rPr>
        <w:t>о предоставления льгот на посещение муниципальных бань для отдельных категорий граждан</w:t>
      </w:r>
      <w:r>
        <w:rPr>
          <w:sz w:val="28"/>
          <w:szCs w:val="28"/>
        </w:rPr>
        <w:t>;</w:t>
      </w:r>
    </w:p>
    <w:p w:rsidR="003065D2" w:rsidRDefault="003065D2" w:rsidP="003065D2">
      <w:pPr>
        <w:pStyle w:val="a8"/>
        <w:widowControl w:val="0"/>
        <w:shd w:val="clear" w:color="auto" w:fill="FFFFFF"/>
        <w:spacing w:before="0" w:beforeAutospacing="0" w:after="0" w:afterAutospacing="0"/>
        <w:ind w:firstLine="709"/>
        <w:jc w:val="both"/>
        <w:rPr>
          <w:sz w:val="28"/>
          <w:szCs w:val="28"/>
        </w:rPr>
      </w:pPr>
      <w:r>
        <w:rPr>
          <w:sz w:val="28"/>
          <w:szCs w:val="28"/>
        </w:rPr>
        <w:t xml:space="preserve">5) значительное количество коллективных обращений граждан поступило </w:t>
      </w:r>
      <w:r w:rsidRPr="009B1CC6">
        <w:rPr>
          <w:color w:val="000000"/>
          <w:sz w:val="28"/>
          <w:szCs w:val="28"/>
          <w:shd w:val="clear" w:color="auto" w:fill="FFFFFF"/>
        </w:rPr>
        <w:t>по вопрос</w:t>
      </w:r>
      <w:r>
        <w:rPr>
          <w:color w:val="000000"/>
          <w:sz w:val="28"/>
          <w:szCs w:val="28"/>
          <w:shd w:val="clear" w:color="auto" w:fill="FFFFFF"/>
        </w:rPr>
        <w:t>у</w:t>
      </w:r>
      <w:r w:rsidRPr="009B1CC6">
        <w:rPr>
          <w:color w:val="000000"/>
          <w:sz w:val="28"/>
          <w:szCs w:val="28"/>
          <w:shd w:val="clear" w:color="auto" w:fill="FFFFFF"/>
        </w:rPr>
        <w:t xml:space="preserve"> </w:t>
      </w:r>
      <w:r>
        <w:rPr>
          <w:color w:val="000000"/>
          <w:sz w:val="28"/>
          <w:szCs w:val="28"/>
          <w:shd w:val="clear" w:color="auto" w:fill="FFFFFF"/>
        </w:rPr>
        <w:t xml:space="preserve">массового перевода </w:t>
      </w:r>
      <w:r w:rsidRPr="009B1CC6">
        <w:rPr>
          <w:color w:val="000000"/>
          <w:sz w:val="28"/>
          <w:szCs w:val="28"/>
          <w:shd w:val="clear" w:color="auto" w:fill="FFFFFF"/>
        </w:rPr>
        <w:t>многоквартирных домов в</w:t>
      </w:r>
      <w:r>
        <w:rPr>
          <w:color w:val="000000"/>
          <w:sz w:val="28"/>
          <w:szCs w:val="28"/>
          <w:shd w:val="clear" w:color="auto" w:fill="FFFFFF"/>
        </w:rPr>
        <w:t xml:space="preserve">о вновь созданные </w:t>
      </w:r>
      <w:r w:rsidRPr="009B1CC6">
        <w:rPr>
          <w:color w:val="000000"/>
          <w:sz w:val="28"/>
          <w:szCs w:val="28"/>
          <w:shd w:val="clear" w:color="auto" w:fill="FFFFFF"/>
        </w:rPr>
        <w:t>управляющие компании ООО «УК Переславль», ООО «УК МКД»</w:t>
      </w:r>
      <w:r>
        <w:rPr>
          <w:color w:val="000000"/>
          <w:sz w:val="28"/>
          <w:szCs w:val="28"/>
          <w:shd w:val="clear" w:color="auto" w:fill="FFFFFF"/>
        </w:rPr>
        <w:t>. Жители жаловались на нарушение процедуры смены управляющих компаний. Обращения были рассмотрены на заседании постоянных комиссий с участием жителей.</w:t>
      </w:r>
    </w:p>
    <w:p w:rsidR="003065D2" w:rsidRDefault="003065D2" w:rsidP="003065D2">
      <w:pPr>
        <w:autoSpaceDE w:val="0"/>
        <w:autoSpaceDN w:val="0"/>
        <w:adjustRightInd w:val="0"/>
        <w:ind w:firstLine="709"/>
        <w:jc w:val="both"/>
        <w:rPr>
          <w:sz w:val="28"/>
          <w:szCs w:val="28"/>
        </w:rPr>
      </w:pPr>
      <w:r>
        <w:rPr>
          <w:sz w:val="28"/>
          <w:szCs w:val="28"/>
        </w:rPr>
        <w:t xml:space="preserve">Также поступали в городскую Думу обращения по вопросам: эффективности использования муниципального имущества; </w:t>
      </w:r>
      <w:r w:rsidRPr="00961F78">
        <w:rPr>
          <w:color w:val="000000"/>
          <w:sz w:val="28"/>
          <w:szCs w:val="28"/>
        </w:rPr>
        <w:t>о лишении депутатских полномочи</w:t>
      </w:r>
      <w:r>
        <w:rPr>
          <w:color w:val="000000"/>
          <w:sz w:val="28"/>
          <w:szCs w:val="28"/>
        </w:rPr>
        <w:t xml:space="preserve">й депутата; </w:t>
      </w:r>
      <w:r>
        <w:rPr>
          <w:sz w:val="28"/>
          <w:szCs w:val="28"/>
        </w:rPr>
        <w:t>о работе муниципальных учреждений дополнительного образования.</w:t>
      </w:r>
    </w:p>
    <w:p w:rsidR="003065D2" w:rsidRPr="00B83EFE" w:rsidRDefault="003065D2" w:rsidP="003065D2">
      <w:pPr>
        <w:pStyle w:val="a8"/>
        <w:widowControl w:val="0"/>
        <w:shd w:val="clear" w:color="auto" w:fill="FFFFFF"/>
        <w:spacing w:before="0" w:beforeAutospacing="0" w:after="0" w:afterAutospacing="0"/>
        <w:ind w:firstLine="709"/>
        <w:jc w:val="both"/>
        <w:rPr>
          <w:sz w:val="28"/>
          <w:szCs w:val="28"/>
        </w:rPr>
      </w:pPr>
      <w:r w:rsidRPr="00B83EFE">
        <w:rPr>
          <w:sz w:val="28"/>
          <w:szCs w:val="28"/>
        </w:rPr>
        <w:t xml:space="preserve">Важным направлением работы с гражданами оставалась работа депутатов городской Думы и их помощников (на общественных началах), проводимая с жителями городского округа в избирательных округах. Депутаты и их помощники осуществляли личный прием граждан согласно графику, который публиковался в газете «Переславская неделя», размещался на официальном сайте органов местного самоуправления города Переславля-Залесского и на информационных стендах, расположенных в городской Думе и в Администрации города. </w:t>
      </w:r>
    </w:p>
    <w:p w:rsidR="003065D2" w:rsidRPr="00B83EFE" w:rsidRDefault="003065D2" w:rsidP="003065D2">
      <w:pPr>
        <w:pStyle w:val="a8"/>
        <w:widowControl w:val="0"/>
        <w:shd w:val="clear" w:color="auto" w:fill="FFFFFF"/>
        <w:spacing w:before="0" w:beforeAutospacing="0" w:after="0" w:afterAutospacing="0"/>
        <w:ind w:firstLine="720"/>
        <w:jc w:val="both"/>
        <w:rPr>
          <w:sz w:val="28"/>
          <w:szCs w:val="28"/>
        </w:rPr>
      </w:pPr>
      <w:r w:rsidRPr="00B83EFE">
        <w:rPr>
          <w:sz w:val="28"/>
          <w:szCs w:val="28"/>
        </w:rPr>
        <w:t>Депутаты проводили встречи с избирателями, с общественными организациями, принимали участие в значимых для избирательных округов событиях, оказывали помощь в решении проблем избирателей.</w:t>
      </w:r>
    </w:p>
    <w:p w:rsidR="00012A69" w:rsidRDefault="00012A69">
      <w:pPr>
        <w:spacing w:after="160" w:line="259" w:lineRule="auto"/>
        <w:rPr>
          <w:rStyle w:val="a9"/>
          <w:bCs/>
          <w:sz w:val="28"/>
          <w:szCs w:val="28"/>
        </w:rPr>
      </w:pPr>
      <w:r>
        <w:rPr>
          <w:rStyle w:val="a9"/>
          <w:bCs/>
          <w:sz w:val="28"/>
          <w:szCs w:val="28"/>
        </w:rPr>
        <w:br w:type="page"/>
      </w:r>
    </w:p>
    <w:p w:rsidR="003065D2" w:rsidRPr="00012A69" w:rsidRDefault="003065D2" w:rsidP="003065D2">
      <w:pPr>
        <w:pStyle w:val="a8"/>
        <w:widowControl w:val="0"/>
        <w:shd w:val="clear" w:color="auto" w:fill="FFFFFF"/>
        <w:spacing w:before="0" w:beforeAutospacing="0" w:after="0" w:afterAutospacing="0"/>
        <w:jc w:val="center"/>
        <w:rPr>
          <w:rStyle w:val="a9"/>
          <w:bCs/>
          <w:sz w:val="28"/>
          <w:szCs w:val="28"/>
        </w:rPr>
      </w:pPr>
    </w:p>
    <w:p w:rsidR="003065D2" w:rsidRPr="000931C3" w:rsidRDefault="003065D2" w:rsidP="003065D2">
      <w:pPr>
        <w:pStyle w:val="a8"/>
        <w:widowControl w:val="0"/>
        <w:shd w:val="clear" w:color="auto" w:fill="FFFFFF"/>
        <w:spacing w:before="0" w:beforeAutospacing="0" w:after="0" w:afterAutospacing="0"/>
        <w:jc w:val="center"/>
        <w:rPr>
          <w:rStyle w:val="a9"/>
          <w:bCs/>
          <w:sz w:val="28"/>
          <w:szCs w:val="28"/>
        </w:rPr>
      </w:pPr>
      <w:r w:rsidRPr="000931C3">
        <w:rPr>
          <w:rStyle w:val="a9"/>
          <w:bCs/>
          <w:sz w:val="28"/>
          <w:szCs w:val="28"/>
        </w:rPr>
        <w:t xml:space="preserve">5. Взаимодействие городской Думы с органами государственной власти </w:t>
      </w:r>
    </w:p>
    <w:p w:rsidR="003065D2" w:rsidRPr="000931C3" w:rsidRDefault="003065D2" w:rsidP="003065D2">
      <w:pPr>
        <w:pStyle w:val="a8"/>
        <w:widowControl w:val="0"/>
        <w:shd w:val="clear" w:color="auto" w:fill="FFFFFF"/>
        <w:spacing w:before="0" w:beforeAutospacing="0" w:after="0" w:afterAutospacing="0"/>
        <w:jc w:val="center"/>
      </w:pPr>
      <w:r w:rsidRPr="000931C3">
        <w:rPr>
          <w:rStyle w:val="a9"/>
          <w:bCs/>
          <w:sz w:val="28"/>
          <w:szCs w:val="28"/>
        </w:rPr>
        <w:t>и общественностью. Депутатский контроль за деятельностью органов местного самоуправления городского округа</w:t>
      </w:r>
    </w:p>
    <w:p w:rsidR="003065D2" w:rsidRPr="00012A69" w:rsidRDefault="003065D2" w:rsidP="003065D2">
      <w:pPr>
        <w:pStyle w:val="a8"/>
        <w:widowControl w:val="0"/>
        <w:shd w:val="clear" w:color="auto" w:fill="FFFFFF"/>
        <w:spacing w:before="0" w:beforeAutospacing="0" w:after="0" w:afterAutospacing="0"/>
        <w:jc w:val="both"/>
        <w:rPr>
          <w:sz w:val="28"/>
          <w:szCs w:val="28"/>
        </w:rPr>
      </w:pPr>
    </w:p>
    <w:p w:rsidR="003065D2" w:rsidRPr="000931C3" w:rsidRDefault="003065D2" w:rsidP="003065D2">
      <w:pPr>
        <w:pStyle w:val="a8"/>
        <w:widowControl w:val="0"/>
        <w:shd w:val="clear" w:color="auto" w:fill="FFFFFF"/>
        <w:spacing w:before="0" w:beforeAutospacing="0" w:after="0" w:afterAutospacing="0"/>
        <w:ind w:firstLine="708"/>
        <w:jc w:val="both"/>
        <w:rPr>
          <w:sz w:val="28"/>
          <w:szCs w:val="28"/>
        </w:rPr>
      </w:pPr>
      <w:r w:rsidRPr="000931C3">
        <w:rPr>
          <w:sz w:val="28"/>
          <w:szCs w:val="28"/>
        </w:rPr>
        <w:t xml:space="preserve">В отчетном году депутаты городской Думы активно работали с </w:t>
      </w:r>
      <w:r>
        <w:rPr>
          <w:sz w:val="28"/>
          <w:szCs w:val="28"/>
        </w:rPr>
        <w:t>органами государственной власти Ярославской области и органами местного самоуправления городского округа</w:t>
      </w:r>
      <w:r w:rsidRPr="000931C3">
        <w:rPr>
          <w:sz w:val="28"/>
          <w:szCs w:val="28"/>
        </w:rPr>
        <w:t xml:space="preserve"> город Переславл</w:t>
      </w:r>
      <w:r>
        <w:rPr>
          <w:sz w:val="28"/>
          <w:szCs w:val="28"/>
        </w:rPr>
        <w:t>я</w:t>
      </w:r>
      <w:r w:rsidRPr="000931C3">
        <w:rPr>
          <w:sz w:val="28"/>
          <w:szCs w:val="28"/>
        </w:rPr>
        <w:t>-Залесск</w:t>
      </w:r>
      <w:r>
        <w:rPr>
          <w:sz w:val="28"/>
          <w:szCs w:val="28"/>
        </w:rPr>
        <w:t>ий</w:t>
      </w:r>
      <w:r w:rsidRPr="000931C3">
        <w:rPr>
          <w:sz w:val="28"/>
          <w:szCs w:val="28"/>
        </w:rPr>
        <w:t xml:space="preserve">, органами местного самоуправления других муниципальных образований Ярославской области, </w:t>
      </w:r>
      <w:proofErr w:type="spellStart"/>
      <w:r>
        <w:rPr>
          <w:sz w:val="28"/>
          <w:szCs w:val="28"/>
        </w:rPr>
        <w:t>Переславскомй</w:t>
      </w:r>
      <w:proofErr w:type="spellEnd"/>
      <w:r>
        <w:rPr>
          <w:sz w:val="28"/>
          <w:szCs w:val="28"/>
        </w:rPr>
        <w:t xml:space="preserve"> межрайонной, пре</w:t>
      </w:r>
      <w:r w:rsidRPr="000931C3">
        <w:rPr>
          <w:sz w:val="28"/>
          <w:szCs w:val="28"/>
        </w:rPr>
        <w:t>дпринимали участие в деятельности общественных организаций.</w:t>
      </w:r>
    </w:p>
    <w:p w:rsidR="003065D2" w:rsidRPr="00012A69" w:rsidRDefault="003065D2" w:rsidP="003065D2">
      <w:pPr>
        <w:pStyle w:val="a8"/>
        <w:widowControl w:val="0"/>
        <w:shd w:val="clear" w:color="auto" w:fill="FFFFFF"/>
        <w:spacing w:before="0" w:beforeAutospacing="0" w:after="0" w:afterAutospacing="0"/>
        <w:jc w:val="both"/>
        <w:rPr>
          <w:sz w:val="28"/>
          <w:szCs w:val="28"/>
        </w:rPr>
      </w:pPr>
    </w:p>
    <w:p w:rsidR="003065D2" w:rsidRPr="00537ECB" w:rsidRDefault="003065D2" w:rsidP="003065D2">
      <w:pPr>
        <w:widowControl w:val="0"/>
        <w:jc w:val="center"/>
        <w:rPr>
          <w:b/>
          <w:i/>
          <w:sz w:val="28"/>
          <w:szCs w:val="28"/>
        </w:rPr>
      </w:pPr>
      <w:r w:rsidRPr="00537ECB">
        <w:rPr>
          <w:b/>
          <w:i/>
          <w:sz w:val="28"/>
          <w:szCs w:val="28"/>
        </w:rPr>
        <w:t>Взаимодействие с Переславской межрайонной прокуратурой</w:t>
      </w:r>
    </w:p>
    <w:p w:rsidR="003065D2" w:rsidRPr="00537ECB" w:rsidRDefault="003065D2" w:rsidP="003065D2">
      <w:pPr>
        <w:widowControl w:val="0"/>
        <w:jc w:val="both"/>
        <w:rPr>
          <w:sz w:val="28"/>
          <w:szCs w:val="28"/>
        </w:rPr>
      </w:pPr>
    </w:p>
    <w:p w:rsidR="003065D2" w:rsidRPr="00537ECB" w:rsidRDefault="003065D2" w:rsidP="003065D2">
      <w:pPr>
        <w:pStyle w:val="a8"/>
        <w:widowControl w:val="0"/>
        <w:shd w:val="clear" w:color="auto" w:fill="FFFFFF"/>
        <w:spacing w:before="0" w:beforeAutospacing="0" w:after="0" w:afterAutospacing="0"/>
        <w:ind w:firstLine="708"/>
        <w:jc w:val="both"/>
        <w:rPr>
          <w:sz w:val="28"/>
          <w:szCs w:val="28"/>
          <w:shd w:val="clear" w:color="auto" w:fill="FFFFFF"/>
        </w:rPr>
      </w:pPr>
      <w:r w:rsidRPr="00537ECB">
        <w:rPr>
          <w:sz w:val="28"/>
          <w:szCs w:val="28"/>
        </w:rPr>
        <w:t xml:space="preserve">Следует отметить, что в отчетном году осуществлялось тесное и конструктивное взаимодействие городской Думы с Переславской межрайонной прокуратурой. Все проекты решений городской Думы нормативного характера направлялись в </w:t>
      </w:r>
      <w:proofErr w:type="spellStart"/>
      <w:r w:rsidRPr="00537ECB">
        <w:rPr>
          <w:sz w:val="28"/>
          <w:szCs w:val="28"/>
        </w:rPr>
        <w:t>Переславскую</w:t>
      </w:r>
      <w:proofErr w:type="spellEnd"/>
      <w:r w:rsidRPr="00537ECB">
        <w:rPr>
          <w:sz w:val="28"/>
          <w:szCs w:val="28"/>
        </w:rPr>
        <w:t xml:space="preserve"> межрайонную прокуратуру для проведения правовой и антикоррупционной экспертизы. В соответствии с поступившими в городскую Думу информационными письмами прокуратуры об изменениях действующего законодательства городской Думой совместно с Администрацией города своевременно проводилась работа по внесению соответствующих изменений в решения городской Думы.</w:t>
      </w:r>
    </w:p>
    <w:p w:rsidR="003065D2" w:rsidRPr="00537ECB" w:rsidRDefault="003065D2" w:rsidP="003065D2">
      <w:pPr>
        <w:pStyle w:val="a8"/>
        <w:widowControl w:val="0"/>
        <w:shd w:val="clear" w:color="auto" w:fill="FFFFFF"/>
        <w:spacing w:before="0" w:beforeAutospacing="0" w:after="0" w:afterAutospacing="0"/>
        <w:ind w:firstLine="720"/>
        <w:jc w:val="both"/>
        <w:rPr>
          <w:sz w:val="28"/>
          <w:szCs w:val="28"/>
        </w:rPr>
      </w:pPr>
      <w:r w:rsidRPr="00537ECB">
        <w:rPr>
          <w:sz w:val="28"/>
          <w:szCs w:val="28"/>
          <w:shd w:val="clear" w:color="auto" w:fill="FFFFFF"/>
        </w:rPr>
        <w:t xml:space="preserve">В </w:t>
      </w:r>
      <w:r w:rsidRPr="00537ECB">
        <w:rPr>
          <w:sz w:val="28"/>
          <w:szCs w:val="28"/>
        </w:rPr>
        <w:t xml:space="preserve">отчетном периоде городской Думой были рассмотрены поступившие от </w:t>
      </w:r>
      <w:r w:rsidRPr="00537ECB">
        <w:rPr>
          <w:sz w:val="28"/>
        </w:rPr>
        <w:t>Переславской межрайонной прокуратуры</w:t>
      </w:r>
      <w:r w:rsidRPr="00537ECB">
        <w:rPr>
          <w:sz w:val="28"/>
          <w:szCs w:val="28"/>
        </w:rPr>
        <w:t xml:space="preserve"> протесты на решения Переславль-Залесской городской Думы:</w:t>
      </w:r>
    </w:p>
    <w:p w:rsidR="003065D2" w:rsidRPr="00537ECB" w:rsidRDefault="003065D2" w:rsidP="003065D2">
      <w:pPr>
        <w:pStyle w:val="a7"/>
        <w:widowControl w:val="0"/>
        <w:ind w:left="0" w:firstLine="709"/>
        <w:jc w:val="both"/>
        <w:rPr>
          <w:sz w:val="28"/>
        </w:rPr>
      </w:pPr>
      <w:r w:rsidRPr="00537ECB">
        <w:rPr>
          <w:b/>
          <w:sz w:val="28"/>
        </w:rPr>
        <w:t>-</w:t>
      </w:r>
      <w:r w:rsidRPr="00537ECB">
        <w:rPr>
          <w:sz w:val="28"/>
        </w:rPr>
        <w:t xml:space="preserve"> </w:t>
      </w:r>
      <w:r w:rsidRPr="00537ECB">
        <w:rPr>
          <w:color w:val="000000"/>
          <w:sz w:val="28"/>
        </w:rPr>
        <w:t xml:space="preserve">от 29.04.2019 № 436ж-19 на решения Переславль-Залесской городской Думы от 27.06.2018 № 66 и </w:t>
      </w:r>
      <w:r w:rsidRPr="00537ECB">
        <w:rPr>
          <w:sz w:val="28"/>
        </w:rPr>
        <w:t xml:space="preserve">от 28.03.2019 № 22 </w:t>
      </w:r>
      <w:r w:rsidRPr="00537ECB">
        <w:rPr>
          <w:color w:val="000000"/>
          <w:sz w:val="28"/>
        </w:rPr>
        <w:t>«О внесении изменений в Правила землепользования и застройки города Переславля-Залесского»;</w:t>
      </w:r>
      <w:r w:rsidRPr="00537ECB">
        <w:rPr>
          <w:sz w:val="28"/>
        </w:rPr>
        <w:t xml:space="preserve"> </w:t>
      </w:r>
    </w:p>
    <w:p w:rsidR="003065D2" w:rsidRPr="00537ECB" w:rsidRDefault="003065D2" w:rsidP="003065D2">
      <w:pPr>
        <w:pStyle w:val="ab"/>
        <w:widowControl w:val="0"/>
        <w:ind w:firstLine="709"/>
        <w:jc w:val="both"/>
        <w:rPr>
          <w:sz w:val="28"/>
          <w:szCs w:val="28"/>
        </w:rPr>
      </w:pPr>
      <w:r w:rsidRPr="00537ECB">
        <w:rPr>
          <w:sz w:val="28"/>
          <w:szCs w:val="28"/>
        </w:rPr>
        <w:t>- от 19.07.2019 № 03-01-19 на решение Переславль-Залесской городской Думы № 88 от 23.06.2011 «Об утверждении Положения о ежегодном отчете Главы городского округа города Переславля-Залесского перед Переславль-Залесской городской Думой»;</w:t>
      </w:r>
    </w:p>
    <w:p w:rsidR="003065D2" w:rsidRPr="00537ECB" w:rsidRDefault="003065D2" w:rsidP="003065D2">
      <w:pPr>
        <w:widowControl w:val="0"/>
        <w:ind w:firstLine="709"/>
        <w:jc w:val="both"/>
        <w:rPr>
          <w:sz w:val="28"/>
          <w:szCs w:val="28"/>
        </w:rPr>
      </w:pPr>
      <w:r w:rsidRPr="00537ECB">
        <w:rPr>
          <w:sz w:val="28"/>
          <w:szCs w:val="28"/>
        </w:rPr>
        <w:t>- от 19.07.2019 № 03-01-19 на решение Переславль-Залесской городской Думы № 71 от 27.06.2019 «Об оценке деятельности Главы городского округа города Переславля-Залесского, деятельности Администрации города Переславля-Залесского за 2018 год, в том числе о решении вопросов, поставленных Пересл</w:t>
      </w:r>
      <w:r>
        <w:rPr>
          <w:sz w:val="28"/>
          <w:szCs w:val="28"/>
        </w:rPr>
        <w:t>авль-Залесской городской Думой;</w:t>
      </w:r>
    </w:p>
    <w:p w:rsidR="003065D2" w:rsidRPr="00537ECB" w:rsidRDefault="003065D2" w:rsidP="003065D2">
      <w:pPr>
        <w:pStyle w:val="ab"/>
        <w:widowControl w:val="0"/>
        <w:ind w:firstLine="720"/>
        <w:jc w:val="both"/>
        <w:rPr>
          <w:sz w:val="28"/>
          <w:szCs w:val="28"/>
        </w:rPr>
      </w:pPr>
      <w:r w:rsidRPr="00537ECB">
        <w:rPr>
          <w:sz w:val="28"/>
          <w:szCs w:val="28"/>
        </w:rPr>
        <w:t>- от 17.05.2019 № 03-02-19 на «Положение об учете и приобретении права муниципальной собственности на бесхозяйное недвижимое имущество, расположенное на территории города Переславля-Залесского», утвержденное решением Переславль-Залесской го</w:t>
      </w:r>
      <w:r>
        <w:rPr>
          <w:sz w:val="28"/>
          <w:szCs w:val="28"/>
        </w:rPr>
        <w:t>родской Думы от 28.04.2011 № 46;</w:t>
      </w:r>
    </w:p>
    <w:p w:rsidR="003065D2" w:rsidRPr="00537ECB" w:rsidRDefault="003065D2" w:rsidP="003065D2">
      <w:pPr>
        <w:pStyle w:val="ab"/>
        <w:widowControl w:val="0"/>
        <w:ind w:firstLine="720"/>
        <w:jc w:val="both"/>
        <w:rPr>
          <w:sz w:val="28"/>
          <w:szCs w:val="28"/>
        </w:rPr>
      </w:pPr>
      <w:r w:rsidRPr="00537ECB">
        <w:rPr>
          <w:color w:val="000000"/>
          <w:sz w:val="28"/>
          <w:szCs w:val="28"/>
        </w:rPr>
        <w:t>- от 22.05.2019 № 761ж-18 на п. 3.2 Порядка организаций и проведения публичных слушаний в городе Переславле-Залесском</w:t>
      </w:r>
      <w:r>
        <w:rPr>
          <w:color w:val="000000"/>
          <w:sz w:val="28"/>
          <w:szCs w:val="28"/>
        </w:rPr>
        <w:t>.</w:t>
      </w:r>
    </w:p>
    <w:p w:rsidR="003065D2" w:rsidRPr="00813BEC" w:rsidRDefault="003065D2" w:rsidP="003065D2">
      <w:pPr>
        <w:widowControl w:val="0"/>
        <w:ind w:firstLine="720"/>
        <w:jc w:val="both"/>
        <w:rPr>
          <w:sz w:val="28"/>
          <w:szCs w:val="28"/>
        </w:rPr>
      </w:pPr>
      <w:r w:rsidRPr="00537ECB">
        <w:rPr>
          <w:sz w:val="28"/>
          <w:szCs w:val="28"/>
        </w:rPr>
        <w:t xml:space="preserve">Также были рассмотрены информационные письма Переславской межрайонной прокуратуры от 15.11.2019 о необходимости внесения изменений в муниципальные нормативные правовые акты </w:t>
      </w:r>
      <w:r>
        <w:rPr>
          <w:sz w:val="28"/>
          <w:szCs w:val="28"/>
        </w:rPr>
        <w:t>в связи с изменением бюджетного законодательства</w:t>
      </w:r>
      <w:r w:rsidRPr="00537ECB">
        <w:rPr>
          <w:sz w:val="28"/>
          <w:szCs w:val="28"/>
        </w:rPr>
        <w:t>.</w:t>
      </w:r>
    </w:p>
    <w:p w:rsidR="003065D2" w:rsidRPr="00537ECB" w:rsidRDefault="003065D2" w:rsidP="003065D2">
      <w:pPr>
        <w:pStyle w:val="a8"/>
        <w:widowControl w:val="0"/>
        <w:shd w:val="clear" w:color="auto" w:fill="FFFFFF"/>
        <w:spacing w:before="0" w:beforeAutospacing="0" w:after="0" w:afterAutospacing="0"/>
        <w:ind w:firstLine="708"/>
        <w:jc w:val="both"/>
        <w:rPr>
          <w:sz w:val="28"/>
          <w:szCs w:val="28"/>
        </w:rPr>
      </w:pPr>
      <w:r w:rsidRPr="00537ECB">
        <w:rPr>
          <w:sz w:val="28"/>
          <w:szCs w:val="28"/>
        </w:rPr>
        <w:lastRenderedPageBreak/>
        <w:t xml:space="preserve">В течение отчетного периода копии всех нормативных правовых актов, принятых городской Думой, направлялись в </w:t>
      </w:r>
      <w:proofErr w:type="spellStart"/>
      <w:r w:rsidRPr="00537ECB">
        <w:rPr>
          <w:sz w:val="28"/>
          <w:szCs w:val="28"/>
        </w:rPr>
        <w:t>Переславскую</w:t>
      </w:r>
      <w:proofErr w:type="spellEnd"/>
      <w:r w:rsidRPr="00537ECB">
        <w:rPr>
          <w:sz w:val="28"/>
          <w:szCs w:val="28"/>
        </w:rPr>
        <w:t xml:space="preserve"> межрайонную прокуратуру</w:t>
      </w:r>
      <w:r>
        <w:rPr>
          <w:sz w:val="28"/>
          <w:szCs w:val="28"/>
        </w:rPr>
        <w:t>.</w:t>
      </w:r>
    </w:p>
    <w:p w:rsidR="003065D2" w:rsidRPr="00012A69" w:rsidRDefault="003065D2" w:rsidP="003065D2">
      <w:pPr>
        <w:pStyle w:val="a8"/>
        <w:widowControl w:val="0"/>
        <w:shd w:val="clear" w:color="auto" w:fill="FFFFFF"/>
        <w:spacing w:before="0" w:beforeAutospacing="0" w:after="0" w:afterAutospacing="0"/>
        <w:ind w:firstLine="708"/>
        <w:jc w:val="both"/>
        <w:rPr>
          <w:sz w:val="28"/>
          <w:szCs w:val="28"/>
        </w:rPr>
      </w:pPr>
    </w:p>
    <w:p w:rsidR="003065D2" w:rsidRDefault="003065D2" w:rsidP="003065D2">
      <w:pPr>
        <w:pStyle w:val="a8"/>
        <w:widowControl w:val="0"/>
        <w:shd w:val="clear" w:color="auto" w:fill="FFFFFF"/>
        <w:spacing w:before="0" w:beforeAutospacing="0" w:after="0" w:afterAutospacing="0"/>
        <w:jc w:val="center"/>
        <w:rPr>
          <w:b/>
          <w:i/>
          <w:sz w:val="28"/>
          <w:szCs w:val="28"/>
        </w:rPr>
      </w:pPr>
      <w:r w:rsidRPr="00AB31C7">
        <w:rPr>
          <w:b/>
          <w:i/>
          <w:sz w:val="28"/>
          <w:szCs w:val="28"/>
        </w:rPr>
        <w:t xml:space="preserve">Депутатский контроль за деятельностью </w:t>
      </w:r>
    </w:p>
    <w:p w:rsidR="003065D2" w:rsidRPr="00AB31C7" w:rsidRDefault="003065D2" w:rsidP="003065D2">
      <w:pPr>
        <w:pStyle w:val="a8"/>
        <w:widowControl w:val="0"/>
        <w:shd w:val="clear" w:color="auto" w:fill="FFFFFF"/>
        <w:spacing w:before="0" w:beforeAutospacing="0" w:after="0" w:afterAutospacing="0"/>
        <w:jc w:val="center"/>
        <w:rPr>
          <w:b/>
          <w:i/>
          <w:sz w:val="28"/>
          <w:szCs w:val="28"/>
        </w:rPr>
      </w:pPr>
      <w:r w:rsidRPr="00AB31C7">
        <w:rPr>
          <w:b/>
          <w:i/>
          <w:sz w:val="28"/>
          <w:szCs w:val="28"/>
        </w:rPr>
        <w:t>органов местного самоуправления городского округа</w:t>
      </w:r>
    </w:p>
    <w:p w:rsidR="003065D2" w:rsidRPr="00012A69" w:rsidRDefault="003065D2" w:rsidP="003065D2">
      <w:pPr>
        <w:pStyle w:val="a8"/>
        <w:widowControl w:val="0"/>
        <w:shd w:val="clear" w:color="auto" w:fill="FFFFFF"/>
        <w:spacing w:before="0" w:beforeAutospacing="0" w:after="0" w:afterAutospacing="0"/>
        <w:ind w:firstLine="708"/>
        <w:jc w:val="both"/>
        <w:rPr>
          <w:sz w:val="28"/>
          <w:szCs w:val="28"/>
        </w:rPr>
      </w:pPr>
    </w:p>
    <w:p w:rsidR="003065D2" w:rsidRPr="00AB31C7" w:rsidRDefault="003065D2" w:rsidP="003065D2">
      <w:pPr>
        <w:pStyle w:val="a8"/>
        <w:widowControl w:val="0"/>
        <w:shd w:val="clear" w:color="auto" w:fill="FFFFFF"/>
        <w:spacing w:before="0" w:beforeAutospacing="0" w:after="0" w:afterAutospacing="0"/>
        <w:ind w:firstLine="720"/>
        <w:jc w:val="both"/>
        <w:rPr>
          <w:sz w:val="28"/>
          <w:szCs w:val="28"/>
        </w:rPr>
      </w:pPr>
      <w:r w:rsidRPr="00AB31C7">
        <w:rPr>
          <w:sz w:val="28"/>
          <w:szCs w:val="28"/>
        </w:rPr>
        <w:t xml:space="preserve">Важной функцией городской Думы является осуществление депутатского контроля за деятельностью органов местного самоуправления города Переславля-Залесского. </w:t>
      </w:r>
    </w:p>
    <w:p w:rsidR="003065D2" w:rsidRDefault="003065D2" w:rsidP="003065D2">
      <w:pPr>
        <w:widowControl w:val="0"/>
        <w:ind w:firstLine="720"/>
        <w:jc w:val="both"/>
        <w:rPr>
          <w:sz w:val="28"/>
          <w:szCs w:val="28"/>
        </w:rPr>
      </w:pPr>
      <w:r w:rsidRPr="00537ECB">
        <w:rPr>
          <w:sz w:val="28"/>
          <w:szCs w:val="28"/>
        </w:rPr>
        <w:t>В отчетном году среди принятых решений городской Думы можно отметить отчет Главы городского округа города Переславля-Залесского о результатах его деятельности, деятельности Администрации города Переславля-Залесского, в том числе о решении вопросов, поставленных Переславль-Залесской городской Думой, за 2018 год.</w:t>
      </w:r>
      <w:r w:rsidRPr="00537ECB">
        <w:rPr>
          <w:color w:val="FF0000"/>
          <w:sz w:val="28"/>
          <w:szCs w:val="28"/>
        </w:rPr>
        <w:t xml:space="preserve"> </w:t>
      </w:r>
      <w:r w:rsidRPr="00537ECB">
        <w:rPr>
          <w:sz w:val="28"/>
          <w:szCs w:val="28"/>
        </w:rPr>
        <w:t>Решением городской Думы деятельность Главы городского округа и деятельность Администрации города Переславля-Залесского за 2018 год признана неудовлетворительной.</w:t>
      </w:r>
    </w:p>
    <w:p w:rsidR="003065D2" w:rsidRPr="00036D8E" w:rsidRDefault="003065D2" w:rsidP="003065D2">
      <w:pPr>
        <w:widowControl w:val="0"/>
        <w:autoSpaceDE w:val="0"/>
        <w:autoSpaceDN w:val="0"/>
        <w:adjustRightInd w:val="0"/>
        <w:ind w:firstLine="720"/>
        <w:jc w:val="both"/>
        <w:rPr>
          <w:sz w:val="28"/>
          <w:szCs w:val="28"/>
        </w:rPr>
      </w:pPr>
      <w:r>
        <w:rPr>
          <w:sz w:val="28"/>
          <w:szCs w:val="28"/>
        </w:rPr>
        <w:t>П</w:t>
      </w:r>
      <w:r w:rsidRPr="00036D8E">
        <w:rPr>
          <w:sz w:val="28"/>
          <w:szCs w:val="28"/>
        </w:rPr>
        <w:t xml:space="preserve">о административному </w:t>
      </w:r>
      <w:r>
        <w:rPr>
          <w:sz w:val="28"/>
          <w:szCs w:val="28"/>
        </w:rPr>
        <w:t>исковому заявлению</w:t>
      </w:r>
      <w:r w:rsidRPr="00036D8E">
        <w:rPr>
          <w:sz w:val="28"/>
          <w:szCs w:val="28"/>
        </w:rPr>
        <w:t xml:space="preserve"> заместителя Переславского межрайонного прокурора к городской Думе решени</w:t>
      </w:r>
      <w:r>
        <w:rPr>
          <w:sz w:val="28"/>
          <w:szCs w:val="28"/>
        </w:rPr>
        <w:t>е</w:t>
      </w:r>
      <w:r w:rsidRPr="00036D8E">
        <w:rPr>
          <w:sz w:val="28"/>
          <w:szCs w:val="28"/>
        </w:rPr>
        <w:t xml:space="preserve"> Переславль-Залесской городской Думы от 27.06.2019 № 71 «Об оценке деятельности Главы городского округа города Переславля-Залесского, деятельности Администрации города Переславля-Залесского за 2018 год, в том числе о решении вопросов, поставленных Переславль-Залесской городской Думой» в части пункта 2 </w:t>
      </w:r>
      <w:r>
        <w:rPr>
          <w:sz w:val="28"/>
          <w:szCs w:val="28"/>
        </w:rPr>
        <w:t xml:space="preserve">было признано </w:t>
      </w:r>
      <w:r w:rsidRPr="00036D8E">
        <w:rPr>
          <w:sz w:val="28"/>
          <w:szCs w:val="28"/>
        </w:rPr>
        <w:t>незаконным</w:t>
      </w:r>
      <w:r>
        <w:rPr>
          <w:sz w:val="28"/>
          <w:szCs w:val="28"/>
        </w:rPr>
        <w:t xml:space="preserve"> (решение Переславского районного суда № 2а-1470/2019 от 30.09.2019)</w:t>
      </w:r>
      <w:r w:rsidRPr="00036D8E">
        <w:rPr>
          <w:sz w:val="28"/>
          <w:szCs w:val="28"/>
        </w:rPr>
        <w:t>.</w:t>
      </w:r>
    </w:p>
    <w:p w:rsidR="003065D2" w:rsidRPr="00403593" w:rsidRDefault="003065D2" w:rsidP="003065D2">
      <w:pPr>
        <w:widowControl w:val="0"/>
        <w:autoSpaceDE w:val="0"/>
        <w:ind w:firstLine="720"/>
        <w:jc w:val="both"/>
        <w:rPr>
          <w:sz w:val="28"/>
          <w:szCs w:val="28"/>
        </w:rPr>
      </w:pPr>
      <w:r w:rsidRPr="00403593">
        <w:rPr>
          <w:sz w:val="28"/>
          <w:szCs w:val="28"/>
        </w:rPr>
        <w:t>В соответствии с полномочиями по контролю за исполнением органами местного самоуправления и должностными лицами местного самоуправления города Переславля-Залесского полномочий по решению вопросов местного значения городская Дума рассматривала информацию Администрации города о ходе исполнения в 201</w:t>
      </w:r>
      <w:r>
        <w:rPr>
          <w:sz w:val="28"/>
          <w:szCs w:val="28"/>
        </w:rPr>
        <w:t>8</w:t>
      </w:r>
      <w:r w:rsidRPr="00403593">
        <w:rPr>
          <w:sz w:val="28"/>
          <w:szCs w:val="28"/>
        </w:rPr>
        <w:t xml:space="preserve"> году муниципальных программ, и входящих в них подпрограмм:</w:t>
      </w:r>
    </w:p>
    <w:p w:rsidR="003065D2" w:rsidRPr="00F64982" w:rsidRDefault="003065D2" w:rsidP="003065D2">
      <w:pPr>
        <w:widowControl w:val="0"/>
        <w:ind w:firstLine="709"/>
        <w:jc w:val="both"/>
        <w:rPr>
          <w:sz w:val="28"/>
          <w:szCs w:val="28"/>
        </w:rPr>
      </w:pPr>
      <w:r>
        <w:rPr>
          <w:sz w:val="28"/>
          <w:szCs w:val="28"/>
        </w:rPr>
        <w:t>- «</w:t>
      </w:r>
      <w:r w:rsidRPr="00F64982">
        <w:rPr>
          <w:sz w:val="28"/>
          <w:szCs w:val="28"/>
        </w:rPr>
        <w:t>Программ</w:t>
      </w:r>
      <w:r>
        <w:rPr>
          <w:sz w:val="28"/>
          <w:szCs w:val="28"/>
        </w:rPr>
        <w:t>а</w:t>
      </w:r>
      <w:r w:rsidRPr="00F64982">
        <w:rPr>
          <w:sz w:val="28"/>
          <w:szCs w:val="28"/>
        </w:rPr>
        <w:t xml:space="preserve"> комплексного развития систем коммунальной инфраструктуры горда Переславля-Залесского на 2013-2017 годы с перспективой до 2025 года</w:t>
      </w:r>
      <w:r>
        <w:rPr>
          <w:sz w:val="28"/>
          <w:szCs w:val="28"/>
        </w:rPr>
        <w:t>»;</w:t>
      </w:r>
    </w:p>
    <w:p w:rsidR="003065D2" w:rsidRPr="00F64982" w:rsidRDefault="003065D2" w:rsidP="003065D2">
      <w:pPr>
        <w:widowControl w:val="0"/>
        <w:ind w:firstLine="709"/>
        <w:jc w:val="both"/>
        <w:rPr>
          <w:sz w:val="28"/>
          <w:szCs w:val="28"/>
        </w:rPr>
      </w:pPr>
      <w:r>
        <w:rPr>
          <w:sz w:val="28"/>
          <w:szCs w:val="28"/>
        </w:rPr>
        <w:t>- «</w:t>
      </w:r>
      <w:r w:rsidRPr="00F64982">
        <w:rPr>
          <w:sz w:val="28"/>
          <w:szCs w:val="28"/>
        </w:rPr>
        <w:t>Программ</w:t>
      </w:r>
      <w:r>
        <w:rPr>
          <w:sz w:val="28"/>
          <w:szCs w:val="28"/>
        </w:rPr>
        <w:t>а</w:t>
      </w:r>
      <w:r w:rsidRPr="00F64982">
        <w:rPr>
          <w:sz w:val="28"/>
          <w:szCs w:val="28"/>
        </w:rPr>
        <w:t xml:space="preserve"> комплексного развития транспортной инфраструктуры города Переслав</w:t>
      </w:r>
      <w:r>
        <w:rPr>
          <w:sz w:val="28"/>
          <w:szCs w:val="28"/>
        </w:rPr>
        <w:t>ля-Залесского на 2017-2025 годы»;</w:t>
      </w:r>
      <w:r w:rsidRPr="00F64982">
        <w:rPr>
          <w:sz w:val="28"/>
          <w:szCs w:val="28"/>
        </w:rPr>
        <w:t xml:space="preserve"> </w:t>
      </w:r>
    </w:p>
    <w:p w:rsidR="003065D2" w:rsidRPr="00F64982" w:rsidRDefault="003065D2" w:rsidP="003065D2">
      <w:pPr>
        <w:widowControl w:val="0"/>
        <w:ind w:firstLine="709"/>
        <w:jc w:val="both"/>
        <w:rPr>
          <w:sz w:val="28"/>
          <w:szCs w:val="28"/>
        </w:rPr>
      </w:pPr>
      <w:r>
        <w:rPr>
          <w:sz w:val="28"/>
          <w:szCs w:val="28"/>
        </w:rPr>
        <w:t>- «</w:t>
      </w:r>
      <w:r w:rsidRPr="00F64982">
        <w:rPr>
          <w:sz w:val="28"/>
          <w:szCs w:val="28"/>
        </w:rPr>
        <w:t>Программ</w:t>
      </w:r>
      <w:r>
        <w:rPr>
          <w:sz w:val="28"/>
          <w:szCs w:val="28"/>
        </w:rPr>
        <w:t>а</w:t>
      </w:r>
      <w:r w:rsidRPr="00F64982">
        <w:rPr>
          <w:sz w:val="28"/>
          <w:szCs w:val="28"/>
        </w:rPr>
        <w:t xml:space="preserve"> комплексного развития социальной инфраструктуры города Переслав</w:t>
      </w:r>
      <w:r>
        <w:rPr>
          <w:sz w:val="28"/>
          <w:szCs w:val="28"/>
        </w:rPr>
        <w:t>ля-Залесского на 2017-2025 годы»;</w:t>
      </w:r>
      <w:r w:rsidRPr="00F64982">
        <w:rPr>
          <w:sz w:val="28"/>
          <w:szCs w:val="28"/>
        </w:rPr>
        <w:t xml:space="preserve"> </w:t>
      </w:r>
    </w:p>
    <w:p w:rsidR="003065D2" w:rsidRPr="00F64982" w:rsidRDefault="003065D2" w:rsidP="003065D2">
      <w:pPr>
        <w:widowControl w:val="0"/>
        <w:ind w:firstLine="709"/>
        <w:jc w:val="both"/>
        <w:rPr>
          <w:sz w:val="28"/>
          <w:szCs w:val="28"/>
        </w:rPr>
      </w:pPr>
      <w:r>
        <w:rPr>
          <w:sz w:val="28"/>
          <w:szCs w:val="28"/>
        </w:rPr>
        <w:t>- «</w:t>
      </w:r>
      <w:r w:rsidRPr="00F64982">
        <w:rPr>
          <w:sz w:val="28"/>
          <w:szCs w:val="28"/>
        </w:rPr>
        <w:t>Формирование современной среды на территории города Переславля-Залесского</w:t>
      </w:r>
      <w:r>
        <w:rPr>
          <w:sz w:val="28"/>
          <w:szCs w:val="28"/>
        </w:rPr>
        <w:t>»;</w:t>
      </w:r>
      <w:r w:rsidRPr="00F64982">
        <w:rPr>
          <w:sz w:val="28"/>
          <w:szCs w:val="28"/>
        </w:rPr>
        <w:t xml:space="preserve"> </w:t>
      </w:r>
    </w:p>
    <w:p w:rsidR="003065D2" w:rsidRPr="00F64982" w:rsidRDefault="003065D2" w:rsidP="003065D2">
      <w:pPr>
        <w:widowControl w:val="0"/>
        <w:ind w:firstLine="709"/>
        <w:jc w:val="both"/>
        <w:rPr>
          <w:sz w:val="28"/>
          <w:szCs w:val="28"/>
        </w:rPr>
      </w:pPr>
      <w:r>
        <w:rPr>
          <w:sz w:val="28"/>
          <w:szCs w:val="28"/>
        </w:rPr>
        <w:t>- «</w:t>
      </w:r>
      <w:r w:rsidRPr="00F64982">
        <w:rPr>
          <w:sz w:val="28"/>
          <w:szCs w:val="28"/>
        </w:rPr>
        <w:t>Развитие дорожного хозяйства в городе Переславле-Залесском</w:t>
      </w:r>
      <w:r>
        <w:rPr>
          <w:sz w:val="28"/>
          <w:szCs w:val="28"/>
        </w:rPr>
        <w:t>»;</w:t>
      </w:r>
    </w:p>
    <w:p w:rsidR="003065D2" w:rsidRDefault="003065D2" w:rsidP="003065D2">
      <w:pPr>
        <w:widowControl w:val="0"/>
        <w:ind w:firstLine="709"/>
        <w:jc w:val="both"/>
        <w:rPr>
          <w:sz w:val="28"/>
          <w:szCs w:val="28"/>
        </w:rPr>
      </w:pPr>
      <w:r>
        <w:rPr>
          <w:sz w:val="28"/>
          <w:szCs w:val="28"/>
        </w:rPr>
        <w:t>- «</w:t>
      </w:r>
      <w:r w:rsidRPr="00F64982">
        <w:rPr>
          <w:sz w:val="28"/>
          <w:szCs w:val="28"/>
        </w:rPr>
        <w:t>Обеспечение отдыха и оздоровления детей гор</w:t>
      </w:r>
      <w:r>
        <w:rPr>
          <w:sz w:val="28"/>
          <w:szCs w:val="28"/>
        </w:rPr>
        <w:t>о</w:t>
      </w:r>
      <w:r w:rsidRPr="00F64982">
        <w:rPr>
          <w:sz w:val="28"/>
          <w:szCs w:val="28"/>
        </w:rPr>
        <w:t>дского округа город Переславль-</w:t>
      </w:r>
      <w:r>
        <w:rPr>
          <w:sz w:val="28"/>
          <w:szCs w:val="28"/>
        </w:rPr>
        <w:t>Залесский в каникулярный период»;</w:t>
      </w:r>
    </w:p>
    <w:p w:rsidR="003065D2" w:rsidRPr="00F64982" w:rsidRDefault="003065D2" w:rsidP="003065D2">
      <w:pPr>
        <w:widowControl w:val="0"/>
        <w:ind w:firstLine="709"/>
        <w:jc w:val="both"/>
        <w:rPr>
          <w:sz w:val="28"/>
          <w:szCs w:val="28"/>
        </w:rPr>
      </w:pPr>
      <w:r>
        <w:rPr>
          <w:sz w:val="28"/>
          <w:szCs w:val="28"/>
        </w:rPr>
        <w:t>- «</w:t>
      </w:r>
      <w:r w:rsidRPr="00F64982">
        <w:rPr>
          <w:sz w:val="28"/>
          <w:szCs w:val="28"/>
        </w:rPr>
        <w:t>Обеспечение доступным и комфортным жильем населения городского округа города Переславля-Залесского</w:t>
      </w:r>
      <w:r>
        <w:rPr>
          <w:sz w:val="28"/>
          <w:szCs w:val="28"/>
        </w:rPr>
        <w:t>»;</w:t>
      </w:r>
      <w:r w:rsidRPr="00F64982">
        <w:rPr>
          <w:sz w:val="28"/>
          <w:szCs w:val="28"/>
        </w:rPr>
        <w:t xml:space="preserve"> </w:t>
      </w:r>
    </w:p>
    <w:p w:rsidR="003065D2" w:rsidRPr="00F64982" w:rsidRDefault="003065D2" w:rsidP="003065D2">
      <w:pPr>
        <w:widowControl w:val="0"/>
        <w:ind w:firstLine="709"/>
        <w:jc w:val="both"/>
        <w:rPr>
          <w:color w:val="00000A"/>
          <w:sz w:val="28"/>
          <w:szCs w:val="28"/>
        </w:rPr>
      </w:pPr>
      <w:r>
        <w:rPr>
          <w:sz w:val="28"/>
          <w:szCs w:val="28"/>
        </w:rPr>
        <w:t>- «</w:t>
      </w:r>
      <w:r w:rsidRPr="00F64982">
        <w:rPr>
          <w:color w:val="00000A"/>
          <w:sz w:val="28"/>
          <w:szCs w:val="28"/>
        </w:rPr>
        <w:t>Охрана окружающей среды в городском округе город Переславль-Залесский</w:t>
      </w:r>
      <w:r>
        <w:rPr>
          <w:color w:val="00000A"/>
          <w:sz w:val="28"/>
          <w:szCs w:val="28"/>
        </w:rPr>
        <w:t>»;</w:t>
      </w:r>
      <w:r w:rsidRPr="00F64982">
        <w:rPr>
          <w:color w:val="00000A"/>
          <w:sz w:val="28"/>
          <w:szCs w:val="28"/>
        </w:rPr>
        <w:t xml:space="preserve"> </w:t>
      </w:r>
    </w:p>
    <w:p w:rsidR="003065D2" w:rsidRPr="00F64982" w:rsidRDefault="003065D2" w:rsidP="003065D2">
      <w:pPr>
        <w:widowControl w:val="0"/>
        <w:ind w:firstLine="709"/>
        <w:jc w:val="both"/>
        <w:rPr>
          <w:sz w:val="28"/>
          <w:szCs w:val="28"/>
        </w:rPr>
      </w:pPr>
      <w:r>
        <w:rPr>
          <w:sz w:val="28"/>
          <w:szCs w:val="28"/>
        </w:rPr>
        <w:t>- «</w:t>
      </w:r>
      <w:r w:rsidRPr="00F64982">
        <w:rPr>
          <w:sz w:val="28"/>
          <w:szCs w:val="28"/>
        </w:rPr>
        <w:t xml:space="preserve">Обеспечение общественного порядка и противодействие преступности </w:t>
      </w:r>
      <w:r w:rsidRPr="00F64982">
        <w:rPr>
          <w:sz w:val="28"/>
          <w:szCs w:val="28"/>
        </w:rPr>
        <w:lastRenderedPageBreak/>
        <w:t>на территории городского ок</w:t>
      </w:r>
      <w:r>
        <w:rPr>
          <w:sz w:val="28"/>
          <w:szCs w:val="28"/>
        </w:rPr>
        <w:t>руга город Переславль-Залесский»;</w:t>
      </w:r>
    </w:p>
    <w:p w:rsidR="003065D2" w:rsidRPr="00F64982" w:rsidRDefault="003065D2" w:rsidP="003065D2">
      <w:pPr>
        <w:widowControl w:val="0"/>
        <w:ind w:firstLine="709"/>
        <w:jc w:val="both"/>
        <w:rPr>
          <w:sz w:val="28"/>
          <w:szCs w:val="28"/>
        </w:rPr>
      </w:pPr>
      <w:r>
        <w:rPr>
          <w:sz w:val="28"/>
          <w:szCs w:val="28"/>
        </w:rPr>
        <w:t>- «</w:t>
      </w:r>
      <w:r w:rsidRPr="00F64982">
        <w:rPr>
          <w:sz w:val="28"/>
          <w:szCs w:val="28"/>
        </w:rPr>
        <w:t>Обеспечение функционирования и развития муниципальной службы в</w:t>
      </w:r>
      <w:r>
        <w:rPr>
          <w:sz w:val="28"/>
          <w:szCs w:val="28"/>
        </w:rPr>
        <w:t xml:space="preserve"> городе Переславле-Залесском»;</w:t>
      </w:r>
    </w:p>
    <w:p w:rsidR="003065D2" w:rsidRDefault="003065D2" w:rsidP="003065D2">
      <w:pPr>
        <w:widowControl w:val="0"/>
        <w:ind w:firstLine="709"/>
        <w:jc w:val="both"/>
        <w:rPr>
          <w:sz w:val="28"/>
          <w:szCs w:val="28"/>
        </w:rPr>
      </w:pPr>
      <w:r>
        <w:rPr>
          <w:sz w:val="28"/>
          <w:szCs w:val="28"/>
        </w:rPr>
        <w:t>- «</w:t>
      </w:r>
      <w:r w:rsidRPr="00F64982">
        <w:rPr>
          <w:sz w:val="28"/>
          <w:szCs w:val="28"/>
        </w:rPr>
        <w:t>Развитие физической культуры, культуры и туризма в городской ок</w:t>
      </w:r>
      <w:r>
        <w:rPr>
          <w:sz w:val="28"/>
          <w:szCs w:val="28"/>
        </w:rPr>
        <w:t>руге город Переславль-Залесский»;</w:t>
      </w:r>
    </w:p>
    <w:p w:rsidR="003065D2" w:rsidRPr="00F64982" w:rsidRDefault="003065D2" w:rsidP="003065D2">
      <w:pPr>
        <w:widowControl w:val="0"/>
        <w:ind w:firstLine="709"/>
        <w:jc w:val="both"/>
        <w:rPr>
          <w:sz w:val="28"/>
          <w:szCs w:val="28"/>
        </w:rPr>
      </w:pPr>
      <w:r>
        <w:rPr>
          <w:sz w:val="28"/>
          <w:szCs w:val="28"/>
        </w:rPr>
        <w:t>- «</w:t>
      </w:r>
      <w:r w:rsidRPr="00F64982">
        <w:rPr>
          <w:sz w:val="28"/>
          <w:szCs w:val="28"/>
        </w:rPr>
        <w:t>Развитие образования и молодежная политика городского округа город Переславль-</w:t>
      </w:r>
      <w:r>
        <w:rPr>
          <w:sz w:val="28"/>
          <w:szCs w:val="28"/>
        </w:rPr>
        <w:t>З</w:t>
      </w:r>
      <w:r w:rsidRPr="00F64982">
        <w:rPr>
          <w:sz w:val="28"/>
          <w:szCs w:val="28"/>
        </w:rPr>
        <w:t>алесский</w:t>
      </w:r>
      <w:r>
        <w:rPr>
          <w:sz w:val="28"/>
          <w:szCs w:val="28"/>
        </w:rPr>
        <w:t>»;</w:t>
      </w:r>
    </w:p>
    <w:p w:rsidR="003065D2" w:rsidRPr="00F64982" w:rsidRDefault="003065D2" w:rsidP="003065D2">
      <w:pPr>
        <w:widowControl w:val="0"/>
        <w:ind w:firstLine="709"/>
        <w:jc w:val="both"/>
        <w:rPr>
          <w:sz w:val="28"/>
          <w:szCs w:val="28"/>
        </w:rPr>
      </w:pPr>
      <w:r>
        <w:rPr>
          <w:sz w:val="28"/>
          <w:szCs w:val="28"/>
        </w:rPr>
        <w:t>- «О</w:t>
      </w:r>
      <w:r w:rsidRPr="00F64982">
        <w:rPr>
          <w:sz w:val="28"/>
          <w:szCs w:val="28"/>
        </w:rPr>
        <w:t>беспечение качественными коммунальными услугами населения городского ок</w:t>
      </w:r>
      <w:r>
        <w:rPr>
          <w:sz w:val="28"/>
          <w:szCs w:val="28"/>
        </w:rPr>
        <w:t>руга город Переславль-Залесский»;</w:t>
      </w:r>
    </w:p>
    <w:p w:rsidR="003065D2" w:rsidRPr="00F64982" w:rsidRDefault="003065D2" w:rsidP="003065D2">
      <w:pPr>
        <w:widowControl w:val="0"/>
        <w:ind w:firstLine="709"/>
        <w:jc w:val="both"/>
        <w:rPr>
          <w:sz w:val="28"/>
          <w:szCs w:val="28"/>
        </w:rPr>
      </w:pPr>
      <w:r>
        <w:rPr>
          <w:sz w:val="28"/>
          <w:szCs w:val="28"/>
        </w:rPr>
        <w:t>- «</w:t>
      </w:r>
      <w:proofErr w:type="spellStart"/>
      <w:r w:rsidRPr="00F64982">
        <w:rPr>
          <w:sz w:val="28"/>
          <w:szCs w:val="28"/>
        </w:rPr>
        <w:t>Энергоэффективность</w:t>
      </w:r>
      <w:proofErr w:type="spellEnd"/>
      <w:r w:rsidRPr="00F64982">
        <w:rPr>
          <w:sz w:val="28"/>
          <w:szCs w:val="28"/>
        </w:rPr>
        <w:t xml:space="preserve"> в г</w:t>
      </w:r>
      <w:r>
        <w:rPr>
          <w:sz w:val="28"/>
          <w:szCs w:val="28"/>
        </w:rPr>
        <w:t>о</w:t>
      </w:r>
      <w:r w:rsidRPr="00F64982">
        <w:rPr>
          <w:sz w:val="28"/>
          <w:szCs w:val="28"/>
        </w:rPr>
        <w:t>р</w:t>
      </w:r>
      <w:r>
        <w:rPr>
          <w:sz w:val="28"/>
          <w:szCs w:val="28"/>
        </w:rPr>
        <w:t>о</w:t>
      </w:r>
      <w:r w:rsidRPr="00F64982">
        <w:rPr>
          <w:sz w:val="28"/>
          <w:szCs w:val="28"/>
        </w:rPr>
        <w:t>дском округе город Переславль-Залесский</w:t>
      </w:r>
      <w:r>
        <w:rPr>
          <w:sz w:val="28"/>
          <w:szCs w:val="28"/>
        </w:rPr>
        <w:t>»;</w:t>
      </w:r>
    </w:p>
    <w:p w:rsidR="003065D2" w:rsidRPr="00F64982" w:rsidRDefault="003065D2" w:rsidP="003065D2">
      <w:pPr>
        <w:widowControl w:val="0"/>
        <w:ind w:firstLine="709"/>
        <w:jc w:val="both"/>
        <w:rPr>
          <w:sz w:val="28"/>
          <w:szCs w:val="28"/>
        </w:rPr>
      </w:pPr>
      <w:r>
        <w:rPr>
          <w:sz w:val="28"/>
          <w:szCs w:val="28"/>
        </w:rPr>
        <w:t>- «</w:t>
      </w:r>
      <w:r w:rsidRPr="00F64982">
        <w:rPr>
          <w:sz w:val="28"/>
          <w:szCs w:val="28"/>
        </w:rPr>
        <w:t>Защита населения на территории городского округа гор</w:t>
      </w:r>
      <w:r>
        <w:rPr>
          <w:sz w:val="28"/>
          <w:szCs w:val="28"/>
        </w:rPr>
        <w:t>о</w:t>
      </w:r>
      <w:r w:rsidRPr="00F64982">
        <w:rPr>
          <w:sz w:val="28"/>
          <w:szCs w:val="28"/>
        </w:rPr>
        <w:t>д Переславль-</w:t>
      </w:r>
      <w:r>
        <w:rPr>
          <w:sz w:val="28"/>
          <w:szCs w:val="28"/>
        </w:rPr>
        <w:t>З</w:t>
      </w:r>
      <w:r w:rsidRPr="00F64982">
        <w:rPr>
          <w:sz w:val="28"/>
          <w:szCs w:val="28"/>
        </w:rPr>
        <w:t>алесский от чрезвычайных ситуаций и обеспечение пожарной безопасности</w:t>
      </w:r>
      <w:r>
        <w:rPr>
          <w:sz w:val="28"/>
          <w:szCs w:val="28"/>
        </w:rPr>
        <w:t>»;</w:t>
      </w:r>
      <w:r w:rsidRPr="00F64982">
        <w:rPr>
          <w:sz w:val="28"/>
          <w:szCs w:val="28"/>
        </w:rPr>
        <w:t xml:space="preserve"> </w:t>
      </w:r>
    </w:p>
    <w:p w:rsidR="003065D2" w:rsidRPr="00F64982" w:rsidRDefault="003065D2" w:rsidP="003065D2">
      <w:pPr>
        <w:widowControl w:val="0"/>
        <w:ind w:firstLine="709"/>
        <w:jc w:val="both"/>
        <w:rPr>
          <w:sz w:val="28"/>
          <w:szCs w:val="28"/>
        </w:rPr>
      </w:pPr>
      <w:r>
        <w:rPr>
          <w:sz w:val="28"/>
          <w:szCs w:val="28"/>
        </w:rPr>
        <w:t>- «</w:t>
      </w:r>
      <w:r w:rsidRPr="00F64982">
        <w:rPr>
          <w:sz w:val="28"/>
          <w:szCs w:val="28"/>
        </w:rPr>
        <w:t>Социальная поддержка населения городского округа город Переславль-Залесский</w:t>
      </w:r>
      <w:r>
        <w:rPr>
          <w:sz w:val="28"/>
          <w:szCs w:val="28"/>
        </w:rPr>
        <w:t>»;</w:t>
      </w:r>
    </w:p>
    <w:p w:rsidR="003065D2" w:rsidRPr="00F64982" w:rsidRDefault="003065D2" w:rsidP="003065D2">
      <w:pPr>
        <w:widowControl w:val="0"/>
        <w:ind w:firstLine="709"/>
        <w:jc w:val="both"/>
        <w:rPr>
          <w:sz w:val="28"/>
          <w:szCs w:val="28"/>
        </w:rPr>
      </w:pPr>
      <w:r>
        <w:rPr>
          <w:sz w:val="28"/>
          <w:szCs w:val="28"/>
        </w:rPr>
        <w:t>- «</w:t>
      </w:r>
      <w:r w:rsidRPr="00F64982">
        <w:rPr>
          <w:sz w:val="28"/>
          <w:szCs w:val="28"/>
        </w:rPr>
        <w:t>Развитие сельского хозяйства городского округа город Переславль-</w:t>
      </w:r>
      <w:r>
        <w:rPr>
          <w:sz w:val="28"/>
          <w:szCs w:val="28"/>
        </w:rPr>
        <w:t>З</w:t>
      </w:r>
      <w:r w:rsidRPr="00F64982">
        <w:rPr>
          <w:sz w:val="28"/>
          <w:szCs w:val="28"/>
        </w:rPr>
        <w:t>алесский</w:t>
      </w:r>
      <w:r>
        <w:rPr>
          <w:sz w:val="28"/>
          <w:szCs w:val="28"/>
        </w:rPr>
        <w:t>».</w:t>
      </w:r>
      <w:r w:rsidRPr="00F64982">
        <w:rPr>
          <w:sz w:val="28"/>
          <w:szCs w:val="28"/>
        </w:rPr>
        <w:t xml:space="preserve"> </w:t>
      </w:r>
    </w:p>
    <w:p w:rsidR="003065D2" w:rsidRPr="00AB31C7" w:rsidRDefault="003065D2" w:rsidP="003065D2">
      <w:pPr>
        <w:widowControl w:val="0"/>
        <w:ind w:firstLine="708"/>
        <w:jc w:val="both"/>
        <w:rPr>
          <w:sz w:val="28"/>
          <w:szCs w:val="28"/>
        </w:rPr>
      </w:pPr>
      <w:r w:rsidRPr="00AB31C7">
        <w:rPr>
          <w:sz w:val="28"/>
          <w:szCs w:val="28"/>
        </w:rPr>
        <w:t xml:space="preserve">При рассмотрении информации об исполнении муниципальных программ депутаты городской Думы обращали внимание на недофинансирование программных мероприятий. </w:t>
      </w:r>
    </w:p>
    <w:p w:rsidR="003065D2" w:rsidRPr="00F64982" w:rsidRDefault="003065D2" w:rsidP="003065D2">
      <w:pPr>
        <w:ind w:firstLine="709"/>
        <w:jc w:val="both"/>
        <w:rPr>
          <w:sz w:val="28"/>
          <w:szCs w:val="28"/>
        </w:rPr>
      </w:pPr>
      <w:r>
        <w:rPr>
          <w:sz w:val="28"/>
          <w:szCs w:val="28"/>
        </w:rPr>
        <w:t>На заседании городской Думы была рассмотрена информация «</w:t>
      </w:r>
      <w:r w:rsidRPr="00F64982">
        <w:rPr>
          <w:sz w:val="28"/>
          <w:szCs w:val="28"/>
        </w:rPr>
        <w:t xml:space="preserve">О реализации </w:t>
      </w:r>
      <w:r>
        <w:rPr>
          <w:sz w:val="28"/>
          <w:szCs w:val="28"/>
        </w:rPr>
        <w:t>«</w:t>
      </w:r>
      <w:r w:rsidRPr="00F64982">
        <w:rPr>
          <w:sz w:val="28"/>
          <w:szCs w:val="28"/>
        </w:rPr>
        <w:t>Стратегии социально-экономического развития городского округа город Переславль-Залесский на 2009-2020 годы за 2016-2017 годы</w:t>
      </w:r>
      <w:r>
        <w:rPr>
          <w:sz w:val="28"/>
          <w:szCs w:val="28"/>
        </w:rPr>
        <w:t>».</w:t>
      </w:r>
      <w:r w:rsidRPr="00F64982">
        <w:rPr>
          <w:sz w:val="28"/>
          <w:szCs w:val="28"/>
        </w:rPr>
        <w:t xml:space="preserve"> </w:t>
      </w:r>
    </w:p>
    <w:p w:rsidR="003065D2" w:rsidRPr="00012A69" w:rsidRDefault="003065D2" w:rsidP="003065D2">
      <w:pPr>
        <w:widowControl w:val="0"/>
        <w:ind w:firstLine="720"/>
        <w:jc w:val="both"/>
        <w:rPr>
          <w:sz w:val="28"/>
          <w:szCs w:val="28"/>
        </w:rPr>
      </w:pPr>
    </w:p>
    <w:p w:rsidR="003065D2" w:rsidRPr="00330DA3" w:rsidRDefault="003065D2" w:rsidP="003065D2">
      <w:pPr>
        <w:widowControl w:val="0"/>
        <w:ind w:firstLine="720"/>
        <w:jc w:val="both"/>
        <w:rPr>
          <w:sz w:val="28"/>
          <w:szCs w:val="28"/>
        </w:rPr>
      </w:pPr>
      <w:r w:rsidRPr="000931C3">
        <w:rPr>
          <w:sz w:val="28"/>
          <w:szCs w:val="28"/>
        </w:rPr>
        <w:t>В целях осуществления на территории города Переславля-Залесского внешнего финансового контроля за исполнением бюджета города Переславля-Залесского, а также, в целях контроля за соблюдением установленного порядка управления и распоряжения имуществом, находящимся в муниципальной собственности города Переславля-Залесского, на заседаниях городской Думы были рассмотрены отчеты Контрольно-счетной палаты города Переславля-Залесского.</w:t>
      </w:r>
      <w:r w:rsidRPr="00803C7E">
        <w:rPr>
          <w:color w:val="FF0000"/>
          <w:sz w:val="28"/>
          <w:szCs w:val="28"/>
        </w:rPr>
        <w:t xml:space="preserve"> </w:t>
      </w:r>
      <w:r w:rsidRPr="00330DA3">
        <w:rPr>
          <w:sz w:val="28"/>
          <w:szCs w:val="28"/>
        </w:rPr>
        <w:t xml:space="preserve">По поручению городской Думы Контрольно-счетной палатой города было проведено </w:t>
      </w:r>
      <w:r w:rsidRPr="008956D6">
        <w:rPr>
          <w:sz w:val="28"/>
          <w:szCs w:val="28"/>
        </w:rPr>
        <w:t>9 п</w:t>
      </w:r>
      <w:r w:rsidRPr="00330DA3">
        <w:rPr>
          <w:sz w:val="28"/>
          <w:szCs w:val="28"/>
        </w:rPr>
        <w:t xml:space="preserve">роверок. </w:t>
      </w:r>
    </w:p>
    <w:p w:rsidR="003065D2" w:rsidRPr="006B3B7E" w:rsidRDefault="003065D2" w:rsidP="003065D2">
      <w:pPr>
        <w:widowControl w:val="0"/>
        <w:ind w:firstLine="720"/>
        <w:jc w:val="both"/>
        <w:rPr>
          <w:sz w:val="28"/>
          <w:szCs w:val="28"/>
        </w:rPr>
      </w:pPr>
      <w:r w:rsidRPr="00007E27">
        <w:rPr>
          <w:sz w:val="28"/>
          <w:szCs w:val="28"/>
        </w:rPr>
        <w:t>В рамках осуществления контроля за использовани</w:t>
      </w:r>
      <w:r>
        <w:rPr>
          <w:sz w:val="28"/>
          <w:szCs w:val="28"/>
        </w:rPr>
        <w:t>ем</w:t>
      </w:r>
      <w:r w:rsidRPr="00007E27">
        <w:rPr>
          <w:sz w:val="28"/>
          <w:szCs w:val="28"/>
        </w:rPr>
        <w:t xml:space="preserve"> средств </w:t>
      </w:r>
      <w:r>
        <w:rPr>
          <w:sz w:val="28"/>
          <w:szCs w:val="28"/>
        </w:rPr>
        <w:t>бюджета городского округа город</w:t>
      </w:r>
      <w:r w:rsidRPr="00007E27">
        <w:rPr>
          <w:sz w:val="28"/>
          <w:szCs w:val="28"/>
        </w:rPr>
        <w:t xml:space="preserve"> Переславл</w:t>
      </w:r>
      <w:r>
        <w:rPr>
          <w:sz w:val="28"/>
          <w:szCs w:val="28"/>
        </w:rPr>
        <w:t>ь</w:t>
      </w:r>
      <w:r w:rsidRPr="00007E27">
        <w:rPr>
          <w:sz w:val="28"/>
          <w:szCs w:val="28"/>
        </w:rPr>
        <w:t>-Залесск</w:t>
      </w:r>
      <w:r>
        <w:rPr>
          <w:sz w:val="28"/>
          <w:szCs w:val="28"/>
        </w:rPr>
        <w:t>ий</w:t>
      </w:r>
      <w:r w:rsidRPr="00007E27">
        <w:rPr>
          <w:sz w:val="28"/>
          <w:szCs w:val="28"/>
        </w:rPr>
        <w:t xml:space="preserve"> и за соблюдением установленного порядка управления и распоряжения имуществом, находящимся в муниципальной собственности города Переславля-Залесского, на заседаниях </w:t>
      </w:r>
      <w:r>
        <w:rPr>
          <w:sz w:val="28"/>
          <w:szCs w:val="28"/>
        </w:rPr>
        <w:t xml:space="preserve">городской Думы </w:t>
      </w:r>
      <w:r w:rsidRPr="00007E27">
        <w:rPr>
          <w:sz w:val="28"/>
          <w:szCs w:val="28"/>
        </w:rPr>
        <w:t xml:space="preserve">были заслушаны </w:t>
      </w:r>
      <w:r w:rsidRPr="00C1089F">
        <w:rPr>
          <w:sz w:val="28"/>
          <w:szCs w:val="28"/>
        </w:rPr>
        <w:t>отчеты Контрольно-счетной палаты</w:t>
      </w:r>
      <w:r w:rsidRPr="009B1CC6">
        <w:rPr>
          <w:b/>
          <w:sz w:val="28"/>
          <w:szCs w:val="28"/>
        </w:rPr>
        <w:t xml:space="preserve"> </w:t>
      </w:r>
      <w:r>
        <w:rPr>
          <w:sz w:val="28"/>
          <w:szCs w:val="28"/>
        </w:rPr>
        <w:t xml:space="preserve">города Переславля-Залесского </w:t>
      </w:r>
      <w:r w:rsidRPr="006B3B7E">
        <w:rPr>
          <w:sz w:val="28"/>
          <w:szCs w:val="28"/>
        </w:rPr>
        <w:t xml:space="preserve">по проверке использования средств бюджета городского округа города Переславля-Залесского, полученных от приносящей доход деятельности и эффективного использования муниципального имущества </w:t>
      </w:r>
      <w:r>
        <w:rPr>
          <w:sz w:val="28"/>
          <w:szCs w:val="28"/>
        </w:rPr>
        <w:t>за 2018 год в муниципальных учреждениях:</w:t>
      </w:r>
    </w:p>
    <w:p w:rsidR="003065D2" w:rsidRDefault="003065D2" w:rsidP="003065D2">
      <w:pPr>
        <w:pStyle w:val="a7"/>
        <w:ind w:left="0" w:firstLine="708"/>
        <w:contextualSpacing/>
        <w:jc w:val="both"/>
        <w:rPr>
          <w:sz w:val="28"/>
          <w:szCs w:val="28"/>
        </w:rPr>
      </w:pPr>
      <w:r>
        <w:rPr>
          <w:sz w:val="28"/>
          <w:szCs w:val="28"/>
        </w:rPr>
        <w:t>1)</w:t>
      </w:r>
      <w:r w:rsidRPr="009C7A17">
        <w:rPr>
          <w:sz w:val="28"/>
          <w:szCs w:val="28"/>
        </w:rPr>
        <w:t xml:space="preserve"> Муниципально</w:t>
      </w:r>
      <w:r>
        <w:rPr>
          <w:sz w:val="28"/>
          <w:szCs w:val="28"/>
        </w:rPr>
        <w:t>е</w:t>
      </w:r>
      <w:r w:rsidRPr="009C7A17">
        <w:rPr>
          <w:sz w:val="28"/>
          <w:szCs w:val="28"/>
        </w:rPr>
        <w:t xml:space="preserve"> учреждени</w:t>
      </w:r>
      <w:r>
        <w:rPr>
          <w:sz w:val="28"/>
          <w:szCs w:val="28"/>
        </w:rPr>
        <w:t>е</w:t>
      </w:r>
      <w:r w:rsidRPr="009C7A17">
        <w:rPr>
          <w:sz w:val="28"/>
          <w:szCs w:val="28"/>
        </w:rPr>
        <w:t xml:space="preserve"> культуры </w:t>
      </w:r>
      <w:r>
        <w:rPr>
          <w:sz w:val="28"/>
          <w:szCs w:val="28"/>
        </w:rPr>
        <w:t>«П</w:t>
      </w:r>
      <w:r w:rsidRPr="009C7A17">
        <w:rPr>
          <w:sz w:val="28"/>
          <w:szCs w:val="28"/>
        </w:rPr>
        <w:t>ригор</w:t>
      </w:r>
      <w:r>
        <w:rPr>
          <w:sz w:val="28"/>
          <w:szCs w:val="28"/>
        </w:rPr>
        <w:t>одный культурно-досуговый центр»;</w:t>
      </w:r>
      <w:r w:rsidRPr="009C7A17">
        <w:rPr>
          <w:sz w:val="28"/>
          <w:szCs w:val="28"/>
        </w:rPr>
        <w:t xml:space="preserve"> </w:t>
      </w:r>
    </w:p>
    <w:p w:rsidR="003065D2" w:rsidRDefault="003065D2" w:rsidP="003065D2">
      <w:pPr>
        <w:pStyle w:val="a7"/>
        <w:ind w:left="0" w:firstLine="708"/>
        <w:contextualSpacing/>
        <w:jc w:val="both"/>
        <w:rPr>
          <w:sz w:val="28"/>
          <w:szCs w:val="28"/>
        </w:rPr>
      </w:pPr>
      <w:r>
        <w:rPr>
          <w:sz w:val="28"/>
          <w:szCs w:val="28"/>
        </w:rPr>
        <w:t>2)</w:t>
      </w:r>
      <w:r w:rsidRPr="009C7A17">
        <w:rPr>
          <w:sz w:val="28"/>
          <w:szCs w:val="28"/>
        </w:rPr>
        <w:t xml:space="preserve"> Муниципально</w:t>
      </w:r>
      <w:r>
        <w:rPr>
          <w:sz w:val="28"/>
          <w:szCs w:val="28"/>
        </w:rPr>
        <w:t>е</w:t>
      </w:r>
      <w:r w:rsidRPr="009C7A17">
        <w:rPr>
          <w:sz w:val="28"/>
          <w:szCs w:val="28"/>
        </w:rPr>
        <w:t xml:space="preserve"> учреждени</w:t>
      </w:r>
      <w:r>
        <w:rPr>
          <w:sz w:val="28"/>
          <w:szCs w:val="28"/>
        </w:rPr>
        <w:t>е</w:t>
      </w:r>
      <w:r w:rsidRPr="009C7A17">
        <w:rPr>
          <w:sz w:val="28"/>
          <w:szCs w:val="28"/>
        </w:rPr>
        <w:t xml:space="preserve"> культуры </w:t>
      </w:r>
      <w:r>
        <w:rPr>
          <w:sz w:val="28"/>
          <w:szCs w:val="28"/>
        </w:rPr>
        <w:t>«</w:t>
      </w:r>
      <w:proofErr w:type="spellStart"/>
      <w:r w:rsidRPr="009C7A17">
        <w:rPr>
          <w:sz w:val="28"/>
          <w:szCs w:val="28"/>
        </w:rPr>
        <w:t>Нагорьевский</w:t>
      </w:r>
      <w:proofErr w:type="spellEnd"/>
      <w:r w:rsidRPr="009C7A17">
        <w:rPr>
          <w:sz w:val="28"/>
          <w:szCs w:val="28"/>
        </w:rPr>
        <w:t xml:space="preserve"> культурно-досуговый центр</w:t>
      </w:r>
      <w:r>
        <w:rPr>
          <w:sz w:val="28"/>
          <w:szCs w:val="28"/>
        </w:rPr>
        <w:t>»;</w:t>
      </w:r>
      <w:r w:rsidRPr="009C7A17">
        <w:rPr>
          <w:sz w:val="28"/>
          <w:szCs w:val="28"/>
        </w:rPr>
        <w:t xml:space="preserve"> </w:t>
      </w:r>
    </w:p>
    <w:p w:rsidR="003065D2" w:rsidRDefault="003065D2" w:rsidP="003065D2">
      <w:pPr>
        <w:pStyle w:val="a7"/>
        <w:ind w:left="0" w:firstLine="708"/>
        <w:contextualSpacing/>
        <w:jc w:val="both"/>
        <w:rPr>
          <w:sz w:val="28"/>
          <w:szCs w:val="28"/>
        </w:rPr>
      </w:pPr>
      <w:r>
        <w:rPr>
          <w:sz w:val="28"/>
          <w:szCs w:val="28"/>
        </w:rPr>
        <w:t>3)</w:t>
      </w:r>
      <w:r w:rsidRPr="009C7A17">
        <w:rPr>
          <w:sz w:val="28"/>
          <w:szCs w:val="28"/>
        </w:rPr>
        <w:t xml:space="preserve"> Муниципально</w:t>
      </w:r>
      <w:r>
        <w:rPr>
          <w:sz w:val="28"/>
          <w:szCs w:val="28"/>
        </w:rPr>
        <w:t>е</w:t>
      </w:r>
      <w:r w:rsidRPr="009C7A17">
        <w:rPr>
          <w:sz w:val="28"/>
          <w:szCs w:val="28"/>
        </w:rPr>
        <w:t xml:space="preserve"> дошкольно</w:t>
      </w:r>
      <w:r>
        <w:rPr>
          <w:sz w:val="28"/>
          <w:szCs w:val="28"/>
        </w:rPr>
        <w:t>е</w:t>
      </w:r>
      <w:r w:rsidRPr="009C7A17">
        <w:rPr>
          <w:sz w:val="28"/>
          <w:szCs w:val="28"/>
        </w:rPr>
        <w:t xml:space="preserve"> образовательно</w:t>
      </w:r>
      <w:r>
        <w:rPr>
          <w:sz w:val="28"/>
          <w:szCs w:val="28"/>
        </w:rPr>
        <w:t>е</w:t>
      </w:r>
      <w:r w:rsidRPr="009C7A17">
        <w:rPr>
          <w:sz w:val="28"/>
          <w:szCs w:val="28"/>
        </w:rPr>
        <w:t xml:space="preserve"> учреждени</w:t>
      </w:r>
      <w:r>
        <w:rPr>
          <w:sz w:val="28"/>
          <w:szCs w:val="28"/>
        </w:rPr>
        <w:t>е</w:t>
      </w:r>
      <w:r w:rsidRPr="009C7A17">
        <w:rPr>
          <w:sz w:val="28"/>
          <w:szCs w:val="28"/>
        </w:rPr>
        <w:t xml:space="preserve"> Ивановский детский сад</w:t>
      </w:r>
      <w:r>
        <w:rPr>
          <w:sz w:val="28"/>
          <w:szCs w:val="28"/>
        </w:rPr>
        <w:t>;</w:t>
      </w:r>
      <w:r w:rsidRPr="009C7A17">
        <w:rPr>
          <w:sz w:val="28"/>
          <w:szCs w:val="28"/>
        </w:rPr>
        <w:t xml:space="preserve"> </w:t>
      </w:r>
    </w:p>
    <w:p w:rsidR="003065D2" w:rsidRDefault="003065D2" w:rsidP="003065D2">
      <w:pPr>
        <w:pStyle w:val="a7"/>
        <w:ind w:left="0" w:firstLine="708"/>
        <w:contextualSpacing/>
        <w:jc w:val="both"/>
        <w:rPr>
          <w:sz w:val="28"/>
          <w:szCs w:val="28"/>
        </w:rPr>
      </w:pPr>
      <w:r>
        <w:rPr>
          <w:sz w:val="28"/>
          <w:szCs w:val="28"/>
        </w:rPr>
        <w:t>4)</w:t>
      </w:r>
      <w:r w:rsidRPr="009C7A17">
        <w:rPr>
          <w:sz w:val="28"/>
          <w:szCs w:val="28"/>
        </w:rPr>
        <w:t xml:space="preserve"> Муниципально</w:t>
      </w:r>
      <w:r>
        <w:rPr>
          <w:sz w:val="28"/>
          <w:szCs w:val="28"/>
        </w:rPr>
        <w:t>е</w:t>
      </w:r>
      <w:r w:rsidRPr="009C7A17">
        <w:rPr>
          <w:sz w:val="28"/>
          <w:szCs w:val="28"/>
        </w:rPr>
        <w:t xml:space="preserve"> учреждени</w:t>
      </w:r>
      <w:r>
        <w:rPr>
          <w:sz w:val="28"/>
          <w:szCs w:val="28"/>
        </w:rPr>
        <w:t>е дополнительного образования «</w:t>
      </w:r>
      <w:proofErr w:type="spellStart"/>
      <w:r w:rsidRPr="009C7A17">
        <w:rPr>
          <w:sz w:val="28"/>
          <w:szCs w:val="28"/>
        </w:rPr>
        <w:t>Ювента</w:t>
      </w:r>
      <w:proofErr w:type="spellEnd"/>
      <w:r>
        <w:rPr>
          <w:sz w:val="28"/>
          <w:szCs w:val="28"/>
        </w:rPr>
        <w:t>»;</w:t>
      </w:r>
    </w:p>
    <w:p w:rsidR="003065D2" w:rsidRDefault="003065D2" w:rsidP="003065D2">
      <w:pPr>
        <w:pStyle w:val="a7"/>
        <w:ind w:left="0" w:firstLine="708"/>
        <w:contextualSpacing/>
        <w:jc w:val="both"/>
        <w:rPr>
          <w:sz w:val="28"/>
          <w:szCs w:val="28"/>
        </w:rPr>
      </w:pPr>
      <w:r>
        <w:rPr>
          <w:sz w:val="28"/>
          <w:szCs w:val="28"/>
        </w:rPr>
        <w:lastRenderedPageBreak/>
        <w:t>5)</w:t>
      </w:r>
      <w:r w:rsidRPr="009C7A17">
        <w:rPr>
          <w:sz w:val="28"/>
          <w:szCs w:val="28"/>
        </w:rPr>
        <w:t xml:space="preserve"> Муниципально</w:t>
      </w:r>
      <w:r>
        <w:rPr>
          <w:sz w:val="28"/>
          <w:szCs w:val="28"/>
        </w:rPr>
        <w:t>е</w:t>
      </w:r>
      <w:r w:rsidRPr="009C7A17">
        <w:rPr>
          <w:sz w:val="28"/>
          <w:szCs w:val="28"/>
        </w:rPr>
        <w:t xml:space="preserve"> учреждени</w:t>
      </w:r>
      <w:r>
        <w:rPr>
          <w:sz w:val="28"/>
          <w:szCs w:val="28"/>
        </w:rPr>
        <w:t>е</w:t>
      </w:r>
      <w:r w:rsidRPr="009C7A17">
        <w:rPr>
          <w:sz w:val="28"/>
          <w:szCs w:val="28"/>
        </w:rPr>
        <w:t xml:space="preserve"> культуры </w:t>
      </w:r>
      <w:r>
        <w:rPr>
          <w:sz w:val="28"/>
          <w:szCs w:val="28"/>
        </w:rPr>
        <w:t>«</w:t>
      </w:r>
      <w:r w:rsidRPr="009C7A17">
        <w:rPr>
          <w:sz w:val="28"/>
          <w:szCs w:val="28"/>
        </w:rPr>
        <w:t>Городской библиотечное</w:t>
      </w:r>
      <w:r>
        <w:rPr>
          <w:sz w:val="28"/>
          <w:szCs w:val="28"/>
        </w:rPr>
        <w:t xml:space="preserve"> объединение»;</w:t>
      </w:r>
      <w:r w:rsidRPr="009C7A17">
        <w:rPr>
          <w:sz w:val="28"/>
          <w:szCs w:val="28"/>
        </w:rPr>
        <w:t xml:space="preserve"> </w:t>
      </w:r>
    </w:p>
    <w:p w:rsidR="003065D2" w:rsidRDefault="003065D2" w:rsidP="003065D2">
      <w:pPr>
        <w:pStyle w:val="a7"/>
        <w:ind w:left="0" w:firstLine="708"/>
        <w:contextualSpacing/>
        <w:jc w:val="both"/>
        <w:rPr>
          <w:sz w:val="28"/>
          <w:szCs w:val="28"/>
        </w:rPr>
      </w:pPr>
      <w:r>
        <w:rPr>
          <w:sz w:val="28"/>
          <w:szCs w:val="28"/>
        </w:rPr>
        <w:t>6)</w:t>
      </w:r>
      <w:r w:rsidRPr="009C7A17">
        <w:rPr>
          <w:sz w:val="28"/>
          <w:szCs w:val="28"/>
        </w:rPr>
        <w:t xml:space="preserve"> Муниципально</w:t>
      </w:r>
      <w:r>
        <w:rPr>
          <w:sz w:val="28"/>
          <w:szCs w:val="28"/>
        </w:rPr>
        <w:t>е</w:t>
      </w:r>
      <w:r w:rsidRPr="009C7A17">
        <w:rPr>
          <w:sz w:val="28"/>
          <w:szCs w:val="28"/>
        </w:rPr>
        <w:t xml:space="preserve"> учреждени</w:t>
      </w:r>
      <w:r>
        <w:rPr>
          <w:sz w:val="28"/>
          <w:szCs w:val="28"/>
        </w:rPr>
        <w:t>е</w:t>
      </w:r>
      <w:r w:rsidRPr="009C7A17">
        <w:rPr>
          <w:sz w:val="28"/>
          <w:szCs w:val="28"/>
        </w:rPr>
        <w:t xml:space="preserve"> культуры </w:t>
      </w:r>
      <w:r>
        <w:rPr>
          <w:sz w:val="28"/>
          <w:szCs w:val="28"/>
        </w:rPr>
        <w:t>«</w:t>
      </w:r>
      <w:r w:rsidRPr="009C7A17">
        <w:rPr>
          <w:sz w:val="28"/>
          <w:szCs w:val="28"/>
        </w:rPr>
        <w:t>Дом культу</w:t>
      </w:r>
      <w:r>
        <w:rPr>
          <w:sz w:val="28"/>
          <w:szCs w:val="28"/>
        </w:rPr>
        <w:t>ры города Переславля-Залесского»;</w:t>
      </w:r>
    </w:p>
    <w:p w:rsidR="003065D2" w:rsidRDefault="003065D2" w:rsidP="003065D2">
      <w:pPr>
        <w:pStyle w:val="a7"/>
        <w:ind w:left="0" w:firstLine="708"/>
        <w:contextualSpacing/>
        <w:jc w:val="both"/>
        <w:rPr>
          <w:sz w:val="28"/>
          <w:szCs w:val="28"/>
        </w:rPr>
      </w:pPr>
      <w:r>
        <w:rPr>
          <w:sz w:val="28"/>
          <w:szCs w:val="28"/>
        </w:rPr>
        <w:t>7)</w:t>
      </w:r>
      <w:r w:rsidRPr="009C7A17">
        <w:rPr>
          <w:sz w:val="28"/>
          <w:szCs w:val="28"/>
        </w:rPr>
        <w:t xml:space="preserve"> Муниципально</w:t>
      </w:r>
      <w:r>
        <w:rPr>
          <w:sz w:val="28"/>
          <w:szCs w:val="28"/>
        </w:rPr>
        <w:t>е</w:t>
      </w:r>
      <w:r w:rsidRPr="009C7A17">
        <w:rPr>
          <w:sz w:val="28"/>
          <w:szCs w:val="28"/>
        </w:rPr>
        <w:t xml:space="preserve"> дошкольно</w:t>
      </w:r>
      <w:r>
        <w:rPr>
          <w:sz w:val="28"/>
          <w:szCs w:val="28"/>
        </w:rPr>
        <w:t>е</w:t>
      </w:r>
      <w:r w:rsidRPr="009C7A17">
        <w:rPr>
          <w:sz w:val="28"/>
          <w:szCs w:val="28"/>
        </w:rPr>
        <w:t xml:space="preserve"> образовательно</w:t>
      </w:r>
      <w:r>
        <w:rPr>
          <w:sz w:val="28"/>
          <w:szCs w:val="28"/>
        </w:rPr>
        <w:t>е</w:t>
      </w:r>
      <w:r w:rsidRPr="009C7A17">
        <w:rPr>
          <w:sz w:val="28"/>
          <w:szCs w:val="28"/>
        </w:rPr>
        <w:t xml:space="preserve"> учреждени</w:t>
      </w:r>
      <w:r>
        <w:rPr>
          <w:sz w:val="28"/>
          <w:szCs w:val="28"/>
        </w:rPr>
        <w:t>е</w:t>
      </w:r>
      <w:r w:rsidRPr="009C7A17">
        <w:rPr>
          <w:sz w:val="28"/>
          <w:szCs w:val="28"/>
        </w:rPr>
        <w:t xml:space="preserve"> </w:t>
      </w:r>
      <w:proofErr w:type="spellStart"/>
      <w:r w:rsidRPr="009C7A17">
        <w:rPr>
          <w:sz w:val="28"/>
          <w:szCs w:val="28"/>
        </w:rPr>
        <w:t>Кичибухинский</w:t>
      </w:r>
      <w:proofErr w:type="spellEnd"/>
      <w:r w:rsidRPr="009C7A17">
        <w:rPr>
          <w:sz w:val="28"/>
          <w:szCs w:val="28"/>
        </w:rPr>
        <w:t xml:space="preserve"> детский сад </w:t>
      </w:r>
      <w:r>
        <w:rPr>
          <w:sz w:val="28"/>
          <w:szCs w:val="28"/>
        </w:rPr>
        <w:t>«</w:t>
      </w:r>
      <w:r w:rsidRPr="009C7A17">
        <w:rPr>
          <w:sz w:val="28"/>
          <w:szCs w:val="28"/>
        </w:rPr>
        <w:t>Радуга</w:t>
      </w:r>
      <w:r>
        <w:rPr>
          <w:sz w:val="28"/>
          <w:szCs w:val="28"/>
        </w:rPr>
        <w:t>»;</w:t>
      </w:r>
      <w:r w:rsidRPr="009C7A17">
        <w:rPr>
          <w:sz w:val="28"/>
          <w:szCs w:val="28"/>
        </w:rPr>
        <w:t xml:space="preserve">  </w:t>
      </w:r>
    </w:p>
    <w:p w:rsidR="003065D2" w:rsidRDefault="003065D2" w:rsidP="003065D2">
      <w:pPr>
        <w:pStyle w:val="a7"/>
        <w:widowControl w:val="0"/>
        <w:ind w:left="0" w:firstLine="708"/>
        <w:contextualSpacing/>
        <w:jc w:val="both"/>
        <w:rPr>
          <w:sz w:val="28"/>
          <w:szCs w:val="28"/>
        </w:rPr>
      </w:pPr>
      <w:r>
        <w:rPr>
          <w:sz w:val="28"/>
          <w:szCs w:val="28"/>
        </w:rPr>
        <w:t>8)</w:t>
      </w:r>
      <w:r w:rsidRPr="009C7A17">
        <w:rPr>
          <w:sz w:val="28"/>
          <w:szCs w:val="28"/>
        </w:rPr>
        <w:t xml:space="preserve"> Муниципально</w:t>
      </w:r>
      <w:r>
        <w:rPr>
          <w:sz w:val="28"/>
          <w:szCs w:val="28"/>
        </w:rPr>
        <w:t>е</w:t>
      </w:r>
      <w:r w:rsidRPr="009C7A17">
        <w:rPr>
          <w:sz w:val="28"/>
          <w:szCs w:val="28"/>
        </w:rPr>
        <w:t xml:space="preserve"> учреждени</w:t>
      </w:r>
      <w:r>
        <w:rPr>
          <w:sz w:val="28"/>
          <w:szCs w:val="28"/>
        </w:rPr>
        <w:t>е</w:t>
      </w:r>
      <w:r w:rsidRPr="009C7A17">
        <w:rPr>
          <w:sz w:val="28"/>
          <w:szCs w:val="28"/>
        </w:rPr>
        <w:t xml:space="preserve"> </w:t>
      </w:r>
      <w:r>
        <w:rPr>
          <w:sz w:val="28"/>
          <w:szCs w:val="28"/>
        </w:rPr>
        <w:t>«</w:t>
      </w:r>
      <w:r w:rsidRPr="009C7A17">
        <w:rPr>
          <w:sz w:val="28"/>
          <w:szCs w:val="28"/>
        </w:rPr>
        <w:t>Многофункциональный центр развития города Переславля-Залесского</w:t>
      </w:r>
      <w:r>
        <w:rPr>
          <w:sz w:val="28"/>
          <w:szCs w:val="28"/>
        </w:rPr>
        <w:t>»;</w:t>
      </w:r>
    </w:p>
    <w:p w:rsidR="003065D2" w:rsidRPr="009C7A17" w:rsidRDefault="003065D2" w:rsidP="003065D2">
      <w:pPr>
        <w:pStyle w:val="a7"/>
        <w:widowControl w:val="0"/>
        <w:ind w:left="0" w:firstLine="708"/>
        <w:contextualSpacing/>
        <w:jc w:val="both"/>
        <w:rPr>
          <w:sz w:val="28"/>
          <w:szCs w:val="28"/>
        </w:rPr>
      </w:pPr>
      <w:r>
        <w:rPr>
          <w:sz w:val="28"/>
          <w:szCs w:val="28"/>
        </w:rPr>
        <w:t>9)</w:t>
      </w:r>
      <w:r w:rsidRPr="009C7A17">
        <w:rPr>
          <w:sz w:val="28"/>
          <w:szCs w:val="28"/>
        </w:rPr>
        <w:t xml:space="preserve"> Муниципально</w:t>
      </w:r>
      <w:r>
        <w:rPr>
          <w:sz w:val="28"/>
          <w:szCs w:val="28"/>
        </w:rPr>
        <w:t>е</w:t>
      </w:r>
      <w:r w:rsidRPr="009C7A17">
        <w:rPr>
          <w:sz w:val="28"/>
          <w:szCs w:val="28"/>
        </w:rPr>
        <w:t xml:space="preserve"> учреждени</w:t>
      </w:r>
      <w:r>
        <w:rPr>
          <w:sz w:val="28"/>
          <w:szCs w:val="28"/>
        </w:rPr>
        <w:t>е</w:t>
      </w:r>
      <w:r w:rsidRPr="009C7A17">
        <w:rPr>
          <w:sz w:val="28"/>
          <w:szCs w:val="28"/>
        </w:rPr>
        <w:t xml:space="preserve"> </w:t>
      </w:r>
      <w:r>
        <w:rPr>
          <w:sz w:val="28"/>
          <w:szCs w:val="28"/>
        </w:rPr>
        <w:t>«</w:t>
      </w:r>
      <w:r w:rsidRPr="009C7A17">
        <w:rPr>
          <w:sz w:val="28"/>
          <w:szCs w:val="28"/>
        </w:rPr>
        <w:t>Служба обеспечения деятельности Администрации г.Переславля-Залесского и Единая дежурно-диспетчерс</w:t>
      </w:r>
      <w:r>
        <w:rPr>
          <w:sz w:val="28"/>
          <w:szCs w:val="28"/>
        </w:rPr>
        <w:t>кая служба».</w:t>
      </w:r>
    </w:p>
    <w:p w:rsidR="003065D2" w:rsidRDefault="003065D2" w:rsidP="003065D2">
      <w:pPr>
        <w:widowControl w:val="0"/>
        <w:ind w:firstLine="709"/>
        <w:jc w:val="both"/>
        <w:rPr>
          <w:sz w:val="28"/>
          <w:szCs w:val="28"/>
        </w:rPr>
      </w:pPr>
      <w:r>
        <w:rPr>
          <w:sz w:val="28"/>
          <w:szCs w:val="28"/>
        </w:rPr>
        <w:t>В результате проверок Контрольно-счетной палаты города были установлены случаи финансовых и нефинансовых нарушений.</w:t>
      </w:r>
    </w:p>
    <w:p w:rsidR="003065D2" w:rsidRDefault="003065D2" w:rsidP="003065D2">
      <w:pPr>
        <w:widowControl w:val="0"/>
        <w:ind w:firstLine="709"/>
        <w:jc w:val="both"/>
        <w:rPr>
          <w:sz w:val="28"/>
          <w:szCs w:val="28"/>
        </w:rPr>
      </w:pPr>
      <w:r>
        <w:rPr>
          <w:sz w:val="28"/>
          <w:szCs w:val="28"/>
        </w:rPr>
        <w:t xml:space="preserve">Члены постоянной комиссии по бюджету, налогам и финансам отметили: </w:t>
      </w:r>
    </w:p>
    <w:p w:rsidR="003065D2" w:rsidRDefault="003065D2" w:rsidP="003065D2">
      <w:pPr>
        <w:widowControl w:val="0"/>
        <w:ind w:firstLine="709"/>
        <w:jc w:val="both"/>
        <w:rPr>
          <w:sz w:val="28"/>
          <w:szCs w:val="28"/>
          <w:shd w:val="clear" w:color="auto" w:fill="FFFFFF"/>
        </w:rPr>
      </w:pPr>
      <w:r>
        <w:rPr>
          <w:sz w:val="28"/>
          <w:szCs w:val="28"/>
          <w:shd w:val="clear" w:color="auto" w:fill="FFFFFF"/>
        </w:rPr>
        <w:t xml:space="preserve">- недостаточность </w:t>
      </w:r>
      <w:r w:rsidRPr="00E448C1">
        <w:rPr>
          <w:sz w:val="28"/>
          <w:szCs w:val="28"/>
          <w:shd w:val="clear" w:color="auto" w:fill="FFFFFF"/>
        </w:rPr>
        <w:t>внутреннего финансового контроля за использованием бюджетных средств и муниципального имущества</w:t>
      </w:r>
      <w:r>
        <w:rPr>
          <w:sz w:val="28"/>
          <w:szCs w:val="28"/>
          <w:shd w:val="clear" w:color="auto" w:fill="FFFFFF"/>
        </w:rPr>
        <w:t xml:space="preserve"> </w:t>
      </w:r>
      <w:r w:rsidRPr="00E448C1">
        <w:rPr>
          <w:sz w:val="28"/>
          <w:szCs w:val="28"/>
          <w:shd w:val="clear" w:color="auto" w:fill="FFFFFF"/>
        </w:rPr>
        <w:t>в муниципальных учреждениях,</w:t>
      </w:r>
    </w:p>
    <w:p w:rsidR="003065D2" w:rsidRPr="00E448C1" w:rsidRDefault="003065D2" w:rsidP="003065D2">
      <w:pPr>
        <w:widowControl w:val="0"/>
        <w:ind w:firstLine="709"/>
        <w:jc w:val="both"/>
        <w:rPr>
          <w:sz w:val="28"/>
          <w:szCs w:val="28"/>
        </w:rPr>
      </w:pPr>
      <w:r w:rsidRPr="00E448C1">
        <w:rPr>
          <w:sz w:val="28"/>
          <w:szCs w:val="28"/>
          <w:shd w:val="clear" w:color="auto" w:fill="FFFFFF"/>
        </w:rPr>
        <w:t xml:space="preserve">- </w:t>
      </w:r>
      <w:r w:rsidRPr="00E448C1">
        <w:rPr>
          <w:sz w:val="28"/>
          <w:szCs w:val="28"/>
        </w:rPr>
        <w:t>недостаточност</w:t>
      </w:r>
      <w:r>
        <w:rPr>
          <w:sz w:val="28"/>
          <w:szCs w:val="28"/>
        </w:rPr>
        <w:t>ь</w:t>
      </w:r>
      <w:r w:rsidRPr="00E448C1">
        <w:rPr>
          <w:sz w:val="28"/>
          <w:szCs w:val="28"/>
        </w:rPr>
        <w:t xml:space="preserve"> мер, принимаемых руководством хозяйствующих субъектов, по организации бухгалтерского учета в учреждениях и по соблюдению законодательства при выполнении хозяйственных операций.</w:t>
      </w:r>
    </w:p>
    <w:p w:rsidR="003065D2" w:rsidRDefault="003065D2" w:rsidP="003065D2">
      <w:pPr>
        <w:widowControl w:val="0"/>
        <w:ind w:firstLine="709"/>
        <w:jc w:val="both"/>
        <w:rPr>
          <w:sz w:val="28"/>
          <w:szCs w:val="28"/>
        </w:rPr>
      </w:pPr>
      <w:r>
        <w:rPr>
          <w:sz w:val="28"/>
          <w:szCs w:val="28"/>
        </w:rPr>
        <w:t xml:space="preserve">Также в отчетном периоде городская Дума рассмотрела отчет </w:t>
      </w:r>
      <w:r w:rsidRPr="006B3B7E">
        <w:rPr>
          <w:sz w:val="28"/>
          <w:szCs w:val="28"/>
        </w:rPr>
        <w:t>результатах деятельности Контрольно-счетной палаты города Переславля-Залесского за 201</w:t>
      </w:r>
      <w:r>
        <w:rPr>
          <w:sz w:val="28"/>
          <w:szCs w:val="28"/>
        </w:rPr>
        <w:t>8</w:t>
      </w:r>
      <w:r w:rsidRPr="006B3B7E">
        <w:rPr>
          <w:sz w:val="28"/>
          <w:szCs w:val="28"/>
        </w:rPr>
        <w:t xml:space="preserve"> год.</w:t>
      </w:r>
    </w:p>
    <w:p w:rsidR="003065D2" w:rsidRPr="00F64982" w:rsidRDefault="003065D2" w:rsidP="003065D2">
      <w:pPr>
        <w:ind w:firstLine="709"/>
        <w:jc w:val="both"/>
        <w:rPr>
          <w:sz w:val="28"/>
          <w:szCs w:val="28"/>
        </w:rPr>
      </w:pPr>
      <w:r>
        <w:rPr>
          <w:sz w:val="28"/>
          <w:szCs w:val="28"/>
        </w:rPr>
        <w:t>Было принято решение «</w:t>
      </w:r>
      <w:r w:rsidRPr="00F64982">
        <w:rPr>
          <w:sz w:val="28"/>
          <w:szCs w:val="28"/>
        </w:rPr>
        <w:t>О внесении изменений в Положение о Контрольной-счётной палате города Переславля-Залесского</w:t>
      </w:r>
      <w:r>
        <w:rPr>
          <w:sz w:val="28"/>
          <w:szCs w:val="28"/>
        </w:rPr>
        <w:t>».</w:t>
      </w:r>
    </w:p>
    <w:p w:rsidR="003065D2" w:rsidRPr="00A24656" w:rsidRDefault="003065D2" w:rsidP="003065D2">
      <w:pPr>
        <w:widowControl w:val="0"/>
        <w:ind w:firstLine="720"/>
        <w:jc w:val="both"/>
        <w:rPr>
          <w:sz w:val="28"/>
          <w:szCs w:val="28"/>
        </w:rPr>
      </w:pPr>
      <w:r>
        <w:rPr>
          <w:sz w:val="28"/>
          <w:szCs w:val="28"/>
        </w:rPr>
        <w:t>На заседания городской Думы р</w:t>
      </w:r>
      <w:r w:rsidRPr="00A24656">
        <w:rPr>
          <w:sz w:val="28"/>
          <w:szCs w:val="28"/>
        </w:rPr>
        <w:t>егулярно рассматривались заключения Контрольно-счетной палаты города к проектам решений городской Думы об исполнении бюджета город</w:t>
      </w:r>
      <w:r>
        <w:rPr>
          <w:sz w:val="28"/>
          <w:szCs w:val="28"/>
        </w:rPr>
        <w:t>ского округа город Переславль-Залесский</w:t>
      </w:r>
      <w:r w:rsidRPr="00A24656">
        <w:rPr>
          <w:sz w:val="28"/>
          <w:szCs w:val="28"/>
        </w:rPr>
        <w:t xml:space="preserve"> за отчетные периоды; о внесении изменений в бюджет города Переславля-Залесского на 2019 год и плановый период 2020-2021 годов; о бюджете городского округа города Переславля-Залесского на 2020 год и плановый период 2021-2022 годов.</w:t>
      </w:r>
    </w:p>
    <w:p w:rsidR="003065D2" w:rsidRPr="00012A69" w:rsidRDefault="003065D2" w:rsidP="003065D2">
      <w:pPr>
        <w:widowControl w:val="0"/>
        <w:ind w:firstLine="720"/>
        <w:jc w:val="both"/>
        <w:rPr>
          <w:sz w:val="28"/>
          <w:szCs w:val="28"/>
        </w:rPr>
      </w:pPr>
    </w:p>
    <w:p w:rsidR="003065D2" w:rsidRPr="00B83EFE" w:rsidRDefault="003065D2" w:rsidP="003065D2">
      <w:pPr>
        <w:pStyle w:val="a8"/>
        <w:widowControl w:val="0"/>
        <w:shd w:val="clear" w:color="auto" w:fill="FFFFFF"/>
        <w:spacing w:before="0" w:beforeAutospacing="0" w:after="0" w:afterAutospacing="0"/>
        <w:jc w:val="center"/>
        <w:rPr>
          <w:b/>
          <w:i/>
          <w:sz w:val="28"/>
          <w:szCs w:val="28"/>
        </w:rPr>
      </w:pPr>
      <w:r w:rsidRPr="00B83EFE">
        <w:rPr>
          <w:b/>
          <w:i/>
          <w:sz w:val="28"/>
          <w:szCs w:val="28"/>
        </w:rPr>
        <w:t>Взаимодействие с общественностью</w:t>
      </w:r>
    </w:p>
    <w:p w:rsidR="003065D2" w:rsidRPr="00012A69" w:rsidRDefault="003065D2" w:rsidP="003065D2">
      <w:pPr>
        <w:pStyle w:val="a8"/>
        <w:widowControl w:val="0"/>
        <w:shd w:val="clear" w:color="auto" w:fill="FFFFFF"/>
        <w:spacing w:before="0" w:beforeAutospacing="0" w:after="0" w:afterAutospacing="0"/>
        <w:jc w:val="both"/>
        <w:rPr>
          <w:sz w:val="28"/>
          <w:szCs w:val="28"/>
        </w:rPr>
      </w:pPr>
    </w:p>
    <w:p w:rsidR="003065D2" w:rsidRDefault="003065D2" w:rsidP="003065D2">
      <w:pPr>
        <w:pStyle w:val="a8"/>
        <w:widowControl w:val="0"/>
        <w:shd w:val="clear" w:color="auto" w:fill="FFFFFF"/>
        <w:spacing w:before="0" w:beforeAutospacing="0" w:after="0" w:afterAutospacing="0"/>
        <w:ind w:firstLine="708"/>
        <w:jc w:val="both"/>
        <w:rPr>
          <w:rStyle w:val="a9"/>
          <w:b w:val="0"/>
          <w:bCs/>
          <w:sz w:val="28"/>
          <w:szCs w:val="28"/>
        </w:rPr>
      </w:pPr>
      <w:r w:rsidRPr="00B83EFE">
        <w:rPr>
          <w:sz w:val="28"/>
          <w:szCs w:val="28"/>
        </w:rPr>
        <w:t xml:space="preserve">Председатель городской Думы входит в Совет председателей представительных органов муниципальных образований при Ярославской областной Думе. Депутаты городской Думы в отчетном периоде принимали участие </w:t>
      </w:r>
      <w:r w:rsidRPr="00B83EFE">
        <w:rPr>
          <w:rStyle w:val="a9"/>
          <w:b w:val="0"/>
          <w:bCs/>
          <w:sz w:val="28"/>
          <w:szCs w:val="28"/>
        </w:rPr>
        <w:t>в</w:t>
      </w:r>
      <w:r w:rsidRPr="00B83EFE">
        <w:rPr>
          <w:sz w:val="28"/>
          <w:szCs w:val="28"/>
        </w:rPr>
        <w:t xml:space="preserve"> заседаниях Общественной палаты города Переславля-Залесского</w:t>
      </w:r>
      <w:r>
        <w:rPr>
          <w:sz w:val="28"/>
          <w:szCs w:val="28"/>
        </w:rPr>
        <w:t>. По вопросам водоснабжения городского округа были направлены 2 совместных письма городской Думы и Общественной палаты города в Минприроды России и к Губернатору Ярославской области.</w:t>
      </w:r>
      <w:r>
        <w:rPr>
          <w:rStyle w:val="a9"/>
          <w:b w:val="0"/>
          <w:bCs/>
          <w:sz w:val="28"/>
          <w:szCs w:val="28"/>
        </w:rPr>
        <w:t xml:space="preserve"> </w:t>
      </w:r>
    </w:p>
    <w:p w:rsidR="003065D2" w:rsidRPr="00B83EFE" w:rsidRDefault="003065D2" w:rsidP="003065D2">
      <w:pPr>
        <w:pStyle w:val="a8"/>
        <w:widowControl w:val="0"/>
        <w:shd w:val="clear" w:color="auto" w:fill="FFFFFF"/>
        <w:spacing w:before="0" w:beforeAutospacing="0" w:after="0" w:afterAutospacing="0"/>
        <w:ind w:firstLine="708"/>
        <w:jc w:val="both"/>
        <w:rPr>
          <w:sz w:val="28"/>
          <w:szCs w:val="28"/>
        </w:rPr>
      </w:pPr>
      <w:r>
        <w:rPr>
          <w:rStyle w:val="a9"/>
          <w:b w:val="0"/>
          <w:bCs/>
          <w:sz w:val="28"/>
          <w:szCs w:val="28"/>
        </w:rPr>
        <w:t xml:space="preserve">Депутаты городской Думы </w:t>
      </w:r>
      <w:r w:rsidRPr="00B83EFE">
        <w:rPr>
          <w:rStyle w:val="a9"/>
          <w:b w:val="0"/>
          <w:bCs/>
          <w:sz w:val="28"/>
          <w:szCs w:val="28"/>
        </w:rPr>
        <w:t xml:space="preserve">присутствовали на публичных слушаниях, проводимых Администрацией города Переславля-Залесского, а также работали в составе </w:t>
      </w:r>
      <w:r w:rsidRPr="00B83EFE">
        <w:rPr>
          <w:sz w:val="28"/>
          <w:szCs w:val="28"/>
        </w:rPr>
        <w:t>консультативных органов, сформированных Администрацией города Переславля-Залесского.</w:t>
      </w:r>
    </w:p>
    <w:p w:rsidR="00012A69" w:rsidRDefault="00012A69">
      <w:pPr>
        <w:spacing w:after="160" w:line="259" w:lineRule="auto"/>
        <w:rPr>
          <w:color w:val="FF0000"/>
        </w:rPr>
      </w:pPr>
      <w:r>
        <w:rPr>
          <w:color w:val="FF0000"/>
        </w:rPr>
        <w:br w:type="page"/>
      </w:r>
    </w:p>
    <w:p w:rsidR="003065D2" w:rsidRPr="00012A69" w:rsidRDefault="003065D2" w:rsidP="003065D2">
      <w:pPr>
        <w:pStyle w:val="a8"/>
        <w:widowControl w:val="0"/>
        <w:shd w:val="clear" w:color="auto" w:fill="FFFFFF"/>
        <w:spacing w:before="0" w:beforeAutospacing="0" w:after="0" w:afterAutospacing="0"/>
        <w:jc w:val="center"/>
      </w:pPr>
    </w:p>
    <w:p w:rsidR="003065D2" w:rsidRPr="00B83EFE" w:rsidRDefault="003065D2" w:rsidP="003065D2">
      <w:pPr>
        <w:pStyle w:val="a8"/>
        <w:widowControl w:val="0"/>
        <w:shd w:val="clear" w:color="auto" w:fill="FFFFFF"/>
        <w:spacing w:before="0" w:beforeAutospacing="0" w:after="0" w:afterAutospacing="0"/>
        <w:jc w:val="center"/>
      </w:pPr>
      <w:r w:rsidRPr="00B83EFE">
        <w:rPr>
          <w:rStyle w:val="a9"/>
          <w:bCs/>
          <w:sz w:val="28"/>
          <w:szCs w:val="28"/>
        </w:rPr>
        <w:t>6. Обеспечение деятельности Переславль-Залесской городской Думы</w:t>
      </w:r>
    </w:p>
    <w:p w:rsidR="003065D2" w:rsidRPr="00012A69" w:rsidRDefault="003065D2" w:rsidP="003065D2">
      <w:pPr>
        <w:pStyle w:val="a8"/>
        <w:widowControl w:val="0"/>
        <w:shd w:val="clear" w:color="auto" w:fill="FFFFFF"/>
        <w:spacing w:before="0" w:beforeAutospacing="0" w:after="0" w:afterAutospacing="0"/>
        <w:jc w:val="both"/>
      </w:pPr>
    </w:p>
    <w:p w:rsidR="003065D2" w:rsidRPr="00B83EFE" w:rsidRDefault="003065D2" w:rsidP="003065D2">
      <w:pPr>
        <w:pStyle w:val="a8"/>
        <w:widowControl w:val="0"/>
        <w:shd w:val="clear" w:color="auto" w:fill="FFFFFF"/>
        <w:spacing w:before="0" w:beforeAutospacing="0" w:after="0" w:afterAutospacing="0"/>
        <w:ind w:firstLine="720"/>
        <w:jc w:val="both"/>
        <w:rPr>
          <w:sz w:val="28"/>
          <w:szCs w:val="28"/>
        </w:rPr>
      </w:pPr>
      <w:r w:rsidRPr="00B83EFE">
        <w:rPr>
          <w:sz w:val="28"/>
          <w:szCs w:val="28"/>
        </w:rPr>
        <w:t xml:space="preserve">Документационное и организационно-техническое обеспечение работы городской Думы осуществлялось управлением по работе с Думой и Общественной палатой Администрации города Переславля-Залесского (далее – Управление). Одной из основных функций Управления является подготовка заседаний Думы, её постоянных комиссий. </w:t>
      </w:r>
    </w:p>
    <w:p w:rsidR="003065D2" w:rsidRPr="00736C75" w:rsidRDefault="003065D2" w:rsidP="003065D2">
      <w:pPr>
        <w:pStyle w:val="a8"/>
        <w:widowControl w:val="0"/>
        <w:shd w:val="clear" w:color="auto" w:fill="FFFFFF"/>
        <w:spacing w:before="0" w:beforeAutospacing="0" w:after="0" w:afterAutospacing="0"/>
        <w:ind w:firstLine="720"/>
        <w:jc w:val="both"/>
        <w:rPr>
          <w:sz w:val="28"/>
          <w:szCs w:val="28"/>
        </w:rPr>
      </w:pPr>
      <w:r w:rsidRPr="00736C75">
        <w:rPr>
          <w:sz w:val="28"/>
          <w:szCs w:val="28"/>
        </w:rPr>
        <w:t xml:space="preserve">Специалистами отдела по работе с городской Думой также проводилась регистрация обращений граждан и организаций, оформление принятых городской Думой и председателем городской Думы правовых актов. Сложившаяся система документооборота обеспечивала оперативное прохождение поступивших в городскую Думу документов, контроль соблюдения сроков их исполнения. Документооборот городской Думы за отчетный период составил: входящая служебная корреспонденция – 783 документов, исходящая корреспонденция - 456. Председателем Думы издано 43 распоряжения по вопросам организации работы Думы по основной деятельности. </w:t>
      </w:r>
    </w:p>
    <w:p w:rsidR="003065D2" w:rsidRPr="00B83EFE" w:rsidRDefault="003065D2" w:rsidP="003065D2">
      <w:pPr>
        <w:pStyle w:val="a8"/>
        <w:widowControl w:val="0"/>
        <w:shd w:val="clear" w:color="auto" w:fill="FFFFFF"/>
        <w:tabs>
          <w:tab w:val="left" w:pos="720"/>
        </w:tabs>
        <w:spacing w:before="0" w:beforeAutospacing="0" w:after="0" w:afterAutospacing="0"/>
        <w:jc w:val="both"/>
        <w:rPr>
          <w:sz w:val="28"/>
          <w:szCs w:val="28"/>
        </w:rPr>
      </w:pPr>
      <w:r w:rsidRPr="00B83EFE">
        <w:rPr>
          <w:sz w:val="28"/>
          <w:szCs w:val="28"/>
        </w:rPr>
        <w:tab/>
        <w:t xml:space="preserve">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и Уставом города Переславля-Залесского информация о работе Думы, а также проекты решений городской Думы и принятые городской Думой решения размещена на официальном сайте органов местного самоуправления города Переславля-Залесского </w:t>
      </w:r>
      <w:hyperlink r:id="rId5" w:history="1">
        <w:r w:rsidRPr="00B83EFE">
          <w:rPr>
            <w:rStyle w:val="aa"/>
            <w:i/>
            <w:color w:val="auto"/>
            <w:sz w:val="28"/>
            <w:szCs w:val="28"/>
          </w:rPr>
          <w:t>https://admpereslavl.ru</w:t>
        </w:r>
      </w:hyperlink>
      <w:r w:rsidRPr="00B83EFE">
        <w:rPr>
          <w:i/>
          <w:sz w:val="28"/>
          <w:szCs w:val="28"/>
        </w:rPr>
        <w:t xml:space="preserve">. </w:t>
      </w:r>
      <w:r w:rsidRPr="00B83EFE">
        <w:rPr>
          <w:sz w:val="28"/>
          <w:szCs w:val="28"/>
        </w:rPr>
        <w:t>Все нормативные правовые акты, принятые Переславль-Залесской городской Думой и затрагивающих права и свободы граждан, были официально опубликованы в газете «Переславская неделя».</w:t>
      </w:r>
    </w:p>
    <w:p w:rsidR="003065D2" w:rsidRPr="00B83EFE" w:rsidRDefault="003065D2" w:rsidP="003065D2">
      <w:pPr>
        <w:widowControl w:val="0"/>
        <w:ind w:right="-53" w:firstLine="720"/>
        <w:jc w:val="both"/>
        <w:rPr>
          <w:sz w:val="28"/>
          <w:szCs w:val="28"/>
        </w:rPr>
      </w:pPr>
      <w:r w:rsidRPr="00B83EFE">
        <w:rPr>
          <w:sz w:val="28"/>
          <w:szCs w:val="28"/>
        </w:rPr>
        <w:t>В течение отчетного периода копии всех нормативных правовых актов, принятых городской Думой, размещались в Региональном регистре муниципальных нормативных правовых актов, также направлялись для размещения в правовые справочные системы «Консультант Плюс» и «Гарант».</w:t>
      </w:r>
    </w:p>
    <w:p w:rsidR="003065D2" w:rsidRPr="00B83EFE" w:rsidRDefault="003065D2" w:rsidP="003065D2">
      <w:pPr>
        <w:pStyle w:val="a8"/>
        <w:widowControl w:val="0"/>
        <w:shd w:val="clear" w:color="auto" w:fill="FFFFFF"/>
        <w:tabs>
          <w:tab w:val="left" w:pos="720"/>
        </w:tabs>
        <w:spacing w:before="0" w:beforeAutospacing="0" w:after="0" w:afterAutospacing="0"/>
        <w:jc w:val="both"/>
        <w:rPr>
          <w:sz w:val="28"/>
          <w:szCs w:val="28"/>
        </w:rPr>
      </w:pPr>
      <w:r w:rsidRPr="00B83EFE">
        <w:rPr>
          <w:sz w:val="28"/>
          <w:szCs w:val="28"/>
        </w:rPr>
        <w:tab/>
        <w:t>Проводимые городской Думой мероприятия (заседания городской Думы, заседания постоянных комиссий, публичные слушания) проходили в открытом режиме и освещались в средствах массовой информации города Переславля-Залесского.</w:t>
      </w:r>
    </w:p>
    <w:p w:rsidR="003065D2" w:rsidRPr="00B83EFE" w:rsidRDefault="003065D2" w:rsidP="003065D2">
      <w:pPr>
        <w:widowControl w:val="0"/>
        <w:ind w:firstLine="720"/>
        <w:jc w:val="both"/>
        <w:rPr>
          <w:b/>
          <w:bCs/>
          <w:sz w:val="28"/>
          <w:szCs w:val="28"/>
        </w:rPr>
      </w:pPr>
      <w:r>
        <w:rPr>
          <w:sz w:val="28"/>
          <w:szCs w:val="28"/>
        </w:rPr>
        <w:t>Г</w:t>
      </w:r>
      <w:r w:rsidRPr="00B83EFE">
        <w:rPr>
          <w:sz w:val="28"/>
          <w:szCs w:val="28"/>
        </w:rPr>
        <w:t xml:space="preserve">ородская Дума является главным распорядителем средств местного бюджета, предусмотренных на содержание. Бухгалтерский и налоговый учет финансово-хозяйственной деятельности городской Думы в отчетном периоде осуществлял отдел бухгалтерского учета и отчетности Администрации города Переславля-Залесского по договору аутсорсинга. В 2019 году финансовое обеспечение Думы осуществлялось в течение года в соответствии с утвержденной сметой расходов. </w:t>
      </w:r>
    </w:p>
    <w:p w:rsidR="003065D2" w:rsidRPr="00012A69" w:rsidRDefault="003065D2" w:rsidP="003065D2">
      <w:pPr>
        <w:widowControl w:val="0"/>
        <w:shd w:val="clear" w:color="auto" w:fill="FFFFFF"/>
        <w:jc w:val="center"/>
        <w:rPr>
          <w:b/>
          <w:bCs/>
          <w:sz w:val="28"/>
          <w:szCs w:val="28"/>
        </w:rPr>
      </w:pPr>
    </w:p>
    <w:p w:rsidR="003065D2" w:rsidRPr="0002076E" w:rsidRDefault="003065D2" w:rsidP="003065D2">
      <w:pPr>
        <w:widowControl w:val="0"/>
        <w:shd w:val="clear" w:color="auto" w:fill="FFFFFF"/>
        <w:jc w:val="center"/>
        <w:rPr>
          <w:sz w:val="28"/>
          <w:szCs w:val="28"/>
        </w:rPr>
      </w:pPr>
      <w:r w:rsidRPr="0002076E">
        <w:rPr>
          <w:b/>
          <w:bCs/>
          <w:sz w:val="28"/>
          <w:szCs w:val="28"/>
        </w:rPr>
        <w:t>7. Задачи, стоящие перед городской Думой в 2020 году</w:t>
      </w:r>
    </w:p>
    <w:p w:rsidR="003065D2" w:rsidRPr="0002076E" w:rsidRDefault="003065D2" w:rsidP="003065D2">
      <w:pPr>
        <w:widowControl w:val="0"/>
        <w:shd w:val="clear" w:color="auto" w:fill="FFFFFF"/>
        <w:jc w:val="both"/>
        <w:rPr>
          <w:sz w:val="28"/>
          <w:szCs w:val="28"/>
        </w:rPr>
      </w:pPr>
    </w:p>
    <w:p w:rsidR="003065D2" w:rsidRPr="0002076E" w:rsidRDefault="003065D2" w:rsidP="003065D2">
      <w:pPr>
        <w:widowControl w:val="0"/>
        <w:ind w:firstLine="706"/>
        <w:jc w:val="both"/>
        <w:rPr>
          <w:sz w:val="28"/>
          <w:szCs w:val="28"/>
        </w:rPr>
      </w:pPr>
      <w:r w:rsidRPr="0002076E">
        <w:rPr>
          <w:sz w:val="28"/>
          <w:szCs w:val="28"/>
        </w:rPr>
        <w:t xml:space="preserve">Приоритетом работы городской Думы в 2020 году должно стать повышение качества нормотворческой деятельности и создание «атмосферы дискуссионного рассмотрения» проектов решений. На этапе предварительного рассмотрения и согласования наиболее важных проектов решений городской </w:t>
      </w:r>
      <w:r w:rsidRPr="0002076E">
        <w:rPr>
          <w:sz w:val="28"/>
          <w:szCs w:val="28"/>
        </w:rPr>
        <w:lastRenderedPageBreak/>
        <w:t xml:space="preserve">Думы рекомендовать субъектам правотворческой инициативы обсуждать их с руководителями фракций, а последним - максимально полно представлять мнение депутатов в целях исключения популизма в нормотворческой деятельности. </w:t>
      </w:r>
    </w:p>
    <w:p w:rsidR="003065D2" w:rsidRPr="0002076E" w:rsidRDefault="003065D2" w:rsidP="003065D2">
      <w:pPr>
        <w:widowControl w:val="0"/>
        <w:ind w:firstLine="706"/>
        <w:jc w:val="both"/>
        <w:rPr>
          <w:sz w:val="28"/>
          <w:szCs w:val="28"/>
        </w:rPr>
      </w:pPr>
      <w:r w:rsidRPr="0002076E">
        <w:rPr>
          <w:sz w:val="28"/>
          <w:szCs w:val="28"/>
        </w:rPr>
        <w:t>Следует обеспечить содействие Администрации города Переславля-Залесского в выполнении полномочий по решению вопросов местного значения, а также поддерживать инициативы депутатов городской Думы, направленные на развитие нашего городского округа.</w:t>
      </w:r>
    </w:p>
    <w:p w:rsidR="003065D2" w:rsidRPr="0002076E" w:rsidRDefault="003065D2" w:rsidP="003065D2">
      <w:pPr>
        <w:widowControl w:val="0"/>
        <w:shd w:val="clear" w:color="auto" w:fill="FFFFFF"/>
        <w:ind w:firstLine="706"/>
        <w:jc w:val="both"/>
        <w:rPr>
          <w:sz w:val="28"/>
          <w:szCs w:val="28"/>
        </w:rPr>
      </w:pPr>
      <w:r w:rsidRPr="0002076E">
        <w:rPr>
          <w:sz w:val="28"/>
          <w:szCs w:val="28"/>
        </w:rPr>
        <w:t>В 2020 году для городской Думы актуальными остаются задачи:</w:t>
      </w:r>
    </w:p>
    <w:p w:rsidR="003065D2" w:rsidRPr="0002076E" w:rsidRDefault="003065D2" w:rsidP="003065D2">
      <w:pPr>
        <w:widowControl w:val="0"/>
        <w:shd w:val="clear" w:color="auto" w:fill="FFFFFF"/>
        <w:ind w:firstLine="706"/>
        <w:jc w:val="both"/>
        <w:rPr>
          <w:sz w:val="28"/>
          <w:szCs w:val="28"/>
        </w:rPr>
      </w:pPr>
      <w:r w:rsidRPr="0002076E">
        <w:rPr>
          <w:sz w:val="28"/>
          <w:szCs w:val="28"/>
        </w:rPr>
        <w:t xml:space="preserve">1) совершенствование муниципальной правовой базы по вопросам местного значения, в том числе: </w:t>
      </w:r>
    </w:p>
    <w:p w:rsidR="003065D2" w:rsidRPr="0002076E" w:rsidRDefault="003065D2" w:rsidP="003065D2">
      <w:pPr>
        <w:widowControl w:val="0"/>
        <w:shd w:val="clear" w:color="auto" w:fill="FFFFFF"/>
        <w:ind w:firstLine="706"/>
        <w:jc w:val="both"/>
        <w:rPr>
          <w:sz w:val="28"/>
          <w:szCs w:val="28"/>
        </w:rPr>
      </w:pPr>
      <w:r w:rsidRPr="0002076E">
        <w:rPr>
          <w:sz w:val="28"/>
          <w:szCs w:val="28"/>
        </w:rPr>
        <w:t>- приведение в соответствие с действующим законодательством Устава города;</w:t>
      </w:r>
    </w:p>
    <w:p w:rsidR="003065D2" w:rsidRDefault="003065D2" w:rsidP="003065D2">
      <w:pPr>
        <w:widowControl w:val="0"/>
        <w:shd w:val="clear" w:color="auto" w:fill="FFFFFF"/>
        <w:ind w:firstLine="706"/>
        <w:jc w:val="both"/>
        <w:rPr>
          <w:sz w:val="28"/>
          <w:szCs w:val="28"/>
        </w:rPr>
      </w:pPr>
      <w:r w:rsidRPr="0002076E">
        <w:rPr>
          <w:sz w:val="28"/>
          <w:szCs w:val="28"/>
        </w:rPr>
        <w:t xml:space="preserve">- </w:t>
      </w:r>
      <w:r>
        <w:rPr>
          <w:sz w:val="28"/>
          <w:szCs w:val="28"/>
        </w:rPr>
        <w:t xml:space="preserve"> принятие решений городской Думы по утверждению документов стратегического планирования городского округа (</w:t>
      </w:r>
      <w:r w:rsidRPr="0002076E">
        <w:rPr>
          <w:sz w:val="28"/>
          <w:szCs w:val="28"/>
        </w:rPr>
        <w:t>Стратегии социально-экономического развития городского округа</w:t>
      </w:r>
      <w:r>
        <w:rPr>
          <w:sz w:val="28"/>
          <w:szCs w:val="28"/>
        </w:rPr>
        <w:t>;</w:t>
      </w:r>
      <w:r w:rsidRPr="0002076E">
        <w:rPr>
          <w:sz w:val="28"/>
          <w:szCs w:val="28"/>
        </w:rPr>
        <w:t xml:space="preserve"> Генеральный план, Правила землепользования и застройки</w:t>
      </w:r>
      <w:r>
        <w:rPr>
          <w:sz w:val="28"/>
          <w:szCs w:val="28"/>
        </w:rPr>
        <w:t>)</w:t>
      </w:r>
      <w:r w:rsidRPr="0002076E">
        <w:rPr>
          <w:sz w:val="28"/>
          <w:szCs w:val="28"/>
        </w:rPr>
        <w:t>;</w:t>
      </w:r>
    </w:p>
    <w:p w:rsidR="003065D2" w:rsidRPr="0002076E" w:rsidRDefault="003065D2" w:rsidP="003065D2">
      <w:pPr>
        <w:widowControl w:val="0"/>
        <w:shd w:val="clear" w:color="auto" w:fill="FFFFFF"/>
        <w:ind w:firstLine="706"/>
        <w:jc w:val="both"/>
        <w:rPr>
          <w:sz w:val="28"/>
          <w:szCs w:val="28"/>
        </w:rPr>
      </w:pPr>
      <w:r w:rsidRPr="0002076E">
        <w:rPr>
          <w:sz w:val="28"/>
          <w:szCs w:val="28"/>
        </w:rPr>
        <w:t xml:space="preserve">- принятие решений, связанных с эффективностью использования муниципальной собственности; </w:t>
      </w:r>
    </w:p>
    <w:p w:rsidR="003065D2" w:rsidRPr="0002076E" w:rsidRDefault="003065D2" w:rsidP="003065D2">
      <w:pPr>
        <w:widowControl w:val="0"/>
        <w:shd w:val="clear" w:color="auto" w:fill="FFFFFF"/>
        <w:ind w:firstLine="706"/>
        <w:jc w:val="both"/>
        <w:rPr>
          <w:sz w:val="28"/>
          <w:szCs w:val="28"/>
        </w:rPr>
      </w:pPr>
      <w:r w:rsidRPr="0002076E">
        <w:rPr>
          <w:sz w:val="28"/>
          <w:szCs w:val="28"/>
        </w:rPr>
        <w:t>2) осуществление контроля за исполнением органами и должностными лицами местного самоуправления полномочий по решению вопросов местного значения, в том числе:</w:t>
      </w:r>
    </w:p>
    <w:p w:rsidR="003065D2" w:rsidRPr="0002076E" w:rsidRDefault="003065D2" w:rsidP="003065D2">
      <w:pPr>
        <w:pStyle w:val="a8"/>
        <w:widowControl w:val="0"/>
        <w:shd w:val="clear" w:color="auto" w:fill="FFFFFF"/>
        <w:spacing w:before="0" w:beforeAutospacing="0" w:after="0" w:afterAutospacing="0"/>
        <w:ind w:firstLine="720"/>
        <w:jc w:val="both"/>
        <w:rPr>
          <w:sz w:val="28"/>
          <w:szCs w:val="28"/>
        </w:rPr>
      </w:pPr>
      <w:r w:rsidRPr="0002076E">
        <w:rPr>
          <w:sz w:val="28"/>
          <w:szCs w:val="28"/>
        </w:rPr>
        <w:t>- по выполнению проектов, планов и программ в сфере модернизации коммунальной инфраструктуры;</w:t>
      </w:r>
    </w:p>
    <w:p w:rsidR="003065D2" w:rsidRDefault="003065D2" w:rsidP="003065D2">
      <w:pPr>
        <w:pStyle w:val="a8"/>
        <w:widowControl w:val="0"/>
        <w:shd w:val="clear" w:color="auto" w:fill="FFFFFF"/>
        <w:spacing w:before="0" w:beforeAutospacing="0" w:after="0" w:afterAutospacing="0"/>
        <w:ind w:firstLine="720"/>
        <w:jc w:val="both"/>
        <w:rPr>
          <w:sz w:val="28"/>
          <w:szCs w:val="28"/>
        </w:rPr>
      </w:pPr>
      <w:r>
        <w:rPr>
          <w:sz w:val="28"/>
          <w:szCs w:val="28"/>
        </w:rPr>
        <w:t xml:space="preserve">- по </w:t>
      </w:r>
      <w:r w:rsidRPr="0002076E">
        <w:rPr>
          <w:sz w:val="28"/>
          <w:szCs w:val="28"/>
        </w:rPr>
        <w:t>обеспечени</w:t>
      </w:r>
      <w:r>
        <w:rPr>
          <w:sz w:val="28"/>
          <w:szCs w:val="28"/>
        </w:rPr>
        <w:t>ю</w:t>
      </w:r>
      <w:r w:rsidRPr="0002076E">
        <w:rPr>
          <w:sz w:val="28"/>
          <w:szCs w:val="28"/>
        </w:rPr>
        <w:t xml:space="preserve"> жителей городского округа коммунальными услугами;</w:t>
      </w:r>
    </w:p>
    <w:p w:rsidR="003065D2" w:rsidRPr="0002076E" w:rsidRDefault="003065D2" w:rsidP="003065D2">
      <w:pPr>
        <w:widowControl w:val="0"/>
        <w:shd w:val="clear" w:color="auto" w:fill="FFFFFF"/>
        <w:ind w:firstLine="720"/>
        <w:jc w:val="both"/>
        <w:rPr>
          <w:sz w:val="28"/>
          <w:szCs w:val="28"/>
        </w:rPr>
      </w:pPr>
      <w:r w:rsidRPr="0002076E">
        <w:rPr>
          <w:sz w:val="28"/>
          <w:szCs w:val="28"/>
        </w:rPr>
        <w:t xml:space="preserve">- </w:t>
      </w:r>
      <w:r>
        <w:rPr>
          <w:sz w:val="28"/>
          <w:szCs w:val="28"/>
        </w:rPr>
        <w:t xml:space="preserve">по </w:t>
      </w:r>
      <w:r w:rsidRPr="0002076E">
        <w:rPr>
          <w:sz w:val="28"/>
          <w:szCs w:val="28"/>
        </w:rPr>
        <w:t>благоустройству территории городского округа;</w:t>
      </w:r>
    </w:p>
    <w:p w:rsidR="003065D2" w:rsidRDefault="003065D2" w:rsidP="003065D2">
      <w:pPr>
        <w:widowControl w:val="0"/>
        <w:ind w:firstLine="706"/>
        <w:jc w:val="both"/>
        <w:rPr>
          <w:sz w:val="28"/>
          <w:szCs w:val="28"/>
        </w:rPr>
      </w:pPr>
      <w:r w:rsidRPr="0002076E">
        <w:rPr>
          <w:sz w:val="28"/>
          <w:szCs w:val="28"/>
        </w:rPr>
        <w:t xml:space="preserve">- </w:t>
      </w:r>
      <w:r>
        <w:rPr>
          <w:sz w:val="28"/>
          <w:szCs w:val="28"/>
        </w:rPr>
        <w:t xml:space="preserve"> по</w:t>
      </w:r>
      <w:r w:rsidRPr="0002076E">
        <w:rPr>
          <w:sz w:val="28"/>
          <w:szCs w:val="28"/>
        </w:rPr>
        <w:t xml:space="preserve"> ремонт</w:t>
      </w:r>
      <w:r>
        <w:rPr>
          <w:sz w:val="28"/>
          <w:szCs w:val="28"/>
        </w:rPr>
        <w:t>у</w:t>
      </w:r>
      <w:r w:rsidRPr="0002076E">
        <w:rPr>
          <w:sz w:val="28"/>
          <w:szCs w:val="28"/>
        </w:rPr>
        <w:t xml:space="preserve"> автомобильных дорог и по организации</w:t>
      </w:r>
      <w:r>
        <w:rPr>
          <w:sz w:val="28"/>
          <w:szCs w:val="28"/>
        </w:rPr>
        <w:t xml:space="preserve"> безопасного дорожного движения;</w:t>
      </w:r>
    </w:p>
    <w:p w:rsidR="003065D2" w:rsidRDefault="003065D2" w:rsidP="003065D2">
      <w:pPr>
        <w:widowControl w:val="0"/>
        <w:shd w:val="clear" w:color="auto" w:fill="FFFFFF"/>
        <w:ind w:firstLine="720"/>
        <w:jc w:val="both"/>
        <w:rPr>
          <w:sz w:val="28"/>
          <w:szCs w:val="28"/>
        </w:rPr>
      </w:pPr>
      <w:r w:rsidRPr="0002076E">
        <w:rPr>
          <w:sz w:val="28"/>
          <w:szCs w:val="28"/>
        </w:rPr>
        <w:t xml:space="preserve">- </w:t>
      </w:r>
      <w:r>
        <w:rPr>
          <w:sz w:val="28"/>
          <w:szCs w:val="28"/>
        </w:rPr>
        <w:t xml:space="preserve">по </w:t>
      </w:r>
      <w:r w:rsidRPr="0002076E">
        <w:rPr>
          <w:sz w:val="28"/>
          <w:szCs w:val="28"/>
        </w:rPr>
        <w:t>создани</w:t>
      </w:r>
      <w:r>
        <w:rPr>
          <w:sz w:val="28"/>
          <w:szCs w:val="28"/>
        </w:rPr>
        <w:t>ю</w:t>
      </w:r>
      <w:r w:rsidRPr="0002076E">
        <w:rPr>
          <w:sz w:val="28"/>
          <w:szCs w:val="28"/>
        </w:rPr>
        <w:t xml:space="preserve"> условий для организации и осуществления территориального общественного самоуправления;</w:t>
      </w:r>
    </w:p>
    <w:p w:rsidR="003065D2" w:rsidRDefault="003065D2" w:rsidP="003065D2">
      <w:pPr>
        <w:pStyle w:val="a8"/>
        <w:widowControl w:val="0"/>
        <w:shd w:val="clear" w:color="auto" w:fill="FFFFFF"/>
        <w:spacing w:before="0" w:beforeAutospacing="0" w:after="0" w:afterAutospacing="0"/>
        <w:ind w:firstLine="720"/>
        <w:jc w:val="both"/>
        <w:rPr>
          <w:sz w:val="28"/>
          <w:szCs w:val="28"/>
        </w:rPr>
      </w:pPr>
      <w:r w:rsidRPr="0002076E">
        <w:rPr>
          <w:sz w:val="28"/>
          <w:szCs w:val="28"/>
        </w:rPr>
        <w:t>В 2020 году городская Дума будет традиционного уделять особое внимание рассмотрению наиболее важных для городского округа</w:t>
      </w:r>
      <w:r>
        <w:rPr>
          <w:sz w:val="28"/>
          <w:szCs w:val="28"/>
        </w:rPr>
        <w:t xml:space="preserve"> вопросов</w:t>
      </w:r>
      <w:r w:rsidRPr="0002076E">
        <w:rPr>
          <w:sz w:val="28"/>
          <w:szCs w:val="28"/>
        </w:rPr>
        <w:t>:</w:t>
      </w:r>
    </w:p>
    <w:p w:rsidR="003065D2" w:rsidRDefault="003065D2" w:rsidP="003065D2">
      <w:pPr>
        <w:widowControl w:val="0"/>
        <w:shd w:val="clear" w:color="auto" w:fill="FFFFFF"/>
        <w:ind w:firstLine="706"/>
        <w:jc w:val="both"/>
        <w:rPr>
          <w:sz w:val="28"/>
          <w:szCs w:val="28"/>
        </w:rPr>
      </w:pPr>
      <w:r w:rsidRPr="0002076E">
        <w:rPr>
          <w:sz w:val="28"/>
          <w:szCs w:val="28"/>
        </w:rPr>
        <w:t>- о приняти</w:t>
      </w:r>
      <w:r>
        <w:rPr>
          <w:sz w:val="28"/>
          <w:szCs w:val="28"/>
        </w:rPr>
        <w:t>и</w:t>
      </w:r>
      <w:r w:rsidRPr="0002076E">
        <w:rPr>
          <w:sz w:val="28"/>
          <w:szCs w:val="28"/>
        </w:rPr>
        <w:t xml:space="preserve"> мер, направленных на повышение доходной части бюджета городского округа, на достаточное финансирование муниципальных программ социальной направленности, исключение необоснованных расходов бюджета;</w:t>
      </w:r>
    </w:p>
    <w:p w:rsidR="003065D2" w:rsidRPr="0002076E" w:rsidRDefault="003065D2" w:rsidP="003065D2">
      <w:pPr>
        <w:pStyle w:val="a8"/>
        <w:widowControl w:val="0"/>
        <w:shd w:val="clear" w:color="auto" w:fill="FFFFFF"/>
        <w:spacing w:before="0" w:beforeAutospacing="0" w:after="0" w:afterAutospacing="0"/>
        <w:ind w:firstLine="720"/>
        <w:jc w:val="both"/>
        <w:rPr>
          <w:sz w:val="28"/>
          <w:szCs w:val="28"/>
        </w:rPr>
      </w:pPr>
      <w:r w:rsidRPr="0002076E">
        <w:rPr>
          <w:sz w:val="28"/>
          <w:szCs w:val="28"/>
        </w:rPr>
        <w:t xml:space="preserve">- </w:t>
      </w:r>
      <w:r>
        <w:rPr>
          <w:sz w:val="28"/>
          <w:szCs w:val="28"/>
        </w:rPr>
        <w:t xml:space="preserve">о </w:t>
      </w:r>
      <w:r w:rsidRPr="0002076E">
        <w:rPr>
          <w:sz w:val="28"/>
          <w:szCs w:val="28"/>
        </w:rPr>
        <w:t>проведение капитального ремонта многоквартирных домов;</w:t>
      </w:r>
    </w:p>
    <w:p w:rsidR="003065D2" w:rsidRPr="0002076E" w:rsidRDefault="003065D2" w:rsidP="003065D2">
      <w:pPr>
        <w:pStyle w:val="a8"/>
        <w:widowControl w:val="0"/>
        <w:shd w:val="clear" w:color="auto" w:fill="FFFFFF"/>
        <w:spacing w:before="0" w:beforeAutospacing="0" w:after="0" w:afterAutospacing="0"/>
        <w:ind w:firstLine="720"/>
        <w:jc w:val="both"/>
        <w:rPr>
          <w:sz w:val="28"/>
          <w:szCs w:val="28"/>
        </w:rPr>
      </w:pPr>
      <w:r w:rsidRPr="0002076E">
        <w:rPr>
          <w:sz w:val="28"/>
          <w:szCs w:val="28"/>
        </w:rPr>
        <w:t>-</w:t>
      </w:r>
      <w:r>
        <w:rPr>
          <w:sz w:val="28"/>
          <w:szCs w:val="28"/>
        </w:rPr>
        <w:t xml:space="preserve"> о</w:t>
      </w:r>
      <w:r w:rsidRPr="0002076E">
        <w:rPr>
          <w:sz w:val="28"/>
          <w:szCs w:val="28"/>
        </w:rPr>
        <w:t xml:space="preserve"> подготовк</w:t>
      </w:r>
      <w:r>
        <w:rPr>
          <w:sz w:val="28"/>
          <w:szCs w:val="28"/>
        </w:rPr>
        <w:t>е</w:t>
      </w:r>
      <w:r w:rsidRPr="0002076E">
        <w:rPr>
          <w:sz w:val="28"/>
          <w:szCs w:val="28"/>
        </w:rPr>
        <w:t xml:space="preserve"> объектов коммунальной инфраструктуры и жилищного фонда городского округа к эксп</w:t>
      </w:r>
      <w:r>
        <w:rPr>
          <w:sz w:val="28"/>
          <w:szCs w:val="28"/>
        </w:rPr>
        <w:t>луатации в осенне-зимний период.</w:t>
      </w:r>
    </w:p>
    <w:p w:rsidR="00A33BBE" w:rsidRDefault="004838D6"/>
    <w:sectPr w:rsidR="00A33BBE" w:rsidSect="006801BC">
      <w:pgSz w:w="11906" w:h="16838"/>
      <w:pgMar w:top="567"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FC28C0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B6E3302"/>
    <w:multiLevelType w:val="hybridMultilevel"/>
    <w:tmpl w:val="3146C6D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3CAF3D89"/>
    <w:multiLevelType w:val="hybridMultilevel"/>
    <w:tmpl w:val="7F7E7B64"/>
    <w:lvl w:ilvl="0" w:tplc="0419000F">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E1329DF"/>
    <w:multiLevelType w:val="hybridMultilevel"/>
    <w:tmpl w:val="0E2ADBD4"/>
    <w:lvl w:ilvl="0" w:tplc="C88415B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5B522524"/>
    <w:multiLevelType w:val="multilevel"/>
    <w:tmpl w:val="69A2FFE4"/>
    <w:lvl w:ilvl="0">
      <w:start w:val="1"/>
      <w:numFmt w:val="decimal"/>
      <w:lvlText w:val="%1."/>
      <w:lvlJc w:val="left"/>
      <w:pPr>
        <w:ind w:left="1080" w:hanging="360"/>
      </w:pPr>
      <w:rPr>
        <w:rFonts w:cs="Times New Roman" w:hint="default"/>
      </w:rPr>
    </w:lvl>
    <w:lvl w:ilvl="1">
      <w:start w:val="2"/>
      <w:numFmt w:val="decimal"/>
      <w:isLgl/>
      <w:lvlText w:val="%1.%2."/>
      <w:lvlJc w:val="left"/>
      <w:pPr>
        <w:ind w:left="1830" w:hanging="1110"/>
      </w:pPr>
      <w:rPr>
        <w:rFonts w:cs="Times New Roman" w:hint="default"/>
      </w:rPr>
    </w:lvl>
    <w:lvl w:ilvl="2">
      <w:start w:val="1"/>
      <w:numFmt w:val="decimal"/>
      <w:isLgl/>
      <w:lvlText w:val="%1.%2.%3."/>
      <w:lvlJc w:val="left"/>
      <w:pPr>
        <w:ind w:left="1830" w:hanging="1110"/>
      </w:pPr>
      <w:rPr>
        <w:rFonts w:cs="Times New Roman" w:hint="default"/>
      </w:rPr>
    </w:lvl>
    <w:lvl w:ilvl="3">
      <w:start w:val="1"/>
      <w:numFmt w:val="decimal"/>
      <w:isLgl/>
      <w:lvlText w:val="%1.%2.%3.%4."/>
      <w:lvlJc w:val="left"/>
      <w:pPr>
        <w:ind w:left="1830" w:hanging="1110"/>
      </w:pPr>
      <w:rPr>
        <w:rFonts w:cs="Times New Roman" w:hint="default"/>
      </w:rPr>
    </w:lvl>
    <w:lvl w:ilvl="4">
      <w:start w:val="1"/>
      <w:numFmt w:val="decimal"/>
      <w:isLgl/>
      <w:lvlText w:val="%1.%2.%3.%4.%5."/>
      <w:lvlJc w:val="left"/>
      <w:pPr>
        <w:ind w:left="1830" w:hanging="1110"/>
      </w:pPr>
      <w:rPr>
        <w:rFonts w:cs="Times New Roman" w:hint="default"/>
      </w:rPr>
    </w:lvl>
    <w:lvl w:ilvl="5">
      <w:start w:val="1"/>
      <w:numFmt w:val="decimal"/>
      <w:isLgl/>
      <w:lvlText w:val="%1.%2.%3.%4.%5.%6."/>
      <w:lvlJc w:val="left"/>
      <w:pPr>
        <w:ind w:left="1830" w:hanging="111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15:restartNumberingAfterBreak="0">
    <w:nsid w:val="63B8463A"/>
    <w:multiLevelType w:val="hybridMultilevel"/>
    <w:tmpl w:val="07E4FFA8"/>
    <w:lvl w:ilvl="0" w:tplc="D2EE8134">
      <w:start w:val="6"/>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1BC"/>
    <w:rsid w:val="00012A69"/>
    <w:rsid w:val="002253A4"/>
    <w:rsid w:val="003065D2"/>
    <w:rsid w:val="004838D6"/>
    <w:rsid w:val="006801BC"/>
    <w:rsid w:val="00BB7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029A540-09BF-4082-9889-4260ED60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801B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6801BC"/>
    <w:pPr>
      <w:keepNext/>
      <w:jc w:val="center"/>
      <w:outlineLvl w:val="0"/>
    </w:pPr>
    <w:rPr>
      <w:b/>
      <w:bCs/>
    </w:rPr>
  </w:style>
  <w:style w:type="paragraph" w:styleId="3">
    <w:name w:val="heading 3"/>
    <w:basedOn w:val="a0"/>
    <w:next w:val="a0"/>
    <w:link w:val="30"/>
    <w:uiPriority w:val="99"/>
    <w:qFormat/>
    <w:rsid w:val="003065D2"/>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6801BC"/>
    <w:rPr>
      <w:rFonts w:ascii="Times New Roman" w:eastAsia="Times New Roman" w:hAnsi="Times New Roman" w:cs="Times New Roman"/>
      <w:b/>
      <w:bCs/>
      <w:sz w:val="24"/>
      <w:szCs w:val="24"/>
      <w:lang w:eastAsia="ru-RU"/>
    </w:rPr>
  </w:style>
  <w:style w:type="paragraph" w:styleId="31">
    <w:name w:val="Body Text 3"/>
    <w:basedOn w:val="a0"/>
    <w:link w:val="32"/>
    <w:uiPriority w:val="99"/>
    <w:rsid w:val="006801BC"/>
    <w:pPr>
      <w:spacing w:after="120"/>
    </w:pPr>
    <w:rPr>
      <w:sz w:val="16"/>
      <w:szCs w:val="16"/>
    </w:rPr>
  </w:style>
  <w:style w:type="character" w:customStyle="1" w:styleId="32">
    <w:name w:val="Основной текст 3 Знак"/>
    <w:basedOn w:val="a1"/>
    <w:link w:val="31"/>
    <w:uiPriority w:val="99"/>
    <w:rsid w:val="006801BC"/>
    <w:rPr>
      <w:rFonts w:ascii="Times New Roman" w:eastAsia="Times New Roman" w:hAnsi="Times New Roman" w:cs="Times New Roman"/>
      <w:sz w:val="16"/>
      <w:szCs w:val="16"/>
      <w:lang w:eastAsia="ru-RU"/>
    </w:rPr>
  </w:style>
  <w:style w:type="paragraph" w:styleId="a4">
    <w:name w:val="caption"/>
    <w:basedOn w:val="a0"/>
    <w:next w:val="a0"/>
    <w:uiPriority w:val="99"/>
    <w:qFormat/>
    <w:rsid w:val="006801BC"/>
    <w:pPr>
      <w:widowControl w:val="0"/>
      <w:spacing w:line="360" w:lineRule="auto"/>
      <w:jc w:val="center"/>
    </w:pPr>
    <w:rPr>
      <w:b/>
      <w:sz w:val="40"/>
      <w:szCs w:val="20"/>
    </w:rPr>
  </w:style>
  <w:style w:type="paragraph" w:styleId="a5">
    <w:name w:val="Body Text"/>
    <w:basedOn w:val="a0"/>
    <w:link w:val="a6"/>
    <w:uiPriority w:val="99"/>
    <w:semiHidden/>
    <w:unhideWhenUsed/>
    <w:rsid w:val="003065D2"/>
    <w:pPr>
      <w:spacing w:after="120"/>
    </w:pPr>
  </w:style>
  <w:style w:type="character" w:customStyle="1" w:styleId="a6">
    <w:name w:val="Основной текст Знак"/>
    <w:basedOn w:val="a1"/>
    <w:link w:val="a5"/>
    <w:uiPriority w:val="99"/>
    <w:semiHidden/>
    <w:rsid w:val="003065D2"/>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9"/>
    <w:rsid w:val="003065D2"/>
    <w:rPr>
      <w:rFonts w:ascii="Arial" w:eastAsia="Times New Roman" w:hAnsi="Arial" w:cs="Arial"/>
      <w:b/>
      <w:bCs/>
      <w:sz w:val="26"/>
      <w:szCs w:val="26"/>
      <w:lang w:eastAsia="ru-RU"/>
    </w:rPr>
  </w:style>
  <w:style w:type="paragraph" w:styleId="a7">
    <w:name w:val="List Paragraph"/>
    <w:basedOn w:val="a0"/>
    <w:uiPriority w:val="34"/>
    <w:qFormat/>
    <w:rsid w:val="003065D2"/>
    <w:pPr>
      <w:ind w:left="708"/>
    </w:pPr>
  </w:style>
  <w:style w:type="paragraph" w:styleId="a8">
    <w:name w:val="Normal (Web)"/>
    <w:basedOn w:val="a0"/>
    <w:uiPriority w:val="99"/>
    <w:rsid w:val="003065D2"/>
    <w:pPr>
      <w:spacing w:before="100" w:beforeAutospacing="1" w:after="100" w:afterAutospacing="1"/>
    </w:pPr>
  </w:style>
  <w:style w:type="character" w:styleId="a9">
    <w:name w:val="Strong"/>
    <w:basedOn w:val="a1"/>
    <w:uiPriority w:val="99"/>
    <w:qFormat/>
    <w:rsid w:val="003065D2"/>
    <w:rPr>
      <w:rFonts w:cs="Times New Roman"/>
      <w:b/>
    </w:rPr>
  </w:style>
  <w:style w:type="paragraph" w:styleId="a">
    <w:name w:val="List Bullet"/>
    <w:basedOn w:val="a0"/>
    <w:uiPriority w:val="99"/>
    <w:rsid w:val="003065D2"/>
    <w:pPr>
      <w:numPr>
        <w:numId w:val="4"/>
      </w:numPr>
      <w:tabs>
        <w:tab w:val="num" w:pos="0"/>
      </w:tabs>
      <w:contextualSpacing/>
    </w:pPr>
  </w:style>
  <w:style w:type="character" w:styleId="aa">
    <w:name w:val="Hyperlink"/>
    <w:basedOn w:val="a1"/>
    <w:uiPriority w:val="99"/>
    <w:rsid w:val="003065D2"/>
    <w:rPr>
      <w:rFonts w:cs="Times New Roman"/>
      <w:color w:val="0000FF"/>
      <w:u w:val="single"/>
    </w:rPr>
  </w:style>
  <w:style w:type="paragraph" w:customStyle="1" w:styleId="msonormalmailrucssattributepostfix">
    <w:name w:val="msonormal_mailru_css_attribute_postfix"/>
    <w:basedOn w:val="a0"/>
    <w:uiPriority w:val="99"/>
    <w:rsid w:val="003065D2"/>
    <w:pPr>
      <w:spacing w:before="100" w:beforeAutospacing="1" w:after="100" w:afterAutospacing="1"/>
    </w:pPr>
  </w:style>
  <w:style w:type="paragraph" w:styleId="ab">
    <w:name w:val="No Spacing"/>
    <w:link w:val="ac"/>
    <w:uiPriority w:val="99"/>
    <w:qFormat/>
    <w:rsid w:val="003065D2"/>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99"/>
    <w:locked/>
    <w:rsid w:val="003065D2"/>
    <w:rPr>
      <w:rFonts w:ascii="Times New Roman" w:eastAsia="Times New Roman" w:hAnsi="Times New Roman" w:cs="Times New Roman"/>
      <w:sz w:val="24"/>
      <w:szCs w:val="24"/>
      <w:lang w:eastAsia="ru-RU"/>
    </w:rPr>
  </w:style>
  <w:style w:type="paragraph" w:customStyle="1" w:styleId="ConsNormal">
    <w:name w:val="ConsNormal"/>
    <w:uiPriority w:val="99"/>
    <w:rsid w:val="003065D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ad">
    <w:name w:val="Body Text Indent"/>
    <w:basedOn w:val="a0"/>
    <w:link w:val="ae"/>
    <w:uiPriority w:val="99"/>
    <w:rsid w:val="003065D2"/>
    <w:pPr>
      <w:spacing w:after="120"/>
      <w:ind w:left="283"/>
    </w:pPr>
  </w:style>
  <w:style w:type="character" w:customStyle="1" w:styleId="ae">
    <w:name w:val="Основной текст с отступом Знак"/>
    <w:basedOn w:val="a1"/>
    <w:link w:val="ad"/>
    <w:uiPriority w:val="99"/>
    <w:rsid w:val="003065D2"/>
    <w:rPr>
      <w:rFonts w:ascii="Times New Roman" w:eastAsia="Times New Roman" w:hAnsi="Times New Roman" w:cs="Times New Roman"/>
      <w:sz w:val="24"/>
      <w:szCs w:val="24"/>
      <w:lang w:eastAsia="ru-RU"/>
    </w:rPr>
  </w:style>
  <w:style w:type="paragraph" w:styleId="af">
    <w:name w:val="header"/>
    <w:basedOn w:val="a0"/>
    <w:link w:val="af0"/>
    <w:uiPriority w:val="99"/>
    <w:unhideWhenUsed/>
    <w:rsid w:val="003065D2"/>
    <w:pPr>
      <w:tabs>
        <w:tab w:val="center" w:pos="4677"/>
        <w:tab w:val="right" w:pos="9355"/>
      </w:tabs>
    </w:pPr>
  </w:style>
  <w:style w:type="character" w:customStyle="1" w:styleId="af0">
    <w:name w:val="Верхний колонтитул Знак"/>
    <w:basedOn w:val="a1"/>
    <w:link w:val="af"/>
    <w:uiPriority w:val="99"/>
    <w:rsid w:val="003065D2"/>
    <w:rPr>
      <w:rFonts w:ascii="Times New Roman" w:eastAsia="Times New Roman" w:hAnsi="Times New Roman" w:cs="Times New Roman"/>
      <w:sz w:val="24"/>
      <w:szCs w:val="24"/>
      <w:lang w:eastAsia="ru-RU"/>
    </w:rPr>
  </w:style>
  <w:style w:type="paragraph" w:styleId="af1">
    <w:name w:val="footer"/>
    <w:basedOn w:val="a0"/>
    <w:link w:val="af2"/>
    <w:uiPriority w:val="99"/>
    <w:unhideWhenUsed/>
    <w:rsid w:val="003065D2"/>
    <w:pPr>
      <w:tabs>
        <w:tab w:val="center" w:pos="4677"/>
        <w:tab w:val="right" w:pos="9355"/>
      </w:tabs>
    </w:pPr>
  </w:style>
  <w:style w:type="character" w:customStyle="1" w:styleId="af2">
    <w:name w:val="Нижний колонтитул Знак"/>
    <w:basedOn w:val="a1"/>
    <w:link w:val="af1"/>
    <w:uiPriority w:val="99"/>
    <w:rsid w:val="003065D2"/>
    <w:rPr>
      <w:rFonts w:ascii="Times New Roman" w:eastAsia="Times New Roman" w:hAnsi="Times New Roman" w:cs="Times New Roman"/>
      <w:sz w:val="24"/>
      <w:szCs w:val="24"/>
      <w:lang w:eastAsia="ru-RU"/>
    </w:rPr>
  </w:style>
  <w:style w:type="paragraph" w:styleId="af3">
    <w:name w:val="Balloon Text"/>
    <w:basedOn w:val="a0"/>
    <w:link w:val="af4"/>
    <w:uiPriority w:val="99"/>
    <w:semiHidden/>
    <w:unhideWhenUsed/>
    <w:rsid w:val="00012A69"/>
    <w:rPr>
      <w:rFonts w:ascii="Segoe UI" w:hAnsi="Segoe UI" w:cs="Segoe UI"/>
      <w:sz w:val="18"/>
      <w:szCs w:val="18"/>
    </w:rPr>
  </w:style>
  <w:style w:type="character" w:customStyle="1" w:styleId="af4">
    <w:name w:val="Текст выноски Знак"/>
    <w:basedOn w:val="a1"/>
    <w:link w:val="af3"/>
    <w:uiPriority w:val="99"/>
    <w:semiHidden/>
    <w:rsid w:val="00012A6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mpereslav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5790</Words>
  <Characters>33009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2020-02-28T07:36:00Z</cp:lastPrinted>
  <dcterms:created xsi:type="dcterms:W3CDTF">2020-02-28T07:34:00Z</dcterms:created>
  <dcterms:modified xsi:type="dcterms:W3CDTF">2020-02-28T12:32:00Z</dcterms:modified>
</cp:coreProperties>
</file>