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B2" w:rsidRPr="00382CC9" w:rsidRDefault="002E57B2" w:rsidP="002E57B2">
      <w:pPr>
        <w:pStyle w:val="a7"/>
        <w:jc w:val="center"/>
      </w:pPr>
      <w:r>
        <w:rPr>
          <w:noProof/>
        </w:rPr>
        <w:drawing>
          <wp:inline distT="0" distB="0" distL="0" distR="0">
            <wp:extent cx="49593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2E57B2" w:rsidRPr="00382CC9" w:rsidRDefault="002E57B2" w:rsidP="002E57B2">
      <w:pPr>
        <w:pStyle w:val="a7"/>
        <w:spacing w:after="0"/>
        <w:jc w:val="center"/>
        <w:rPr>
          <w:sz w:val="28"/>
          <w:szCs w:val="28"/>
        </w:rPr>
      </w:pPr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2E57B2" w:rsidRPr="006E1C3E" w:rsidRDefault="002E57B2" w:rsidP="002E57B2">
      <w:pPr>
        <w:jc w:val="right"/>
        <w:rPr>
          <w:sz w:val="28"/>
          <w:szCs w:val="28"/>
          <w:u w:val="single"/>
        </w:rPr>
      </w:pPr>
    </w:p>
    <w:p w:rsidR="002E57B2" w:rsidRPr="006E1C3E" w:rsidRDefault="00445D53" w:rsidP="002E57B2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222E78" w:rsidRPr="006E1C3E">
        <w:rPr>
          <w:sz w:val="28"/>
          <w:szCs w:val="28"/>
        </w:rPr>
        <w:t xml:space="preserve"> 2023</w:t>
      </w:r>
      <w:r w:rsidR="002E57B2" w:rsidRPr="006E1C3E">
        <w:rPr>
          <w:sz w:val="28"/>
          <w:szCs w:val="28"/>
        </w:rPr>
        <w:t xml:space="preserve"> года </w:t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21</w:t>
      </w:r>
    </w:p>
    <w:p w:rsidR="002E57B2" w:rsidRPr="006E1C3E" w:rsidRDefault="002E57B2" w:rsidP="002E57B2">
      <w:pPr>
        <w:jc w:val="center"/>
        <w:rPr>
          <w:sz w:val="28"/>
          <w:szCs w:val="28"/>
        </w:rPr>
      </w:pPr>
      <w:r w:rsidRPr="006E1C3E">
        <w:rPr>
          <w:sz w:val="28"/>
          <w:szCs w:val="28"/>
        </w:rPr>
        <w:t>г. Переславль-Залесский</w:t>
      </w:r>
    </w:p>
    <w:p w:rsidR="002E57B2" w:rsidRDefault="002E57B2" w:rsidP="002E57B2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rPr>
          <w:sz w:val="26"/>
          <w:szCs w:val="26"/>
        </w:rPr>
      </w:pPr>
    </w:p>
    <w:p w:rsidR="003628AC" w:rsidRDefault="003628AC" w:rsidP="003628A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jc w:val="center"/>
        <w:rPr>
          <w:b/>
          <w:sz w:val="28"/>
          <w:szCs w:val="28"/>
        </w:rPr>
      </w:pPr>
      <w:r w:rsidRPr="003628AC">
        <w:rPr>
          <w:b/>
          <w:sz w:val="28"/>
          <w:szCs w:val="28"/>
        </w:rPr>
        <w:t xml:space="preserve">О внесении изменений в Положение о звании «Почетный гражданин </w:t>
      </w:r>
    </w:p>
    <w:p w:rsidR="003628AC" w:rsidRPr="003628AC" w:rsidRDefault="003628AC" w:rsidP="003628A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jc w:val="center"/>
        <w:rPr>
          <w:b/>
          <w:sz w:val="28"/>
          <w:szCs w:val="28"/>
        </w:rPr>
      </w:pPr>
      <w:r w:rsidRPr="003628AC">
        <w:rPr>
          <w:b/>
          <w:sz w:val="28"/>
          <w:szCs w:val="28"/>
        </w:rPr>
        <w:t>города Переславля-Залесского»</w:t>
      </w:r>
    </w:p>
    <w:p w:rsidR="003628AC" w:rsidRPr="002326F8" w:rsidRDefault="003628AC" w:rsidP="002E57B2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rPr>
          <w:sz w:val="26"/>
          <w:szCs w:val="26"/>
        </w:rPr>
      </w:pPr>
    </w:p>
    <w:p w:rsidR="002E57B2" w:rsidRPr="006E1C3E" w:rsidRDefault="002E57B2" w:rsidP="002E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C3E">
        <w:rPr>
          <w:sz w:val="28"/>
          <w:szCs w:val="28"/>
        </w:rPr>
        <w:t xml:space="preserve">В соответствии с Федеральным </w:t>
      </w:r>
      <w:hyperlink r:id="rId7" w:history="1">
        <w:r w:rsidRPr="006E1C3E">
          <w:rPr>
            <w:sz w:val="28"/>
            <w:szCs w:val="28"/>
          </w:rPr>
          <w:t>законом</w:t>
        </w:r>
      </w:hyperlink>
      <w:r w:rsidRPr="006E1C3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</w:t>
      </w:r>
      <w:r w:rsidR="003628AC" w:rsidRPr="006E1C3E">
        <w:rPr>
          <w:sz w:val="28"/>
          <w:szCs w:val="28"/>
        </w:rPr>
        <w:t>ского округа город</w:t>
      </w:r>
      <w:r w:rsidRPr="006E1C3E">
        <w:rPr>
          <w:sz w:val="28"/>
          <w:szCs w:val="28"/>
        </w:rPr>
        <w:t xml:space="preserve"> Переславл</w:t>
      </w:r>
      <w:r w:rsidR="003628AC" w:rsidRPr="006E1C3E">
        <w:rPr>
          <w:sz w:val="28"/>
          <w:szCs w:val="28"/>
        </w:rPr>
        <w:t>ь</w:t>
      </w:r>
      <w:r w:rsidRPr="006E1C3E">
        <w:rPr>
          <w:sz w:val="28"/>
          <w:szCs w:val="28"/>
        </w:rPr>
        <w:t>-Залесск</w:t>
      </w:r>
      <w:r w:rsidR="003628AC" w:rsidRPr="006E1C3E">
        <w:rPr>
          <w:sz w:val="28"/>
          <w:szCs w:val="28"/>
        </w:rPr>
        <w:t>ий Ярославской области</w:t>
      </w:r>
      <w:r w:rsidRPr="006E1C3E">
        <w:rPr>
          <w:sz w:val="28"/>
          <w:szCs w:val="28"/>
        </w:rPr>
        <w:t xml:space="preserve">, </w:t>
      </w:r>
    </w:p>
    <w:p w:rsidR="002E57B2" w:rsidRPr="002326F8" w:rsidRDefault="002E57B2" w:rsidP="002E57B2">
      <w:pPr>
        <w:jc w:val="center"/>
        <w:rPr>
          <w:sz w:val="26"/>
          <w:szCs w:val="26"/>
        </w:rPr>
      </w:pPr>
    </w:p>
    <w:p w:rsidR="002E57B2" w:rsidRPr="006E1C3E" w:rsidRDefault="002E57B2" w:rsidP="002E57B2">
      <w:pPr>
        <w:jc w:val="center"/>
        <w:rPr>
          <w:sz w:val="28"/>
          <w:szCs w:val="28"/>
        </w:rPr>
      </w:pPr>
      <w:r w:rsidRPr="006E1C3E">
        <w:rPr>
          <w:sz w:val="28"/>
          <w:szCs w:val="28"/>
        </w:rPr>
        <w:t>Переславль-Залесская городская Дума РЕШИЛА:</w:t>
      </w:r>
    </w:p>
    <w:p w:rsidR="002E57B2" w:rsidRPr="002326F8" w:rsidRDefault="002E57B2" w:rsidP="002E57B2">
      <w:pPr>
        <w:jc w:val="center"/>
        <w:rPr>
          <w:sz w:val="26"/>
          <w:szCs w:val="26"/>
        </w:rPr>
      </w:pPr>
    </w:p>
    <w:p w:rsidR="002E57B2" w:rsidRPr="003628AC" w:rsidRDefault="002E57B2" w:rsidP="0003067B">
      <w:pPr>
        <w:ind w:firstLine="708"/>
        <w:jc w:val="both"/>
        <w:rPr>
          <w:sz w:val="28"/>
          <w:szCs w:val="28"/>
        </w:rPr>
      </w:pPr>
      <w:r w:rsidRPr="003628AC">
        <w:rPr>
          <w:sz w:val="28"/>
          <w:szCs w:val="28"/>
        </w:rPr>
        <w:t xml:space="preserve">1. </w:t>
      </w:r>
      <w:r w:rsidR="003905BF" w:rsidRPr="003628AC">
        <w:rPr>
          <w:sz w:val="28"/>
          <w:szCs w:val="28"/>
        </w:rPr>
        <w:t>Внести</w:t>
      </w:r>
      <w:r w:rsidR="00821ECC" w:rsidRPr="003628AC">
        <w:rPr>
          <w:sz w:val="28"/>
          <w:szCs w:val="28"/>
        </w:rPr>
        <w:t xml:space="preserve"> в Положение о звании «Почетный гражданин города Переславля-Залесского»</w:t>
      </w:r>
      <w:r w:rsidR="003628AC">
        <w:rPr>
          <w:sz w:val="28"/>
          <w:szCs w:val="28"/>
        </w:rPr>
        <w:t xml:space="preserve">, </w:t>
      </w:r>
      <w:r w:rsidR="003628AC" w:rsidRPr="001E2CDE">
        <w:rPr>
          <w:sz w:val="28"/>
          <w:szCs w:val="28"/>
        </w:rPr>
        <w:t>утвержденное решением Переславль-Залесской городской Думы</w:t>
      </w:r>
      <w:r w:rsidR="00821ECC" w:rsidRPr="001E2CDE">
        <w:rPr>
          <w:sz w:val="28"/>
          <w:szCs w:val="28"/>
        </w:rPr>
        <w:t xml:space="preserve"> от 25.02.2021 года </w:t>
      </w:r>
      <w:r w:rsidR="00215FB0" w:rsidRPr="001E2CDE">
        <w:rPr>
          <w:sz w:val="28"/>
          <w:szCs w:val="28"/>
        </w:rPr>
        <w:t>№</w:t>
      </w:r>
      <w:r w:rsidR="003628AC" w:rsidRPr="001E2CDE">
        <w:rPr>
          <w:sz w:val="28"/>
          <w:szCs w:val="28"/>
        </w:rPr>
        <w:t xml:space="preserve"> </w:t>
      </w:r>
      <w:r w:rsidR="00215FB0" w:rsidRPr="001E2CDE">
        <w:rPr>
          <w:sz w:val="28"/>
          <w:szCs w:val="28"/>
        </w:rPr>
        <w:t>20</w:t>
      </w:r>
      <w:r w:rsidRPr="001E2CDE">
        <w:rPr>
          <w:sz w:val="28"/>
          <w:szCs w:val="28"/>
        </w:rPr>
        <w:t>, следующие изменения:</w:t>
      </w:r>
    </w:p>
    <w:p w:rsidR="00215FB0" w:rsidRPr="003628AC" w:rsidRDefault="000F1E0D" w:rsidP="003628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215FB0" w:rsidRPr="003628AC">
        <w:rPr>
          <w:rFonts w:ascii="Times New Roman" w:hAnsi="Times New Roman" w:cs="Times New Roman"/>
          <w:sz w:val="28"/>
          <w:szCs w:val="28"/>
        </w:rPr>
        <w:t>дополнить пунктом 4.5 следующего содержания:</w:t>
      </w:r>
    </w:p>
    <w:p w:rsidR="00215FB0" w:rsidRPr="00AA2F35" w:rsidRDefault="00215FB0" w:rsidP="00A769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«4.5. Лицам</w:t>
      </w:r>
      <w:r w:rsidR="003628AC">
        <w:rPr>
          <w:rFonts w:ascii="Times New Roman" w:hAnsi="Times New Roman" w:cs="Times New Roman"/>
          <w:sz w:val="28"/>
          <w:szCs w:val="28"/>
        </w:rPr>
        <w:t>,</w:t>
      </w:r>
      <w:r w:rsidRPr="003628AC">
        <w:rPr>
          <w:rFonts w:ascii="Times New Roman" w:hAnsi="Times New Roman" w:cs="Times New Roman"/>
          <w:sz w:val="28"/>
          <w:szCs w:val="28"/>
        </w:rPr>
        <w:t xml:space="preserve"> удостоенным</w:t>
      </w:r>
      <w:r w:rsidR="001E2CDE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="003628AC">
        <w:rPr>
          <w:rFonts w:ascii="Times New Roman" w:hAnsi="Times New Roman" w:cs="Times New Roman"/>
          <w:sz w:val="28"/>
          <w:szCs w:val="28"/>
        </w:rPr>
        <w:t>,</w:t>
      </w:r>
      <w:r w:rsidR="000F1E0D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решением</w:t>
      </w:r>
      <w:r w:rsidR="001E2CDE">
        <w:rPr>
          <w:rFonts w:ascii="Times New Roman" w:hAnsi="Times New Roman" w:cs="Times New Roman"/>
          <w:sz w:val="28"/>
          <w:szCs w:val="28"/>
        </w:rPr>
        <w:t>,</w:t>
      </w:r>
      <w:r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1E2CDE">
        <w:rPr>
          <w:rFonts w:ascii="Times New Roman" w:hAnsi="Times New Roman" w:cs="Times New Roman"/>
          <w:sz w:val="28"/>
          <w:szCs w:val="28"/>
        </w:rPr>
        <w:t>вып</w:t>
      </w:r>
      <w:r w:rsidR="000F1E0D">
        <w:rPr>
          <w:rFonts w:ascii="Times New Roman" w:hAnsi="Times New Roman" w:cs="Times New Roman"/>
          <w:sz w:val="28"/>
          <w:szCs w:val="28"/>
        </w:rPr>
        <w:t>лачивается единовременная выплата в размере</w:t>
      </w:r>
      <w:r w:rsidR="001E2CDE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15000</w:t>
      </w:r>
      <w:r w:rsidRPr="003628AC">
        <w:rPr>
          <w:rFonts w:ascii="Times New Roman" w:hAnsi="Times New Roman" w:cs="Times New Roman"/>
          <w:sz w:val="28"/>
          <w:szCs w:val="28"/>
        </w:rPr>
        <w:t xml:space="preserve"> (</w:t>
      </w:r>
      <w:r w:rsidR="00AA2F35">
        <w:rPr>
          <w:rFonts w:ascii="Times New Roman" w:hAnsi="Times New Roman" w:cs="Times New Roman"/>
          <w:sz w:val="28"/>
          <w:szCs w:val="28"/>
        </w:rPr>
        <w:t>П</w:t>
      </w:r>
      <w:r w:rsidRPr="003628AC">
        <w:rPr>
          <w:rFonts w:ascii="Times New Roman" w:hAnsi="Times New Roman" w:cs="Times New Roman"/>
          <w:sz w:val="28"/>
          <w:szCs w:val="28"/>
        </w:rPr>
        <w:t>ятнадцать тысяч)</w:t>
      </w:r>
      <w:r w:rsidR="000F1E0D">
        <w:rPr>
          <w:rFonts w:ascii="Times New Roman" w:hAnsi="Times New Roman" w:cs="Times New Roman"/>
          <w:sz w:val="28"/>
          <w:szCs w:val="28"/>
        </w:rPr>
        <w:t xml:space="preserve"> рублей за счет средств бюджета городского округа город Переславль-Залесский Ярославской области</w:t>
      </w:r>
      <w:r w:rsidRPr="003628AC">
        <w:rPr>
          <w:rFonts w:ascii="Times New Roman" w:hAnsi="Times New Roman" w:cs="Times New Roman"/>
          <w:sz w:val="28"/>
          <w:szCs w:val="28"/>
        </w:rPr>
        <w:t xml:space="preserve">. </w:t>
      </w:r>
      <w:r w:rsidR="000F1E0D">
        <w:rPr>
          <w:rFonts w:ascii="Times New Roman" w:hAnsi="Times New Roman" w:cs="Times New Roman"/>
          <w:sz w:val="28"/>
          <w:szCs w:val="28"/>
        </w:rPr>
        <w:t>Выплата</w:t>
      </w:r>
      <w:r w:rsidR="00523B85"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производится</w:t>
      </w:r>
      <w:r w:rsidR="00021B32"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Администрацией города Переславля-Залесского на основании решения Переславль-Залесской городской Думы</w:t>
      </w:r>
      <w:r w:rsidR="00AA2F35">
        <w:rPr>
          <w:rFonts w:ascii="Times New Roman" w:hAnsi="Times New Roman" w:cs="Times New Roman"/>
          <w:sz w:val="28"/>
          <w:szCs w:val="28"/>
        </w:rPr>
        <w:t xml:space="preserve">. </w:t>
      </w:r>
      <w:r w:rsidR="00AA2F35" w:rsidRPr="00AA2F35">
        <w:rPr>
          <w:rFonts w:ascii="Times New Roman" w:hAnsi="Times New Roman" w:cs="Times New Roman"/>
          <w:sz w:val="28"/>
          <w:szCs w:val="28"/>
        </w:rPr>
        <w:t>Порядок единовременной выплаты устанавливается постановлением Администрации города Переславля-Залесского.</w:t>
      </w:r>
      <w:r w:rsidRPr="00AA2F35">
        <w:rPr>
          <w:rFonts w:ascii="Times New Roman" w:hAnsi="Times New Roman" w:cs="Times New Roman"/>
          <w:sz w:val="28"/>
          <w:szCs w:val="28"/>
        </w:rPr>
        <w:t>»</w:t>
      </w:r>
      <w:r w:rsidR="006E1C3E" w:rsidRPr="00AA2F35">
        <w:rPr>
          <w:rFonts w:ascii="Times New Roman" w:hAnsi="Times New Roman" w:cs="Times New Roman"/>
          <w:sz w:val="28"/>
          <w:szCs w:val="28"/>
        </w:rPr>
        <w:t>.</w:t>
      </w:r>
    </w:p>
    <w:p w:rsidR="002E57B2" w:rsidRPr="003628AC" w:rsidRDefault="002E57B2" w:rsidP="000306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2. 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E57B2" w:rsidRPr="003628AC" w:rsidRDefault="002E57B2" w:rsidP="00523B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2E57B2" w:rsidRDefault="002E57B2" w:rsidP="002E57B2">
      <w:pPr>
        <w:pStyle w:val="a5"/>
        <w:tabs>
          <w:tab w:val="left" w:pos="8080"/>
        </w:tabs>
        <w:spacing w:before="0"/>
        <w:ind w:firstLine="0"/>
        <w:jc w:val="left"/>
        <w:rPr>
          <w:sz w:val="28"/>
          <w:szCs w:val="28"/>
        </w:rPr>
      </w:pPr>
    </w:p>
    <w:p w:rsidR="00D67137" w:rsidRPr="003628AC" w:rsidRDefault="00D67137" w:rsidP="002E57B2">
      <w:pPr>
        <w:pStyle w:val="a5"/>
        <w:tabs>
          <w:tab w:val="left" w:pos="8080"/>
        </w:tabs>
        <w:spacing w:before="0"/>
        <w:ind w:firstLine="0"/>
        <w:jc w:val="left"/>
        <w:rPr>
          <w:sz w:val="28"/>
          <w:szCs w:val="28"/>
        </w:rPr>
      </w:pPr>
    </w:p>
    <w:p w:rsidR="00D67137" w:rsidRPr="000441F2" w:rsidRDefault="00D67137" w:rsidP="00D67137">
      <w:pPr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D67137" w:rsidRPr="00A93517" w:rsidTr="00BA3387">
        <w:tc>
          <w:tcPr>
            <w:tcW w:w="4844" w:type="dxa"/>
          </w:tcPr>
          <w:p w:rsidR="00D67137" w:rsidRDefault="00D67137" w:rsidP="00BA33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93517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Администрации</w:t>
            </w:r>
          </w:p>
          <w:p w:rsidR="00D67137" w:rsidRPr="00A93517" w:rsidRDefault="00D67137" w:rsidP="00BA3387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города Переславля-Залесского</w:t>
            </w:r>
          </w:p>
          <w:p w:rsidR="00D67137" w:rsidRPr="00A93517" w:rsidRDefault="00D67137" w:rsidP="00BA3387">
            <w:pPr>
              <w:widowControl w:val="0"/>
              <w:rPr>
                <w:sz w:val="26"/>
                <w:szCs w:val="26"/>
              </w:rPr>
            </w:pPr>
          </w:p>
          <w:p w:rsidR="00D67137" w:rsidRPr="00A93517" w:rsidRDefault="00D67137" w:rsidP="00BA3387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Д.С. Буренин</w:t>
            </w:r>
          </w:p>
        </w:tc>
        <w:tc>
          <w:tcPr>
            <w:tcW w:w="4984" w:type="dxa"/>
          </w:tcPr>
          <w:p w:rsidR="00D67137" w:rsidRPr="00A93517" w:rsidRDefault="00D67137" w:rsidP="00BA3387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D67137" w:rsidRPr="00A93517" w:rsidRDefault="00D67137" w:rsidP="00BA3387">
            <w:pPr>
              <w:widowControl w:val="0"/>
              <w:rPr>
                <w:sz w:val="26"/>
                <w:szCs w:val="26"/>
              </w:rPr>
            </w:pPr>
          </w:p>
          <w:p w:rsidR="00D67137" w:rsidRPr="00A93517" w:rsidRDefault="00D67137" w:rsidP="00BA3387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2E57B2" w:rsidRDefault="002E57B2" w:rsidP="00D67137">
      <w:pPr>
        <w:pStyle w:val="a5"/>
        <w:tabs>
          <w:tab w:val="left" w:pos="8080"/>
        </w:tabs>
        <w:spacing w:before="0"/>
        <w:ind w:firstLine="0"/>
        <w:jc w:val="left"/>
      </w:pPr>
    </w:p>
    <w:sectPr w:rsidR="002E57B2" w:rsidSect="00D67137">
      <w:footerReference w:type="default" r:id="rId8"/>
      <w:pgSz w:w="11906" w:h="16838" w:code="9"/>
      <w:pgMar w:top="567" w:right="567" w:bottom="567" w:left="1701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72" w:rsidRDefault="00B83472">
      <w:r>
        <w:separator/>
      </w:r>
    </w:p>
  </w:endnote>
  <w:endnote w:type="continuationSeparator" w:id="0">
    <w:p w:rsidR="00B83472" w:rsidRDefault="00B8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A8" w:rsidRPr="00C53F7E" w:rsidRDefault="00B83472" w:rsidP="00A73725">
    <w:pPr>
      <w:pStyle w:val="a3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72" w:rsidRDefault="00B83472">
      <w:r>
        <w:separator/>
      </w:r>
    </w:p>
  </w:footnote>
  <w:footnote w:type="continuationSeparator" w:id="0">
    <w:p w:rsidR="00B83472" w:rsidRDefault="00B8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0C"/>
    <w:rsid w:val="00021B32"/>
    <w:rsid w:val="0003067B"/>
    <w:rsid w:val="000F1E0D"/>
    <w:rsid w:val="001C57A6"/>
    <w:rsid w:val="001E2CDE"/>
    <w:rsid w:val="00201250"/>
    <w:rsid w:val="00215FB0"/>
    <w:rsid w:val="00222E78"/>
    <w:rsid w:val="002A37BB"/>
    <w:rsid w:val="002E57B2"/>
    <w:rsid w:val="003628AC"/>
    <w:rsid w:val="003905BF"/>
    <w:rsid w:val="00445D53"/>
    <w:rsid w:val="00523B85"/>
    <w:rsid w:val="006E1C3E"/>
    <w:rsid w:val="007353D6"/>
    <w:rsid w:val="00821ECC"/>
    <w:rsid w:val="0086300C"/>
    <w:rsid w:val="009047ED"/>
    <w:rsid w:val="009D487A"/>
    <w:rsid w:val="009E513E"/>
    <w:rsid w:val="00A769F6"/>
    <w:rsid w:val="00AA2F35"/>
    <w:rsid w:val="00B83472"/>
    <w:rsid w:val="00C028D9"/>
    <w:rsid w:val="00C72004"/>
    <w:rsid w:val="00D67137"/>
    <w:rsid w:val="00D8690C"/>
    <w:rsid w:val="00F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4C2A58F-1AA8-41BA-9759-90449D03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7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5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5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_пост"/>
    <w:basedOn w:val="a"/>
    <w:rsid w:val="002E57B2"/>
    <w:pPr>
      <w:spacing w:before="120"/>
      <w:ind w:firstLine="720"/>
      <w:jc w:val="both"/>
    </w:pPr>
    <w:rPr>
      <w:sz w:val="26"/>
    </w:rPr>
  </w:style>
  <w:style w:type="character" w:styleId="a6">
    <w:name w:val="page number"/>
    <w:rsid w:val="002E57B2"/>
    <w:rPr>
      <w:rFonts w:cs="Times New Roman"/>
    </w:rPr>
  </w:style>
  <w:style w:type="paragraph" w:styleId="a7">
    <w:name w:val="Body Text"/>
    <w:basedOn w:val="a"/>
    <w:link w:val="a8"/>
    <w:rsid w:val="002E57B2"/>
    <w:pPr>
      <w:spacing w:after="120"/>
    </w:pPr>
  </w:style>
  <w:style w:type="character" w:customStyle="1" w:styleId="a8">
    <w:name w:val="Основной текст Знак"/>
    <w:basedOn w:val="a0"/>
    <w:link w:val="a7"/>
    <w:rsid w:val="002E5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57B2"/>
  </w:style>
  <w:style w:type="character" w:styleId="a9">
    <w:name w:val="Hyperlink"/>
    <w:unhideWhenUsed/>
    <w:rsid w:val="002E57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7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1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390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13E6EBF17F97D5496BB685814CE759266F1DD3E4ECBEA17D5C359363880D36D2C2422501437C5EcFv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5</cp:revision>
  <dcterms:created xsi:type="dcterms:W3CDTF">2023-03-31T06:20:00Z</dcterms:created>
  <dcterms:modified xsi:type="dcterms:W3CDTF">2023-03-31T06:29:00Z</dcterms:modified>
</cp:coreProperties>
</file>