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A15" w:rsidRDefault="00CB5775">
      <w:pPr>
        <w:tabs>
          <w:tab w:val="left" w:pos="3086"/>
        </w:tabs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497840" cy="914400"/>
            <wp:effectExtent l="0" t="0" r="0" b="0"/>
            <wp:docPr id="1" name="Рисунок 1" descr="E:\Почта оттуда\111_ч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E:\Почта оттуда\111_чб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4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5A15" w:rsidRDefault="00CB57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ЦЕНТРАЛЬНАЯ ТЕРРИТОРИАЛЬНАЯ ИЗБИРАТЕЛЬНАЯ</w:t>
      </w:r>
    </w:p>
    <w:p w:rsidR="00825A15" w:rsidRDefault="00CB57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КОМИССИЯ ГОРОДА ПЕРЕСЛАВЛЯ-ЗАЛЕССКОГО</w:t>
      </w:r>
    </w:p>
    <w:p w:rsidR="00825A15" w:rsidRDefault="00825A15">
      <w:pPr>
        <w:jc w:val="center"/>
        <w:rPr>
          <w:sz w:val="28"/>
          <w:szCs w:val="28"/>
        </w:rPr>
      </w:pPr>
    </w:p>
    <w:p w:rsidR="00825A15" w:rsidRPr="004853BD" w:rsidRDefault="00CB5775" w:rsidP="004853BD">
      <w:pPr>
        <w:pStyle w:val="Heading1"/>
        <w:jc w:val="center"/>
        <w:rPr>
          <w:b/>
          <w:sz w:val="26"/>
          <w:szCs w:val="26"/>
        </w:rPr>
      </w:pPr>
      <w:proofErr w:type="gramStart"/>
      <w:r w:rsidRPr="00762023">
        <w:rPr>
          <w:b/>
          <w:sz w:val="26"/>
          <w:szCs w:val="26"/>
        </w:rPr>
        <w:t>Р</w:t>
      </w:r>
      <w:proofErr w:type="gramEnd"/>
      <w:r w:rsidRPr="00762023">
        <w:rPr>
          <w:b/>
          <w:sz w:val="26"/>
          <w:szCs w:val="26"/>
        </w:rPr>
        <w:t xml:space="preserve"> Е Ш Е Н И Е</w:t>
      </w:r>
    </w:p>
    <w:p w:rsidR="00825A15" w:rsidRPr="00AD18D9" w:rsidRDefault="00FB7B0A">
      <w:pPr>
        <w:jc w:val="both"/>
        <w:rPr>
          <w:sz w:val="26"/>
          <w:szCs w:val="26"/>
        </w:rPr>
      </w:pPr>
      <w:r w:rsidRPr="00AD18D9">
        <w:rPr>
          <w:sz w:val="26"/>
          <w:szCs w:val="26"/>
        </w:rPr>
        <w:t>21 июня</w:t>
      </w:r>
      <w:r w:rsidR="00762023" w:rsidRPr="00AD18D9">
        <w:rPr>
          <w:sz w:val="26"/>
          <w:szCs w:val="26"/>
        </w:rPr>
        <w:t xml:space="preserve"> </w:t>
      </w:r>
      <w:r w:rsidR="00CB5775" w:rsidRPr="00AD18D9">
        <w:rPr>
          <w:sz w:val="26"/>
          <w:szCs w:val="26"/>
        </w:rPr>
        <w:t xml:space="preserve">2023 года                                                    </w:t>
      </w:r>
      <w:r w:rsidR="00CB5775" w:rsidRPr="00AD18D9">
        <w:rPr>
          <w:sz w:val="26"/>
          <w:szCs w:val="26"/>
        </w:rPr>
        <w:tab/>
      </w:r>
      <w:r w:rsidR="00CB5775" w:rsidRPr="00AD18D9">
        <w:rPr>
          <w:sz w:val="26"/>
          <w:szCs w:val="26"/>
        </w:rPr>
        <w:tab/>
      </w:r>
      <w:r w:rsidR="004853BD" w:rsidRPr="00AD18D9">
        <w:rPr>
          <w:sz w:val="26"/>
          <w:szCs w:val="26"/>
        </w:rPr>
        <w:tab/>
      </w:r>
      <w:r w:rsidR="00006C41" w:rsidRPr="00AD18D9">
        <w:rPr>
          <w:sz w:val="26"/>
          <w:szCs w:val="26"/>
        </w:rPr>
        <w:tab/>
      </w:r>
      <w:r w:rsidR="00CB5775" w:rsidRPr="00AD18D9">
        <w:rPr>
          <w:sz w:val="26"/>
          <w:szCs w:val="26"/>
        </w:rPr>
        <w:t xml:space="preserve">   № 3</w:t>
      </w:r>
      <w:r w:rsidRPr="00AD18D9">
        <w:rPr>
          <w:sz w:val="26"/>
          <w:szCs w:val="26"/>
        </w:rPr>
        <w:t>6</w:t>
      </w:r>
      <w:r w:rsidR="00D338BB">
        <w:rPr>
          <w:sz w:val="26"/>
          <w:szCs w:val="26"/>
        </w:rPr>
        <w:t>/181</w:t>
      </w:r>
    </w:p>
    <w:p w:rsidR="00825A15" w:rsidRPr="00AD18D9" w:rsidRDefault="00CB5775">
      <w:pPr>
        <w:spacing w:before="0" w:after="0"/>
        <w:jc w:val="center"/>
        <w:rPr>
          <w:sz w:val="26"/>
          <w:szCs w:val="26"/>
        </w:rPr>
      </w:pPr>
      <w:r w:rsidRPr="00AD18D9">
        <w:rPr>
          <w:sz w:val="26"/>
          <w:szCs w:val="26"/>
        </w:rPr>
        <w:t>г. Переславль-Залесский</w:t>
      </w:r>
    </w:p>
    <w:p w:rsidR="00DC52CB" w:rsidRPr="00AD18D9" w:rsidRDefault="00CB5775" w:rsidP="00627A99">
      <w:pPr>
        <w:spacing w:before="0" w:after="0"/>
        <w:jc w:val="center"/>
        <w:rPr>
          <w:sz w:val="26"/>
          <w:szCs w:val="26"/>
        </w:rPr>
      </w:pPr>
      <w:r w:rsidRPr="00AD18D9">
        <w:rPr>
          <w:sz w:val="26"/>
          <w:szCs w:val="26"/>
        </w:rPr>
        <w:t>Ярославской области</w:t>
      </w:r>
    </w:p>
    <w:p w:rsidR="00627A99" w:rsidRPr="00AD18D9" w:rsidRDefault="00627A99" w:rsidP="00627A99">
      <w:pPr>
        <w:spacing w:before="0" w:after="0"/>
        <w:jc w:val="center"/>
        <w:rPr>
          <w:b/>
          <w:bCs/>
          <w:sz w:val="26"/>
          <w:szCs w:val="26"/>
        </w:rPr>
      </w:pPr>
      <w:bookmarkStart w:id="0" w:name="__DdeLink__3130_888884785"/>
    </w:p>
    <w:p w:rsidR="00D338BB" w:rsidRPr="00D338BB" w:rsidRDefault="00D338BB" w:rsidP="00D338BB">
      <w:pPr>
        <w:pStyle w:val="23"/>
        <w:spacing w:line="240" w:lineRule="auto"/>
        <w:rPr>
          <w:b/>
          <w:sz w:val="26"/>
          <w:szCs w:val="26"/>
        </w:rPr>
      </w:pPr>
      <w:r w:rsidRPr="00D338BB">
        <w:rPr>
          <w:b/>
          <w:sz w:val="26"/>
          <w:szCs w:val="26"/>
        </w:rPr>
        <w:t>О форме и объеме сведений о кандидатах, необходимых для информирования избирателей, а также для размещения на информационном стенде в помещении для голосования либо непосредственно перед у</w:t>
      </w:r>
      <w:r>
        <w:rPr>
          <w:b/>
          <w:sz w:val="26"/>
          <w:szCs w:val="26"/>
        </w:rPr>
        <w:t xml:space="preserve">казанным помещением на выборах  </w:t>
      </w:r>
      <w:r w:rsidRPr="00D338BB">
        <w:rPr>
          <w:b/>
          <w:sz w:val="26"/>
          <w:szCs w:val="26"/>
        </w:rPr>
        <w:t>депутатов Переславль-Залесской городской Думы</w:t>
      </w:r>
    </w:p>
    <w:p w:rsidR="00D338BB" w:rsidRDefault="00D338BB" w:rsidP="00D338BB">
      <w:pPr>
        <w:pStyle w:val="23"/>
        <w:spacing w:after="0" w:line="240" w:lineRule="auto"/>
        <w:ind w:firstLine="720"/>
        <w:jc w:val="both"/>
        <w:rPr>
          <w:sz w:val="26"/>
          <w:szCs w:val="26"/>
        </w:rPr>
      </w:pPr>
    </w:p>
    <w:p w:rsidR="00D338BB" w:rsidRPr="00D338BB" w:rsidRDefault="00D338BB" w:rsidP="00D338BB">
      <w:pPr>
        <w:pStyle w:val="23"/>
        <w:spacing w:after="0" w:line="240" w:lineRule="auto"/>
        <w:ind w:firstLine="720"/>
        <w:jc w:val="both"/>
        <w:rPr>
          <w:sz w:val="26"/>
          <w:szCs w:val="26"/>
        </w:rPr>
      </w:pPr>
      <w:r w:rsidRPr="00D338BB">
        <w:rPr>
          <w:sz w:val="26"/>
          <w:szCs w:val="26"/>
        </w:rPr>
        <w:t xml:space="preserve">В соответствии с пунктом 7 статьи 44 и пунктом 5 статьи 79 Закона Ярославской области от 2 июня 2003 года № 27-з «О выборах в органы государственной власти Ярославской области и органы местного самоуправления муниципальных образований Ярославской области» </w:t>
      </w:r>
      <w:r>
        <w:rPr>
          <w:sz w:val="26"/>
          <w:szCs w:val="26"/>
        </w:rPr>
        <w:t xml:space="preserve">Центральная </w:t>
      </w:r>
      <w:r w:rsidRPr="00D338BB">
        <w:rPr>
          <w:color w:val="000000"/>
          <w:sz w:val="26"/>
          <w:szCs w:val="26"/>
        </w:rPr>
        <w:t xml:space="preserve">территориальная избирательная комиссия города Переславля-Залесского </w:t>
      </w:r>
      <w:r w:rsidRPr="00D338BB">
        <w:rPr>
          <w:spacing w:val="80"/>
          <w:sz w:val="26"/>
          <w:szCs w:val="26"/>
        </w:rPr>
        <w:t>решила</w:t>
      </w:r>
      <w:r w:rsidRPr="00D338BB">
        <w:rPr>
          <w:sz w:val="26"/>
          <w:szCs w:val="26"/>
        </w:rPr>
        <w:t>:</w:t>
      </w:r>
    </w:p>
    <w:p w:rsidR="00D338BB" w:rsidRPr="00D338BB" w:rsidRDefault="00D338BB" w:rsidP="00D338BB">
      <w:pPr>
        <w:pStyle w:val="23"/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D338BB">
        <w:rPr>
          <w:sz w:val="26"/>
          <w:szCs w:val="26"/>
        </w:rPr>
        <w:t xml:space="preserve">1. </w:t>
      </w:r>
      <w:r w:rsidRPr="00D338BB">
        <w:rPr>
          <w:color w:val="000000"/>
          <w:sz w:val="26"/>
          <w:szCs w:val="26"/>
        </w:rPr>
        <w:t xml:space="preserve">Утвердить форму и объем сведений о кандидатах, представленных при выдвижении, подлежащих доведению до сведения избирателей при проведении выборов </w:t>
      </w:r>
      <w:r w:rsidRPr="00D338BB">
        <w:rPr>
          <w:sz w:val="26"/>
          <w:szCs w:val="26"/>
        </w:rPr>
        <w:t xml:space="preserve">депутатов Переславль-Залесской городской Думы </w:t>
      </w:r>
      <w:r w:rsidRPr="00D338BB">
        <w:rPr>
          <w:color w:val="000000"/>
          <w:sz w:val="26"/>
          <w:szCs w:val="26"/>
        </w:rPr>
        <w:t>(приложение № 1).</w:t>
      </w:r>
    </w:p>
    <w:p w:rsidR="00D338BB" w:rsidRPr="00D338BB" w:rsidRDefault="00D338BB" w:rsidP="00D338BB">
      <w:pPr>
        <w:pStyle w:val="23"/>
        <w:spacing w:after="0" w:line="240" w:lineRule="auto"/>
        <w:ind w:firstLine="709"/>
        <w:jc w:val="both"/>
        <w:rPr>
          <w:sz w:val="26"/>
          <w:szCs w:val="26"/>
        </w:rPr>
      </w:pPr>
      <w:r w:rsidRPr="00D338BB">
        <w:rPr>
          <w:sz w:val="26"/>
          <w:szCs w:val="26"/>
        </w:rPr>
        <w:t>2. Установить объем биографических данных кандидатов, размещаемых на информационном стенде в помещении для голосования либо непосредственно перед указанным помещением на выборах депутатов Переславль-Залесской городской Думы (приложение № 2).</w:t>
      </w:r>
    </w:p>
    <w:p w:rsidR="00D338BB" w:rsidRPr="00D338BB" w:rsidRDefault="00D338BB" w:rsidP="00D338BB">
      <w:pPr>
        <w:ind w:firstLine="709"/>
        <w:jc w:val="both"/>
        <w:rPr>
          <w:sz w:val="26"/>
          <w:szCs w:val="26"/>
        </w:rPr>
      </w:pPr>
      <w:r w:rsidRPr="00D338BB">
        <w:rPr>
          <w:sz w:val="26"/>
          <w:szCs w:val="26"/>
        </w:rPr>
        <w:t xml:space="preserve">3. </w:t>
      </w:r>
      <w:proofErr w:type="gramStart"/>
      <w:r w:rsidRPr="00D338BB">
        <w:rPr>
          <w:sz w:val="26"/>
          <w:szCs w:val="26"/>
        </w:rPr>
        <w:t>Разместить</w:t>
      </w:r>
      <w:proofErr w:type="gramEnd"/>
      <w:r w:rsidRPr="00D338BB">
        <w:rPr>
          <w:sz w:val="26"/>
          <w:szCs w:val="26"/>
        </w:rPr>
        <w:t xml:space="preserve"> настоящее решение на официальном сайте органов местного самоуправления города Переславля-Залесского.</w:t>
      </w:r>
    </w:p>
    <w:p w:rsidR="00006C41" w:rsidRPr="00D338BB" w:rsidRDefault="00D338BB" w:rsidP="00AD18D9">
      <w:pPr>
        <w:spacing w:before="0" w:after="0"/>
        <w:ind w:firstLine="709"/>
        <w:jc w:val="both"/>
        <w:rPr>
          <w:sz w:val="26"/>
          <w:szCs w:val="26"/>
        </w:rPr>
      </w:pPr>
      <w:r w:rsidRPr="00D338BB">
        <w:rPr>
          <w:sz w:val="26"/>
          <w:szCs w:val="26"/>
        </w:rPr>
        <w:t>4</w:t>
      </w:r>
      <w:r w:rsidR="00006C41" w:rsidRPr="00D338BB">
        <w:rPr>
          <w:sz w:val="26"/>
          <w:szCs w:val="26"/>
        </w:rPr>
        <w:t xml:space="preserve">. Контроль за исполнением настоящего решения возложить на председателя Центральной территориальной избирательной </w:t>
      </w:r>
      <w:proofErr w:type="gramStart"/>
      <w:r w:rsidR="00006C41" w:rsidRPr="00D338BB">
        <w:rPr>
          <w:sz w:val="26"/>
          <w:szCs w:val="26"/>
        </w:rPr>
        <w:t>комиссии города Переславля-Залесского Кошелева Олега Михайловича</w:t>
      </w:r>
      <w:proofErr w:type="gramEnd"/>
      <w:r w:rsidR="00006C41" w:rsidRPr="00D338BB">
        <w:rPr>
          <w:sz w:val="26"/>
          <w:szCs w:val="26"/>
        </w:rPr>
        <w:t>.</w:t>
      </w:r>
    </w:p>
    <w:p w:rsidR="00006C41" w:rsidRPr="00D338BB" w:rsidRDefault="00006C41" w:rsidP="00AD18D9">
      <w:pPr>
        <w:pStyle w:val="ac"/>
        <w:ind w:firstLine="0"/>
        <w:rPr>
          <w:sz w:val="26"/>
          <w:szCs w:val="26"/>
        </w:rPr>
      </w:pPr>
    </w:p>
    <w:p w:rsidR="00006C41" w:rsidRPr="00D338BB" w:rsidRDefault="00006C41" w:rsidP="00006C41">
      <w:pPr>
        <w:pStyle w:val="ab"/>
        <w:jc w:val="left"/>
        <w:rPr>
          <w:bCs/>
          <w:sz w:val="26"/>
          <w:szCs w:val="26"/>
        </w:rPr>
      </w:pPr>
      <w:r w:rsidRPr="00D338BB">
        <w:rPr>
          <w:bCs/>
          <w:sz w:val="26"/>
          <w:szCs w:val="26"/>
        </w:rPr>
        <w:t xml:space="preserve">Председатель </w:t>
      </w:r>
      <w:proofErr w:type="gramStart"/>
      <w:r w:rsidRPr="00D338BB">
        <w:rPr>
          <w:bCs/>
          <w:sz w:val="26"/>
          <w:szCs w:val="26"/>
        </w:rPr>
        <w:t>Центральной</w:t>
      </w:r>
      <w:proofErr w:type="gramEnd"/>
      <w:r w:rsidRPr="00D338BB">
        <w:rPr>
          <w:bCs/>
          <w:sz w:val="26"/>
          <w:szCs w:val="26"/>
        </w:rPr>
        <w:t xml:space="preserve"> территориальной</w:t>
      </w:r>
    </w:p>
    <w:p w:rsidR="00006C41" w:rsidRPr="00D338BB" w:rsidRDefault="00006C41" w:rsidP="00006C41">
      <w:pPr>
        <w:pStyle w:val="ab"/>
        <w:jc w:val="left"/>
        <w:rPr>
          <w:bCs/>
          <w:sz w:val="26"/>
          <w:szCs w:val="26"/>
        </w:rPr>
      </w:pPr>
      <w:r w:rsidRPr="00D338BB">
        <w:rPr>
          <w:bCs/>
          <w:sz w:val="26"/>
          <w:szCs w:val="26"/>
        </w:rPr>
        <w:t xml:space="preserve">избирательной комиссии </w:t>
      </w:r>
      <w:r w:rsidRPr="00D338BB">
        <w:rPr>
          <w:bCs/>
          <w:sz w:val="26"/>
          <w:szCs w:val="26"/>
        </w:rPr>
        <w:tab/>
      </w:r>
    </w:p>
    <w:p w:rsidR="00006C41" w:rsidRPr="00D338BB" w:rsidRDefault="00006C41" w:rsidP="00006C41">
      <w:pPr>
        <w:pStyle w:val="ab"/>
        <w:jc w:val="left"/>
        <w:rPr>
          <w:bCs/>
          <w:sz w:val="26"/>
          <w:szCs w:val="26"/>
        </w:rPr>
      </w:pPr>
      <w:r w:rsidRPr="00D338BB">
        <w:rPr>
          <w:bCs/>
          <w:sz w:val="26"/>
          <w:szCs w:val="26"/>
        </w:rPr>
        <w:t>города Переславля-Залесского</w:t>
      </w:r>
      <w:r w:rsidRPr="00D338BB">
        <w:rPr>
          <w:bCs/>
          <w:sz w:val="26"/>
          <w:szCs w:val="26"/>
        </w:rPr>
        <w:tab/>
      </w:r>
      <w:r w:rsidRPr="00D338BB">
        <w:rPr>
          <w:bCs/>
          <w:sz w:val="26"/>
          <w:szCs w:val="26"/>
        </w:rPr>
        <w:tab/>
      </w:r>
      <w:r w:rsidRPr="00D338BB">
        <w:rPr>
          <w:bCs/>
          <w:sz w:val="26"/>
          <w:szCs w:val="26"/>
        </w:rPr>
        <w:tab/>
      </w:r>
      <w:r w:rsidRPr="00D338BB">
        <w:rPr>
          <w:bCs/>
          <w:sz w:val="26"/>
          <w:szCs w:val="26"/>
        </w:rPr>
        <w:tab/>
      </w:r>
      <w:r w:rsidRPr="00D338BB">
        <w:rPr>
          <w:bCs/>
          <w:sz w:val="26"/>
          <w:szCs w:val="26"/>
        </w:rPr>
        <w:tab/>
      </w:r>
      <w:r w:rsidRPr="00D338BB">
        <w:rPr>
          <w:bCs/>
          <w:sz w:val="26"/>
          <w:szCs w:val="26"/>
        </w:rPr>
        <w:tab/>
        <w:t>О.М. Кошелев</w:t>
      </w:r>
    </w:p>
    <w:p w:rsidR="00006C41" w:rsidRPr="00D338BB" w:rsidRDefault="00006C41" w:rsidP="00006C41">
      <w:pPr>
        <w:pStyle w:val="ab"/>
        <w:jc w:val="left"/>
        <w:rPr>
          <w:sz w:val="26"/>
          <w:szCs w:val="26"/>
        </w:rPr>
      </w:pPr>
    </w:p>
    <w:p w:rsidR="00006C41" w:rsidRPr="00D338BB" w:rsidRDefault="00006C41" w:rsidP="00006C41">
      <w:pPr>
        <w:pStyle w:val="ab"/>
        <w:jc w:val="left"/>
        <w:rPr>
          <w:bCs/>
          <w:sz w:val="26"/>
          <w:szCs w:val="26"/>
        </w:rPr>
      </w:pPr>
      <w:r w:rsidRPr="00D338BB">
        <w:rPr>
          <w:bCs/>
          <w:sz w:val="26"/>
          <w:szCs w:val="26"/>
        </w:rPr>
        <w:t xml:space="preserve">Секретарь </w:t>
      </w:r>
      <w:proofErr w:type="gramStart"/>
      <w:r w:rsidRPr="00D338BB">
        <w:rPr>
          <w:bCs/>
          <w:sz w:val="26"/>
          <w:szCs w:val="26"/>
        </w:rPr>
        <w:t>Центральной</w:t>
      </w:r>
      <w:proofErr w:type="gramEnd"/>
      <w:r w:rsidRPr="00D338BB">
        <w:rPr>
          <w:bCs/>
          <w:sz w:val="26"/>
          <w:szCs w:val="26"/>
        </w:rPr>
        <w:t xml:space="preserve"> территориальной</w:t>
      </w:r>
    </w:p>
    <w:p w:rsidR="00006C41" w:rsidRPr="00D338BB" w:rsidRDefault="00006C41" w:rsidP="00006C41">
      <w:pPr>
        <w:pStyle w:val="ab"/>
        <w:jc w:val="left"/>
        <w:rPr>
          <w:bCs/>
          <w:sz w:val="26"/>
          <w:szCs w:val="26"/>
        </w:rPr>
      </w:pPr>
      <w:r w:rsidRPr="00D338BB">
        <w:rPr>
          <w:bCs/>
          <w:sz w:val="26"/>
          <w:szCs w:val="26"/>
        </w:rPr>
        <w:t>избирательной комиссии</w:t>
      </w:r>
    </w:p>
    <w:p w:rsidR="00006C41" w:rsidRPr="00D338BB" w:rsidRDefault="00006C41" w:rsidP="00006C41">
      <w:pPr>
        <w:pStyle w:val="ab"/>
        <w:jc w:val="left"/>
        <w:rPr>
          <w:bCs/>
          <w:sz w:val="26"/>
          <w:szCs w:val="26"/>
        </w:rPr>
      </w:pPr>
      <w:r w:rsidRPr="00D338BB">
        <w:rPr>
          <w:bCs/>
          <w:sz w:val="26"/>
          <w:szCs w:val="26"/>
        </w:rPr>
        <w:t>города Переславля-Залесского</w:t>
      </w:r>
      <w:r w:rsidRPr="00D338BB">
        <w:rPr>
          <w:bCs/>
          <w:sz w:val="26"/>
          <w:szCs w:val="26"/>
        </w:rPr>
        <w:tab/>
      </w:r>
      <w:r w:rsidRPr="00D338BB">
        <w:rPr>
          <w:bCs/>
          <w:sz w:val="26"/>
          <w:szCs w:val="26"/>
        </w:rPr>
        <w:tab/>
      </w:r>
      <w:r w:rsidRPr="00D338BB">
        <w:rPr>
          <w:bCs/>
          <w:sz w:val="26"/>
          <w:szCs w:val="26"/>
        </w:rPr>
        <w:tab/>
      </w:r>
      <w:r w:rsidRPr="00D338BB">
        <w:rPr>
          <w:bCs/>
          <w:sz w:val="26"/>
          <w:szCs w:val="26"/>
        </w:rPr>
        <w:tab/>
      </w:r>
      <w:r w:rsidRPr="00D338BB">
        <w:rPr>
          <w:bCs/>
          <w:sz w:val="26"/>
          <w:szCs w:val="26"/>
        </w:rPr>
        <w:tab/>
      </w:r>
      <w:r w:rsidRPr="00D338BB">
        <w:rPr>
          <w:bCs/>
          <w:sz w:val="26"/>
          <w:szCs w:val="26"/>
        </w:rPr>
        <w:tab/>
        <w:t>Ю.Э. Суворова</w:t>
      </w:r>
    </w:p>
    <w:p w:rsidR="00AD18D9" w:rsidRDefault="00AD18D9" w:rsidP="00006C41">
      <w:pPr>
        <w:pStyle w:val="ab"/>
        <w:jc w:val="left"/>
        <w:rPr>
          <w:bCs/>
          <w:sz w:val="26"/>
          <w:szCs w:val="26"/>
        </w:rPr>
      </w:pPr>
    </w:p>
    <w:p w:rsidR="00D338BB" w:rsidRDefault="00D338BB" w:rsidP="00AD18D9">
      <w:pPr>
        <w:pStyle w:val="aff"/>
        <w:widowControl w:val="0"/>
        <w:suppressAutoHyphens/>
        <w:jc w:val="right"/>
        <w:rPr>
          <w:sz w:val="24"/>
          <w:szCs w:val="24"/>
        </w:rPr>
      </w:pPr>
    </w:p>
    <w:p w:rsidR="00D338BB" w:rsidRDefault="00D338BB" w:rsidP="00AD18D9">
      <w:pPr>
        <w:pStyle w:val="aff"/>
        <w:widowControl w:val="0"/>
        <w:suppressAutoHyphens/>
        <w:jc w:val="right"/>
        <w:rPr>
          <w:sz w:val="24"/>
          <w:szCs w:val="24"/>
        </w:rPr>
        <w:sectPr w:rsidR="00D338BB" w:rsidSect="00AD18D9">
          <w:pgSz w:w="11906" w:h="16838"/>
          <w:pgMar w:top="1134" w:right="850" w:bottom="1134" w:left="1701" w:header="0" w:footer="0" w:gutter="0"/>
          <w:cols w:space="720"/>
          <w:formProt w:val="0"/>
          <w:docGrid w:linePitch="360"/>
        </w:sectPr>
      </w:pPr>
    </w:p>
    <w:p w:rsidR="00AD18D9" w:rsidRDefault="00AD18D9" w:rsidP="00AD18D9">
      <w:pPr>
        <w:pStyle w:val="aff"/>
        <w:widowControl w:val="0"/>
        <w:suppressAutoHyphens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1</w:t>
      </w:r>
    </w:p>
    <w:p w:rsidR="00D338BB" w:rsidRDefault="00D338BB" w:rsidP="00D338BB">
      <w:pPr>
        <w:pStyle w:val="aff"/>
        <w:widowControl w:val="0"/>
        <w:suppressAutoHyphens/>
        <w:jc w:val="right"/>
        <w:rPr>
          <w:sz w:val="24"/>
          <w:szCs w:val="24"/>
        </w:rPr>
      </w:pPr>
    </w:p>
    <w:p w:rsidR="00AD18D9" w:rsidRDefault="00D338BB" w:rsidP="00AD18D9">
      <w:pPr>
        <w:widowControl w:val="0"/>
        <w:suppressAutoHyphens/>
        <w:spacing w:before="0" w:after="0"/>
        <w:jc w:val="right"/>
      </w:pPr>
      <w:r>
        <w:t xml:space="preserve">к решению </w:t>
      </w:r>
      <w:r w:rsidR="00AD18D9">
        <w:t xml:space="preserve"> </w:t>
      </w:r>
      <w:proofErr w:type="gramStart"/>
      <w:r w:rsidR="00207846">
        <w:t>Центральной</w:t>
      </w:r>
      <w:proofErr w:type="gramEnd"/>
      <w:r w:rsidR="00207846">
        <w:t xml:space="preserve"> </w:t>
      </w:r>
      <w:r w:rsidR="00AD18D9">
        <w:t>территориальной</w:t>
      </w:r>
    </w:p>
    <w:p w:rsidR="00AD18D9" w:rsidRDefault="00AD18D9" w:rsidP="00AD18D9">
      <w:pPr>
        <w:widowControl w:val="0"/>
        <w:suppressAutoHyphens/>
        <w:spacing w:before="0" w:after="0"/>
        <w:jc w:val="right"/>
      </w:pPr>
      <w:r>
        <w:t xml:space="preserve"> избирательной комиссии </w:t>
      </w:r>
    </w:p>
    <w:p w:rsidR="00AD18D9" w:rsidRDefault="00AD18D9" w:rsidP="00AD18D9">
      <w:pPr>
        <w:widowControl w:val="0"/>
        <w:suppressAutoHyphens/>
        <w:spacing w:before="0" w:after="0"/>
        <w:jc w:val="right"/>
      </w:pPr>
      <w:r>
        <w:t>города Переславля-Залесского</w:t>
      </w:r>
    </w:p>
    <w:p w:rsidR="00AD18D9" w:rsidRDefault="00AD18D9" w:rsidP="00AD18D9">
      <w:pPr>
        <w:widowControl w:val="0"/>
        <w:suppressAutoHyphens/>
        <w:spacing w:before="0" w:after="0"/>
        <w:jc w:val="right"/>
      </w:pPr>
      <w:r>
        <w:t>от 21.06.2023  №36/1</w:t>
      </w:r>
      <w:r w:rsidR="00D338BB">
        <w:t>81</w:t>
      </w:r>
    </w:p>
    <w:p w:rsidR="00D338BB" w:rsidRPr="00D338BB" w:rsidRDefault="00D338BB" w:rsidP="00D338BB">
      <w:pPr>
        <w:jc w:val="center"/>
        <w:rPr>
          <w:b/>
        </w:rPr>
      </w:pPr>
      <w:r w:rsidRPr="00D338BB">
        <w:rPr>
          <w:b/>
          <w:color w:val="000000"/>
        </w:rPr>
        <w:t xml:space="preserve">Форма и объем сведений о кандидатах, представленных при выдвижении, подлежащих доведению до сведения избирателей при проведении выборов </w:t>
      </w:r>
      <w:r w:rsidRPr="00D338BB">
        <w:rPr>
          <w:b/>
        </w:rPr>
        <w:t>депутатов Переславль-Залесской городской Думы</w:t>
      </w:r>
    </w:p>
    <w:p w:rsidR="00D338BB" w:rsidRPr="00D50864" w:rsidRDefault="00D338BB" w:rsidP="00D338BB">
      <w:pPr>
        <w:jc w:val="center"/>
        <w:rPr>
          <w:b/>
          <w:color w:val="000000"/>
          <w:sz w:val="28"/>
          <w:szCs w:val="28"/>
        </w:rPr>
      </w:pP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1276"/>
        <w:gridCol w:w="1275"/>
        <w:gridCol w:w="1843"/>
        <w:gridCol w:w="2410"/>
        <w:gridCol w:w="2410"/>
        <w:gridCol w:w="1559"/>
        <w:gridCol w:w="1984"/>
        <w:gridCol w:w="1701"/>
      </w:tblGrid>
      <w:tr w:rsidR="00D338BB" w:rsidRPr="00D338BB" w:rsidTr="00D715E3">
        <w:tc>
          <w:tcPr>
            <w:tcW w:w="568" w:type="dxa"/>
            <w:vAlign w:val="center"/>
          </w:tcPr>
          <w:p w:rsidR="00D338BB" w:rsidRPr="00D338BB" w:rsidRDefault="00D338BB" w:rsidP="00D715E3">
            <w:pPr>
              <w:jc w:val="center"/>
              <w:rPr>
                <w:sz w:val="20"/>
                <w:szCs w:val="20"/>
              </w:rPr>
            </w:pPr>
            <w:r w:rsidRPr="00D338BB">
              <w:rPr>
                <w:sz w:val="20"/>
                <w:szCs w:val="20"/>
              </w:rPr>
              <w:t>№</w:t>
            </w:r>
          </w:p>
          <w:p w:rsidR="00D338BB" w:rsidRPr="00D338BB" w:rsidRDefault="00D338BB" w:rsidP="00D715E3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D338BB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D338BB">
              <w:rPr>
                <w:sz w:val="20"/>
                <w:szCs w:val="20"/>
              </w:rPr>
              <w:t>/</w:t>
            </w:r>
            <w:proofErr w:type="spellStart"/>
            <w:r w:rsidRPr="00D338BB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276" w:type="dxa"/>
            <w:vAlign w:val="center"/>
          </w:tcPr>
          <w:p w:rsidR="00D338BB" w:rsidRPr="00D338BB" w:rsidRDefault="00D338BB" w:rsidP="00D715E3">
            <w:pPr>
              <w:jc w:val="center"/>
              <w:rPr>
                <w:sz w:val="20"/>
                <w:szCs w:val="20"/>
              </w:rPr>
            </w:pPr>
            <w:r w:rsidRPr="00D338BB">
              <w:rPr>
                <w:sz w:val="20"/>
                <w:szCs w:val="20"/>
              </w:rPr>
              <w:t>Фамилия, имя, отчество</w:t>
            </w:r>
          </w:p>
        </w:tc>
        <w:tc>
          <w:tcPr>
            <w:tcW w:w="1275" w:type="dxa"/>
            <w:vAlign w:val="center"/>
          </w:tcPr>
          <w:p w:rsidR="00D338BB" w:rsidRPr="00D338BB" w:rsidRDefault="00D338BB" w:rsidP="00D715E3">
            <w:pPr>
              <w:jc w:val="center"/>
              <w:rPr>
                <w:sz w:val="20"/>
                <w:szCs w:val="20"/>
              </w:rPr>
            </w:pPr>
            <w:r w:rsidRPr="00D338BB">
              <w:rPr>
                <w:sz w:val="20"/>
                <w:szCs w:val="20"/>
              </w:rPr>
              <w:t>Дата и место рождения</w:t>
            </w:r>
          </w:p>
        </w:tc>
        <w:tc>
          <w:tcPr>
            <w:tcW w:w="1843" w:type="dxa"/>
            <w:vAlign w:val="center"/>
          </w:tcPr>
          <w:p w:rsidR="00D338BB" w:rsidRPr="00D338BB" w:rsidRDefault="00D338BB" w:rsidP="00D715E3">
            <w:pPr>
              <w:jc w:val="center"/>
              <w:rPr>
                <w:sz w:val="20"/>
                <w:szCs w:val="20"/>
              </w:rPr>
            </w:pPr>
            <w:r w:rsidRPr="00D338BB">
              <w:rPr>
                <w:sz w:val="20"/>
                <w:szCs w:val="20"/>
              </w:rPr>
              <w:t>Сведения о профессиональном образовании</w:t>
            </w:r>
            <w:r w:rsidRPr="00D338BB">
              <w:rPr>
                <w:rStyle w:val="afb"/>
                <w:sz w:val="20"/>
                <w:szCs w:val="20"/>
              </w:rPr>
              <w:footnoteReference w:id="1"/>
            </w:r>
          </w:p>
        </w:tc>
        <w:tc>
          <w:tcPr>
            <w:tcW w:w="2410" w:type="dxa"/>
            <w:vAlign w:val="center"/>
          </w:tcPr>
          <w:p w:rsidR="00D338BB" w:rsidRPr="00D338BB" w:rsidRDefault="00D338BB" w:rsidP="00D715E3">
            <w:pPr>
              <w:jc w:val="center"/>
              <w:rPr>
                <w:sz w:val="20"/>
                <w:szCs w:val="20"/>
              </w:rPr>
            </w:pPr>
            <w:r w:rsidRPr="00D338BB">
              <w:rPr>
                <w:sz w:val="20"/>
                <w:szCs w:val="20"/>
              </w:rPr>
              <w:t>Место жительства (наименование субъекта Российской Федерации, района, города, иного населенного пункта)</w:t>
            </w:r>
          </w:p>
        </w:tc>
        <w:tc>
          <w:tcPr>
            <w:tcW w:w="2410" w:type="dxa"/>
            <w:vAlign w:val="center"/>
          </w:tcPr>
          <w:p w:rsidR="00D338BB" w:rsidRPr="00D338BB" w:rsidRDefault="00D338BB" w:rsidP="00D715E3">
            <w:pPr>
              <w:jc w:val="center"/>
              <w:rPr>
                <w:sz w:val="20"/>
                <w:szCs w:val="20"/>
              </w:rPr>
            </w:pPr>
            <w:r w:rsidRPr="00D338BB">
              <w:rPr>
                <w:sz w:val="20"/>
                <w:szCs w:val="20"/>
              </w:rPr>
              <w:t>Основное место работы или службы, занимаемая должность (в случае отсутствия - род занятий)</w:t>
            </w:r>
          </w:p>
        </w:tc>
        <w:tc>
          <w:tcPr>
            <w:tcW w:w="1559" w:type="dxa"/>
            <w:vAlign w:val="center"/>
          </w:tcPr>
          <w:p w:rsidR="00D338BB" w:rsidRPr="00D338BB" w:rsidRDefault="00D338BB" w:rsidP="00D715E3">
            <w:pPr>
              <w:jc w:val="center"/>
              <w:rPr>
                <w:sz w:val="20"/>
                <w:szCs w:val="20"/>
              </w:rPr>
            </w:pPr>
            <w:r w:rsidRPr="00D338BB">
              <w:rPr>
                <w:sz w:val="20"/>
                <w:szCs w:val="20"/>
              </w:rPr>
              <w:t>Сведения о судимостях</w:t>
            </w:r>
            <w:r w:rsidRPr="00D338BB">
              <w:rPr>
                <w:rStyle w:val="afb"/>
                <w:sz w:val="20"/>
                <w:szCs w:val="20"/>
              </w:rPr>
              <w:footnoteReference w:id="2"/>
            </w:r>
          </w:p>
        </w:tc>
        <w:tc>
          <w:tcPr>
            <w:tcW w:w="1984" w:type="dxa"/>
            <w:vAlign w:val="center"/>
          </w:tcPr>
          <w:p w:rsidR="00D338BB" w:rsidRPr="00D338BB" w:rsidRDefault="00D338BB" w:rsidP="00D715E3">
            <w:pPr>
              <w:ind w:firstLine="34"/>
              <w:jc w:val="center"/>
              <w:rPr>
                <w:sz w:val="20"/>
                <w:szCs w:val="20"/>
              </w:rPr>
            </w:pPr>
            <w:r w:rsidRPr="00D338BB">
              <w:rPr>
                <w:sz w:val="20"/>
                <w:szCs w:val="20"/>
              </w:rPr>
              <w:t>Сведения об осуществлении полномочий депутата</w:t>
            </w:r>
            <w:r w:rsidRPr="00D338BB">
              <w:rPr>
                <w:rStyle w:val="afb"/>
                <w:sz w:val="20"/>
                <w:szCs w:val="20"/>
              </w:rPr>
              <w:footnoteReference w:id="3"/>
            </w:r>
          </w:p>
        </w:tc>
        <w:tc>
          <w:tcPr>
            <w:tcW w:w="1701" w:type="dxa"/>
            <w:vAlign w:val="center"/>
          </w:tcPr>
          <w:p w:rsidR="00D338BB" w:rsidRPr="00D338BB" w:rsidRDefault="00D338BB" w:rsidP="00D715E3">
            <w:pPr>
              <w:jc w:val="center"/>
              <w:rPr>
                <w:sz w:val="20"/>
                <w:szCs w:val="20"/>
              </w:rPr>
            </w:pPr>
            <w:r w:rsidRPr="00D338BB">
              <w:rPr>
                <w:sz w:val="20"/>
                <w:szCs w:val="20"/>
              </w:rPr>
              <w:t>Принадлежность к общественному объединению и статус в нем</w:t>
            </w:r>
            <w:r w:rsidRPr="00D338BB">
              <w:rPr>
                <w:rStyle w:val="afb"/>
                <w:sz w:val="20"/>
                <w:szCs w:val="20"/>
              </w:rPr>
              <w:footnoteReference w:id="4"/>
            </w:r>
          </w:p>
        </w:tc>
      </w:tr>
      <w:tr w:rsidR="00D338BB" w:rsidRPr="00D338BB" w:rsidTr="00D715E3">
        <w:tc>
          <w:tcPr>
            <w:tcW w:w="568" w:type="dxa"/>
          </w:tcPr>
          <w:p w:rsidR="00D338BB" w:rsidRPr="00D338BB" w:rsidRDefault="00D338BB" w:rsidP="00D715E3">
            <w:pPr>
              <w:jc w:val="center"/>
              <w:rPr>
                <w:sz w:val="20"/>
                <w:szCs w:val="20"/>
              </w:rPr>
            </w:pPr>
            <w:r w:rsidRPr="00D338BB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D338BB" w:rsidRPr="00D338BB" w:rsidRDefault="00D338BB" w:rsidP="00D715E3">
            <w:pPr>
              <w:jc w:val="center"/>
              <w:rPr>
                <w:sz w:val="20"/>
                <w:szCs w:val="20"/>
              </w:rPr>
            </w:pPr>
            <w:r w:rsidRPr="00D338BB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D338BB" w:rsidRPr="00D338BB" w:rsidRDefault="00D338BB" w:rsidP="00D715E3">
            <w:pPr>
              <w:jc w:val="center"/>
              <w:rPr>
                <w:sz w:val="20"/>
                <w:szCs w:val="20"/>
              </w:rPr>
            </w:pPr>
            <w:r w:rsidRPr="00D338BB"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D338BB" w:rsidRPr="00D338BB" w:rsidRDefault="00D338BB" w:rsidP="00D715E3">
            <w:pPr>
              <w:jc w:val="center"/>
              <w:rPr>
                <w:sz w:val="20"/>
                <w:szCs w:val="20"/>
              </w:rPr>
            </w:pPr>
            <w:r w:rsidRPr="00D338BB">
              <w:rPr>
                <w:sz w:val="20"/>
                <w:szCs w:val="20"/>
              </w:rPr>
              <w:t>4</w:t>
            </w:r>
          </w:p>
        </w:tc>
        <w:tc>
          <w:tcPr>
            <w:tcW w:w="2410" w:type="dxa"/>
          </w:tcPr>
          <w:p w:rsidR="00D338BB" w:rsidRPr="00D338BB" w:rsidRDefault="00D338BB" w:rsidP="00D715E3">
            <w:pPr>
              <w:jc w:val="center"/>
              <w:rPr>
                <w:sz w:val="20"/>
                <w:szCs w:val="20"/>
              </w:rPr>
            </w:pPr>
            <w:r w:rsidRPr="00D338BB">
              <w:rPr>
                <w:sz w:val="20"/>
                <w:szCs w:val="20"/>
              </w:rPr>
              <w:t>5</w:t>
            </w:r>
          </w:p>
        </w:tc>
        <w:tc>
          <w:tcPr>
            <w:tcW w:w="2410" w:type="dxa"/>
          </w:tcPr>
          <w:p w:rsidR="00D338BB" w:rsidRPr="00D338BB" w:rsidRDefault="00D338BB" w:rsidP="00D715E3">
            <w:pPr>
              <w:jc w:val="center"/>
              <w:rPr>
                <w:sz w:val="20"/>
                <w:szCs w:val="20"/>
              </w:rPr>
            </w:pPr>
            <w:r w:rsidRPr="00D338BB">
              <w:rPr>
                <w:sz w:val="20"/>
                <w:szCs w:val="20"/>
              </w:rPr>
              <w:t>6</w:t>
            </w:r>
          </w:p>
        </w:tc>
        <w:tc>
          <w:tcPr>
            <w:tcW w:w="1559" w:type="dxa"/>
          </w:tcPr>
          <w:p w:rsidR="00D338BB" w:rsidRPr="00D338BB" w:rsidRDefault="00D338BB" w:rsidP="00D715E3">
            <w:pPr>
              <w:jc w:val="center"/>
              <w:rPr>
                <w:sz w:val="20"/>
                <w:szCs w:val="20"/>
              </w:rPr>
            </w:pPr>
            <w:r w:rsidRPr="00D338BB">
              <w:rPr>
                <w:sz w:val="20"/>
                <w:szCs w:val="20"/>
              </w:rPr>
              <w:t>7</w:t>
            </w:r>
          </w:p>
        </w:tc>
        <w:tc>
          <w:tcPr>
            <w:tcW w:w="1984" w:type="dxa"/>
          </w:tcPr>
          <w:p w:rsidR="00D338BB" w:rsidRPr="00D338BB" w:rsidRDefault="00D338BB" w:rsidP="00D715E3">
            <w:pPr>
              <w:jc w:val="center"/>
              <w:rPr>
                <w:sz w:val="20"/>
                <w:szCs w:val="20"/>
              </w:rPr>
            </w:pPr>
            <w:r w:rsidRPr="00D338BB">
              <w:rPr>
                <w:sz w:val="20"/>
                <w:szCs w:val="20"/>
              </w:rPr>
              <w:t>8</w:t>
            </w:r>
          </w:p>
        </w:tc>
        <w:tc>
          <w:tcPr>
            <w:tcW w:w="1701" w:type="dxa"/>
          </w:tcPr>
          <w:p w:rsidR="00D338BB" w:rsidRPr="00D338BB" w:rsidRDefault="00D338BB" w:rsidP="00D715E3">
            <w:pPr>
              <w:jc w:val="center"/>
              <w:rPr>
                <w:sz w:val="20"/>
                <w:szCs w:val="20"/>
              </w:rPr>
            </w:pPr>
            <w:r w:rsidRPr="00D338BB">
              <w:rPr>
                <w:sz w:val="20"/>
                <w:szCs w:val="20"/>
              </w:rPr>
              <w:t>9</w:t>
            </w:r>
          </w:p>
        </w:tc>
      </w:tr>
      <w:tr w:rsidR="00D338BB" w:rsidRPr="00D338BB" w:rsidTr="00D715E3">
        <w:tc>
          <w:tcPr>
            <w:tcW w:w="568" w:type="dxa"/>
          </w:tcPr>
          <w:p w:rsidR="00D338BB" w:rsidRPr="00D338BB" w:rsidRDefault="00D338BB" w:rsidP="00D715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338BB" w:rsidRPr="00D338BB" w:rsidRDefault="00D338BB" w:rsidP="00D715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D338BB" w:rsidRPr="00D338BB" w:rsidRDefault="00D338BB" w:rsidP="00D715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D338BB" w:rsidRPr="00D338BB" w:rsidRDefault="00D338BB" w:rsidP="00D715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D338BB" w:rsidRPr="00D338BB" w:rsidRDefault="00D338BB" w:rsidP="00D715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D338BB" w:rsidRPr="00D338BB" w:rsidRDefault="00D338BB" w:rsidP="00D715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338BB" w:rsidRPr="00D338BB" w:rsidRDefault="00D338BB" w:rsidP="00D715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D338BB" w:rsidRPr="00D338BB" w:rsidRDefault="00D338BB" w:rsidP="00D715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338BB" w:rsidRPr="00D338BB" w:rsidRDefault="00D338BB" w:rsidP="00D715E3">
            <w:pPr>
              <w:jc w:val="center"/>
              <w:rPr>
                <w:sz w:val="20"/>
                <w:szCs w:val="20"/>
              </w:rPr>
            </w:pPr>
          </w:p>
        </w:tc>
      </w:tr>
    </w:tbl>
    <w:p w:rsidR="00D338BB" w:rsidRDefault="00D338BB" w:rsidP="00D338BB">
      <w:pPr>
        <w:pStyle w:val="ab"/>
        <w:jc w:val="left"/>
        <w:rPr>
          <w:bCs/>
        </w:rPr>
      </w:pPr>
    </w:p>
    <w:p w:rsidR="00D338BB" w:rsidRDefault="00D338BB" w:rsidP="00D338BB">
      <w:pPr>
        <w:spacing w:after="160" w:line="259" w:lineRule="auto"/>
        <w:rPr>
          <w:bCs/>
          <w:sz w:val="28"/>
          <w:szCs w:val="28"/>
        </w:rPr>
      </w:pPr>
      <w:r>
        <w:rPr>
          <w:bCs/>
        </w:rPr>
        <w:br w:type="page"/>
      </w:r>
    </w:p>
    <w:p w:rsidR="00D338BB" w:rsidRDefault="00D338BB" w:rsidP="00D338BB">
      <w:pPr>
        <w:pStyle w:val="ab"/>
        <w:jc w:val="left"/>
        <w:rPr>
          <w:bCs/>
        </w:rPr>
        <w:sectPr w:rsidR="00D338BB" w:rsidSect="00D50864">
          <w:pgSz w:w="16838" w:h="11906" w:orient="landscape"/>
          <w:pgMar w:top="1134" w:right="1134" w:bottom="567" w:left="1134" w:header="709" w:footer="0" w:gutter="0"/>
          <w:cols w:space="708"/>
          <w:titlePg/>
          <w:docGrid w:linePitch="360"/>
        </w:sectPr>
      </w:pPr>
    </w:p>
    <w:p w:rsidR="00D338BB" w:rsidRDefault="00D338BB" w:rsidP="00D338BB">
      <w:pPr>
        <w:jc w:val="right"/>
      </w:pPr>
      <w:r>
        <w:lastRenderedPageBreak/>
        <w:t>Приложение № 2</w:t>
      </w:r>
    </w:p>
    <w:p w:rsidR="00D338BB" w:rsidRDefault="00D338BB" w:rsidP="00D338BB">
      <w:pPr>
        <w:widowControl w:val="0"/>
        <w:suppressAutoHyphens/>
        <w:spacing w:before="0" w:after="0"/>
        <w:jc w:val="right"/>
      </w:pPr>
      <w:r>
        <w:t xml:space="preserve">к решению  </w:t>
      </w:r>
      <w:proofErr w:type="gramStart"/>
      <w:r>
        <w:t>Центральной</w:t>
      </w:r>
      <w:proofErr w:type="gramEnd"/>
      <w:r>
        <w:t xml:space="preserve"> территориальной</w:t>
      </w:r>
    </w:p>
    <w:p w:rsidR="00D338BB" w:rsidRDefault="00D338BB" w:rsidP="00D338BB">
      <w:pPr>
        <w:widowControl w:val="0"/>
        <w:suppressAutoHyphens/>
        <w:spacing w:before="0" w:after="0"/>
        <w:jc w:val="right"/>
      </w:pPr>
      <w:r>
        <w:t xml:space="preserve"> избирательной комиссии </w:t>
      </w:r>
    </w:p>
    <w:p w:rsidR="00D338BB" w:rsidRDefault="00D338BB" w:rsidP="00D338BB">
      <w:pPr>
        <w:widowControl w:val="0"/>
        <w:suppressAutoHyphens/>
        <w:spacing w:before="0" w:after="0"/>
        <w:jc w:val="right"/>
      </w:pPr>
      <w:r>
        <w:t>города Переславля-Залесского</w:t>
      </w:r>
    </w:p>
    <w:p w:rsidR="00D338BB" w:rsidRDefault="00D338BB" w:rsidP="00D338BB">
      <w:pPr>
        <w:widowControl w:val="0"/>
        <w:suppressAutoHyphens/>
        <w:spacing w:before="0" w:after="0"/>
        <w:jc w:val="right"/>
      </w:pPr>
      <w:r>
        <w:t>от 21.06.2023  №36/181</w:t>
      </w:r>
    </w:p>
    <w:p w:rsidR="00D338BB" w:rsidRDefault="00D338BB" w:rsidP="00D338BB">
      <w:pPr>
        <w:widowControl w:val="0"/>
        <w:suppressAutoHyphens/>
        <w:spacing w:before="0" w:after="0"/>
        <w:jc w:val="right"/>
      </w:pPr>
    </w:p>
    <w:p w:rsidR="00D338BB" w:rsidRDefault="00D338BB" w:rsidP="00D338BB">
      <w:pPr>
        <w:spacing w:before="0" w:after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Объем</w:t>
      </w:r>
      <w:r w:rsidRPr="00BC54C7">
        <w:rPr>
          <w:b/>
          <w:sz w:val="28"/>
          <w:szCs w:val="28"/>
        </w:rPr>
        <w:t xml:space="preserve"> биографических данных кандидатов, размещаемых на информационном стенде в помещении для голосования либо непосредственно перед указанным помещением на выборах </w:t>
      </w:r>
      <w:r>
        <w:rPr>
          <w:b/>
          <w:sz w:val="28"/>
          <w:szCs w:val="28"/>
        </w:rPr>
        <w:br/>
      </w:r>
      <w:r w:rsidRPr="000B5656">
        <w:rPr>
          <w:b/>
          <w:sz w:val="28"/>
          <w:szCs w:val="28"/>
        </w:rPr>
        <w:t xml:space="preserve">депутатов </w:t>
      </w:r>
      <w:r>
        <w:rPr>
          <w:b/>
          <w:sz w:val="28"/>
          <w:szCs w:val="28"/>
        </w:rPr>
        <w:t>Переславль-Залесской городской Думы</w:t>
      </w:r>
    </w:p>
    <w:p w:rsidR="00D338BB" w:rsidRPr="00BC54C7" w:rsidRDefault="00D338BB" w:rsidP="00D338BB">
      <w:pPr>
        <w:spacing w:before="0" w:after="0"/>
        <w:ind w:firstLine="709"/>
        <w:jc w:val="center"/>
        <w:rPr>
          <w:b/>
          <w:sz w:val="28"/>
          <w:szCs w:val="28"/>
        </w:rPr>
      </w:pPr>
    </w:p>
    <w:p w:rsidR="00D338BB" w:rsidRPr="00D653FC" w:rsidRDefault="00D338BB" w:rsidP="00D338BB">
      <w:pPr>
        <w:spacing w:before="0" w:after="0"/>
        <w:ind w:firstLine="709"/>
        <w:jc w:val="both"/>
        <w:rPr>
          <w:sz w:val="28"/>
          <w:szCs w:val="28"/>
        </w:rPr>
      </w:pPr>
      <w:proofErr w:type="gramStart"/>
      <w:r w:rsidRPr="00925087">
        <w:rPr>
          <w:sz w:val="28"/>
          <w:szCs w:val="28"/>
        </w:rPr>
        <w:t xml:space="preserve">В соответствии с подпунктом «а» пункта 5 статьи 79 </w:t>
      </w:r>
      <w:r>
        <w:rPr>
          <w:sz w:val="28"/>
          <w:szCs w:val="28"/>
        </w:rPr>
        <w:t xml:space="preserve">Закона Ярославской </w:t>
      </w:r>
      <w:r w:rsidRPr="00925087">
        <w:rPr>
          <w:sz w:val="28"/>
          <w:szCs w:val="28"/>
        </w:rPr>
        <w:t xml:space="preserve">области </w:t>
      </w:r>
      <w:r>
        <w:rPr>
          <w:sz w:val="28"/>
          <w:szCs w:val="28"/>
        </w:rPr>
        <w:t xml:space="preserve">от 2 июня 2003 года № 27-з </w:t>
      </w:r>
      <w:r w:rsidRPr="00925087">
        <w:rPr>
          <w:sz w:val="28"/>
          <w:szCs w:val="28"/>
        </w:rPr>
        <w:t>«О выборах в органы государственной власти Ярославской области и органы местного самоуправления муниципальных образований Ярославской области»</w:t>
      </w:r>
      <w:r>
        <w:rPr>
          <w:sz w:val="28"/>
          <w:szCs w:val="28"/>
        </w:rPr>
        <w:t xml:space="preserve"> </w:t>
      </w:r>
      <w:r w:rsidRPr="00D653FC">
        <w:rPr>
          <w:sz w:val="28"/>
          <w:szCs w:val="28"/>
        </w:rPr>
        <w:t>на информационном стенде в помещении для голосования либо непосредственно перед указанным помещением, размещаются биографические данные кандидатов</w:t>
      </w:r>
      <w:r>
        <w:rPr>
          <w:sz w:val="28"/>
          <w:szCs w:val="28"/>
        </w:rPr>
        <w:t xml:space="preserve">, </w:t>
      </w:r>
      <w:r w:rsidRPr="00D653FC">
        <w:rPr>
          <w:sz w:val="28"/>
          <w:szCs w:val="28"/>
        </w:rPr>
        <w:t>в следующем объеме:</w:t>
      </w:r>
      <w:proofErr w:type="gramEnd"/>
    </w:p>
    <w:p w:rsidR="00D338BB" w:rsidRPr="00D653FC" w:rsidRDefault="00D338BB" w:rsidP="00D338BB">
      <w:pPr>
        <w:spacing w:before="0" w:after="0"/>
        <w:ind w:firstLine="708"/>
        <w:jc w:val="both"/>
        <w:rPr>
          <w:sz w:val="28"/>
          <w:szCs w:val="28"/>
        </w:rPr>
      </w:pPr>
      <w:r w:rsidRPr="00D653FC">
        <w:rPr>
          <w:sz w:val="28"/>
          <w:szCs w:val="28"/>
        </w:rPr>
        <w:t>1. фамилия, имя, отчество;</w:t>
      </w:r>
    </w:p>
    <w:p w:rsidR="00D338BB" w:rsidRPr="00D653FC" w:rsidRDefault="00D338BB" w:rsidP="00D338BB">
      <w:pPr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год</w:t>
      </w:r>
      <w:r w:rsidRPr="00D653FC">
        <w:rPr>
          <w:sz w:val="28"/>
          <w:szCs w:val="28"/>
        </w:rPr>
        <w:t xml:space="preserve"> рождения;</w:t>
      </w:r>
    </w:p>
    <w:p w:rsidR="00D338BB" w:rsidRPr="00D653FC" w:rsidRDefault="00D338BB" w:rsidP="00D338BB">
      <w:pPr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Pr="00D653FC">
        <w:rPr>
          <w:sz w:val="28"/>
          <w:szCs w:val="28"/>
        </w:rPr>
        <w:t>наименование субъекта Российской Федерации, района, города, иного населенного пункта, где находится место жительства кандидата;</w:t>
      </w:r>
    </w:p>
    <w:p w:rsidR="00D338BB" w:rsidRDefault="00D338BB" w:rsidP="00D338BB">
      <w:pPr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Pr="00D653FC">
        <w:rPr>
          <w:sz w:val="28"/>
          <w:szCs w:val="28"/>
        </w:rPr>
        <w:t>основное место работы или службы, занимаемая должность (в случае отсутствия основного места работы или службы - род занятий);</w:t>
      </w:r>
    </w:p>
    <w:p w:rsidR="00D338BB" w:rsidRPr="00A7610D" w:rsidRDefault="00D338BB" w:rsidP="00D338BB">
      <w:pPr>
        <w:spacing w:before="0" w:after="0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5. </w:t>
      </w:r>
      <w:proofErr w:type="gramStart"/>
      <w:r>
        <w:rPr>
          <w:sz w:val="28"/>
          <w:szCs w:val="28"/>
          <w:lang w:val="en-US"/>
        </w:rPr>
        <w:t>c</w:t>
      </w:r>
      <w:proofErr w:type="gramEnd"/>
      <w:r w:rsidRPr="00DD336E">
        <w:rPr>
          <w:sz w:val="28"/>
          <w:szCs w:val="28"/>
        </w:rPr>
        <w:t xml:space="preserve">ведения о том, </w:t>
      </w:r>
      <w:r>
        <w:rPr>
          <w:sz w:val="28"/>
          <w:szCs w:val="28"/>
        </w:rPr>
        <w:t>какой политической партией (региональным отделением политической партии) выдвинут кандидат</w:t>
      </w:r>
      <w:r w:rsidRPr="00A7610D">
        <w:rPr>
          <w:sz w:val="28"/>
          <w:szCs w:val="28"/>
        </w:rPr>
        <w:t>;</w:t>
      </w:r>
    </w:p>
    <w:p w:rsidR="00D338BB" w:rsidRPr="00D653FC" w:rsidRDefault="00D338BB" w:rsidP="00D338BB">
      <w:pPr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6. </w:t>
      </w:r>
      <w:r w:rsidRPr="00D653FC">
        <w:rPr>
          <w:sz w:val="28"/>
          <w:szCs w:val="28"/>
        </w:rPr>
        <w:t>если кандидат является депутатом, но ра</w:t>
      </w:r>
      <w:r>
        <w:rPr>
          <w:sz w:val="28"/>
          <w:szCs w:val="28"/>
        </w:rPr>
        <w:t>ботает на непостоянной основе,</w:t>
      </w:r>
      <w:r w:rsidRPr="00D653FC">
        <w:rPr>
          <w:sz w:val="28"/>
          <w:szCs w:val="28"/>
        </w:rPr>
        <w:t xml:space="preserve"> сведения об этом с указанием наименования представительного органа;</w:t>
      </w:r>
    </w:p>
    <w:p w:rsidR="00D338BB" w:rsidRPr="00D653FC" w:rsidRDefault="00D338BB" w:rsidP="00D338BB">
      <w:pPr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7. </w:t>
      </w:r>
      <w:r w:rsidRPr="00D653FC">
        <w:rPr>
          <w:sz w:val="28"/>
          <w:szCs w:val="28"/>
        </w:rPr>
        <w:t>сведения о принадлежности кандидата к политической партии либо не более чем к одному иному общественному объединению, зарегистрированному не позднее</w:t>
      </w:r>
      <w:r>
        <w:rPr>
          <w:sz w:val="28"/>
          <w:szCs w:val="28"/>
        </w:rPr>
        <w:t>,</w:t>
      </w:r>
      <w:r w:rsidRPr="00D653FC">
        <w:rPr>
          <w:sz w:val="28"/>
          <w:szCs w:val="28"/>
        </w:rPr>
        <w:t xml:space="preserve"> чем за один год до дня голосования в установленном законом порядке, и статус в этой политической партии, этом общественном о</w:t>
      </w:r>
      <w:r>
        <w:rPr>
          <w:sz w:val="28"/>
          <w:szCs w:val="28"/>
        </w:rPr>
        <w:t xml:space="preserve">бъединении </w:t>
      </w:r>
      <w:r w:rsidRPr="00D653FC">
        <w:rPr>
          <w:sz w:val="28"/>
          <w:szCs w:val="28"/>
        </w:rPr>
        <w:t xml:space="preserve">(если такие сведения были указаны кандидатом в заявлении о согласии </w:t>
      </w:r>
      <w:proofErr w:type="gramStart"/>
      <w:r w:rsidRPr="00D653FC">
        <w:rPr>
          <w:sz w:val="28"/>
          <w:szCs w:val="28"/>
        </w:rPr>
        <w:t>баллотироваться</w:t>
      </w:r>
      <w:proofErr w:type="gramEnd"/>
      <w:r w:rsidRPr="00D653FC">
        <w:rPr>
          <w:sz w:val="28"/>
          <w:szCs w:val="28"/>
        </w:rPr>
        <w:t xml:space="preserve"> и подтверждены соответствующим документом);</w:t>
      </w:r>
    </w:p>
    <w:p w:rsidR="00D338BB" w:rsidRPr="00D338BB" w:rsidRDefault="00D338BB" w:rsidP="00D338BB">
      <w:pPr>
        <w:spacing w:before="0" w:after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8. св</w:t>
      </w:r>
      <w:r w:rsidRPr="00D653FC">
        <w:rPr>
          <w:sz w:val="28"/>
          <w:szCs w:val="28"/>
        </w:rPr>
        <w:t>едения о судимости (при наличии) с указанием номера (номеров) и части (частей), пункта (пунктов), а также наименования (наименований) статьи (статей) Уголовного кодекса Российской Федерации, на основании которой (которых) был осужден кандидат, статьи (статей) Уголовного кодекса, принятого в соответствии с Основами уголовного законодательства Союза ССР и союзных республик, статьи (статей) закона иностранного государства, если кандидат был осужден в соответствии с</w:t>
      </w:r>
      <w:proofErr w:type="gramEnd"/>
      <w:r w:rsidRPr="00D653FC">
        <w:rPr>
          <w:sz w:val="28"/>
          <w:szCs w:val="28"/>
        </w:rPr>
        <w:t xml:space="preserve"> указанными законодательными актами за деяния, признаваемые преступлением действующим Уголовным кодексом Российской Федерации.</w:t>
      </w:r>
    </w:p>
    <w:p w:rsidR="00D338BB" w:rsidRDefault="00D338BB" w:rsidP="00AD18D9">
      <w:pPr>
        <w:widowControl w:val="0"/>
        <w:suppressAutoHyphens/>
        <w:spacing w:before="0" w:after="0"/>
        <w:jc w:val="right"/>
        <w:sectPr w:rsidR="00D338BB" w:rsidSect="00D338BB">
          <w:pgSz w:w="11906" w:h="16838"/>
          <w:pgMar w:top="1134" w:right="851" w:bottom="1134" w:left="1701" w:header="0" w:footer="0" w:gutter="0"/>
          <w:cols w:space="720"/>
          <w:formProt w:val="0"/>
          <w:docGrid w:linePitch="360"/>
        </w:sectPr>
      </w:pPr>
    </w:p>
    <w:bookmarkEnd w:id="0"/>
    <w:p w:rsidR="00D338BB" w:rsidRPr="004642B3" w:rsidRDefault="00D338BB" w:rsidP="00AD18D9">
      <w:pPr>
        <w:widowControl w:val="0"/>
        <w:suppressAutoHyphens/>
        <w:spacing w:before="0" w:after="0"/>
        <w:jc w:val="right"/>
      </w:pPr>
    </w:p>
    <w:sectPr w:rsidR="00D338BB" w:rsidRPr="004642B3" w:rsidSect="00D338BB">
      <w:pgSz w:w="16838" w:h="11906" w:orient="landscape"/>
      <w:pgMar w:top="1701" w:right="1134" w:bottom="851" w:left="1134" w:header="0" w:footer="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0B5B" w:rsidRDefault="002A0B5B" w:rsidP="00627A99">
      <w:pPr>
        <w:spacing w:before="0" w:after="0"/>
      </w:pPr>
      <w:r>
        <w:separator/>
      </w:r>
    </w:p>
  </w:endnote>
  <w:endnote w:type="continuationSeparator" w:id="0">
    <w:p w:rsidR="002A0B5B" w:rsidRDefault="002A0B5B" w:rsidP="00627A99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0B5B" w:rsidRDefault="002A0B5B" w:rsidP="00627A99">
      <w:pPr>
        <w:spacing w:before="0" w:after="0"/>
      </w:pPr>
      <w:r>
        <w:separator/>
      </w:r>
    </w:p>
  </w:footnote>
  <w:footnote w:type="continuationSeparator" w:id="0">
    <w:p w:rsidR="002A0B5B" w:rsidRDefault="002A0B5B" w:rsidP="00627A99">
      <w:pPr>
        <w:spacing w:before="0" w:after="0"/>
      </w:pPr>
      <w:r>
        <w:continuationSeparator/>
      </w:r>
    </w:p>
  </w:footnote>
  <w:footnote w:id="1">
    <w:p w:rsidR="00D338BB" w:rsidRDefault="00D338BB" w:rsidP="00D338BB">
      <w:pPr>
        <w:pStyle w:val="af9"/>
        <w:ind w:firstLine="709"/>
      </w:pPr>
      <w:r>
        <w:rPr>
          <w:rStyle w:val="afb"/>
        </w:rPr>
        <w:footnoteRef/>
      </w:r>
      <w:r>
        <w:t xml:space="preserve"> Указывается</w:t>
      </w:r>
      <w:r w:rsidRPr="000124D5">
        <w:t xml:space="preserve"> организаци</w:t>
      </w:r>
      <w:r>
        <w:t>я, осуществляющая</w:t>
      </w:r>
      <w:r w:rsidRPr="000124D5">
        <w:t xml:space="preserve"> образовательную деятельность, год ее окончания</w:t>
      </w:r>
      <w:r>
        <w:t>.</w:t>
      </w:r>
    </w:p>
  </w:footnote>
  <w:footnote w:id="2">
    <w:p w:rsidR="00D338BB" w:rsidRPr="00AB32FF" w:rsidRDefault="00D338BB" w:rsidP="00D338BB">
      <w:pPr>
        <w:spacing w:before="0" w:after="0"/>
        <w:ind w:firstLine="709"/>
        <w:jc w:val="both"/>
        <w:rPr>
          <w:sz w:val="20"/>
          <w:szCs w:val="20"/>
        </w:rPr>
      </w:pPr>
      <w:r w:rsidRPr="00AB32FF">
        <w:rPr>
          <w:rStyle w:val="afb"/>
          <w:sz w:val="20"/>
          <w:szCs w:val="20"/>
        </w:rPr>
        <w:footnoteRef/>
      </w:r>
      <w:r w:rsidRPr="00AB32F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Заполняется </w:t>
      </w:r>
      <w:r w:rsidRPr="00AB32FF">
        <w:rPr>
          <w:sz w:val="20"/>
          <w:szCs w:val="20"/>
        </w:rPr>
        <w:t xml:space="preserve">в случае наличия у </w:t>
      </w:r>
      <w:r>
        <w:rPr>
          <w:sz w:val="20"/>
          <w:szCs w:val="20"/>
        </w:rPr>
        <w:t xml:space="preserve">кандидата судимости (в том </w:t>
      </w:r>
      <w:proofErr w:type="gramStart"/>
      <w:r>
        <w:rPr>
          <w:sz w:val="20"/>
          <w:szCs w:val="20"/>
        </w:rPr>
        <w:t>числе</w:t>
      </w:r>
      <w:proofErr w:type="gramEnd"/>
      <w:r>
        <w:rPr>
          <w:sz w:val="20"/>
          <w:szCs w:val="20"/>
        </w:rPr>
        <w:t xml:space="preserve"> </w:t>
      </w:r>
      <w:r w:rsidRPr="000124D5">
        <w:rPr>
          <w:sz w:val="20"/>
          <w:szCs w:val="20"/>
        </w:rPr>
        <w:t>если судимость снята или погашена</w:t>
      </w:r>
      <w:r>
        <w:rPr>
          <w:sz w:val="20"/>
          <w:szCs w:val="20"/>
        </w:rPr>
        <w:t xml:space="preserve">, и </w:t>
      </w:r>
      <w:r w:rsidRPr="000124D5">
        <w:rPr>
          <w:sz w:val="20"/>
          <w:szCs w:val="20"/>
        </w:rPr>
        <w:t>если судимость не снята и не погашена</w:t>
      </w:r>
      <w:r>
        <w:rPr>
          <w:sz w:val="20"/>
          <w:szCs w:val="20"/>
        </w:rPr>
        <w:t>),</w:t>
      </w:r>
      <w:r w:rsidRPr="00AB32FF">
        <w:rPr>
          <w:sz w:val="20"/>
          <w:szCs w:val="20"/>
        </w:rPr>
        <w:t xml:space="preserve"> </w:t>
      </w:r>
      <w:r w:rsidRPr="000124D5">
        <w:rPr>
          <w:sz w:val="20"/>
          <w:szCs w:val="20"/>
        </w:rPr>
        <w:t>с указанием номера (номеров) и части (частей), пункта (пунктов), а также наименования (наименований) статьи (статей) Уголовного кодекса Российской Федерации, на основании которой (которых) был осужден кандидат, статьи (статей) Уголовного кодекса, принятого в соответствии с Основами уголовного законодательства Союза ССР и союзных республик, статьи (статей) закона иностранного государства, если кандидат был осужден в соответствии с указанными законодательными актами за деяния, признаваемые преступлением действующим Уголовны</w:t>
      </w:r>
      <w:r>
        <w:rPr>
          <w:sz w:val="20"/>
          <w:szCs w:val="20"/>
        </w:rPr>
        <w:t>м кодексом Российской Федерации.</w:t>
      </w:r>
    </w:p>
  </w:footnote>
  <w:footnote w:id="3">
    <w:p w:rsidR="00D338BB" w:rsidRDefault="00D338BB" w:rsidP="00D338BB">
      <w:pPr>
        <w:pStyle w:val="af9"/>
        <w:ind w:firstLine="709"/>
      </w:pPr>
      <w:r>
        <w:rPr>
          <w:rStyle w:val="afb"/>
        </w:rPr>
        <w:footnoteRef/>
      </w:r>
      <w:r>
        <w:t xml:space="preserve"> Заполняется, если кандидат является депутатом и осуществляет свои полномочия на непостоянной основе, с указанием наименования представительного органа.</w:t>
      </w:r>
    </w:p>
  </w:footnote>
  <w:footnote w:id="4">
    <w:p w:rsidR="00D338BB" w:rsidRDefault="00D338BB" w:rsidP="00D338BB">
      <w:pPr>
        <w:spacing w:before="0" w:after="0"/>
        <w:ind w:firstLine="709"/>
        <w:jc w:val="both"/>
        <w:rPr>
          <w:sz w:val="20"/>
          <w:szCs w:val="20"/>
        </w:rPr>
      </w:pPr>
      <w:r w:rsidRPr="00E55543">
        <w:rPr>
          <w:rStyle w:val="afb"/>
          <w:sz w:val="20"/>
          <w:szCs w:val="20"/>
        </w:rPr>
        <w:footnoteRef/>
      </w:r>
      <w:r w:rsidRPr="00E55543">
        <w:rPr>
          <w:sz w:val="20"/>
          <w:szCs w:val="20"/>
        </w:rPr>
        <w:t xml:space="preserve"> </w:t>
      </w:r>
      <w:r>
        <w:rPr>
          <w:sz w:val="20"/>
          <w:szCs w:val="20"/>
        </w:rPr>
        <w:t>С</w:t>
      </w:r>
      <w:r w:rsidRPr="00E55543">
        <w:rPr>
          <w:sz w:val="20"/>
          <w:szCs w:val="20"/>
        </w:rPr>
        <w:t xml:space="preserve">ведения о принадлежности кандидата к политической партии либо не более чем к одному иному общественному объединению, зарегистрированному не </w:t>
      </w:r>
      <w:proofErr w:type="gramStart"/>
      <w:r w:rsidRPr="00E55543">
        <w:rPr>
          <w:sz w:val="20"/>
          <w:szCs w:val="20"/>
        </w:rPr>
        <w:t>позднее</w:t>
      </w:r>
      <w:proofErr w:type="gramEnd"/>
      <w:r w:rsidRPr="00E55543">
        <w:rPr>
          <w:sz w:val="20"/>
          <w:szCs w:val="20"/>
        </w:rPr>
        <w:t xml:space="preserve"> чем за один год до дня голосования в установленном законом порядке, и статус в этой политической партии, этом </w:t>
      </w:r>
      <w:r>
        <w:rPr>
          <w:sz w:val="20"/>
          <w:szCs w:val="20"/>
        </w:rPr>
        <w:t xml:space="preserve">общественном объединении указываются, </w:t>
      </w:r>
      <w:r w:rsidRPr="00E55543">
        <w:rPr>
          <w:sz w:val="20"/>
          <w:szCs w:val="20"/>
        </w:rPr>
        <w:t>если такие сведения содержатся в заявлении кандидата о согласии баллотироваться и подтверждены соответствующим документом.</w:t>
      </w:r>
    </w:p>
    <w:p w:rsidR="00D338BB" w:rsidRPr="00E55543" w:rsidRDefault="00D338BB" w:rsidP="00D338BB">
      <w:pPr>
        <w:jc w:val="both"/>
        <w:rPr>
          <w:sz w:val="20"/>
          <w:szCs w:val="20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8754A"/>
    <w:multiLevelType w:val="hybridMultilevel"/>
    <w:tmpl w:val="C4E2AAD4"/>
    <w:lvl w:ilvl="0" w:tplc="1ABE4D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1E1A30"/>
    <w:multiLevelType w:val="hybridMultilevel"/>
    <w:tmpl w:val="F26EFEE8"/>
    <w:lvl w:ilvl="0" w:tplc="4F0AB6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252083"/>
    <w:multiLevelType w:val="multilevel"/>
    <w:tmpl w:val="B9686DB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1213" w:hanging="504"/>
      </w:pPr>
      <w:rPr>
        <w:rFonts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">
    <w:nsid w:val="2E617D41"/>
    <w:multiLevelType w:val="hybridMultilevel"/>
    <w:tmpl w:val="1612ED60"/>
    <w:lvl w:ilvl="0" w:tplc="315ABC86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0E4684C"/>
    <w:multiLevelType w:val="hybridMultilevel"/>
    <w:tmpl w:val="E124C5EE"/>
    <w:lvl w:ilvl="0" w:tplc="6BC4C1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3D1165"/>
    <w:multiLevelType w:val="hybridMultilevel"/>
    <w:tmpl w:val="E3EA08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3B20FA"/>
    <w:multiLevelType w:val="multilevel"/>
    <w:tmpl w:val="A06AA782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5251" w:hanging="432"/>
      </w:pPr>
      <w:rPr>
        <w:rFonts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">
    <w:nsid w:val="53162CC2"/>
    <w:multiLevelType w:val="hybridMultilevel"/>
    <w:tmpl w:val="A6A2296E"/>
    <w:lvl w:ilvl="0" w:tplc="6FB2A08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4A1958"/>
    <w:multiLevelType w:val="hybridMultilevel"/>
    <w:tmpl w:val="772413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951961"/>
    <w:multiLevelType w:val="hybridMultilevel"/>
    <w:tmpl w:val="50428BE4"/>
    <w:lvl w:ilvl="0" w:tplc="15F6FC4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0"/>
  </w:num>
  <w:num w:numId="6">
    <w:abstractNumId w:val="7"/>
  </w:num>
  <w:num w:numId="7">
    <w:abstractNumId w:val="1"/>
  </w:num>
  <w:num w:numId="8">
    <w:abstractNumId w:val="4"/>
  </w:num>
  <w:num w:numId="9">
    <w:abstractNumId w:val="6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5A15"/>
    <w:rsid w:val="00006C41"/>
    <w:rsid w:val="0001400F"/>
    <w:rsid w:val="0002759C"/>
    <w:rsid w:val="000770AF"/>
    <w:rsid w:val="000C227D"/>
    <w:rsid w:val="00191B97"/>
    <w:rsid w:val="00207846"/>
    <w:rsid w:val="0021228E"/>
    <w:rsid w:val="002263DD"/>
    <w:rsid w:val="00236842"/>
    <w:rsid w:val="0029474A"/>
    <w:rsid w:val="002A0B5B"/>
    <w:rsid w:val="002C29EC"/>
    <w:rsid w:val="0040482C"/>
    <w:rsid w:val="0041352F"/>
    <w:rsid w:val="004853BD"/>
    <w:rsid w:val="004B6C04"/>
    <w:rsid w:val="004C1651"/>
    <w:rsid w:val="004E02D1"/>
    <w:rsid w:val="004E3F18"/>
    <w:rsid w:val="00525B30"/>
    <w:rsid w:val="005435FA"/>
    <w:rsid w:val="005552C5"/>
    <w:rsid w:val="00627A99"/>
    <w:rsid w:val="006A6915"/>
    <w:rsid w:val="00762023"/>
    <w:rsid w:val="0078435B"/>
    <w:rsid w:val="00786DD0"/>
    <w:rsid w:val="007B4195"/>
    <w:rsid w:val="00825A15"/>
    <w:rsid w:val="008B45C0"/>
    <w:rsid w:val="009066EC"/>
    <w:rsid w:val="0094122C"/>
    <w:rsid w:val="00A109F6"/>
    <w:rsid w:val="00A81117"/>
    <w:rsid w:val="00AD18D9"/>
    <w:rsid w:val="00B50746"/>
    <w:rsid w:val="00B72B2B"/>
    <w:rsid w:val="00B8035F"/>
    <w:rsid w:val="00C4252E"/>
    <w:rsid w:val="00CB5775"/>
    <w:rsid w:val="00D26FA9"/>
    <w:rsid w:val="00D338BB"/>
    <w:rsid w:val="00DC52CB"/>
    <w:rsid w:val="00DF20ED"/>
    <w:rsid w:val="00DF2231"/>
    <w:rsid w:val="00E51036"/>
    <w:rsid w:val="00EF7270"/>
    <w:rsid w:val="00FB7B0A"/>
    <w:rsid w:val="00FC03E4"/>
    <w:rsid w:val="00FC76A0"/>
    <w:rsid w:val="00FF6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C79"/>
    <w:pPr>
      <w:spacing w:before="100" w:after="1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qFormat/>
    <w:rsid w:val="0041352F"/>
    <w:pPr>
      <w:keepNext/>
      <w:autoSpaceDE w:val="0"/>
      <w:autoSpaceDN w:val="0"/>
      <w:spacing w:before="0" w:after="0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35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352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0"/>
    <w:qFormat/>
    <w:rsid w:val="00C41C79"/>
    <w:pPr>
      <w:keepNext/>
      <w:spacing w:before="0" w:after="0"/>
      <w:jc w:val="both"/>
      <w:outlineLvl w:val="0"/>
    </w:pPr>
    <w:rPr>
      <w:sz w:val="28"/>
      <w:szCs w:val="28"/>
    </w:rPr>
  </w:style>
  <w:style w:type="paragraph" w:customStyle="1" w:styleId="Heading2">
    <w:name w:val="Heading 2"/>
    <w:basedOn w:val="a"/>
    <w:next w:val="a"/>
    <w:link w:val="20"/>
    <w:qFormat/>
    <w:rsid w:val="00C41C79"/>
    <w:pPr>
      <w:keepNext/>
      <w:spacing w:before="0" w:after="0"/>
      <w:jc w:val="center"/>
      <w:outlineLvl w:val="1"/>
    </w:pPr>
    <w:rPr>
      <w:b/>
      <w:bCs/>
      <w:sz w:val="28"/>
      <w:szCs w:val="28"/>
    </w:rPr>
  </w:style>
  <w:style w:type="paragraph" w:customStyle="1" w:styleId="Heading5">
    <w:name w:val="Heading 5"/>
    <w:basedOn w:val="a"/>
    <w:next w:val="a"/>
    <w:link w:val="5"/>
    <w:qFormat/>
    <w:rsid w:val="00C41C79"/>
    <w:pPr>
      <w:keepNext/>
      <w:widowControl w:val="0"/>
      <w:spacing w:before="0" w:after="0"/>
      <w:ind w:firstLine="1134"/>
      <w:jc w:val="both"/>
      <w:outlineLvl w:val="4"/>
    </w:pPr>
    <w:rPr>
      <w:sz w:val="28"/>
      <w:szCs w:val="28"/>
    </w:rPr>
  </w:style>
  <w:style w:type="character" w:customStyle="1" w:styleId="10">
    <w:name w:val="Заголовок 1 Знак"/>
    <w:basedOn w:val="a0"/>
    <w:link w:val="Heading1"/>
    <w:qFormat/>
    <w:rsid w:val="00C41C7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Heading2"/>
    <w:uiPriority w:val="9"/>
    <w:qFormat/>
    <w:rsid w:val="00C41C7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">
    <w:name w:val="Заголовок 5 Знак"/>
    <w:basedOn w:val="a0"/>
    <w:link w:val="Heading5"/>
    <w:qFormat/>
    <w:rsid w:val="00C41C7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3">
    <w:name w:val="Заголовок Знак"/>
    <w:basedOn w:val="a0"/>
    <w:qFormat/>
    <w:rsid w:val="00C41C7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с отступом Знак"/>
    <w:basedOn w:val="a0"/>
    <w:qFormat/>
    <w:rsid w:val="00C41C7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C41C7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Основной текст с отступом 2 Знак"/>
    <w:basedOn w:val="a0"/>
    <w:link w:val="22"/>
    <w:uiPriority w:val="99"/>
    <w:semiHidden/>
    <w:qFormat/>
    <w:rsid w:val="006F7D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uiPriority w:val="99"/>
    <w:qFormat/>
    <w:rsid w:val="006F7D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Заголовок"/>
    <w:basedOn w:val="a"/>
    <w:next w:val="a8"/>
    <w:qFormat/>
    <w:rsid w:val="00825A1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uiPriority w:val="99"/>
    <w:rsid w:val="006F7D34"/>
    <w:pPr>
      <w:spacing w:after="120"/>
    </w:pPr>
  </w:style>
  <w:style w:type="paragraph" w:styleId="a9">
    <w:name w:val="List"/>
    <w:basedOn w:val="a8"/>
    <w:rsid w:val="00825A15"/>
    <w:rPr>
      <w:rFonts w:cs="Mangal"/>
    </w:rPr>
  </w:style>
  <w:style w:type="paragraph" w:customStyle="1" w:styleId="Caption">
    <w:name w:val="Caption"/>
    <w:basedOn w:val="a"/>
    <w:qFormat/>
    <w:rsid w:val="00825A15"/>
    <w:pPr>
      <w:suppressLineNumbers/>
      <w:spacing w:before="120" w:after="120"/>
    </w:pPr>
    <w:rPr>
      <w:rFonts w:cs="Mangal"/>
      <w:i/>
      <w:iCs/>
    </w:rPr>
  </w:style>
  <w:style w:type="paragraph" w:styleId="aa">
    <w:name w:val="index heading"/>
    <w:basedOn w:val="a"/>
    <w:qFormat/>
    <w:rsid w:val="00825A15"/>
    <w:pPr>
      <w:suppressLineNumbers/>
    </w:pPr>
    <w:rPr>
      <w:rFonts w:cs="Mangal"/>
    </w:rPr>
  </w:style>
  <w:style w:type="paragraph" w:styleId="ab">
    <w:name w:val="Title"/>
    <w:basedOn w:val="a"/>
    <w:qFormat/>
    <w:rsid w:val="00C41C79"/>
    <w:pPr>
      <w:spacing w:before="0" w:after="0"/>
      <w:jc w:val="center"/>
    </w:pPr>
    <w:rPr>
      <w:sz w:val="28"/>
      <w:szCs w:val="28"/>
    </w:rPr>
  </w:style>
  <w:style w:type="paragraph" w:styleId="ac">
    <w:name w:val="Body Text Indent"/>
    <w:basedOn w:val="a"/>
    <w:rsid w:val="00C41C79"/>
    <w:pPr>
      <w:spacing w:before="0" w:after="0"/>
      <w:ind w:firstLine="720"/>
      <w:jc w:val="both"/>
    </w:pPr>
    <w:rPr>
      <w:sz w:val="28"/>
      <w:szCs w:val="28"/>
    </w:rPr>
  </w:style>
  <w:style w:type="paragraph" w:styleId="ad">
    <w:name w:val="Balloon Text"/>
    <w:basedOn w:val="a"/>
    <w:uiPriority w:val="99"/>
    <w:semiHidden/>
    <w:unhideWhenUsed/>
    <w:qFormat/>
    <w:rsid w:val="00C41C79"/>
    <w:pPr>
      <w:spacing w:before="0" w:after="0"/>
    </w:pPr>
    <w:rPr>
      <w:rFonts w:ascii="Tahoma" w:hAnsi="Tahoma" w:cs="Tahoma"/>
      <w:sz w:val="16"/>
      <w:szCs w:val="16"/>
    </w:rPr>
  </w:style>
  <w:style w:type="paragraph" w:styleId="22">
    <w:name w:val="Body Text Indent 2"/>
    <w:basedOn w:val="a"/>
    <w:link w:val="21"/>
    <w:uiPriority w:val="99"/>
    <w:semiHidden/>
    <w:unhideWhenUsed/>
    <w:qFormat/>
    <w:rsid w:val="006F7D34"/>
    <w:pPr>
      <w:spacing w:after="120" w:line="480" w:lineRule="auto"/>
      <w:ind w:left="283"/>
    </w:pPr>
  </w:style>
  <w:style w:type="paragraph" w:styleId="ae">
    <w:name w:val="List Paragraph"/>
    <w:basedOn w:val="a"/>
    <w:uiPriority w:val="34"/>
    <w:qFormat/>
    <w:rsid w:val="00A65589"/>
    <w:pPr>
      <w:ind w:left="720"/>
      <w:contextualSpacing/>
    </w:pPr>
  </w:style>
  <w:style w:type="paragraph" w:styleId="af">
    <w:name w:val="No Spacing"/>
    <w:uiPriority w:val="1"/>
    <w:qFormat/>
    <w:rsid w:val="00CB57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rsid w:val="00CB5775"/>
    <w:pPr>
      <w:spacing w:before="0" w:after="120" w:line="480" w:lineRule="auto"/>
      <w:jc w:val="center"/>
    </w:pPr>
    <w:rPr>
      <w:sz w:val="28"/>
      <w:szCs w:val="28"/>
    </w:rPr>
  </w:style>
  <w:style w:type="character" w:customStyle="1" w:styleId="24">
    <w:name w:val="Основной текст 2 Знак"/>
    <w:basedOn w:val="a0"/>
    <w:link w:val="23"/>
    <w:uiPriority w:val="99"/>
    <w:rsid w:val="00CB577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FB7B0A"/>
    <w:pPr>
      <w:autoSpaceDE w:val="0"/>
      <w:autoSpaceDN w:val="0"/>
      <w:adjustRightInd w:val="0"/>
    </w:pPr>
    <w:rPr>
      <w:rFonts w:ascii="Courier New" w:hAnsi="Courier New" w:cs="Courier New"/>
      <w:szCs w:val="20"/>
    </w:rPr>
  </w:style>
  <w:style w:type="character" w:customStyle="1" w:styleId="af0">
    <w:name w:val="Название Знак"/>
    <w:basedOn w:val="a0"/>
    <w:qFormat/>
    <w:rsid w:val="004853B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-">
    <w:name w:val="Интернет-ссылка"/>
    <w:rsid w:val="004853BD"/>
    <w:rPr>
      <w:color w:val="0000FF"/>
      <w:u w:val="single"/>
    </w:rPr>
  </w:style>
  <w:style w:type="paragraph" w:customStyle="1" w:styleId="af1">
    <w:name w:val="Содержимое таблицы"/>
    <w:basedOn w:val="a"/>
    <w:qFormat/>
    <w:rsid w:val="004853BD"/>
    <w:pPr>
      <w:suppressLineNumbers/>
      <w:spacing w:before="0" w:after="0"/>
    </w:pPr>
  </w:style>
  <w:style w:type="paragraph" w:customStyle="1" w:styleId="af2">
    <w:name w:val="Заголовок таблицы"/>
    <w:basedOn w:val="af1"/>
    <w:qFormat/>
    <w:rsid w:val="004853BD"/>
    <w:pPr>
      <w:jc w:val="center"/>
    </w:pPr>
    <w:rPr>
      <w:b/>
      <w:bCs/>
    </w:rPr>
  </w:style>
  <w:style w:type="table" w:styleId="af3">
    <w:name w:val="Table Grid"/>
    <w:basedOn w:val="a1"/>
    <w:rsid w:val="00FF675C"/>
    <w:rPr>
      <w:rFonts w:ascii="Liberation Serif" w:eastAsia="NSimSun" w:hAnsi="Liberation Serif" w:cs="Mangal"/>
      <w:kern w:val="2"/>
      <w:szCs w:val="24"/>
      <w:lang w:eastAsia="zh-CN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-15">
    <w:name w:val="Текст 14-1.5"/>
    <w:basedOn w:val="a"/>
    <w:rsid w:val="0041352F"/>
    <w:pPr>
      <w:widowControl w:val="0"/>
      <w:spacing w:before="0" w:after="0" w:line="360" w:lineRule="auto"/>
      <w:ind w:firstLine="709"/>
      <w:jc w:val="both"/>
    </w:pPr>
    <w:rPr>
      <w:sz w:val="28"/>
    </w:rPr>
  </w:style>
  <w:style w:type="character" w:customStyle="1" w:styleId="11">
    <w:name w:val="Заголовок 1 Знак1"/>
    <w:basedOn w:val="a0"/>
    <w:link w:val="1"/>
    <w:rsid w:val="0041352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10">
    <w:name w:val="Заголовок 2 Знак1"/>
    <w:basedOn w:val="a0"/>
    <w:link w:val="2"/>
    <w:semiHidden/>
    <w:rsid w:val="0041352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1352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styleId="af4">
    <w:name w:val="Normal (Web)"/>
    <w:basedOn w:val="a"/>
    <w:uiPriority w:val="99"/>
    <w:semiHidden/>
    <w:unhideWhenUsed/>
    <w:rsid w:val="0041352F"/>
    <w:pPr>
      <w:spacing w:beforeAutospacing="1" w:afterAutospacing="1"/>
    </w:pPr>
  </w:style>
  <w:style w:type="character" w:customStyle="1" w:styleId="af5">
    <w:name w:val="Гипертекстовая ссылка"/>
    <w:basedOn w:val="a0"/>
    <w:uiPriority w:val="99"/>
    <w:rsid w:val="0041352F"/>
    <w:rPr>
      <w:b/>
      <w:bCs/>
      <w:color w:val="106BBE"/>
    </w:rPr>
  </w:style>
  <w:style w:type="character" w:styleId="af6">
    <w:name w:val="Hyperlink"/>
    <w:basedOn w:val="a0"/>
    <w:uiPriority w:val="99"/>
    <w:unhideWhenUsed/>
    <w:rsid w:val="0041352F"/>
    <w:rPr>
      <w:color w:val="0563C1" w:themeColor="hyperlink"/>
      <w:u w:val="single"/>
    </w:rPr>
  </w:style>
  <w:style w:type="paragraph" w:customStyle="1" w:styleId="12">
    <w:name w:val="Обычный1"/>
    <w:rsid w:val="0041352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41352F"/>
    <w:pPr>
      <w:widowControl w:val="0"/>
      <w:ind w:firstLine="72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7">
    <w:name w:val="Содерж"/>
    <w:basedOn w:val="a"/>
    <w:rsid w:val="0041352F"/>
    <w:pPr>
      <w:widowControl w:val="0"/>
      <w:spacing w:before="0" w:after="120"/>
      <w:jc w:val="center"/>
    </w:pPr>
    <w:rPr>
      <w:sz w:val="28"/>
      <w:szCs w:val="20"/>
    </w:rPr>
  </w:style>
  <w:style w:type="paragraph" w:customStyle="1" w:styleId="af8">
    <w:name w:val="Письмо"/>
    <w:basedOn w:val="a"/>
    <w:rsid w:val="0041352F"/>
    <w:pPr>
      <w:spacing w:before="3000" w:after="0"/>
      <w:ind w:left="4253"/>
      <w:jc w:val="center"/>
    </w:pPr>
    <w:rPr>
      <w:sz w:val="28"/>
      <w:szCs w:val="20"/>
    </w:rPr>
  </w:style>
  <w:style w:type="paragraph" w:customStyle="1" w:styleId="ConsPlusNormal">
    <w:name w:val="ConsPlusNormal"/>
    <w:rsid w:val="00627A99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9">
    <w:name w:val="footnote text"/>
    <w:basedOn w:val="a"/>
    <w:link w:val="afa"/>
    <w:uiPriority w:val="99"/>
    <w:semiHidden/>
    <w:unhideWhenUsed/>
    <w:rsid w:val="00627A99"/>
    <w:pPr>
      <w:spacing w:before="0" w:after="0"/>
    </w:pPr>
    <w:rPr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627A99"/>
    <w:rPr>
      <w:rFonts w:ascii="Times New Roman" w:eastAsia="Times New Roman" w:hAnsi="Times New Roman" w:cs="Times New Roman"/>
      <w:szCs w:val="20"/>
      <w:lang w:eastAsia="ru-RU"/>
    </w:rPr>
  </w:style>
  <w:style w:type="character" w:styleId="afb">
    <w:name w:val="footnote reference"/>
    <w:uiPriority w:val="99"/>
    <w:semiHidden/>
    <w:unhideWhenUsed/>
    <w:rsid w:val="00627A99"/>
    <w:rPr>
      <w:vertAlign w:val="superscript"/>
    </w:rPr>
  </w:style>
  <w:style w:type="paragraph" w:customStyle="1" w:styleId="ConsNonformat">
    <w:name w:val="ConsNonformat"/>
    <w:rsid w:val="00627A99"/>
    <w:pPr>
      <w:widowControl w:val="0"/>
    </w:pPr>
    <w:rPr>
      <w:rFonts w:ascii="Courier New" w:eastAsia="Times New Roman" w:hAnsi="Courier New" w:cs="Times New Roman"/>
      <w:snapToGrid w:val="0"/>
      <w:szCs w:val="20"/>
      <w:lang w:eastAsia="ru-RU"/>
    </w:rPr>
  </w:style>
  <w:style w:type="paragraph" w:customStyle="1" w:styleId="FR2">
    <w:name w:val="FR2"/>
    <w:rsid w:val="00006C41"/>
    <w:pPr>
      <w:widowControl w:val="0"/>
      <w:autoSpaceDE w:val="0"/>
      <w:autoSpaceDN w:val="0"/>
      <w:spacing w:before="440" w:line="340" w:lineRule="auto"/>
      <w:ind w:firstLine="880"/>
      <w:jc w:val="both"/>
    </w:pPr>
    <w:rPr>
      <w:rFonts w:ascii="Arial" w:eastAsia="Times New Roman" w:hAnsi="Arial" w:cs="Arial"/>
      <w:sz w:val="22"/>
      <w:lang w:eastAsia="ru-RU"/>
    </w:rPr>
  </w:style>
  <w:style w:type="paragraph" w:customStyle="1" w:styleId="14-150">
    <w:name w:val="Текст 14-15"/>
    <w:basedOn w:val="a"/>
    <w:rsid w:val="00006C41"/>
    <w:pPr>
      <w:spacing w:before="0" w:after="0" w:line="360" w:lineRule="auto"/>
      <w:ind w:firstLine="709"/>
      <w:jc w:val="both"/>
    </w:pPr>
    <w:rPr>
      <w:sz w:val="28"/>
      <w:szCs w:val="20"/>
    </w:rPr>
  </w:style>
  <w:style w:type="paragraph" w:styleId="afc">
    <w:name w:val="endnote text"/>
    <w:basedOn w:val="a"/>
    <w:link w:val="afd"/>
    <w:uiPriority w:val="99"/>
    <w:semiHidden/>
    <w:rsid w:val="0021228E"/>
    <w:pPr>
      <w:autoSpaceDE w:val="0"/>
      <w:autoSpaceDN w:val="0"/>
      <w:spacing w:before="0" w:after="0"/>
    </w:pPr>
    <w:rPr>
      <w:sz w:val="20"/>
      <w:szCs w:val="20"/>
    </w:rPr>
  </w:style>
  <w:style w:type="character" w:customStyle="1" w:styleId="afd">
    <w:name w:val="Текст концевой сноски Знак"/>
    <w:basedOn w:val="a0"/>
    <w:link w:val="afc"/>
    <w:uiPriority w:val="99"/>
    <w:semiHidden/>
    <w:rsid w:val="0021228E"/>
    <w:rPr>
      <w:rFonts w:ascii="Times New Roman" w:eastAsia="Times New Roman" w:hAnsi="Times New Roman" w:cs="Times New Roman"/>
      <w:szCs w:val="20"/>
      <w:lang w:eastAsia="ru-RU"/>
    </w:rPr>
  </w:style>
  <w:style w:type="character" w:styleId="afe">
    <w:name w:val="endnote reference"/>
    <w:basedOn w:val="a0"/>
    <w:uiPriority w:val="99"/>
    <w:semiHidden/>
    <w:rsid w:val="0021228E"/>
    <w:rPr>
      <w:rFonts w:cs="Times New Roman"/>
      <w:vertAlign w:val="superscript"/>
    </w:rPr>
  </w:style>
  <w:style w:type="paragraph" w:styleId="aff">
    <w:name w:val="header"/>
    <w:basedOn w:val="a"/>
    <w:link w:val="aff0"/>
    <w:uiPriority w:val="99"/>
    <w:rsid w:val="00AD18D9"/>
    <w:pPr>
      <w:tabs>
        <w:tab w:val="center" w:pos="4153"/>
        <w:tab w:val="right" w:pos="8306"/>
      </w:tabs>
      <w:spacing w:before="0" w:after="0"/>
    </w:pPr>
    <w:rPr>
      <w:sz w:val="20"/>
      <w:szCs w:val="20"/>
    </w:rPr>
  </w:style>
  <w:style w:type="character" w:customStyle="1" w:styleId="aff0">
    <w:name w:val="Верхний колонтитул Знак"/>
    <w:basedOn w:val="a0"/>
    <w:link w:val="aff"/>
    <w:uiPriority w:val="99"/>
    <w:rsid w:val="00AD18D9"/>
    <w:rPr>
      <w:rFonts w:ascii="Times New Roman" w:eastAsia="Times New Roman" w:hAnsi="Times New Roman" w:cs="Times New Roman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06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3ACAD8-72D6-4E61-937A-D6A73FC91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4</Pages>
  <Words>733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ТеркинаТИ</dc:creator>
  <dc:description/>
  <cp:lastModifiedBy>ТеркинаТИ</cp:lastModifiedBy>
  <cp:revision>26</cp:revision>
  <cp:lastPrinted>2023-06-18T10:42:00Z</cp:lastPrinted>
  <dcterms:created xsi:type="dcterms:W3CDTF">2023-04-13T06:13:00Z</dcterms:created>
  <dcterms:modified xsi:type="dcterms:W3CDTF">2023-06-18T10:42:00Z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