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4E" w:rsidRPr="00382CC9" w:rsidRDefault="00E75E4E" w:rsidP="00E75E4E">
      <w:pPr>
        <w:pStyle w:val="a3"/>
        <w:jc w:val="center"/>
      </w:pPr>
      <w:r w:rsidRPr="00602C58">
        <w:rPr>
          <w:noProof/>
        </w:rPr>
        <w:drawing>
          <wp:inline distT="0" distB="0" distL="0" distR="0" wp14:anchorId="2BA30B62" wp14:editId="28F86932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4E" w:rsidRPr="00382CC9" w:rsidRDefault="00E75E4E" w:rsidP="00E75E4E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:rsidR="00E75E4E" w:rsidRPr="00382CC9" w:rsidRDefault="00E75E4E" w:rsidP="00E75E4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:rsidR="00E75E4E" w:rsidRPr="00382CC9" w:rsidRDefault="00E75E4E" w:rsidP="00E75E4E">
      <w:pPr>
        <w:pStyle w:val="a3"/>
        <w:spacing w:after="0"/>
        <w:jc w:val="center"/>
        <w:rPr>
          <w:sz w:val="28"/>
          <w:szCs w:val="28"/>
        </w:rPr>
      </w:pPr>
    </w:p>
    <w:p w:rsidR="00E75E4E" w:rsidRPr="00382CC9" w:rsidRDefault="00E75E4E" w:rsidP="00E75E4E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:rsidR="00E75E4E" w:rsidRPr="00382CC9" w:rsidRDefault="00E75E4E" w:rsidP="00E75E4E">
      <w:pPr>
        <w:jc w:val="right"/>
        <w:rPr>
          <w:sz w:val="28"/>
          <w:szCs w:val="28"/>
          <w:u w:val="single"/>
        </w:rPr>
      </w:pPr>
    </w:p>
    <w:p w:rsidR="00E75E4E" w:rsidRPr="00E75E4E" w:rsidRDefault="00E75E4E" w:rsidP="00E75E4E">
      <w:pPr>
        <w:jc w:val="both"/>
        <w:rPr>
          <w:sz w:val="26"/>
          <w:szCs w:val="26"/>
        </w:rPr>
      </w:pPr>
      <w:r w:rsidRPr="00E75E4E">
        <w:rPr>
          <w:sz w:val="26"/>
          <w:szCs w:val="26"/>
        </w:rPr>
        <w:t xml:space="preserve">22 апреля 2021 года </w:t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  <w:t xml:space="preserve">     № 41</w:t>
      </w:r>
    </w:p>
    <w:p w:rsidR="00E75E4E" w:rsidRPr="00E75E4E" w:rsidRDefault="00E75E4E" w:rsidP="00E75E4E">
      <w:pPr>
        <w:jc w:val="center"/>
        <w:rPr>
          <w:sz w:val="26"/>
          <w:szCs w:val="26"/>
        </w:rPr>
      </w:pPr>
      <w:r w:rsidRPr="00E75E4E">
        <w:rPr>
          <w:sz w:val="26"/>
          <w:szCs w:val="26"/>
        </w:rPr>
        <w:t>г. Переславль-Залесский</w:t>
      </w:r>
    </w:p>
    <w:p w:rsidR="00E75E4E" w:rsidRPr="00E75E4E" w:rsidRDefault="00E75E4E" w:rsidP="00E75E4E">
      <w:pPr>
        <w:rPr>
          <w:sz w:val="26"/>
          <w:szCs w:val="26"/>
        </w:rPr>
      </w:pPr>
    </w:p>
    <w:p w:rsidR="00E75E4E" w:rsidRPr="00E75E4E" w:rsidRDefault="00E75E4E" w:rsidP="00E75E4E">
      <w:pPr>
        <w:pStyle w:val="1"/>
        <w:rPr>
          <w:b/>
          <w:sz w:val="26"/>
          <w:szCs w:val="26"/>
        </w:rPr>
      </w:pPr>
      <w:r w:rsidRPr="00E75E4E">
        <w:rPr>
          <w:b/>
          <w:sz w:val="26"/>
          <w:szCs w:val="26"/>
        </w:rPr>
        <w:t xml:space="preserve">О внесении изменений в решение Переславль-Залесской городской Думы от 26.02.2015 № 22 «Об утверждении перечня руководящих должностей в органах местного самоуправления г. Переславля-Залесского, ответственных за реализацию мер по противодействию коррупции» </w:t>
      </w:r>
    </w:p>
    <w:p w:rsidR="00E75E4E" w:rsidRPr="00E75E4E" w:rsidRDefault="00E75E4E" w:rsidP="00E75E4E">
      <w:pPr>
        <w:rPr>
          <w:sz w:val="26"/>
          <w:szCs w:val="26"/>
        </w:rPr>
      </w:pPr>
    </w:p>
    <w:p w:rsidR="00E75E4E" w:rsidRPr="00E75E4E" w:rsidRDefault="00E75E4E" w:rsidP="00E75E4E">
      <w:pPr>
        <w:pStyle w:val="3"/>
        <w:numPr>
          <w:ilvl w:val="8"/>
          <w:numId w:val="1"/>
        </w:numPr>
        <w:ind w:firstLine="709"/>
        <w:jc w:val="both"/>
        <w:rPr>
          <w:szCs w:val="26"/>
        </w:rPr>
      </w:pPr>
      <w:r w:rsidRPr="00E75E4E">
        <w:rPr>
          <w:szCs w:val="26"/>
        </w:rPr>
        <w:t>В соответствии с Уставом городского округа город Переславль-Залесский Ярославской области, решением Переславль-Залесской городской Думы от 23.11.2007 № 99 «Об утверждении Положения о муниципальной службе в органах местного самоуправления города Переславля-Залесского» (с изменениями от 26.11.2020 № 98),</w:t>
      </w:r>
    </w:p>
    <w:p w:rsidR="00E75E4E" w:rsidRPr="00E75E4E" w:rsidRDefault="00E75E4E" w:rsidP="00E75E4E">
      <w:pPr>
        <w:jc w:val="both"/>
        <w:rPr>
          <w:sz w:val="26"/>
          <w:szCs w:val="26"/>
        </w:rPr>
      </w:pPr>
    </w:p>
    <w:p w:rsidR="00E75E4E" w:rsidRPr="00E75E4E" w:rsidRDefault="00E75E4E" w:rsidP="00E75E4E">
      <w:pPr>
        <w:jc w:val="center"/>
        <w:rPr>
          <w:sz w:val="26"/>
          <w:szCs w:val="26"/>
        </w:rPr>
      </w:pPr>
      <w:r w:rsidRPr="00E75E4E">
        <w:rPr>
          <w:sz w:val="26"/>
          <w:szCs w:val="26"/>
        </w:rPr>
        <w:t>Переславль-Залесская городская Дума РЕШИЛА:</w:t>
      </w:r>
    </w:p>
    <w:p w:rsidR="00E75E4E" w:rsidRPr="00E75E4E" w:rsidRDefault="00E75E4E" w:rsidP="00E75E4E">
      <w:pPr>
        <w:jc w:val="both"/>
        <w:rPr>
          <w:sz w:val="26"/>
          <w:szCs w:val="26"/>
        </w:rPr>
      </w:pPr>
    </w:p>
    <w:p w:rsidR="00E75E4E" w:rsidRPr="00E75E4E" w:rsidRDefault="00E75E4E" w:rsidP="00E75E4E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 xml:space="preserve">Внести в решение Переславль-Залесской городской Думы от 26.02.2015 № 22 «Об утверждении перечня руководящих должностей в органах местного самоуправления г. Переславля-Залесского, ответственных за реализацию мер по противодействию коррупции» (с изменениями от 26.04.2018 № 43), следующие изменения: </w:t>
      </w:r>
    </w:p>
    <w:p w:rsidR="00E75E4E" w:rsidRPr="00E75E4E" w:rsidRDefault="00E75E4E" w:rsidP="00E75E4E">
      <w:pPr>
        <w:pStyle w:val="a3"/>
        <w:spacing w:after="0"/>
        <w:ind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1) в наименовании слова «в органах местного самоуправления г. Переславля-Залесского» заменить словами «в органах местного самоуправления города Переславля-Залесского»;</w:t>
      </w:r>
    </w:p>
    <w:p w:rsidR="00E75E4E" w:rsidRPr="00E75E4E" w:rsidRDefault="00E75E4E" w:rsidP="00E75E4E">
      <w:pPr>
        <w:pStyle w:val="a3"/>
        <w:spacing w:after="0"/>
        <w:ind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2) в преамбуле слова «Уставом г. Переславля-Залесского» заменить словами «Уставом городского округа город Переславль-Залесский Ярославской области»;</w:t>
      </w:r>
    </w:p>
    <w:p w:rsidR="00E75E4E" w:rsidRPr="00E75E4E" w:rsidRDefault="00E75E4E" w:rsidP="00E75E4E">
      <w:pPr>
        <w:pStyle w:val="a3"/>
        <w:spacing w:after="0"/>
        <w:ind w:firstLine="709"/>
        <w:rPr>
          <w:sz w:val="26"/>
          <w:szCs w:val="26"/>
        </w:rPr>
      </w:pPr>
      <w:r w:rsidRPr="00E75E4E">
        <w:rPr>
          <w:sz w:val="26"/>
          <w:szCs w:val="26"/>
        </w:rPr>
        <w:t>3) в пункте 1 решения слова «в органах местного самоуправления г. Переславля-Залесского» заменить словами «в органах местного самоуправления города Переславля-Залесского»;</w:t>
      </w:r>
    </w:p>
    <w:p w:rsidR="00E75E4E" w:rsidRPr="00E75E4E" w:rsidRDefault="00E75E4E" w:rsidP="00E75E4E">
      <w:pPr>
        <w:pStyle w:val="a3"/>
        <w:spacing w:after="0"/>
        <w:ind w:firstLine="709"/>
        <w:rPr>
          <w:sz w:val="26"/>
          <w:szCs w:val="26"/>
        </w:rPr>
      </w:pPr>
      <w:r w:rsidRPr="00E75E4E">
        <w:rPr>
          <w:sz w:val="26"/>
          <w:szCs w:val="26"/>
        </w:rPr>
        <w:t>4) в пункте 2 решения слова «городского округа» исключить;</w:t>
      </w:r>
    </w:p>
    <w:p w:rsidR="00E75E4E" w:rsidRPr="00E75E4E" w:rsidRDefault="00E75E4E" w:rsidP="00E75E4E">
      <w:pPr>
        <w:pStyle w:val="a3"/>
        <w:spacing w:after="0"/>
        <w:ind w:firstLine="709"/>
        <w:rPr>
          <w:sz w:val="26"/>
          <w:szCs w:val="26"/>
        </w:rPr>
      </w:pPr>
      <w:r w:rsidRPr="00E75E4E">
        <w:rPr>
          <w:sz w:val="26"/>
          <w:szCs w:val="26"/>
        </w:rPr>
        <w:t>5) приложение к решению изложить в следующей редакции:</w:t>
      </w:r>
    </w:p>
    <w:p w:rsidR="00E75E4E" w:rsidRPr="00E75E4E" w:rsidRDefault="00E75E4E" w:rsidP="00E75E4E">
      <w:pPr>
        <w:autoSpaceDE w:val="0"/>
        <w:autoSpaceDN w:val="0"/>
        <w:adjustRightInd w:val="0"/>
        <w:jc w:val="right"/>
        <w:outlineLvl w:val="0"/>
      </w:pPr>
      <w:r>
        <w:rPr>
          <w:sz w:val="28"/>
          <w:szCs w:val="28"/>
        </w:rPr>
        <w:t>«</w:t>
      </w:r>
      <w:r w:rsidRPr="00E75E4E">
        <w:t xml:space="preserve">Приложение </w:t>
      </w:r>
    </w:p>
    <w:p w:rsidR="00E75E4E" w:rsidRPr="00E75E4E" w:rsidRDefault="00E75E4E" w:rsidP="00E75E4E">
      <w:pPr>
        <w:autoSpaceDE w:val="0"/>
        <w:autoSpaceDN w:val="0"/>
        <w:adjustRightInd w:val="0"/>
        <w:jc w:val="right"/>
        <w:outlineLvl w:val="0"/>
      </w:pPr>
      <w:r w:rsidRPr="00E75E4E">
        <w:t xml:space="preserve">к решению Переславль-Залесской </w:t>
      </w:r>
    </w:p>
    <w:p w:rsidR="00E75E4E" w:rsidRPr="00E75E4E" w:rsidRDefault="00E75E4E" w:rsidP="00E75E4E">
      <w:pPr>
        <w:autoSpaceDE w:val="0"/>
        <w:autoSpaceDN w:val="0"/>
        <w:adjustRightInd w:val="0"/>
        <w:jc w:val="right"/>
      </w:pPr>
      <w:r w:rsidRPr="00E75E4E">
        <w:t>городской Думы</w:t>
      </w:r>
    </w:p>
    <w:p w:rsidR="00E75E4E" w:rsidRPr="00E75E4E" w:rsidRDefault="00E75E4E" w:rsidP="00E75E4E">
      <w:pPr>
        <w:autoSpaceDE w:val="0"/>
        <w:autoSpaceDN w:val="0"/>
        <w:adjustRightInd w:val="0"/>
        <w:jc w:val="right"/>
      </w:pPr>
      <w:r w:rsidRPr="00E75E4E">
        <w:t>от 26.02.2015 № 22</w:t>
      </w:r>
    </w:p>
    <w:p w:rsidR="00E75E4E" w:rsidRPr="00E75E4E" w:rsidRDefault="00E75E4E" w:rsidP="00E75E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75E4E" w:rsidRPr="00E75E4E" w:rsidRDefault="00E75E4E" w:rsidP="00E75E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75E4E">
        <w:rPr>
          <w:b/>
          <w:bCs/>
          <w:sz w:val="26"/>
          <w:szCs w:val="26"/>
        </w:rPr>
        <w:t>Перечень</w:t>
      </w:r>
    </w:p>
    <w:p w:rsidR="00E75E4E" w:rsidRPr="00E75E4E" w:rsidRDefault="00E75E4E" w:rsidP="00E75E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75E4E">
        <w:rPr>
          <w:b/>
          <w:bCs/>
          <w:sz w:val="26"/>
          <w:szCs w:val="26"/>
        </w:rPr>
        <w:t xml:space="preserve">руководящих должностей в органах местного самоуправления </w:t>
      </w:r>
    </w:p>
    <w:p w:rsidR="00E75E4E" w:rsidRPr="00E75E4E" w:rsidRDefault="00E75E4E" w:rsidP="00E75E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75E4E">
        <w:rPr>
          <w:b/>
          <w:bCs/>
          <w:sz w:val="26"/>
          <w:szCs w:val="26"/>
        </w:rPr>
        <w:t xml:space="preserve">города Переславля-Залесского, ответственных за реализацию мер </w:t>
      </w:r>
    </w:p>
    <w:p w:rsidR="00E75E4E" w:rsidRPr="00E75E4E" w:rsidRDefault="00E75E4E" w:rsidP="00E75E4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75E4E">
        <w:rPr>
          <w:b/>
          <w:bCs/>
          <w:sz w:val="26"/>
          <w:szCs w:val="26"/>
        </w:rPr>
        <w:t>по противодействию коррупции</w:t>
      </w:r>
    </w:p>
    <w:p w:rsidR="00E75E4E" w:rsidRPr="00E75E4E" w:rsidRDefault="00E75E4E" w:rsidP="00E75E4E">
      <w:pPr>
        <w:autoSpaceDE w:val="0"/>
        <w:autoSpaceDN w:val="0"/>
        <w:adjustRightInd w:val="0"/>
        <w:rPr>
          <w:sz w:val="26"/>
          <w:szCs w:val="26"/>
        </w:rPr>
      </w:pPr>
    </w:p>
    <w:p w:rsidR="00E75E4E" w:rsidRPr="00E75E4E" w:rsidRDefault="00E75E4E" w:rsidP="00E75E4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75E4E">
        <w:rPr>
          <w:sz w:val="26"/>
          <w:szCs w:val="26"/>
        </w:rPr>
        <w:t>I. Переславль-Залесская городская Дума</w:t>
      </w:r>
    </w:p>
    <w:p w:rsidR="00E75E4E" w:rsidRPr="00E75E4E" w:rsidRDefault="00E75E4E" w:rsidP="00E75E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75E4E" w:rsidRPr="00E75E4E" w:rsidRDefault="00E75E4E" w:rsidP="00E75E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Председатель Переславль-Залесской городской Думы (при осуществлении полномочий на постоянной основе).</w:t>
      </w:r>
    </w:p>
    <w:p w:rsidR="00E75E4E" w:rsidRPr="00E75E4E" w:rsidRDefault="00E75E4E" w:rsidP="00E75E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lastRenderedPageBreak/>
        <w:t>Заместитель председателя Переславль-Залесской городской Думы (при осуществлении полномочий на постоянной основе).</w:t>
      </w:r>
    </w:p>
    <w:p w:rsidR="00E75E4E" w:rsidRPr="00E75E4E" w:rsidRDefault="00E75E4E" w:rsidP="00E75E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75E4E" w:rsidRPr="00E75E4E" w:rsidRDefault="00E75E4E" w:rsidP="00E75E4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75E4E">
        <w:rPr>
          <w:sz w:val="26"/>
          <w:szCs w:val="26"/>
        </w:rPr>
        <w:t>II. Администрация города Переславля-Залесского</w:t>
      </w:r>
    </w:p>
    <w:p w:rsidR="00E75E4E" w:rsidRPr="00E75E4E" w:rsidRDefault="00E75E4E" w:rsidP="00E75E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75E4E" w:rsidRPr="00E75E4E" w:rsidRDefault="00E75E4E" w:rsidP="00E75E4E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Глава города Переславля-Залесского.</w:t>
      </w:r>
    </w:p>
    <w:p w:rsidR="00E75E4E" w:rsidRPr="00E75E4E" w:rsidRDefault="00E75E4E" w:rsidP="00E75E4E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Первый заместитель Главы Администрации города Переславля-Залесского.</w:t>
      </w:r>
    </w:p>
    <w:p w:rsidR="00E75E4E" w:rsidRPr="00E75E4E" w:rsidRDefault="00E75E4E" w:rsidP="00E75E4E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Заместители Главы Администрации города Переславля-Залесского.</w:t>
      </w:r>
    </w:p>
    <w:p w:rsidR="00E75E4E" w:rsidRPr="00E75E4E" w:rsidRDefault="00E75E4E" w:rsidP="00E75E4E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Руководители отраслевых (функциональных) органов Администрации города Переславля-Залесского, наделенных правами юридического лица.</w:t>
      </w:r>
    </w:p>
    <w:p w:rsidR="00E75E4E" w:rsidRPr="00E75E4E" w:rsidRDefault="00E75E4E" w:rsidP="00E75E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75E4E" w:rsidRPr="00E75E4E" w:rsidRDefault="00E75E4E" w:rsidP="00E75E4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75E4E">
        <w:rPr>
          <w:sz w:val="26"/>
          <w:szCs w:val="26"/>
        </w:rPr>
        <w:t>III. Контрольно-счетная палата города Переславля-Залесского</w:t>
      </w:r>
    </w:p>
    <w:p w:rsidR="00E75E4E" w:rsidRPr="00E75E4E" w:rsidRDefault="00E75E4E" w:rsidP="00E75E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75E4E" w:rsidRPr="00E75E4E" w:rsidRDefault="00E75E4E" w:rsidP="00E75E4E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Председатель Контрольно-счетной палаты города Переславля-Залесского.</w:t>
      </w:r>
    </w:p>
    <w:p w:rsidR="00E75E4E" w:rsidRPr="00E75E4E" w:rsidRDefault="00E75E4E" w:rsidP="00E75E4E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>Заместитель председателя Контрольно-счетной палаты города Переславля-Залесского.».</w:t>
      </w:r>
    </w:p>
    <w:p w:rsidR="00E75E4E" w:rsidRPr="00E75E4E" w:rsidRDefault="00E75E4E" w:rsidP="00E75E4E">
      <w:pPr>
        <w:pStyle w:val="a5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р</w:t>
      </w:r>
      <w:r w:rsidRPr="00E75E4E">
        <w:rPr>
          <w:sz w:val="26"/>
          <w:szCs w:val="26"/>
        </w:rPr>
        <w:t>ешение вступает в силу со дня принятия.</w:t>
      </w:r>
    </w:p>
    <w:p w:rsidR="00E75E4E" w:rsidRPr="00E75E4E" w:rsidRDefault="00E75E4E" w:rsidP="00E75E4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5E4E">
        <w:rPr>
          <w:sz w:val="26"/>
          <w:szCs w:val="26"/>
        </w:rPr>
        <w:t xml:space="preserve">3. </w:t>
      </w:r>
      <w:r w:rsidRPr="00E75E4E">
        <w:rPr>
          <w:bCs/>
          <w:sz w:val="26"/>
          <w:szCs w:val="26"/>
        </w:rPr>
        <w:t xml:space="preserve">Разместить </w:t>
      </w:r>
      <w:r>
        <w:rPr>
          <w:bCs/>
          <w:sz w:val="26"/>
          <w:szCs w:val="26"/>
        </w:rPr>
        <w:t xml:space="preserve">настоящее </w:t>
      </w:r>
      <w:r w:rsidRPr="00E75E4E">
        <w:rPr>
          <w:sz w:val="26"/>
          <w:szCs w:val="26"/>
        </w:rPr>
        <w:t xml:space="preserve">решение </w:t>
      </w:r>
      <w:r w:rsidRPr="00E75E4E">
        <w:rPr>
          <w:bCs/>
          <w:sz w:val="26"/>
          <w:szCs w:val="26"/>
        </w:rPr>
        <w:t>на официальном сайте органов местного самоуправления города Переславля-Залесского в сети Интернет</w:t>
      </w:r>
      <w:r w:rsidRPr="00E75E4E">
        <w:rPr>
          <w:sz w:val="26"/>
          <w:szCs w:val="26"/>
        </w:rPr>
        <w:t>.</w:t>
      </w:r>
    </w:p>
    <w:p w:rsidR="00E75E4E" w:rsidRPr="00E75E4E" w:rsidRDefault="00E75E4E" w:rsidP="00E75E4E">
      <w:pPr>
        <w:widowControl w:val="0"/>
        <w:rPr>
          <w:sz w:val="26"/>
          <w:szCs w:val="26"/>
        </w:rPr>
      </w:pPr>
    </w:p>
    <w:p w:rsidR="00E75E4E" w:rsidRPr="00E75E4E" w:rsidRDefault="00E75E4E" w:rsidP="00E75E4E">
      <w:pPr>
        <w:widowControl w:val="0"/>
        <w:rPr>
          <w:sz w:val="26"/>
          <w:szCs w:val="26"/>
        </w:rPr>
      </w:pPr>
    </w:p>
    <w:p w:rsidR="005868A5" w:rsidRDefault="005868A5" w:rsidP="005868A5">
      <w:pPr>
        <w:ind w:firstLine="720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10280"/>
      </w:tblGrid>
      <w:tr w:rsidR="005868A5" w:rsidRPr="00A14EC2" w:rsidTr="001C2911">
        <w:trPr>
          <w:trHeight w:val="677"/>
        </w:trPr>
        <w:tc>
          <w:tcPr>
            <w:tcW w:w="9923" w:type="dxa"/>
            <w:hideMark/>
          </w:tcPr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4844"/>
              <w:gridCol w:w="236"/>
              <w:gridCol w:w="4984"/>
            </w:tblGrid>
            <w:tr w:rsidR="005868A5" w:rsidRPr="00A14EC2" w:rsidTr="001C2911">
              <w:tc>
                <w:tcPr>
                  <w:tcW w:w="4844" w:type="dxa"/>
                </w:tcPr>
                <w:p w:rsidR="005868A5" w:rsidRPr="00A14EC2" w:rsidRDefault="005868A5" w:rsidP="001C2911">
                  <w:pPr>
                    <w:tabs>
                      <w:tab w:val="right" w:pos="4392"/>
                    </w:tabs>
                    <w:spacing w:line="256" w:lineRule="auto"/>
                    <w:rPr>
                      <w:sz w:val="26"/>
                      <w:szCs w:val="26"/>
                      <w:lang w:eastAsia="en-US"/>
                    </w:rPr>
                  </w:pPr>
                  <w:r w:rsidRPr="00A14EC2">
                    <w:rPr>
                      <w:sz w:val="26"/>
                      <w:szCs w:val="26"/>
                      <w:lang w:eastAsia="en-US"/>
                    </w:rPr>
                    <w:t>Глава города Переславля-Залесского</w:t>
                  </w:r>
                </w:p>
                <w:p w:rsidR="005868A5" w:rsidRPr="00A14EC2" w:rsidRDefault="005868A5" w:rsidP="001C2911">
                  <w:pPr>
                    <w:spacing w:line="25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5868A5" w:rsidRPr="00A14EC2" w:rsidRDefault="005868A5" w:rsidP="001C2911">
                  <w:pPr>
                    <w:spacing w:line="25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5868A5" w:rsidRPr="00A14EC2" w:rsidRDefault="005868A5" w:rsidP="001C2911">
                  <w:pPr>
                    <w:spacing w:line="25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  <w:r w:rsidRPr="00A14EC2">
                    <w:rPr>
                      <w:sz w:val="26"/>
                      <w:szCs w:val="26"/>
                      <w:lang w:eastAsia="en-US"/>
                    </w:rPr>
                    <w:t xml:space="preserve">                               И.Е. Строкинова</w:t>
                  </w:r>
                </w:p>
              </w:tc>
              <w:tc>
                <w:tcPr>
                  <w:tcW w:w="236" w:type="dxa"/>
                </w:tcPr>
                <w:p w:rsidR="005868A5" w:rsidRPr="00A14EC2" w:rsidRDefault="005868A5" w:rsidP="001C2911">
                  <w:pPr>
                    <w:spacing w:line="25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984" w:type="dxa"/>
                </w:tcPr>
                <w:p w:rsidR="005868A5" w:rsidRPr="00A14EC2" w:rsidRDefault="005868A5" w:rsidP="001C2911">
                  <w:pPr>
                    <w:spacing w:line="256" w:lineRule="auto"/>
                    <w:ind w:right="-136"/>
                    <w:rPr>
                      <w:sz w:val="26"/>
                      <w:szCs w:val="26"/>
                      <w:lang w:eastAsia="en-US"/>
                    </w:rPr>
                  </w:pPr>
                  <w:r w:rsidRPr="00A14EC2">
                    <w:rPr>
                      <w:sz w:val="26"/>
                      <w:szCs w:val="26"/>
                      <w:lang w:eastAsia="en-US"/>
                    </w:rPr>
                    <w:t xml:space="preserve">Председатель Переславль-Залесской </w:t>
                  </w:r>
                </w:p>
                <w:p w:rsidR="005868A5" w:rsidRPr="00A14EC2" w:rsidRDefault="005868A5" w:rsidP="001C2911">
                  <w:pPr>
                    <w:spacing w:line="256" w:lineRule="auto"/>
                    <w:rPr>
                      <w:sz w:val="26"/>
                      <w:szCs w:val="26"/>
                      <w:lang w:eastAsia="en-US"/>
                    </w:rPr>
                  </w:pPr>
                  <w:r w:rsidRPr="00A14EC2">
                    <w:rPr>
                      <w:sz w:val="26"/>
                      <w:szCs w:val="26"/>
                      <w:lang w:eastAsia="en-US"/>
                    </w:rPr>
                    <w:t>городской Думы</w:t>
                  </w:r>
                </w:p>
                <w:p w:rsidR="005868A5" w:rsidRPr="00A14EC2" w:rsidRDefault="005868A5" w:rsidP="001C2911">
                  <w:pPr>
                    <w:spacing w:line="256" w:lineRule="auto"/>
                    <w:rPr>
                      <w:sz w:val="26"/>
                      <w:szCs w:val="26"/>
                      <w:lang w:eastAsia="en-US"/>
                    </w:rPr>
                  </w:pPr>
                </w:p>
                <w:p w:rsidR="005868A5" w:rsidRPr="00A14EC2" w:rsidRDefault="005868A5" w:rsidP="001C2911">
                  <w:pPr>
                    <w:spacing w:line="256" w:lineRule="auto"/>
                    <w:rPr>
                      <w:sz w:val="26"/>
                      <w:szCs w:val="26"/>
                      <w:lang w:eastAsia="en-US"/>
                    </w:rPr>
                  </w:pPr>
                  <w:r w:rsidRPr="00A14EC2">
                    <w:rPr>
                      <w:sz w:val="26"/>
                      <w:szCs w:val="26"/>
                      <w:lang w:eastAsia="en-US"/>
                    </w:rPr>
                    <w:t xml:space="preserve">                                      С.В. Корниенко</w:t>
                  </w:r>
                </w:p>
              </w:tc>
            </w:tr>
          </w:tbl>
          <w:p w:rsidR="005868A5" w:rsidRPr="00A14EC2" w:rsidRDefault="005868A5" w:rsidP="001C2911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E62D3D" w:rsidRPr="00A14EC2" w:rsidRDefault="00E62D3D">
      <w:pPr>
        <w:rPr>
          <w:sz w:val="26"/>
          <w:szCs w:val="26"/>
        </w:rPr>
      </w:pPr>
    </w:p>
    <w:sectPr w:rsidR="00E62D3D" w:rsidRPr="00A14EC2" w:rsidSect="00E75E4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</w:pPr>
      <w:rPr>
        <w:rFonts w:cs="Times New Roman"/>
      </w:rPr>
    </w:lvl>
  </w:abstractNum>
  <w:abstractNum w:abstractNumId="1" w15:restartNumberingAfterBreak="0">
    <w:nsid w:val="3F8B7C89"/>
    <w:multiLevelType w:val="hybridMultilevel"/>
    <w:tmpl w:val="87D20F6E"/>
    <w:lvl w:ilvl="0" w:tplc="0F24131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EF6331"/>
    <w:multiLevelType w:val="hybridMultilevel"/>
    <w:tmpl w:val="6F743F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70233E"/>
    <w:multiLevelType w:val="hybridMultilevel"/>
    <w:tmpl w:val="562AFD66"/>
    <w:lvl w:ilvl="0" w:tplc="8BFCBD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EB3E13"/>
    <w:multiLevelType w:val="hybridMultilevel"/>
    <w:tmpl w:val="303E01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4E"/>
    <w:rsid w:val="005868A5"/>
    <w:rsid w:val="00A14EC2"/>
    <w:rsid w:val="00E62D3D"/>
    <w:rsid w:val="00E75E4E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0BDA2-9990-4174-9EAD-FC1DC69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5E4E"/>
    <w:pPr>
      <w:keepNext/>
      <w:numPr>
        <w:numId w:val="1"/>
      </w:numPr>
      <w:suppressAutoHyphens/>
      <w:jc w:val="center"/>
      <w:outlineLvl w:val="0"/>
    </w:pPr>
    <w:rPr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75E4E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75E4E"/>
    <w:pPr>
      <w:keepNext/>
      <w:numPr>
        <w:ilvl w:val="2"/>
        <w:numId w:val="1"/>
      </w:numPr>
      <w:suppressAutoHyphens/>
      <w:outlineLvl w:val="2"/>
    </w:pPr>
    <w:rPr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5E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5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75E4E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E75E4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75E4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List Paragraph"/>
    <w:basedOn w:val="a"/>
    <w:uiPriority w:val="99"/>
    <w:qFormat/>
    <w:rsid w:val="00E7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2021-04-22T13:14:00Z</dcterms:created>
  <dcterms:modified xsi:type="dcterms:W3CDTF">2021-04-22T13:20:00Z</dcterms:modified>
</cp:coreProperties>
</file>