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38A2E" w14:textId="7C9C2440" w:rsidR="00C61E53" w:rsidRPr="00607A3A" w:rsidRDefault="00C61E53" w:rsidP="00C61E5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07A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A9C6E9" wp14:editId="0D27ACF4">
            <wp:extent cx="501015" cy="6045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8C847" w14:textId="77777777" w:rsidR="00C61E53" w:rsidRPr="00607A3A" w:rsidRDefault="00C61E53" w:rsidP="00C61E53">
      <w:pPr>
        <w:pStyle w:val="3"/>
        <w:tabs>
          <w:tab w:val="left" w:pos="7371"/>
        </w:tabs>
        <w:spacing w:after="0"/>
      </w:pPr>
    </w:p>
    <w:p w14:paraId="0907FCCD" w14:textId="77777777" w:rsidR="00C61E53" w:rsidRDefault="00C61E53" w:rsidP="00C61E53">
      <w:pPr>
        <w:pStyle w:val="a3"/>
        <w:spacing w:line="240" w:lineRule="auto"/>
        <w:rPr>
          <w:sz w:val="28"/>
        </w:rPr>
      </w:pPr>
      <w:r>
        <w:rPr>
          <w:sz w:val="28"/>
        </w:rPr>
        <w:t xml:space="preserve">Дума </w:t>
      </w:r>
      <w:r w:rsidRPr="00607A3A">
        <w:rPr>
          <w:sz w:val="28"/>
        </w:rPr>
        <w:t>Переславль-Залесск</w:t>
      </w:r>
      <w:r>
        <w:rPr>
          <w:sz w:val="28"/>
        </w:rPr>
        <w:t>ого муниципального округа</w:t>
      </w:r>
    </w:p>
    <w:p w14:paraId="1279F002" w14:textId="77777777" w:rsidR="00C61E53" w:rsidRPr="002C016A" w:rsidRDefault="00C61E53" w:rsidP="00C61E53">
      <w:pPr>
        <w:pStyle w:val="a3"/>
        <w:spacing w:line="240" w:lineRule="auto"/>
        <w:rPr>
          <w:sz w:val="28"/>
        </w:rPr>
      </w:pPr>
      <w:r w:rsidRPr="002C016A">
        <w:rPr>
          <w:sz w:val="28"/>
        </w:rPr>
        <w:t>Ярославской области</w:t>
      </w:r>
    </w:p>
    <w:p w14:paraId="6AF944A8" w14:textId="77777777" w:rsidR="00C61E53" w:rsidRPr="00607A3A" w:rsidRDefault="00C61E53" w:rsidP="00C61E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07A3A">
        <w:rPr>
          <w:rFonts w:ascii="Times New Roman" w:hAnsi="Times New Roman" w:cs="Times New Roman"/>
          <w:b/>
          <w:sz w:val="28"/>
        </w:rPr>
        <w:t>восьмого созыва</w:t>
      </w:r>
    </w:p>
    <w:p w14:paraId="77CBC941" w14:textId="77777777" w:rsidR="00C61E53" w:rsidRPr="00607A3A" w:rsidRDefault="00C61E53" w:rsidP="00C61E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FF4B5ED" w14:textId="77777777" w:rsidR="00C61E53" w:rsidRPr="00607A3A" w:rsidRDefault="00C61E53" w:rsidP="00C61E53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07A3A">
        <w:rPr>
          <w:rFonts w:ascii="Times New Roman" w:hAnsi="Times New Roman" w:cs="Times New Roman"/>
          <w:b/>
          <w:color w:val="auto"/>
          <w:sz w:val="28"/>
          <w:szCs w:val="28"/>
        </w:rPr>
        <w:t>Р Е Ш Е Н И Е</w:t>
      </w:r>
    </w:p>
    <w:p w14:paraId="49F433EB" w14:textId="77777777" w:rsidR="00C61E53" w:rsidRPr="00607A3A" w:rsidRDefault="00C61E53" w:rsidP="00C61E53">
      <w:pPr>
        <w:pStyle w:val="3"/>
        <w:tabs>
          <w:tab w:val="left" w:pos="7371"/>
        </w:tabs>
        <w:spacing w:after="0"/>
        <w:jc w:val="right"/>
        <w:outlineLvl w:val="0"/>
        <w:rPr>
          <w:sz w:val="28"/>
          <w:szCs w:val="28"/>
          <w:u w:val="single"/>
        </w:rPr>
      </w:pPr>
      <w:r w:rsidRPr="00607A3A">
        <w:rPr>
          <w:sz w:val="28"/>
          <w:szCs w:val="28"/>
        </w:rPr>
        <w:tab/>
      </w:r>
    </w:p>
    <w:p w14:paraId="38788AA6" w14:textId="182B747F" w:rsidR="00C61E53" w:rsidRPr="00607A3A" w:rsidRDefault="00BD29F7" w:rsidP="00C61E53">
      <w:pPr>
        <w:pStyle w:val="3"/>
        <w:tabs>
          <w:tab w:val="left" w:pos="737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A7486">
        <w:rPr>
          <w:sz w:val="28"/>
          <w:szCs w:val="28"/>
        </w:rPr>
        <w:t>9</w:t>
      </w:r>
      <w:r>
        <w:rPr>
          <w:sz w:val="28"/>
          <w:szCs w:val="28"/>
        </w:rPr>
        <w:t xml:space="preserve"> октября </w:t>
      </w:r>
      <w:r w:rsidR="00C61E53" w:rsidRPr="00607A3A">
        <w:rPr>
          <w:sz w:val="28"/>
          <w:szCs w:val="28"/>
        </w:rPr>
        <w:t>202</w:t>
      </w:r>
      <w:r w:rsidR="00C61E53">
        <w:rPr>
          <w:sz w:val="28"/>
          <w:szCs w:val="28"/>
        </w:rPr>
        <w:t>5</w:t>
      </w:r>
      <w:r w:rsidR="00C61E53" w:rsidRPr="00607A3A">
        <w:rPr>
          <w:sz w:val="28"/>
          <w:szCs w:val="28"/>
        </w:rPr>
        <w:t xml:space="preserve"> года</w:t>
      </w:r>
      <w:r w:rsidR="00C61E53" w:rsidRPr="00607A3A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      </w:t>
      </w:r>
      <w:r w:rsidR="0012089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C61E53" w:rsidRPr="00607A3A">
        <w:rPr>
          <w:sz w:val="28"/>
          <w:szCs w:val="28"/>
        </w:rPr>
        <w:t xml:space="preserve"> № </w:t>
      </w:r>
      <w:r>
        <w:rPr>
          <w:sz w:val="28"/>
          <w:szCs w:val="28"/>
        </w:rPr>
        <w:t>93</w:t>
      </w:r>
    </w:p>
    <w:p w14:paraId="036BD8B3" w14:textId="77777777" w:rsidR="00C61E53" w:rsidRPr="00607A3A" w:rsidRDefault="00C61E53" w:rsidP="00C61E53">
      <w:pPr>
        <w:pStyle w:val="3"/>
        <w:tabs>
          <w:tab w:val="left" w:pos="7371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город</w:t>
      </w:r>
      <w:r w:rsidRPr="00607A3A">
        <w:rPr>
          <w:sz w:val="28"/>
          <w:szCs w:val="28"/>
        </w:rPr>
        <w:t xml:space="preserve"> Переславль-Залесский</w:t>
      </w:r>
    </w:p>
    <w:p w14:paraId="5B650F10" w14:textId="2B06AF77" w:rsidR="00C61E53" w:rsidRDefault="00C61E53" w:rsidP="00C61E53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14:paraId="3A8633FC" w14:textId="77777777" w:rsidR="004F78DE" w:rsidRPr="00607A3A" w:rsidRDefault="004F78DE" w:rsidP="00C61E53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14:paraId="1281D68C" w14:textId="77777777" w:rsidR="00BD29F7" w:rsidRDefault="001A4F38" w:rsidP="006D52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A4F38">
        <w:rPr>
          <w:rFonts w:ascii="Times New Roman" w:hAnsi="Times New Roman" w:cs="Times New Roman"/>
          <w:sz w:val="28"/>
          <w:szCs w:val="28"/>
        </w:rPr>
        <w:t xml:space="preserve">О признании утратившим силу решения Переславль-Залесской </w:t>
      </w:r>
    </w:p>
    <w:p w14:paraId="4EFFAFF4" w14:textId="6908D28A" w:rsidR="00C61E53" w:rsidRPr="001A4F38" w:rsidRDefault="001A4F38" w:rsidP="006D52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A4F38">
        <w:rPr>
          <w:rFonts w:ascii="Times New Roman" w:hAnsi="Times New Roman" w:cs="Times New Roman"/>
          <w:sz w:val="28"/>
          <w:szCs w:val="28"/>
        </w:rPr>
        <w:t>городской Думы</w:t>
      </w:r>
    </w:p>
    <w:p w14:paraId="420E06FF" w14:textId="77777777" w:rsidR="00C61E53" w:rsidRPr="00607A3A" w:rsidRDefault="00C61E53" w:rsidP="00C61E53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14:paraId="2F2F38EF" w14:textId="3BE2B29D" w:rsidR="00D120AB" w:rsidRPr="00372A81" w:rsidRDefault="00D120AB" w:rsidP="00D120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A8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Законом Ярославской области от 28.10.2025 №</w:t>
      </w:r>
      <w:r w:rsidR="00BD29F7">
        <w:rPr>
          <w:rFonts w:ascii="Times New Roman" w:hAnsi="Times New Roman" w:cs="Times New Roman"/>
          <w:sz w:val="28"/>
          <w:szCs w:val="28"/>
        </w:rPr>
        <w:t xml:space="preserve"> 44</w:t>
      </w:r>
      <w:r w:rsidRPr="00372A81">
        <w:rPr>
          <w:rFonts w:ascii="Times New Roman" w:hAnsi="Times New Roman" w:cs="Times New Roman"/>
          <w:sz w:val="28"/>
          <w:szCs w:val="28"/>
        </w:rPr>
        <w:t>-з «О внесении изменений в Закон Ярославской области «О наделении органов местного самоуправления государственными полномочиями Ярославской области» и Законом Ярославской области от 28.10.2025 №</w:t>
      </w:r>
      <w:r w:rsidR="00BD29F7">
        <w:rPr>
          <w:rFonts w:ascii="Times New Roman" w:hAnsi="Times New Roman" w:cs="Times New Roman"/>
          <w:sz w:val="28"/>
          <w:szCs w:val="28"/>
        </w:rPr>
        <w:t xml:space="preserve"> 45</w:t>
      </w:r>
      <w:r w:rsidRPr="00372A81">
        <w:rPr>
          <w:rFonts w:ascii="Times New Roman" w:hAnsi="Times New Roman" w:cs="Times New Roman"/>
          <w:sz w:val="28"/>
          <w:szCs w:val="28"/>
        </w:rPr>
        <w:t xml:space="preserve">-з «О внесении изменений в Закон Ярославской области «О наделении органов местного самоуправления отдельными государственными полномочиями Российской Федерации», </w:t>
      </w:r>
      <w:hyperlink r:id="rId7">
        <w:r w:rsidRPr="00372A8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372A81">
        <w:rPr>
          <w:rFonts w:ascii="Times New Roman" w:hAnsi="Times New Roman" w:cs="Times New Roman"/>
          <w:sz w:val="28"/>
          <w:szCs w:val="28"/>
        </w:rPr>
        <w:t xml:space="preserve"> Переславль-Залесского муниципального округа Ярославской области,</w:t>
      </w:r>
    </w:p>
    <w:p w14:paraId="41A7E990" w14:textId="77777777" w:rsidR="00125CA3" w:rsidRPr="00D120AB" w:rsidRDefault="00125CA3" w:rsidP="00125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1B810C1" w14:textId="77777777" w:rsidR="00C61E53" w:rsidRPr="00607A3A" w:rsidRDefault="00C61E53" w:rsidP="00C61E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Дума </w:t>
      </w:r>
      <w:r w:rsidRPr="00607A3A">
        <w:rPr>
          <w:rFonts w:ascii="Times New Roman" w:hAnsi="Times New Roman" w:cs="Times New Roman"/>
          <w:sz w:val="28"/>
          <w:szCs w:val="28"/>
        </w:rPr>
        <w:t>Переславль-Залесск</w:t>
      </w:r>
      <w:r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Pr="00607A3A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14:paraId="6D6794FA" w14:textId="77777777" w:rsidR="00C61E53" w:rsidRPr="00D120AB" w:rsidRDefault="00C61E53" w:rsidP="00C61E5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39CB24FF" w14:textId="77777777" w:rsidR="009B2E4E" w:rsidRPr="00D120AB" w:rsidRDefault="001A4F38" w:rsidP="009B2E4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0AB">
        <w:rPr>
          <w:rFonts w:ascii="Times New Roman" w:hAnsi="Times New Roman" w:cs="Times New Roman"/>
          <w:sz w:val="28"/>
          <w:szCs w:val="28"/>
        </w:rPr>
        <w:t>Признать с 01.01.2026 утратившим силу решение Переславль-Залесской городской Думы от 18.12.2024 № 96 «Об утверждении Положения об Управлении социальной защиты населения и труда Администрации Переславль-Залесского муниципального округа Ярославской области».</w:t>
      </w:r>
    </w:p>
    <w:p w14:paraId="41570CF3" w14:textId="77777777" w:rsidR="00C61E53" w:rsidRPr="00D120AB" w:rsidRDefault="00C61E53" w:rsidP="00374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0AB">
        <w:rPr>
          <w:rFonts w:ascii="Times New Roman" w:hAnsi="Times New Roman" w:cs="Times New Roman"/>
          <w:sz w:val="28"/>
          <w:szCs w:val="28"/>
        </w:rPr>
        <w:t>2. Опубликовать настоящее решение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4398969A" w14:textId="77777777" w:rsidR="0029487B" w:rsidRPr="001A4F38" w:rsidRDefault="0029487B" w:rsidP="00374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0AB">
        <w:rPr>
          <w:rFonts w:ascii="Times New Roman" w:hAnsi="Times New Roman" w:cs="Times New Roman"/>
          <w:sz w:val="28"/>
          <w:szCs w:val="28"/>
        </w:rPr>
        <w:t xml:space="preserve">3. </w:t>
      </w:r>
      <w:r w:rsidR="00BB6624" w:rsidRPr="00D120AB">
        <w:rPr>
          <w:rFonts w:ascii="Times New Roman" w:hAnsi="Times New Roman" w:cs="Times New Roman"/>
          <w:sz w:val="28"/>
          <w:szCs w:val="28"/>
        </w:rPr>
        <w:t>Настоящее</w:t>
      </w:r>
      <w:r w:rsidR="00BB6624" w:rsidRPr="001A4F38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Pr="001A4F38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1A4F38">
        <w:rPr>
          <w:rFonts w:ascii="Times New Roman" w:hAnsi="Times New Roman" w:cs="Times New Roman"/>
          <w:sz w:val="28"/>
          <w:szCs w:val="28"/>
        </w:rPr>
        <w:t>со дня пр</w:t>
      </w:r>
      <w:r w:rsidR="00B07CE3">
        <w:rPr>
          <w:rFonts w:ascii="Times New Roman" w:hAnsi="Times New Roman" w:cs="Times New Roman"/>
          <w:sz w:val="28"/>
          <w:szCs w:val="28"/>
        </w:rPr>
        <w:t>и</w:t>
      </w:r>
      <w:r w:rsidR="001A4F38">
        <w:rPr>
          <w:rFonts w:ascii="Times New Roman" w:hAnsi="Times New Roman" w:cs="Times New Roman"/>
          <w:sz w:val="28"/>
          <w:szCs w:val="28"/>
        </w:rPr>
        <w:t>нятия</w:t>
      </w:r>
      <w:r w:rsidRPr="001A4F38">
        <w:rPr>
          <w:rFonts w:ascii="Times New Roman" w:hAnsi="Times New Roman" w:cs="Times New Roman"/>
          <w:sz w:val="28"/>
          <w:szCs w:val="28"/>
        </w:rPr>
        <w:t>.</w:t>
      </w:r>
    </w:p>
    <w:p w14:paraId="4FD660FE" w14:textId="692993CD" w:rsidR="006A084C" w:rsidRDefault="006A084C" w:rsidP="006A0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181867" w14:textId="77777777" w:rsidR="00BD29F7" w:rsidRPr="0075278A" w:rsidRDefault="00BD29F7" w:rsidP="006A0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4536"/>
        <w:gridCol w:w="236"/>
        <w:gridCol w:w="4726"/>
      </w:tblGrid>
      <w:tr w:rsidR="001A4F38" w:rsidRPr="00BD29F7" w14:paraId="703BCA62" w14:textId="77777777" w:rsidTr="00167EA5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E53E250" w14:textId="77777777" w:rsidR="001A4F38" w:rsidRPr="00BD29F7" w:rsidRDefault="001A4F38" w:rsidP="001A4F38">
            <w:pPr>
              <w:tabs>
                <w:tab w:val="right" w:pos="439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29F7"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</w:t>
            </w:r>
          </w:p>
          <w:p w14:paraId="231E0270" w14:textId="77777777" w:rsidR="001A4F38" w:rsidRPr="00BD29F7" w:rsidRDefault="001A4F38" w:rsidP="001A4F38">
            <w:pPr>
              <w:tabs>
                <w:tab w:val="right" w:pos="439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29F7">
              <w:rPr>
                <w:rFonts w:ascii="Times New Roman" w:hAnsi="Times New Roman"/>
                <w:sz w:val="28"/>
                <w:szCs w:val="28"/>
              </w:rPr>
              <w:t xml:space="preserve">Главы Переславль-Залесского </w:t>
            </w:r>
          </w:p>
          <w:p w14:paraId="51504167" w14:textId="77777777" w:rsidR="001A4F38" w:rsidRPr="00BD29F7" w:rsidRDefault="001A4F38" w:rsidP="001A4F38">
            <w:pPr>
              <w:tabs>
                <w:tab w:val="right" w:pos="439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29F7">
              <w:rPr>
                <w:rFonts w:ascii="Times New Roman" w:hAnsi="Times New Roman"/>
                <w:sz w:val="28"/>
                <w:szCs w:val="28"/>
              </w:rPr>
              <w:t>муниципального округа</w:t>
            </w:r>
          </w:p>
          <w:p w14:paraId="0EE9E789" w14:textId="666D2E10" w:rsidR="001A4F38" w:rsidRDefault="001A4F38" w:rsidP="001A4F38">
            <w:pPr>
              <w:tabs>
                <w:tab w:val="right" w:pos="439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E642173" w14:textId="77777777" w:rsidR="001A4F38" w:rsidRPr="00BD29F7" w:rsidRDefault="001A4F38" w:rsidP="001A4F38">
            <w:pPr>
              <w:tabs>
                <w:tab w:val="right" w:pos="4392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D29F7">
              <w:rPr>
                <w:rFonts w:ascii="Times New Roman" w:hAnsi="Times New Roman"/>
                <w:sz w:val="28"/>
                <w:szCs w:val="28"/>
              </w:rPr>
              <w:t>Т.И. Кулакова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26418D6" w14:textId="77777777" w:rsidR="001A4F38" w:rsidRPr="00BD29F7" w:rsidRDefault="001A4F38" w:rsidP="001A4F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</w:tcPr>
          <w:p w14:paraId="75199E55" w14:textId="1B1A506E" w:rsidR="001A4F38" w:rsidRPr="00BD29F7" w:rsidRDefault="001A4F38" w:rsidP="001A4F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29F7">
              <w:rPr>
                <w:rFonts w:ascii="Times New Roman" w:hAnsi="Times New Roman"/>
                <w:sz w:val="28"/>
                <w:szCs w:val="28"/>
              </w:rPr>
              <w:t>Председатель Думы Переславль-Залесского муниципального округа</w:t>
            </w:r>
          </w:p>
          <w:p w14:paraId="72DC25DA" w14:textId="77777777" w:rsidR="001A4F38" w:rsidRPr="00BD29F7" w:rsidRDefault="001A4F38" w:rsidP="001A4F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2A50985" w14:textId="77777777" w:rsidR="001A4F38" w:rsidRPr="00BD29F7" w:rsidRDefault="001A4F38" w:rsidP="001A4F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06AE765" w14:textId="77777777" w:rsidR="001A4F38" w:rsidRPr="00BD29F7" w:rsidRDefault="001A4F38" w:rsidP="001A4F38">
            <w:pPr>
              <w:spacing w:after="0" w:line="240" w:lineRule="auto"/>
              <w:ind w:right="32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D29F7">
              <w:rPr>
                <w:rFonts w:ascii="Times New Roman" w:hAnsi="Times New Roman"/>
                <w:sz w:val="28"/>
                <w:szCs w:val="28"/>
              </w:rPr>
              <w:t>А.Ю. Фольц</w:t>
            </w:r>
          </w:p>
        </w:tc>
      </w:tr>
    </w:tbl>
    <w:p w14:paraId="5BE868C4" w14:textId="0FCA9101" w:rsidR="00B07CE3" w:rsidRPr="005A1068" w:rsidRDefault="00B07CE3" w:rsidP="00BD29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07CE3" w:rsidRPr="005A1068" w:rsidSect="0075065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951D2"/>
    <w:multiLevelType w:val="hybridMultilevel"/>
    <w:tmpl w:val="8196E5B2"/>
    <w:lvl w:ilvl="0" w:tplc="11764B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E53"/>
    <w:rsid w:val="00007291"/>
    <w:rsid w:val="00033E81"/>
    <w:rsid w:val="00063781"/>
    <w:rsid w:val="0007649A"/>
    <w:rsid w:val="000A7486"/>
    <w:rsid w:val="0011014C"/>
    <w:rsid w:val="00115344"/>
    <w:rsid w:val="00116324"/>
    <w:rsid w:val="0012089A"/>
    <w:rsid w:val="00125CA3"/>
    <w:rsid w:val="001628C5"/>
    <w:rsid w:val="00167EA5"/>
    <w:rsid w:val="00180511"/>
    <w:rsid w:val="001A4F38"/>
    <w:rsid w:val="001B1929"/>
    <w:rsid w:val="00235593"/>
    <w:rsid w:val="0025166E"/>
    <w:rsid w:val="0029487B"/>
    <w:rsid w:val="00312020"/>
    <w:rsid w:val="00340B57"/>
    <w:rsid w:val="00362E1E"/>
    <w:rsid w:val="00374114"/>
    <w:rsid w:val="003F3203"/>
    <w:rsid w:val="00467B2C"/>
    <w:rsid w:val="004F78DE"/>
    <w:rsid w:val="00563FF2"/>
    <w:rsid w:val="00585316"/>
    <w:rsid w:val="005A1068"/>
    <w:rsid w:val="005D3BAC"/>
    <w:rsid w:val="006012BE"/>
    <w:rsid w:val="00622E89"/>
    <w:rsid w:val="00652969"/>
    <w:rsid w:val="006646AE"/>
    <w:rsid w:val="006A084C"/>
    <w:rsid w:val="006D52B4"/>
    <w:rsid w:val="00750654"/>
    <w:rsid w:val="00757AA4"/>
    <w:rsid w:val="007D2753"/>
    <w:rsid w:val="00832B3B"/>
    <w:rsid w:val="00880ED4"/>
    <w:rsid w:val="008C142A"/>
    <w:rsid w:val="008C538A"/>
    <w:rsid w:val="008E6BB5"/>
    <w:rsid w:val="008F3C86"/>
    <w:rsid w:val="0090570C"/>
    <w:rsid w:val="0092295C"/>
    <w:rsid w:val="00940265"/>
    <w:rsid w:val="00991196"/>
    <w:rsid w:val="009B2E4E"/>
    <w:rsid w:val="00A20C61"/>
    <w:rsid w:val="00A45A87"/>
    <w:rsid w:val="00A91B25"/>
    <w:rsid w:val="00AA3265"/>
    <w:rsid w:val="00AC4991"/>
    <w:rsid w:val="00B07CE3"/>
    <w:rsid w:val="00BB6624"/>
    <w:rsid w:val="00BD29F7"/>
    <w:rsid w:val="00C5043D"/>
    <w:rsid w:val="00C61E53"/>
    <w:rsid w:val="00CE2D04"/>
    <w:rsid w:val="00CF3573"/>
    <w:rsid w:val="00CF3841"/>
    <w:rsid w:val="00D120AB"/>
    <w:rsid w:val="00E8579C"/>
    <w:rsid w:val="00E865A3"/>
    <w:rsid w:val="00ED1F31"/>
    <w:rsid w:val="00F106A1"/>
    <w:rsid w:val="00F8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A13EF"/>
  <w15:chartTrackingRefBased/>
  <w15:docId w15:val="{404261D4-5562-418B-97B5-FE2359C0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E53"/>
  </w:style>
  <w:style w:type="paragraph" w:styleId="1">
    <w:name w:val="heading 1"/>
    <w:basedOn w:val="a"/>
    <w:next w:val="a"/>
    <w:link w:val="10"/>
    <w:uiPriority w:val="9"/>
    <w:qFormat/>
    <w:rsid w:val="00C61E53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E5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PlusNormal">
    <w:name w:val="ConsPlusNormal"/>
    <w:rsid w:val="00C61E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61E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C61E5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61E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caption"/>
    <w:basedOn w:val="a"/>
    <w:next w:val="a"/>
    <w:qFormat/>
    <w:rsid w:val="00C61E53"/>
    <w:pPr>
      <w:widowControl w:val="0"/>
      <w:spacing w:after="0" w:line="360" w:lineRule="auto"/>
      <w:jc w:val="center"/>
    </w:pPr>
    <w:rPr>
      <w:rFonts w:ascii="Times New Roman" w:eastAsia="Calibri" w:hAnsi="Times New Roman" w:cs="Times New Roman"/>
      <w:b/>
      <w:sz w:val="40"/>
      <w:szCs w:val="20"/>
      <w:lang w:eastAsia="ru-RU"/>
    </w:rPr>
  </w:style>
  <w:style w:type="character" w:styleId="a4">
    <w:name w:val="Hyperlink"/>
    <w:uiPriority w:val="99"/>
    <w:unhideWhenUsed/>
    <w:rsid w:val="00C61E53"/>
    <w:rPr>
      <w:color w:val="0000FF"/>
      <w:u w:val="single"/>
    </w:rPr>
  </w:style>
  <w:style w:type="table" w:styleId="a5">
    <w:name w:val="Table Grid"/>
    <w:basedOn w:val="a1"/>
    <w:uiPriority w:val="39"/>
    <w:rsid w:val="00C61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01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12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7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086&amp;n=14905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19B04-E6F6-4C59-AE14-4D9657729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DUMA1</cp:lastModifiedBy>
  <cp:revision>29</cp:revision>
  <cp:lastPrinted>2025-10-29T10:42:00Z</cp:lastPrinted>
  <dcterms:created xsi:type="dcterms:W3CDTF">2025-10-27T12:28:00Z</dcterms:created>
  <dcterms:modified xsi:type="dcterms:W3CDTF">2025-10-29T13:28:00Z</dcterms:modified>
</cp:coreProperties>
</file>