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97" w:rsidRPr="00EC0897" w:rsidRDefault="00624297" w:rsidP="00624297">
      <w:pPr>
        <w:tabs>
          <w:tab w:val="left" w:pos="3086"/>
        </w:tabs>
        <w:ind w:left="171" w:firstLine="57"/>
        <w:jc w:val="center"/>
        <w:rPr>
          <w:b/>
          <w:bCs/>
          <w:sz w:val="28"/>
        </w:rPr>
      </w:pPr>
      <w:r w:rsidRPr="00EC0897">
        <w:rPr>
          <w:noProof/>
        </w:rPr>
        <w:drawing>
          <wp:inline distT="0" distB="0" distL="0" distR="0" wp14:anchorId="769052F3" wp14:editId="19CB36E1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97" w:rsidRPr="00EC0897" w:rsidRDefault="00624297" w:rsidP="00624297">
      <w:pPr>
        <w:ind w:left="171" w:firstLine="57"/>
      </w:pPr>
      <w:r w:rsidRPr="00EC0897">
        <w:t xml:space="preserve">                                                                              </w:t>
      </w:r>
    </w:p>
    <w:p w:rsidR="00624297" w:rsidRPr="00EC0897" w:rsidRDefault="00624297" w:rsidP="00624297">
      <w:pPr>
        <w:ind w:left="709" w:right="117" w:firstLine="57"/>
        <w:jc w:val="center"/>
        <w:rPr>
          <w:b/>
          <w:sz w:val="28"/>
        </w:rPr>
      </w:pPr>
      <w:r w:rsidRPr="00EC0897"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624297" w:rsidRPr="00EC0897" w:rsidRDefault="00624297" w:rsidP="00624297">
      <w:pPr>
        <w:ind w:left="709" w:right="117" w:firstLine="57"/>
        <w:jc w:val="center"/>
        <w:rPr>
          <w:b/>
          <w:sz w:val="28"/>
        </w:rPr>
      </w:pPr>
    </w:p>
    <w:p w:rsidR="00624297" w:rsidRPr="00EC0897" w:rsidRDefault="00624297" w:rsidP="00624297">
      <w:pPr>
        <w:ind w:left="709" w:right="117" w:firstLine="57"/>
        <w:jc w:val="center"/>
        <w:rPr>
          <w:b/>
          <w:spacing w:val="60"/>
          <w:sz w:val="28"/>
        </w:rPr>
      </w:pPr>
      <w:r w:rsidRPr="00EC0897">
        <w:rPr>
          <w:sz w:val="20"/>
          <w:szCs w:val="20"/>
        </w:rPr>
        <w:t xml:space="preserve"> </w:t>
      </w:r>
      <w:r w:rsidRPr="00EC0897">
        <w:rPr>
          <w:b/>
          <w:spacing w:val="60"/>
          <w:sz w:val="28"/>
        </w:rPr>
        <w:t>РЕШЕНИЕ</w:t>
      </w:r>
    </w:p>
    <w:p w:rsidR="00624297" w:rsidRPr="00EC0897" w:rsidRDefault="00624297" w:rsidP="00624297">
      <w:pPr>
        <w:ind w:left="709" w:right="117" w:firstLine="57"/>
        <w:jc w:val="center"/>
        <w:rPr>
          <w:b/>
          <w:spacing w:val="60"/>
          <w:sz w:val="28"/>
        </w:rPr>
      </w:pPr>
    </w:p>
    <w:p w:rsidR="00624297" w:rsidRPr="00EC0897" w:rsidRDefault="00624297" w:rsidP="00624297">
      <w:pPr>
        <w:ind w:left="709" w:right="117" w:firstLine="57"/>
        <w:jc w:val="center"/>
      </w:pPr>
      <w:r w:rsidRPr="00EC0897">
        <w:t>г. Переславль-Залесский</w:t>
      </w:r>
    </w:p>
    <w:p w:rsidR="00624297" w:rsidRPr="00EC0897" w:rsidRDefault="00624297" w:rsidP="00624297">
      <w:pPr>
        <w:ind w:left="709" w:right="117" w:firstLine="57"/>
        <w:jc w:val="center"/>
      </w:pPr>
    </w:p>
    <w:p w:rsidR="00624297" w:rsidRPr="00EC0897" w:rsidRDefault="00624297" w:rsidP="00624297">
      <w:pPr>
        <w:ind w:left="709" w:right="117" w:firstLine="57"/>
        <w:jc w:val="center"/>
      </w:pPr>
    </w:p>
    <w:p w:rsidR="00624297" w:rsidRPr="00EC0897" w:rsidRDefault="00624297" w:rsidP="00624297">
      <w:pPr>
        <w:ind w:left="709" w:firstLine="567"/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 2</w:t>
      </w:r>
      <w:r>
        <w:rPr>
          <w:sz w:val="28"/>
          <w:szCs w:val="20"/>
        </w:rPr>
        <w:t>8</w:t>
      </w:r>
      <w:r w:rsidRPr="00EC0897">
        <w:rPr>
          <w:sz w:val="28"/>
          <w:szCs w:val="20"/>
        </w:rPr>
        <w:t xml:space="preserve">  апреля 2022 года</w:t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  <w:t xml:space="preserve">                       №  1</w:t>
      </w:r>
      <w:r>
        <w:rPr>
          <w:sz w:val="28"/>
          <w:szCs w:val="20"/>
        </w:rPr>
        <w:t>9</w:t>
      </w:r>
      <w:r w:rsidRPr="00EC0897">
        <w:rPr>
          <w:sz w:val="28"/>
          <w:szCs w:val="20"/>
        </w:rPr>
        <w:t>/</w:t>
      </w:r>
      <w:r>
        <w:rPr>
          <w:sz w:val="28"/>
          <w:szCs w:val="20"/>
        </w:rPr>
        <w:t>102</w:t>
      </w:r>
    </w:p>
    <w:p w:rsidR="00624297" w:rsidRPr="00EC0897" w:rsidRDefault="00624297" w:rsidP="00624297">
      <w:pPr>
        <w:ind w:left="709"/>
        <w:jc w:val="both"/>
        <w:rPr>
          <w:rFonts w:ascii="Times New Roman CYR" w:hAnsi="Times New Roman CYR"/>
          <w:sz w:val="28"/>
          <w:szCs w:val="20"/>
        </w:rPr>
      </w:pPr>
    </w:p>
    <w:p w:rsidR="00624297" w:rsidRPr="00EC0897" w:rsidRDefault="00624297" w:rsidP="00624297">
      <w:pPr>
        <w:ind w:left="709"/>
        <w:jc w:val="center"/>
        <w:rPr>
          <w:rFonts w:ascii="Times New Roman CYR" w:hAnsi="Times New Roman CYR"/>
          <w:b/>
          <w:sz w:val="28"/>
          <w:szCs w:val="20"/>
        </w:rPr>
      </w:pPr>
      <w:r w:rsidRPr="00EC0897">
        <w:rPr>
          <w:rFonts w:ascii="Times New Roman CYR" w:hAnsi="Times New Roman CYR"/>
          <w:b/>
          <w:sz w:val="28"/>
          <w:szCs w:val="20"/>
        </w:rPr>
        <w:t xml:space="preserve">О </w:t>
      </w:r>
      <w:proofErr w:type="gramStart"/>
      <w:r w:rsidRPr="00EC0897">
        <w:rPr>
          <w:rFonts w:ascii="Times New Roman CYR" w:hAnsi="Times New Roman CYR"/>
          <w:b/>
          <w:sz w:val="28"/>
          <w:szCs w:val="20"/>
        </w:rPr>
        <w:t>заверении списка</w:t>
      </w:r>
      <w:proofErr w:type="gramEnd"/>
      <w:r w:rsidRPr="00EC0897">
        <w:rPr>
          <w:rFonts w:ascii="Times New Roman CYR" w:hAnsi="Times New Roman CYR"/>
          <w:b/>
          <w:sz w:val="28"/>
          <w:szCs w:val="20"/>
        </w:rPr>
        <w:t xml:space="preserve"> кандидатов в депутаты Переславль-</w:t>
      </w:r>
      <w:proofErr w:type="spellStart"/>
      <w:r w:rsidRPr="00EC0897">
        <w:rPr>
          <w:rFonts w:ascii="Times New Roman CYR" w:hAnsi="Times New Roman CYR"/>
          <w:b/>
          <w:sz w:val="28"/>
          <w:szCs w:val="20"/>
        </w:rPr>
        <w:t>Залесской</w:t>
      </w:r>
      <w:proofErr w:type="spellEnd"/>
      <w:r w:rsidRPr="00EC0897">
        <w:rPr>
          <w:rFonts w:ascii="Times New Roman CYR" w:hAnsi="Times New Roman CYR"/>
          <w:b/>
          <w:sz w:val="28"/>
          <w:szCs w:val="20"/>
        </w:rPr>
        <w:t xml:space="preserve"> городской Думы седьмого созыва по многомандатному избирательному округу № 6, выдвинутых избирательным объединением </w:t>
      </w:r>
      <w:r>
        <w:rPr>
          <w:rFonts w:ascii="Times New Roman CYR" w:hAnsi="Times New Roman CYR"/>
          <w:b/>
          <w:sz w:val="28"/>
          <w:szCs w:val="20"/>
        </w:rPr>
        <w:t xml:space="preserve">Региональным отделением Социалистической  политической партии «СПАВЕДЛИВАЯ РОССИЯ-ПАТРИОТЫ-ЗА ПРАВДУ» в Ярославской области </w:t>
      </w:r>
    </w:p>
    <w:p w:rsidR="00624297" w:rsidRPr="00EC0897" w:rsidRDefault="00624297" w:rsidP="00624297">
      <w:pPr>
        <w:ind w:left="709"/>
        <w:contextualSpacing/>
        <w:jc w:val="both"/>
        <w:rPr>
          <w:sz w:val="28"/>
          <w:szCs w:val="28"/>
        </w:rPr>
      </w:pPr>
    </w:p>
    <w:p w:rsidR="00624297" w:rsidRPr="00EC0897" w:rsidRDefault="00624297" w:rsidP="00624297">
      <w:pPr>
        <w:ind w:left="709" w:firstLine="709"/>
        <w:jc w:val="both"/>
        <w:rPr>
          <w:color w:val="000000"/>
          <w:sz w:val="28"/>
          <w:szCs w:val="28"/>
        </w:rPr>
      </w:pPr>
      <w:proofErr w:type="gramStart"/>
      <w:r w:rsidRPr="00EC0897">
        <w:rPr>
          <w:sz w:val="28"/>
          <w:szCs w:val="20"/>
        </w:rPr>
        <w:t xml:space="preserve">Рассмотрев документы, представленные </w:t>
      </w:r>
      <w:r w:rsidRPr="00EC0897">
        <w:rPr>
          <w:sz w:val="28"/>
          <w:szCs w:val="28"/>
        </w:rPr>
        <w:t xml:space="preserve">избирательным объединением </w:t>
      </w:r>
      <w:r>
        <w:rPr>
          <w:sz w:val="28"/>
          <w:szCs w:val="28"/>
        </w:rPr>
        <w:t xml:space="preserve">Региональным отделением Социалистической политической партии «СПРАВЕДЛИВАЯ РОССИЯ-ПАТРИОТЫ-ЗА ПРАВДУ» в Ярославской области </w:t>
      </w:r>
      <w:r w:rsidRPr="00EC0897">
        <w:rPr>
          <w:sz w:val="28"/>
          <w:szCs w:val="20"/>
        </w:rPr>
        <w:t xml:space="preserve">для выдвижения списков кандидатов, в соответствии с пунктом 14 статьи 35 </w:t>
      </w:r>
      <w:r w:rsidRPr="00EC0897">
        <w:rPr>
          <w:sz w:val="28"/>
          <w:szCs w:val="28"/>
          <w:shd w:val="clear" w:color="auto" w:fill="FFFFFF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06"/>
          <w:attr w:name="Day" w:val="12"/>
          <w:attr w:name="Year" w:val="2002"/>
        </w:smartTagPr>
        <w:r w:rsidRPr="00EC0897">
          <w:rPr>
            <w:sz w:val="28"/>
            <w:szCs w:val="28"/>
            <w:shd w:val="clear" w:color="auto" w:fill="FFFFFF"/>
          </w:rPr>
          <w:t>12.06.2002</w:t>
        </w:r>
      </w:smartTag>
      <w:r w:rsidRPr="00EC0897">
        <w:rPr>
          <w:sz w:val="28"/>
          <w:szCs w:val="28"/>
          <w:shd w:val="clear" w:color="auto" w:fill="FFFFFF"/>
        </w:rPr>
        <w:t xml:space="preserve">   № 67-ФЗ «Об основных гарантиях избирательных прав и права на участие в референдуме граждан Российской Федерации», под</w:t>
      </w:r>
      <w:r w:rsidRPr="00EC0897">
        <w:rPr>
          <w:sz w:val="28"/>
          <w:szCs w:val="20"/>
        </w:rPr>
        <w:t>пунктом 15 пункта 4 статьи 22, пунктом 11 статьи 46 и на основании статьи</w:t>
      </w:r>
      <w:proofErr w:type="gramEnd"/>
      <w:r w:rsidRPr="00EC0897">
        <w:rPr>
          <w:sz w:val="28"/>
          <w:szCs w:val="20"/>
        </w:rPr>
        <w:t xml:space="preserve"> 20 Закона Ярославской 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02"/>
          <w:attr w:name="Year" w:val="2003"/>
        </w:smartTagPr>
        <w:r w:rsidRPr="00EC0897">
          <w:rPr>
            <w:sz w:val="28"/>
            <w:szCs w:val="20"/>
          </w:rPr>
          <w:t>02.06.2003</w:t>
        </w:r>
      </w:smartTag>
      <w:r w:rsidRPr="00EC0897">
        <w:rPr>
          <w:sz w:val="28"/>
          <w:szCs w:val="20"/>
        </w:rPr>
        <w:t xml:space="preserve"> 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Пригородная </w:t>
      </w:r>
      <w:r w:rsidRPr="00EC0897">
        <w:rPr>
          <w:color w:val="000000"/>
          <w:sz w:val="28"/>
          <w:szCs w:val="28"/>
        </w:rPr>
        <w:t>территориальная избирательная комиссия города  Переславля-Залесского</w:t>
      </w:r>
    </w:p>
    <w:p w:rsidR="00624297" w:rsidRPr="00EC0897" w:rsidRDefault="00624297" w:rsidP="00624297">
      <w:pPr>
        <w:ind w:left="709" w:firstLine="709"/>
        <w:jc w:val="both"/>
        <w:rPr>
          <w:b/>
          <w:spacing w:val="80"/>
          <w:sz w:val="28"/>
          <w:szCs w:val="28"/>
        </w:rPr>
      </w:pPr>
      <w:r w:rsidRPr="00EC0897">
        <w:rPr>
          <w:b/>
          <w:color w:val="000000"/>
          <w:sz w:val="28"/>
          <w:szCs w:val="28"/>
        </w:rPr>
        <w:t>РЕШИЛА:</w:t>
      </w:r>
    </w:p>
    <w:p w:rsidR="00624297" w:rsidRPr="00EC0897" w:rsidRDefault="00624297" w:rsidP="00624297">
      <w:pPr>
        <w:ind w:left="709" w:firstLine="709"/>
        <w:jc w:val="both"/>
        <w:rPr>
          <w:sz w:val="28"/>
          <w:szCs w:val="28"/>
        </w:rPr>
      </w:pPr>
      <w:r w:rsidRPr="00EC0897">
        <w:rPr>
          <w:spacing w:val="80"/>
          <w:sz w:val="28"/>
          <w:szCs w:val="28"/>
        </w:rPr>
        <w:t>1.</w:t>
      </w:r>
      <w:r w:rsidRPr="00EC0897">
        <w:rPr>
          <w:sz w:val="28"/>
          <w:szCs w:val="28"/>
        </w:rPr>
        <w:t>Заверить список кандидатов в депутаты Пересл</w:t>
      </w:r>
      <w:r>
        <w:rPr>
          <w:sz w:val="28"/>
          <w:szCs w:val="28"/>
        </w:rPr>
        <w:t>а</w:t>
      </w:r>
      <w:r w:rsidRPr="00EC0897">
        <w:rPr>
          <w:sz w:val="28"/>
          <w:szCs w:val="28"/>
        </w:rPr>
        <w:t>вль-</w:t>
      </w:r>
      <w:proofErr w:type="spellStart"/>
      <w:r w:rsidRPr="00EC0897">
        <w:rPr>
          <w:sz w:val="28"/>
          <w:szCs w:val="28"/>
        </w:rPr>
        <w:t>Залесской</w:t>
      </w:r>
      <w:proofErr w:type="spellEnd"/>
      <w:r w:rsidRPr="00EC0897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 xml:space="preserve"> </w:t>
      </w:r>
      <w:r w:rsidRPr="00EC0897">
        <w:rPr>
          <w:sz w:val="28"/>
          <w:szCs w:val="28"/>
        </w:rPr>
        <w:t xml:space="preserve">Думы  седьмого созыва по многомандатному избирательному округу № 6 в количестве 2(двух) человек, выдвинутых избирательным объединением </w:t>
      </w:r>
      <w:r>
        <w:rPr>
          <w:sz w:val="28"/>
          <w:szCs w:val="28"/>
        </w:rPr>
        <w:t>Региональным отделением Социалистической политической партии «</w:t>
      </w:r>
      <w:proofErr w:type="gramStart"/>
      <w:r>
        <w:rPr>
          <w:sz w:val="28"/>
          <w:szCs w:val="28"/>
        </w:rPr>
        <w:t>СПРАВЕДЛИВАЯ</w:t>
      </w:r>
      <w:proofErr w:type="gramEnd"/>
      <w:r>
        <w:rPr>
          <w:sz w:val="28"/>
          <w:szCs w:val="28"/>
        </w:rPr>
        <w:t xml:space="preserve"> РОССИЯ-ПАТРИОТЫ-ЗА ПРАВДУ» в Ярославской области</w:t>
      </w:r>
      <w:r w:rsidRPr="00EC0897">
        <w:rPr>
          <w:sz w:val="28"/>
          <w:szCs w:val="28"/>
        </w:rPr>
        <w:t xml:space="preserve"> (список прилагается): </w:t>
      </w:r>
    </w:p>
    <w:p w:rsidR="00624297" w:rsidRPr="00EC0897" w:rsidRDefault="00624297" w:rsidP="00624297">
      <w:pPr>
        <w:ind w:left="709" w:firstLine="709"/>
        <w:jc w:val="both"/>
        <w:rPr>
          <w:b/>
          <w:sz w:val="28"/>
          <w:szCs w:val="28"/>
        </w:rPr>
      </w:pPr>
      <w:r w:rsidRPr="00EC0897">
        <w:rPr>
          <w:sz w:val="28"/>
          <w:szCs w:val="28"/>
        </w:rPr>
        <w:t xml:space="preserve">1.1. по </w:t>
      </w:r>
      <w:proofErr w:type="spellStart"/>
      <w:r w:rsidRPr="00EC0897">
        <w:rPr>
          <w:sz w:val="28"/>
          <w:szCs w:val="28"/>
        </w:rPr>
        <w:t>трехмандатному</w:t>
      </w:r>
      <w:proofErr w:type="spellEnd"/>
      <w:r w:rsidRPr="00EC0897">
        <w:rPr>
          <w:sz w:val="28"/>
          <w:szCs w:val="28"/>
        </w:rPr>
        <w:t xml:space="preserve"> избирательному  округу</w:t>
      </w:r>
      <w:r w:rsidRPr="00EC0897">
        <w:rPr>
          <w:b/>
          <w:sz w:val="28"/>
          <w:szCs w:val="28"/>
        </w:rPr>
        <w:t xml:space="preserve"> № 6</w:t>
      </w:r>
    </w:p>
    <w:p w:rsidR="00624297" w:rsidRPr="00EC0897" w:rsidRDefault="00624297" w:rsidP="00624297">
      <w:pPr>
        <w:ind w:left="709" w:firstLine="709"/>
        <w:jc w:val="both"/>
        <w:rPr>
          <w:sz w:val="28"/>
          <w:szCs w:val="28"/>
        </w:rPr>
      </w:pPr>
      <w:r w:rsidRPr="00EC0897">
        <w:rPr>
          <w:sz w:val="28"/>
          <w:szCs w:val="28"/>
        </w:rPr>
        <w:t xml:space="preserve">- </w:t>
      </w:r>
      <w:r>
        <w:rPr>
          <w:sz w:val="28"/>
          <w:szCs w:val="28"/>
        </w:rPr>
        <w:t>Гурьев Александр Николаевич</w:t>
      </w:r>
    </w:p>
    <w:p w:rsidR="00624297" w:rsidRPr="00EC0897" w:rsidRDefault="00624297" w:rsidP="00624297">
      <w:pPr>
        <w:ind w:left="709" w:firstLine="709"/>
        <w:jc w:val="both"/>
        <w:rPr>
          <w:sz w:val="28"/>
          <w:szCs w:val="28"/>
        </w:rPr>
      </w:pPr>
      <w:r w:rsidRPr="00EC0897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Никишкина</w:t>
      </w:r>
      <w:proofErr w:type="spellEnd"/>
      <w:r>
        <w:rPr>
          <w:sz w:val="28"/>
          <w:szCs w:val="28"/>
        </w:rPr>
        <w:t xml:space="preserve"> Анна Николаевна</w:t>
      </w:r>
    </w:p>
    <w:p w:rsidR="00624297" w:rsidRPr="00EC0897" w:rsidRDefault="00624297" w:rsidP="00624297">
      <w:pPr>
        <w:ind w:left="709" w:firstLine="709"/>
        <w:jc w:val="both"/>
        <w:rPr>
          <w:sz w:val="28"/>
          <w:szCs w:val="28"/>
        </w:rPr>
      </w:pPr>
    </w:p>
    <w:p w:rsidR="00624297" w:rsidRDefault="00624297" w:rsidP="00624297">
      <w:pPr>
        <w:ind w:left="709" w:firstLine="720"/>
        <w:jc w:val="both"/>
        <w:rPr>
          <w:sz w:val="28"/>
          <w:szCs w:val="28"/>
        </w:rPr>
      </w:pPr>
      <w:r w:rsidRPr="00EC0897">
        <w:rPr>
          <w:bCs/>
          <w:sz w:val="28"/>
          <w:szCs w:val="28"/>
        </w:rPr>
        <w:t>2.</w:t>
      </w:r>
      <w:r w:rsidRPr="00EC0897">
        <w:rPr>
          <w:b/>
          <w:bCs/>
          <w:sz w:val="28"/>
          <w:szCs w:val="28"/>
        </w:rPr>
        <w:t> </w:t>
      </w:r>
      <w:r w:rsidRPr="00EC0897">
        <w:rPr>
          <w:sz w:val="28"/>
          <w:szCs w:val="28"/>
        </w:rPr>
        <w:t>Направить копи</w:t>
      </w:r>
      <w:r>
        <w:rPr>
          <w:sz w:val="28"/>
          <w:szCs w:val="28"/>
        </w:rPr>
        <w:t>и</w:t>
      </w:r>
      <w:r w:rsidRPr="00EC0897">
        <w:rPr>
          <w:sz w:val="28"/>
          <w:szCs w:val="28"/>
        </w:rPr>
        <w:t xml:space="preserve"> настоящего решения и заверенного списка кандидатов избирательному объединению </w:t>
      </w:r>
      <w:r>
        <w:rPr>
          <w:sz w:val="28"/>
          <w:szCs w:val="28"/>
        </w:rPr>
        <w:t xml:space="preserve">Региональному отделению </w:t>
      </w:r>
      <w:r>
        <w:rPr>
          <w:sz w:val="28"/>
          <w:szCs w:val="28"/>
        </w:rPr>
        <w:lastRenderedPageBreak/>
        <w:t>Социалистической политической партии «</w:t>
      </w:r>
      <w:proofErr w:type="gramStart"/>
      <w:r>
        <w:rPr>
          <w:sz w:val="28"/>
          <w:szCs w:val="28"/>
        </w:rPr>
        <w:t>СПРАВЕДЛИВАЯ</w:t>
      </w:r>
      <w:proofErr w:type="gramEnd"/>
      <w:r>
        <w:rPr>
          <w:sz w:val="28"/>
          <w:szCs w:val="28"/>
        </w:rPr>
        <w:t xml:space="preserve"> РОССИЯ-ПАТРИОТЫ-ЗА ПРАВДУ» в Ярославской области</w:t>
      </w:r>
    </w:p>
    <w:p w:rsidR="00624297" w:rsidRPr="00EC0897" w:rsidRDefault="00624297" w:rsidP="00624297">
      <w:pPr>
        <w:ind w:left="709" w:firstLine="720"/>
        <w:jc w:val="both"/>
        <w:rPr>
          <w:color w:val="000000"/>
          <w:sz w:val="28"/>
          <w:szCs w:val="28"/>
        </w:rPr>
      </w:pPr>
      <w:r w:rsidRPr="00EC0897">
        <w:rPr>
          <w:sz w:val="28"/>
          <w:szCs w:val="28"/>
        </w:rPr>
        <w:t xml:space="preserve"> 3. </w:t>
      </w:r>
      <w:proofErr w:type="gramStart"/>
      <w:r w:rsidRPr="00EC0897">
        <w:rPr>
          <w:sz w:val="28"/>
          <w:szCs w:val="28"/>
        </w:rPr>
        <w:t>Разместить</w:t>
      </w:r>
      <w:proofErr w:type="gramEnd"/>
      <w:r w:rsidRPr="00EC0897">
        <w:rPr>
          <w:sz w:val="28"/>
          <w:szCs w:val="28"/>
        </w:rPr>
        <w:t xml:space="preserve"> настоящее решение на странице Пригородной </w:t>
      </w:r>
      <w:r w:rsidRPr="00EC0897">
        <w:rPr>
          <w:color w:val="000000"/>
          <w:sz w:val="28"/>
          <w:szCs w:val="28"/>
        </w:rPr>
        <w:t xml:space="preserve">территориальной избирательной комиссии города Переславля-Залесского </w:t>
      </w:r>
      <w:r w:rsidRPr="00EC0897">
        <w:rPr>
          <w:sz w:val="28"/>
          <w:szCs w:val="28"/>
        </w:rPr>
        <w:t>в информационно-телекоммуникационной сети «Интернет».</w:t>
      </w:r>
    </w:p>
    <w:p w:rsidR="00624297" w:rsidRPr="00EC0897" w:rsidRDefault="00624297" w:rsidP="00624297">
      <w:pPr>
        <w:ind w:left="709" w:firstLine="720"/>
        <w:jc w:val="both"/>
        <w:rPr>
          <w:sz w:val="28"/>
          <w:szCs w:val="20"/>
        </w:rPr>
      </w:pPr>
      <w:r w:rsidRPr="00EC0897">
        <w:rPr>
          <w:sz w:val="28"/>
          <w:szCs w:val="28"/>
        </w:rPr>
        <w:t xml:space="preserve">4. </w:t>
      </w:r>
      <w:proofErr w:type="gramStart"/>
      <w:r w:rsidRPr="00EC0897">
        <w:rPr>
          <w:sz w:val="28"/>
          <w:szCs w:val="20"/>
        </w:rPr>
        <w:t>Контроль за</w:t>
      </w:r>
      <w:proofErr w:type="gramEnd"/>
      <w:r w:rsidRPr="00EC0897">
        <w:rPr>
          <w:sz w:val="28"/>
          <w:szCs w:val="20"/>
        </w:rPr>
        <w:t xml:space="preserve"> исполнением настоящего решения  возложить на секретаря  Пригородной территориальной избирательной комиссии города Переславля-Залесского Орлову О.А.</w:t>
      </w:r>
    </w:p>
    <w:p w:rsidR="00624297" w:rsidRPr="00EC0897" w:rsidRDefault="00624297" w:rsidP="00624297">
      <w:pPr>
        <w:ind w:left="709"/>
        <w:jc w:val="both"/>
        <w:rPr>
          <w:sz w:val="28"/>
          <w:szCs w:val="28"/>
        </w:rPr>
      </w:pPr>
    </w:p>
    <w:p w:rsidR="00624297" w:rsidRPr="00EC0897" w:rsidRDefault="00624297" w:rsidP="00624297">
      <w:pPr>
        <w:ind w:left="709"/>
        <w:contextualSpacing/>
        <w:jc w:val="both"/>
        <w:rPr>
          <w:sz w:val="28"/>
          <w:szCs w:val="28"/>
        </w:rPr>
      </w:pPr>
    </w:p>
    <w:p w:rsidR="00624297" w:rsidRPr="00EC0897" w:rsidRDefault="00624297" w:rsidP="00624297">
      <w:pPr>
        <w:ind w:left="709"/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Председатель </w:t>
      </w:r>
      <w:proofErr w:type="gramStart"/>
      <w:r w:rsidRPr="00EC0897">
        <w:rPr>
          <w:sz w:val="28"/>
          <w:szCs w:val="20"/>
        </w:rPr>
        <w:t>территориальной</w:t>
      </w:r>
      <w:proofErr w:type="gramEnd"/>
    </w:p>
    <w:p w:rsidR="00624297" w:rsidRPr="00EC0897" w:rsidRDefault="00624297" w:rsidP="00624297">
      <w:pPr>
        <w:ind w:left="709"/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избирательной комиссии                                                 Н.А. </w:t>
      </w:r>
      <w:proofErr w:type="gramStart"/>
      <w:r w:rsidRPr="00EC0897">
        <w:rPr>
          <w:sz w:val="28"/>
          <w:szCs w:val="20"/>
        </w:rPr>
        <w:t>Бровкина</w:t>
      </w:r>
      <w:proofErr w:type="gramEnd"/>
    </w:p>
    <w:p w:rsidR="00624297" w:rsidRPr="00EC0897" w:rsidRDefault="00624297" w:rsidP="00624297">
      <w:pPr>
        <w:ind w:left="709"/>
        <w:jc w:val="both"/>
        <w:rPr>
          <w:sz w:val="28"/>
          <w:szCs w:val="20"/>
        </w:rPr>
      </w:pPr>
    </w:p>
    <w:p w:rsidR="00624297" w:rsidRPr="00EC0897" w:rsidRDefault="00624297" w:rsidP="00624297">
      <w:pPr>
        <w:ind w:left="709"/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Секретарь </w:t>
      </w:r>
      <w:proofErr w:type="gramStart"/>
      <w:r w:rsidRPr="00EC0897">
        <w:rPr>
          <w:sz w:val="28"/>
          <w:szCs w:val="20"/>
        </w:rPr>
        <w:t>территориальной</w:t>
      </w:r>
      <w:proofErr w:type="gramEnd"/>
    </w:p>
    <w:p w:rsidR="00624297" w:rsidRPr="00EC0897" w:rsidRDefault="00624297" w:rsidP="00624297">
      <w:pPr>
        <w:ind w:left="709"/>
        <w:jc w:val="both"/>
        <w:rPr>
          <w:bCs/>
          <w:sz w:val="28"/>
          <w:szCs w:val="20"/>
        </w:rPr>
      </w:pPr>
      <w:r w:rsidRPr="00EC0897">
        <w:rPr>
          <w:sz w:val="28"/>
          <w:szCs w:val="20"/>
        </w:rPr>
        <w:t>избирательной комиссии                                                 О.А. Орлов</w:t>
      </w:r>
      <w:r>
        <w:rPr>
          <w:sz w:val="28"/>
          <w:szCs w:val="20"/>
        </w:rPr>
        <w:t>а</w:t>
      </w:r>
    </w:p>
    <w:p w:rsidR="00624297" w:rsidRPr="00EC0897" w:rsidRDefault="00624297" w:rsidP="00624297">
      <w:pPr>
        <w:ind w:left="709" w:right="284" w:firstLine="708"/>
        <w:contextualSpacing/>
        <w:jc w:val="right"/>
        <w:rPr>
          <w:sz w:val="20"/>
          <w:szCs w:val="20"/>
        </w:rPr>
      </w:pPr>
    </w:p>
    <w:p w:rsidR="00624297" w:rsidRPr="00EC0897" w:rsidRDefault="00624297" w:rsidP="00624297">
      <w:pPr>
        <w:ind w:left="709" w:right="284" w:firstLine="708"/>
        <w:contextualSpacing/>
        <w:jc w:val="right"/>
        <w:rPr>
          <w:sz w:val="20"/>
          <w:szCs w:val="20"/>
        </w:rPr>
      </w:pPr>
    </w:p>
    <w:p w:rsidR="00624297" w:rsidRPr="00EC0897" w:rsidRDefault="00624297" w:rsidP="00624297">
      <w:pPr>
        <w:ind w:left="709" w:right="284" w:firstLine="708"/>
        <w:contextualSpacing/>
        <w:jc w:val="right"/>
        <w:rPr>
          <w:sz w:val="20"/>
          <w:szCs w:val="20"/>
        </w:rPr>
      </w:pPr>
    </w:p>
    <w:p w:rsidR="00624297" w:rsidRPr="00EC0897" w:rsidRDefault="00624297" w:rsidP="00624297">
      <w:pPr>
        <w:ind w:left="709" w:right="284" w:firstLine="708"/>
        <w:contextualSpacing/>
        <w:jc w:val="right"/>
        <w:rPr>
          <w:sz w:val="20"/>
          <w:szCs w:val="20"/>
        </w:rPr>
      </w:pPr>
    </w:p>
    <w:p w:rsidR="00624297" w:rsidRPr="00EC0897" w:rsidRDefault="00624297" w:rsidP="00624297">
      <w:pPr>
        <w:ind w:left="709"/>
        <w:rPr>
          <w:sz w:val="20"/>
          <w:szCs w:val="20"/>
        </w:rPr>
      </w:pPr>
    </w:p>
    <w:p w:rsidR="00624297" w:rsidRDefault="00624297" w:rsidP="00624297">
      <w:pPr>
        <w:ind w:left="709"/>
      </w:pPr>
    </w:p>
    <w:p w:rsidR="008E3EDC" w:rsidRDefault="008E3EDC">
      <w:bookmarkStart w:id="0" w:name="_GoBack"/>
      <w:bookmarkEnd w:id="0"/>
    </w:p>
    <w:sectPr w:rsidR="008E3EDC" w:rsidSect="003D66D7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97"/>
    <w:rsid w:val="00624297"/>
    <w:rsid w:val="008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2022-04-29T11:10:00Z</dcterms:created>
  <dcterms:modified xsi:type="dcterms:W3CDTF">2022-04-29T11:11:00Z</dcterms:modified>
</cp:coreProperties>
</file>