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51" w:rsidRPr="0068071A" w:rsidRDefault="00806851" w:rsidP="00806851">
      <w:pPr>
        <w:pStyle w:val="a3"/>
        <w:ind w:firstLine="426"/>
        <w:jc w:val="center"/>
        <w:rPr>
          <w:b/>
        </w:rPr>
      </w:pPr>
      <w:r>
        <w:rPr>
          <w:b/>
        </w:rPr>
        <w:t>Информационное сообщение</w:t>
      </w:r>
    </w:p>
    <w:p w:rsidR="00806851" w:rsidRPr="0068071A" w:rsidRDefault="00806851" w:rsidP="00806851">
      <w:pPr>
        <w:pStyle w:val="a3"/>
        <w:ind w:firstLine="567"/>
        <w:jc w:val="center"/>
        <w:rPr>
          <w:b/>
        </w:rPr>
      </w:pPr>
      <w:r w:rsidRPr="0068071A">
        <w:rPr>
          <w:b/>
        </w:rPr>
        <w:t xml:space="preserve">об итогах </w:t>
      </w:r>
      <w:r>
        <w:rPr>
          <w:b/>
        </w:rPr>
        <w:t xml:space="preserve">продажи посредством публичного </w:t>
      </w:r>
      <w:proofErr w:type="gramStart"/>
      <w:r>
        <w:rPr>
          <w:b/>
        </w:rPr>
        <w:t>предложения</w:t>
      </w:r>
      <w:r w:rsidRPr="0068071A">
        <w:rPr>
          <w:b/>
        </w:rPr>
        <w:t>,  назначенного</w:t>
      </w:r>
      <w:proofErr w:type="gramEnd"/>
      <w:r w:rsidRPr="0068071A">
        <w:rPr>
          <w:b/>
        </w:rPr>
        <w:t xml:space="preserve"> на </w:t>
      </w:r>
      <w:r>
        <w:rPr>
          <w:b/>
        </w:rPr>
        <w:t>25</w:t>
      </w:r>
      <w:r>
        <w:rPr>
          <w:b/>
        </w:rPr>
        <w:t>.</w:t>
      </w:r>
      <w:r>
        <w:rPr>
          <w:b/>
        </w:rPr>
        <w:t>06</w:t>
      </w:r>
      <w:r>
        <w:rPr>
          <w:b/>
        </w:rPr>
        <w:t>.2020</w:t>
      </w:r>
    </w:p>
    <w:p w:rsidR="00806851" w:rsidRPr="0068071A" w:rsidRDefault="00806851" w:rsidP="00806851">
      <w:pPr>
        <w:pStyle w:val="a3"/>
        <w:ind w:firstLine="567"/>
        <w:jc w:val="both"/>
      </w:pPr>
    </w:p>
    <w:p w:rsidR="00806851" w:rsidRPr="005F67F6" w:rsidRDefault="00806851" w:rsidP="00806851">
      <w:pPr>
        <w:pStyle w:val="a3"/>
        <w:ind w:firstLine="567"/>
        <w:jc w:val="both"/>
      </w:pPr>
      <w:r w:rsidRPr="0068071A">
        <w:t>Управление муниципальной собственности Администрации г.</w:t>
      </w:r>
      <w:r>
        <w:t xml:space="preserve"> </w:t>
      </w:r>
      <w:r w:rsidRPr="0068071A">
        <w:t xml:space="preserve">Переславля-Залесского (продавец) информирует об итогах </w:t>
      </w:r>
      <w:r>
        <w:t>продажи посредством публичного предложения</w:t>
      </w:r>
      <w:r>
        <w:t xml:space="preserve"> в электронной форме</w:t>
      </w:r>
      <w:r w:rsidRPr="0068071A">
        <w:t xml:space="preserve">, открытого по составу участников, назначенного на </w:t>
      </w:r>
      <w:r>
        <w:t>25</w:t>
      </w:r>
      <w:r>
        <w:t>.0</w:t>
      </w:r>
      <w:r>
        <w:t>6</w:t>
      </w:r>
      <w:r>
        <w:t>.2020</w:t>
      </w:r>
      <w:r w:rsidRPr="0068071A">
        <w:t xml:space="preserve"> в </w:t>
      </w:r>
      <w:r>
        <w:t xml:space="preserve">10.00 проводимого </w:t>
      </w:r>
      <w:r w:rsidRPr="00512830">
        <w:rPr>
          <w:lang w:val="x-none" w:eastAsia="x-none"/>
        </w:rPr>
        <w:t>на электронной площадке</w:t>
      </w:r>
      <w:r w:rsidRPr="00512830">
        <w:rPr>
          <w:i/>
          <w:iCs/>
          <w:lang w:val="x-none" w:eastAsia="x-none"/>
        </w:rPr>
        <w:t xml:space="preserve"> </w:t>
      </w:r>
      <w:r w:rsidRPr="00512830">
        <w:rPr>
          <w:iCs/>
          <w:lang w:val="x-none" w:eastAsia="x-none"/>
        </w:rPr>
        <w:t>«Сбербанк-АСТ»</w:t>
      </w:r>
      <w:r>
        <w:rPr>
          <w:lang w:val="x-none" w:eastAsia="x-none"/>
        </w:rPr>
        <w:t>.</w:t>
      </w:r>
    </w:p>
    <w:p w:rsidR="00806851" w:rsidRPr="00950C71" w:rsidRDefault="00806851" w:rsidP="00806851">
      <w:pPr>
        <w:ind w:firstLine="709"/>
        <w:contextualSpacing/>
        <w:jc w:val="both"/>
      </w:pPr>
      <w:r w:rsidRPr="00BF14F8">
        <w:rPr>
          <w:b/>
        </w:rPr>
        <w:t>Объект продажи</w:t>
      </w:r>
      <w:r w:rsidRPr="00BF14F8">
        <w:rPr>
          <w:color w:val="0000FF"/>
        </w:rPr>
        <w:t xml:space="preserve">: </w:t>
      </w:r>
      <w:r w:rsidRPr="00033028">
        <w:rPr>
          <w:b/>
        </w:rPr>
        <w:t>-</w:t>
      </w:r>
      <w:r w:rsidRPr="00033028">
        <w:t xml:space="preserve"> </w:t>
      </w:r>
      <w:r w:rsidRPr="00950C71">
        <w:rPr>
          <w:b/>
        </w:rPr>
        <w:t xml:space="preserve">здание бани, </w:t>
      </w:r>
      <w:bookmarkStart w:id="0" w:name="_GoBack"/>
      <w:bookmarkEnd w:id="0"/>
      <w:r w:rsidRPr="00950C71">
        <w:t xml:space="preserve"> назначение: нежилое, 1-этажное, общая площадь 165,9 кв. м, инвентарный номер: 755, особые отметки: А, А1, а, а1, адрес объекта: Ярославская область, Переславский район, </w:t>
      </w:r>
      <w:proofErr w:type="spellStart"/>
      <w:r w:rsidRPr="00950C71">
        <w:t>Нагорьевский</w:t>
      </w:r>
      <w:proofErr w:type="spellEnd"/>
      <w:r w:rsidRPr="00950C71">
        <w:t xml:space="preserve"> сельский округ, с. Нагорье, ул. Адмирала </w:t>
      </w:r>
      <w:proofErr w:type="spellStart"/>
      <w:r w:rsidRPr="00950C71">
        <w:t>Спиридова</w:t>
      </w:r>
      <w:proofErr w:type="spellEnd"/>
      <w:r w:rsidRPr="00950C71">
        <w:t>, д. 55, кадастровый номер: 76:11:121903:330;</w:t>
      </w:r>
    </w:p>
    <w:p w:rsidR="00806851" w:rsidRPr="00950C71" w:rsidRDefault="00806851" w:rsidP="00806851">
      <w:pPr>
        <w:ind w:firstLine="709"/>
        <w:contextualSpacing/>
        <w:jc w:val="both"/>
      </w:pPr>
      <w:r w:rsidRPr="00950C71">
        <w:rPr>
          <w:b/>
        </w:rPr>
        <w:t xml:space="preserve">земельный участок, </w:t>
      </w:r>
      <w:r w:rsidRPr="00950C71">
        <w:t xml:space="preserve">категория земель: земли населенных пунктов, разрешенное использование: для обслуживания бани, общая площадь 1 779 </w:t>
      </w:r>
      <w:proofErr w:type="spellStart"/>
      <w:r w:rsidRPr="00950C71">
        <w:t>кв.м</w:t>
      </w:r>
      <w:proofErr w:type="spellEnd"/>
      <w:r w:rsidRPr="00950C71">
        <w:t xml:space="preserve">., адрес объекта: Ярославская область, Переславский район, </w:t>
      </w:r>
      <w:proofErr w:type="spellStart"/>
      <w:r w:rsidRPr="00950C71">
        <w:t>Нагорьевский</w:t>
      </w:r>
      <w:proofErr w:type="spellEnd"/>
      <w:r w:rsidRPr="00950C71">
        <w:t xml:space="preserve"> сельский округ, с. Нагорье, ул. Адмирала </w:t>
      </w:r>
      <w:proofErr w:type="spellStart"/>
      <w:r w:rsidRPr="00950C71">
        <w:t>Спиридова</w:t>
      </w:r>
      <w:proofErr w:type="spellEnd"/>
      <w:r w:rsidRPr="00950C71">
        <w:t>, д. 55, кадастровый номер: 76:11:121912:139</w:t>
      </w:r>
    </w:p>
    <w:p w:rsidR="00806851" w:rsidRDefault="00806851" w:rsidP="00806851">
      <w:pPr>
        <w:ind w:firstLine="709"/>
        <w:jc w:val="both"/>
        <w:rPr>
          <w:color w:val="000000"/>
        </w:rPr>
      </w:pPr>
      <w:r w:rsidRPr="00512830">
        <w:rPr>
          <w:b/>
        </w:rPr>
        <w:t xml:space="preserve">Начальная цена продажи </w:t>
      </w:r>
      <w:r w:rsidRPr="00512830">
        <w:t>составляет</w:t>
      </w:r>
      <w:r w:rsidRPr="000662E2">
        <w:rPr>
          <w:b/>
        </w:rPr>
        <w:t>:</w:t>
      </w:r>
      <w:r w:rsidRPr="000662E2">
        <w:rPr>
          <w:b/>
          <w:snapToGrid w:val="0"/>
        </w:rPr>
        <w:t xml:space="preserve"> </w:t>
      </w:r>
      <w:r w:rsidRPr="00AF2C09">
        <w:rPr>
          <w:bCs/>
        </w:rPr>
        <w:t>528 000 (пятьсот двадцать восемь тысяч) рублей</w:t>
      </w:r>
      <w:r w:rsidRPr="00AF2C09">
        <w:t xml:space="preserve">, </w:t>
      </w:r>
      <w:r w:rsidRPr="00AF2C09">
        <w:rPr>
          <w:color w:val="000000"/>
        </w:rPr>
        <w:t>в том числе здание бани 391 000 (триста девяносто одна тысяча) рублей, с учетом НДС 20%, земельный участок 137 000 (сто тридцать семь тысяч рублей).</w:t>
      </w:r>
    </w:p>
    <w:p w:rsidR="00806851" w:rsidRPr="005F67F6" w:rsidRDefault="00806851" w:rsidP="00806851">
      <w:pPr>
        <w:ind w:firstLine="709"/>
        <w:jc w:val="both"/>
        <w:rPr>
          <w:u w:val="single"/>
        </w:rPr>
      </w:pPr>
      <w:r>
        <w:t xml:space="preserve">Продажа посредством публичного предложения </w:t>
      </w:r>
      <w:r>
        <w:t>признан</w:t>
      </w:r>
      <w:r>
        <w:t>а</w:t>
      </w:r>
      <w:r>
        <w:t xml:space="preserve"> </w:t>
      </w:r>
      <w:r>
        <w:t>несостоявшейся</w:t>
      </w:r>
      <w:r w:rsidRPr="005F67F6">
        <w:t xml:space="preserve"> в связи с тем, что не подано ни одной заявки.</w:t>
      </w:r>
    </w:p>
    <w:p w:rsidR="00806851" w:rsidRDefault="00806851" w:rsidP="00806851">
      <w:pPr>
        <w:pStyle w:val="a3"/>
        <w:rPr>
          <w:b/>
          <w:sz w:val="23"/>
          <w:szCs w:val="23"/>
        </w:rPr>
      </w:pPr>
    </w:p>
    <w:p w:rsidR="00806851" w:rsidRPr="00033028" w:rsidRDefault="00806851" w:rsidP="00806851">
      <w:pPr>
        <w:pStyle w:val="a3"/>
        <w:rPr>
          <w:b/>
          <w:sz w:val="23"/>
          <w:szCs w:val="23"/>
        </w:rPr>
      </w:pPr>
    </w:p>
    <w:p w:rsidR="00806851" w:rsidRDefault="00806851" w:rsidP="00806851"/>
    <w:p w:rsidR="00806851" w:rsidRDefault="00806851" w:rsidP="00806851"/>
    <w:p w:rsidR="00CE473A" w:rsidRDefault="00CE473A"/>
    <w:sectPr w:rsidR="00CE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D9"/>
    <w:rsid w:val="00072E1D"/>
    <w:rsid w:val="007A4BD9"/>
    <w:rsid w:val="00806851"/>
    <w:rsid w:val="00C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0F09A-1DAB-48F2-AF2A-D20F2952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3</cp:revision>
  <dcterms:created xsi:type="dcterms:W3CDTF">2020-06-25T05:02:00Z</dcterms:created>
  <dcterms:modified xsi:type="dcterms:W3CDTF">2020-06-25T05:14:00Z</dcterms:modified>
</cp:coreProperties>
</file>